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0A0" w:firstRow="1" w:lastRow="0" w:firstColumn="1" w:lastColumn="0" w:noHBand="0" w:noVBand="0"/>
      </w:tblPr>
      <w:tblGrid>
        <w:gridCol w:w="9242"/>
      </w:tblGrid>
      <w:tr w:rsidR="00EB5F67" w:rsidTr="008A329D">
        <w:trPr>
          <w:trHeight w:val="2880"/>
          <w:jc w:val="center"/>
        </w:trPr>
        <w:tc>
          <w:tcPr>
            <w:tcW w:w="5000" w:type="pct"/>
          </w:tcPr>
          <w:p w:rsidR="00EB5F67" w:rsidRDefault="00EB5F67" w:rsidP="008A329D">
            <w:pPr>
              <w:pStyle w:val="NoSpacing"/>
              <w:jc w:val="center"/>
              <w:rPr>
                <w:rFonts w:ascii="Cambria" w:hAnsi="Cambria" w:cs="Times New Roman"/>
                <w:caps/>
              </w:rPr>
            </w:pPr>
            <w:bookmarkStart w:id="0" w:name="_Toc300246811"/>
            <w:r>
              <w:rPr>
                <w:rFonts w:ascii="Cambria" w:hAnsi="Cambria" w:cs="Times New Roman"/>
                <w:caps/>
                <w:lang w:val="en-GB"/>
              </w:rPr>
              <w:t>University of Southampton</w:t>
            </w:r>
          </w:p>
        </w:tc>
      </w:tr>
      <w:tr w:rsidR="00EB5F67" w:rsidTr="008A329D">
        <w:trPr>
          <w:trHeight w:val="1440"/>
          <w:jc w:val="center"/>
        </w:trPr>
        <w:tc>
          <w:tcPr>
            <w:tcW w:w="5000" w:type="pct"/>
            <w:tcBorders>
              <w:bottom w:val="single" w:sz="4" w:space="0" w:color="4F81BD"/>
            </w:tcBorders>
            <w:vAlign w:val="center"/>
          </w:tcPr>
          <w:p w:rsidR="00EB5F67" w:rsidRPr="00480986" w:rsidRDefault="00EB5F67" w:rsidP="008A329D">
            <w:pPr>
              <w:pStyle w:val="NoSpacing"/>
              <w:jc w:val="center"/>
              <w:rPr>
                <w:rFonts w:ascii="Georgia" w:hAnsi="Georgia" w:cs="Times New Roman"/>
                <w:sz w:val="80"/>
                <w:szCs w:val="80"/>
              </w:rPr>
            </w:pPr>
            <w:r w:rsidRPr="00480986">
              <w:rPr>
                <w:rFonts w:ascii="Georgia" w:hAnsi="Georgia" w:cs="Times New Roman"/>
                <w:sz w:val="80"/>
                <w:szCs w:val="80"/>
              </w:rPr>
              <w:t xml:space="preserve">Clinical skills in the Bachelor of </w:t>
            </w:r>
            <w:r>
              <w:rPr>
                <w:rFonts w:ascii="Georgia" w:hAnsi="Georgia" w:cs="Times New Roman"/>
                <w:sz w:val="80"/>
                <w:szCs w:val="80"/>
              </w:rPr>
              <w:t>Midwifery</w:t>
            </w:r>
            <w:r w:rsidRPr="00480986">
              <w:rPr>
                <w:rFonts w:ascii="Georgia" w:hAnsi="Georgia" w:cs="Times New Roman"/>
                <w:sz w:val="80"/>
                <w:szCs w:val="80"/>
              </w:rPr>
              <w:t xml:space="preserve"> 2011 </w:t>
            </w:r>
            <w:proofErr w:type="spellStart"/>
            <w:r w:rsidRPr="00480986">
              <w:rPr>
                <w:rFonts w:ascii="Georgia" w:hAnsi="Georgia" w:cs="Times New Roman"/>
                <w:sz w:val="80"/>
                <w:szCs w:val="80"/>
              </w:rPr>
              <w:t>programme</w:t>
            </w:r>
            <w:proofErr w:type="spellEnd"/>
          </w:p>
        </w:tc>
      </w:tr>
      <w:tr w:rsidR="00EB5F67" w:rsidTr="008A329D">
        <w:trPr>
          <w:trHeight w:val="720"/>
          <w:jc w:val="center"/>
        </w:trPr>
        <w:tc>
          <w:tcPr>
            <w:tcW w:w="5000" w:type="pct"/>
            <w:tcBorders>
              <w:top w:val="single" w:sz="4" w:space="0" w:color="4F81BD"/>
            </w:tcBorders>
            <w:vAlign w:val="center"/>
          </w:tcPr>
          <w:p w:rsidR="00EB5F67" w:rsidRDefault="00EB5F67" w:rsidP="008A329D">
            <w:pPr>
              <w:pStyle w:val="NoSpacing"/>
              <w:jc w:val="center"/>
              <w:rPr>
                <w:rFonts w:ascii="Cambria" w:hAnsi="Cambria" w:cs="Times New Roman"/>
                <w:sz w:val="44"/>
                <w:szCs w:val="44"/>
              </w:rPr>
            </w:pPr>
          </w:p>
        </w:tc>
      </w:tr>
      <w:tr w:rsidR="00EB5F67" w:rsidTr="008A329D">
        <w:trPr>
          <w:trHeight w:val="360"/>
          <w:jc w:val="center"/>
        </w:trPr>
        <w:tc>
          <w:tcPr>
            <w:tcW w:w="5000" w:type="pct"/>
            <w:vAlign w:val="center"/>
          </w:tcPr>
          <w:p w:rsidR="00EB5F67" w:rsidRPr="00886F88" w:rsidRDefault="00EB5F67" w:rsidP="008A329D">
            <w:pPr>
              <w:pStyle w:val="NoSpacing"/>
              <w:jc w:val="center"/>
            </w:pPr>
          </w:p>
        </w:tc>
      </w:tr>
      <w:tr w:rsidR="00EB5F67" w:rsidTr="008A329D">
        <w:trPr>
          <w:trHeight w:val="360"/>
          <w:jc w:val="center"/>
        </w:trPr>
        <w:tc>
          <w:tcPr>
            <w:tcW w:w="5000" w:type="pct"/>
            <w:vAlign w:val="center"/>
          </w:tcPr>
          <w:p w:rsidR="00EB5F67" w:rsidRPr="00886F88" w:rsidRDefault="00EB5F67" w:rsidP="008A329D">
            <w:pPr>
              <w:pStyle w:val="NoSpacing"/>
              <w:jc w:val="center"/>
              <w:rPr>
                <w:b/>
                <w:bCs/>
              </w:rPr>
            </w:pPr>
          </w:p>
        </w:tc>
      </w:tr>
      <w:tr w:rsidR="00EB5F67" w:rsidTr="008A329D">
        <w:trPr>
          <w:trHeight w:val="360"/>
          <w:jc w:val="center"/>
        </w:trPr>
        <w:tc>
          <w:tcPr>
            <w:tcW w:w="5000" w:type="pct"/>
            <w:vAlign w:val="center"/>
          </w:tcPr>
          <w:p w:rsidR="00EB5F67" w:rsidRPr="00886F88" w:rsidRDefault="00EB5F67" w:rsidP="008A329D">
            <w:pPr>
              <w:pStyle w:val="NoSpacing"/>
              <w:jc w:val="center"/>
              <w:rPr>
                <w:b/>
                <w:bCs/>
              </w:rPr>
            </w:pPr>
          </w:p>
        </w:tc>
      </w:tr>
    </w:tbl>
    <w:p w:rsidR="00EB5F67" w:rsidRDefault="00EB5F67" w:rsidP="00EB5F67"/>
    <w:p w:rsidR="00EB5F67" w:rsidRDefault="00EB5F67" w:rsidP="00EB5F67"/>
    <w:p w:rsidR="00EB5F67" w:rsidRDefault="00EB5F67" w:rsidP="00EB5F67"/>
    <w:p w:rsidR="00EB5F67" w:rsidRDefault="00EB5F67" w:rsidP="00EB5F67">
      <w:pPr>
        <w:spacing w:after="0" w:line="240" w:lineRule="auto"/>
        <w:rPr>
          <w:rFonts w:ascii="Lucida Sans" w:hAnsi="Lucida Sans"/>
          <w:sz w:val="18"/>
          <w:szCs w:val="18"/>
        </w:rPr>
      </w:pPr>
      <w:r>
        <w:rPr>
          <w:rFonts w:ascii="Lucida Sans" w:hAnsi="Lucida Sans"/>
          <w:sz w:val="18"/>
          <w:szCs w:val="18"/>
        </w:rPr>
        <w:br w:type="page"/>
      </w:r>
    </w:p>
    <w:sdt>
      <w:sdtPr>
        <w:rPr>
          <w:rFonts w:asciiTheme="minorHAnsi" w:eastAsiaTheme="minorEastAsia" w:hAnsiTheme="minorHAnsi" w:cstheme="minorBidi"/>
          <w:b w:val="0"/>
          <w:bCs w:val="0"/>
          <w:color w:val="auto"/>
          <w:sz w:val="22"/>
          <w:szCs w:val="22"/>
          <w:lang w:val="en-GB" w:eastAsia="zh-CN"/>
        </w:rPr>
        <w:id w:val="6031671"/>
        <w:docPartObj>
          <w:docPartGallery w:val="Table of Contents"/>
          <w:docPartUnique/>
        </w:docPartObj>
      </w:sdtPr>
      <w:sdtEndPr/>
      <w:sdtContent>
        <w:p w:rsidR="002C35C1" w:rsidRDefault="002C35C1">
          <w:pPr>
            <w:pStyle w:val="TOCHeading"/>
          </w:pPr>
          <w:r>
            <w:t>Table of Contents</w:t>
          </w:r>
        </w:p>
        <w:p w:rsidR="00F60E07" w:rsidRDefault="002C35C1">
          <w:pPr>
            <w:pStyle w:val="TOC1"/>
            <w:tabs>
              <w:tab w:val="left" w:pos="66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37680075" w:history="1">
            <w:r w:rsidR="00F60E07" w:rsidRPr="008E2B20">
              <w:rPr>
                <w:rStyle w:val="Hyperlink"/>
                <w:noProof/>
              </w:rPr>
              <w:t>1.0</w:t>
            </w:r>
            <w:r w:rsidR="00F60E07">
              <w:rPr>
                <w:rFonts w:asciiTheme="minorHAnsi" w:eastAsiaTheme="minorEastAsia" w:hAnsiTheme="minorHAnsi" w:cstheme="minorBidi"/>
                <w:noProof/>
                <w:sz w:val="22"/>
                <w:szCs w:val="22"/>
              </w:rPr>
              <w:tab/>
            </w:r>
            <w:r w:rsidR="00F60E07" w:rsidRPr="008E2B20">
              <w:rPr>
                <w:rStyle w:val="Hyperlink"/>
                <w:noProof/>
              </w:rPr>
              <w:t>Introduction</w:t>
            </w:r>
            <w:r w:rsidR="00F60E07">
              <w:rPr>
                <w:noProof/>
                <w:webHidden/>
              </w:rPr>
              <w:tab/>
            </w:r>
            <w:r w:rsidR="00F60E07">
              <w:rPr>
                <w:noProof/>
                <w:webHidden/>
              </w:rPr>
              <w:fldChar w:fldCharType="begin"/>
            </w:r>
            <w:r w:rsidR="00F60E07">
              <w:rPr>
                <w:noProof/>
                <w:webHidden/>
              </w:rPr>
              <w:instrText xml:space="preserve"> PAGEREF _Toc337680075 \h </w:instrText>
            </w:r>
            <w:r w:rsidR="00F60E07">
              <w:rPr>
                <w:noProof/>
                <w:webHidden/>
              </w:rPr>
            </w:r>
            <w:r w:rsidR="00F60E07">
              <w:rPr>
                <w:noProof/>
                <w:webHidden/>
              </w:rPr>
              <w:fldChar w:fldCharType="separate"/>
            </w:r>
            <w:r w:rsidR="00F60E07">
              <w:rPr>
                <w:noProof/>
                <w:webHidden/>
              </w:rPr>
              <w:t>3</w:t>
            </w:r>
            <w:r w:rsidR="00F60E07">
              <w:rPr>
                <w:noProof/>
                <w:webHidden/>
              </w:rPr>
              <w:fldChar w:fldCharType="end"/>
            </w:r>
          </w:hyperlink>
        </w:p>
        <w:p w:rsidR="00F60E07" w:rsidRDefault="00950415">
          <w:pPr>
            <w:pStyle w:val="TOC1"/>
            <w:tabs>
              <w:tab w:val="left" w:pos="660"/>
              <w:tab w:val="right" w:leader="dot" w:pos="9016"/>
            </w:tabs>
            <w:rPr>
              <w:rFonts w:asciiTheme="minorHAnsi" w:eastAsiaTheme="minorEastAsia" w:hAnsiTheme="minorHAnsi" w:cstheme="minorBidi"/>
              <w:noProof/>
              <w:sz w:val="22"/>
              <w:szCs w:val="22"/>
            </w:rPr>
          </w:pPr>
          <w:hyperlink w:anchor="_Toc337680076" w:history="1">
            <w:r w:rsidR="00F60E07" w:rsidRPr="008E2B20">
              <w:rPr>
                <w:rStyle w:val="Hyperlink"/>
                <w:noProof/>
              </w:rPr>
              <w:t>2.0</w:t>
            </w:r>
            <w:r w:rsidR="00F60E07">
              <w:rPr>
                <w:rFonts w:asciiTheme="minorHAnsi" w:eastAsiaTheme="minorEastAsia" w:hAnsiTheme="minorHAnsi" w:cstheme="minorBidi"/>
                <w:noProof/>
                <w:sz w:val="22"/>
                <w:szCs w:val="22"/>
              </w:rPr>
              <w:tab/>
            </w:r>
            <w:r w:rsidR="00F60E07" w:rsidRPr="008E2B20">
              <w:rPr>
                <w:rStyle w:val="Hyperlink"/>
                <w:noProof/>
              </w:rPr>
              <w:t>Part 1</w:t>
            </w:r>
            <w:r w:rsidR="00F60E07">
              <w:rPr>
                <w:noProof/>
                <w:webHidden/>
              </w:rPr>
              <w:tab/>
            </w:r>
            <w:r w:rsidR="00F60E07">
              <w:rPr>
                <w:noProof/>
                <w:webHidden/>
              </w:rPr>
              <w:fldChar w:fldCharType="begin"/>
            </w:r>
            <w:r w:rsidR="00F60E07">
              <w:rPr>
                <w:noProof/>
                <w:webHidden/>
              </w:rPr>
              <w:instrText xml:space="preserve"> PAGEREF _Toc337680076 \h </w:instrText>
            </w:r>
            <w:r w:rsidR="00F60E07">
              <w:rPr>
                <w:noProof/>
                <w:webHidden/>
              </w:rPr>
            </w:r>
            <w:r w:rsidR="00F60E07">
              <w:rPr>
                <w:noProof/>
                <w:webHidden/>
              </w:rPr>
              <w:fldChar w:fldCharType="separate"/>
            </w:r>
            <w:r w:rsidR="00F60E07">
              <w:rPr>
                <w:noProof/>
                <w:webHidden/>
              </w:rPr>
              <w:t>5</w:t>
            </w:r>
            <w:r w:rsidR="00F60E07">
              <w:rPr>
                <w:noProof/>
                <w:webHidden/>
              </w:rPr>
              <w:fldChar w:fldCharType="end"/>
            </w:r>
          </w:hyperlink>
        </w:p>
        <w:p w:rsidR="00F60E07" w:rsidRDefault="00950415">
          <w:pPr>
            <w:pStyle w:val="TOC2"/>
            <w:tabs>
              <w:tab w:val="left" w:pos="960"/>
              <w:tab w:val="right" w:leader="dot" w:pos="9016"/>
            </w:tabs>
            <w:rPr>
              <w:rFonts w:asciiTheme="minorHAnsi" w:eastAsiaTheme="minorEastAsia" w:hAnsiTheme="minorHAnsi" w:cstheme="minorBidi"/>
              <w:noProof/>
              <w:sz w:val="22"/>
              <w:szCs w:val="22"/>
            </w:rPr>
          </w:pPr>
          <w:hyperlink w:anchor="_Toc337680077" w:history="1">
            <w:r w:rsidR="00F60E07" w:rsidRPr="008E2B20">
              <w:rPr>
                <w:rStyle w:val="Hyperlink"/>
                <w:noProof/>
              </w:rPr>
              <w:t>1.1</w:t>
            </w:r>
            <w:r w:rsidR="00F60E07">
              <w:rPr>
                <w:rFonts w:asciiTheme="minorHAnsi" w:eastAsiaTheme="minorEastAsia" w:hAnsiTheme="minorHAnsi" w:cstheme="minorBidi"/>
                <w:noProof/>
                <w:sz w:val="22"/>
                <w:szCs w:val="22"/>
              </w:rPr>
              <w:tab/>
            </w:r>
            <w:r w:rsidR="00F60E07" w:rsidRPr="008E2B20">
              <w:rPr>
                <w:rStyle w:val="Hyperlink"/>
                <w:noProof/>
              </w:rPr>
              <w:t>At a glance skills taught in practice by midwifery teaching team</w:t>
            </w:r>
            <w:r w:rsidR="00F60E07">
              <w:rPr>
                <w:noProof/>
                <w:webHidden/>
              </w:rPr>
              <w:tab/>
            </w:r>
            <w:r w:rsidR="00F60E07">
              <w:rPr>
                <w:noProof/>
                <w:webHidden/>
              </w:rPr>
              <w:fldChar w:fldCharType="begin"/>
            </w:r>
            <w:r w:rsidR="00F60E07">
              <w:rPr>
                <w:noProof/>
                <w:webHidden/>
              </w:rPr>
              <w:instrText xml:space="preserve"> PAGEREF _Toc337680077 \h </w:instrText>
            </w:r>
            <w:r w:rsidR="00F60E07">
              <w:rPr>
                <w:noProof/>
                <w:webHidden/>
              </w:rPr>
            </w:r>
            <w:r w:rsidR="00F60E07">
              <w:rPr>
                <w:noProof/>
                <w:webHidden/>
              </w:rPr>
              <w:fldChar w:fldCharType="separate"/>
            </w:r>
            <w:r w:rsidR="00F60E07">
              <w:rPr>
                <w:noProof/>
                <w:webHidden/>
              </w:rPr>
              <w:t>13</w:t>
            </w:r>
            <w:r w:rsidR="00F60E07">
              <w:rPr>
                <w:noProof/>
                <w:webHidden/>
              </w:rPr>
              <w:fldChar w:fldCharType="end"/>
            </w:r>
          </w:hyperlink>
        </w:p>
        <w:p w:rsidR="00F60E07" w:rsidRDefault="00950415">
          <w:pPr>
            <w:pStyle w:val="TOC1"/>
            <w:tabs>
              <w:tab w:val="left" w:pos="660"/>
              <w:tab w:val="right" w:leader="dot" w:pos="9016"/>
            </w:tabs>
            <w:rPr>
              <w:rFonts w:asciiTheme="minorHAnsi" w:eastAsiaTheme="minorEastAsia" w:hAnsiTheme="minorHAnsi" w:cstheme="minorBidi"/>
              <w:noProof/>
              <w:sz w:val="22"/>
              <w:szCs w:val="22"/>
            </w:rPr>
          </w:pPr>
          <w:hyperlink w:anchor="_Toc337680078" w:history="1">
            <w:r w:rsidR="00F60E07" w:rsidRPr="008E2B20">
              <w:rPr>
                <w:rStyle w:val="Hyperlink"/>
                <w:noProof/>
              </w:rPr>
              <w:t>3.0</w:t>
            </w:r>
            <w:r w:rsidR="00F60E07">
              <w:rPr>
                <w:rFonts w:asciiTheme="minorHAnsi" w:eastAsiaTheme="minorEastAsia" w:hAnsiTheme="minorHAnsi" w:cstheme="minorBidi"/>
                <w:noProof/>
                <w:sz w:val="22"/>
                <w:szCs w:val="22"/>
              </w:rPr>
              <w:tab/>
            </w:r>
            <w:r w:rsidR="00F60E07" w:rsidRPr="008E2B20">
              <w:rPr>
                <w:rStyle w:val="Hyperlink"/>
                <w:noProof/>
              </w:rPr>
              <w:t>Part 2</w:t>
            </w:r>
            <w:r w:rsidR="00F60E07">
              <w:rPr>
                <w:noProof/>
                <w:webHidden/>
              </w:rPr>
              <w:tab/>
            </w:r>
            <w:r w:rsidR="00F60E07">
              <w:rPr>
                <w:noProof/>
                <w:webHidden/>
              </w:rPr>
              <w:fldChar w:fldCharType="begin"/>
            </w:r>
            <w:r w:rsidR="00F60E07">
              <w:rPr>
                <w:noProof/>
                <w:webHidden/>
              </w:rPr>
              <w:instrText xml:space="preserve"> PAGEREF _Toc337680078 \h </w:instrText>
            </w:r>
            <w:r w:rsidR="00F60E07">
              <w:rPr>
                <w:noProof/>
                <w:webHidden/>
              </w:rPr>
            </w:r>
            <w:r w:rsidR="00F60E07">
              <w:rPr>
                <w:noProof/>
                <w:webHidden/>
              </w:rPr>
              <w:fldChar w:fldCharType="separate"/>
            </w:r>
            <w:r w:rsidR="00F60E07">
              <w:rPr>
                <w:noProof/>
                <w:webHidden/>
              </w:rPr>
              <w:t>14</w:t>
            </w:r>
            <w:r w:rsidR="00F60E07">
              <w:rPr>
                <w:noProof/>
                <w:webHidden/>
              </w:rPr>
              <w:fldChar w:fldCharType="end"/>
            </w:r>
          </w:hyperlink>
        </w:p>
        <w:p w:rsidR="00F60E07" w:rsidRDefault="00950415">
          <w:pPr>
            <w:pStyle w:val="TOC2"/>
            <w:tabs>
              <w:tab w:val="right" w:leader="dot" w:pos="9016"/>
            </w:tabs>
            <w:rPr>
              <w:rFonts w:asciiTheme="minorHAnsi" w:eastAsiaTheme="minorEastAsia" w:hAnsiTheme="minorHAnsi" w:cstheme="minorBidi"/>
              <w:noProof/>
              <w:sz w:val="22"/>
              <w:szCs w:val="22"/>
            </w:rPr>
          </w:pPr>
          <w:hyperlink w:anchor="_Toc337680079" w:history="1">
            <w:r w:rsidR="00F60E07" w:rsidRPr="008E2B20">
              <w:rPr>
                <w:rStyle w:val="Hyperlink"/>
                <w:noProof/>
              </w:rPr>
              <w:t>Fire Lectures</w:t>
            </w:r>
            <w:r w:rsidR="00F60E07">
              <w:rPr>
                <w:noProof/>
                <w:webHidden/>
              </w:rPr>
              <w:tab/>
            </w:r>
            <w:r w:rsidR="00F60E07">
              <w:rPr>
                <w:noProof/>
                <w:webHidden/>
              </w:rPr>
              <w:fldChar w:fldCharType="begin"/>
            </w:r>
            <w:r w:rsidR="00F60E07">
              <w:rPr>
                <w:noProof/>
                <w:webHidden/>
              </w:rPr>
              <w:instrText xml:space="preserve"> PAGEREF _Toc337680079 \h </w:instrText>
            </w:r>
            <w:r w:rsidR="00F60E07">
              <w:rPr>
                <w:noProof/>
                <w:webHidden/>
              </w:rPr>
            </w:r>
            <w:r w:rsidR="00F60E07">
              <w:rPr>
                <w:noProof/>
                <w:webHidden/>
              </w:rPr>
              <w:fldChar w:fldCharType="separate"/>
            </w:r>
            <w:r w:rsidR="00F60E07">
              <w:rPr>
                <w:noProof/>
                <w:webHidden/>
              </w:rPr>
              <w:t>14</w:t>
            </w:r>
            <w:r w:rsidR="00F60E07">
              <w:rPr>
                <w:noProof/>
                <w:webHidden/>
              </w:rPr>
              <w:fldChar w:fldCharType="end"/>
            </w:r>
          </w:hyperlink>
        </w:p>
        <w:p w:rsidR="00F60E07" w:rsidRDefault="00950415">
          <w:pPr>
            <w:pStyle w:val="TOC2"/>
            <w:tabs>
              <w:tab w:val="right" w:leader="dot" w:pos="9016"/>
            </w:tabs>
            <w:rPr>
              <w:rFonts w:asciiTheme="minorHAnsi" w:eastAsiaTheme="minorEastAsia" w:hAnsiTheme="minorHAnsi" w:cstheme="minorBidi"/>
              <w:noProof/>
              <w:sz w:val="22"/>
              <w:szCs w:val="22"/>
            </w:rPr>
          </w:pPr>
          <w:hyperlink w:anchor="_Toc337680080" w:history="1">
            <w:r w:rsidR="00F60E07" w:rsidRPr="008E2B20">
              <w:rPr>
                <w:rStyle w:val="Hyperlink"/>
                <w:rFonts w:cs="Arial"/>
                <w:b/>
                <w:bCs/>
                <w:iCs/>
                <w:noProof/>
              </w:rPr>
              <w:t>Drug Calculation Tests</w:t>
            </w:r>
            <w:r w:rsidR="00F60E07">
              <w:rPr>
                <w:noProof/>
                <w:webHidden/>
              </w:rPr>
              <w:tab/>
            </w:r>
            <w:r w:rsidR="00F60E07">
              <w:rPr>
                <w:noProof/>
                <w:webHidden/>
              </w:rPr>
              <w:fldChar w:fldCharType="begin"/>
            </w:r>
            <w:r w:rsidR="00F60E07">
              <w:rPr>
                <w:noProof/>
                <w:webHidden/>
              </w:rPr>
              <w:instrText xml:space="preserve"> PAGEREF _Toc337680080 \h </w:instrText>
            </w:r>
            <w:r w:rsidR="00F60E07">
              <w:rPr>
                <w:noProof/>
                <w:webHidden/>
              </w:rPr>
            </w:r>
            <w:r w:rsidR="00F60E07">
              <w:rPr>
                <w:noProof/>
                <w:webHidden/>
              </w:rPr>
              <w:fldChar w:fldCharType="separate"/>
            </w:r>
            <w:r w:rsidR="00F60E07">
              <w:rPr>
                <w:noProof/>
                <w:webHidden/>
              </w:rPr>
              <w:t>14</w:t>
            </w:r>
            <w:r w:rsidR="00F60E07">
              <w:rPr>
                <w:noProof/>
                <w:webHidden/>
              </w:rPr>
              <w:fldChar w:fldCharType="end"/>
            </w:r>
          </w:hyperlink>
        </w:p>
        <w:p w:rsidR="00F60E07" w:rsidRDefault="00950415">
          <w:pPr>
            <w:pStyle w:val="TOC2"/>
            <w:tabs>
              <w:tab w:val="right" w:leader="dot" w:pos="9016"/>
            </w:tabs>
            <w:rPr>
              <w:rFonts w:asciiTheme="minorHAnsi" w:eastAsiaTheme="minorEastAsia" w:hAnsiTheme="minorHAnsi" w:cstheme="minorBidi"/>
              <w:noProof/>
              <w:sz w:val="22"/>
              <w:szCs w:val="22"/>
            </w:rPr>
          </w:pPr>
          <w:hyperlink w:anchor="_Toc337680081" w:history="1">
            <w:r w:rsidR="00F60E07" w:rsidRPr="008E2B20">
              <w:rPr>
                <w:rStyle w:val="Hyperlink"/>
                <w:rFonts w:cs="Arial"/>
                <w:b/>
                <w:bCs/>
                <w:iCs/>
                <w:noProof/>
              </w:rPr>
              <w:t>Drug assessments</w:t>
            </w:r>
            <w:r w:rsidR="00F60E07">
              <w:rPr>
                <w:noProof/>
                <w:webHidden/>
              </w:rPr>
              <w:tab/>
            </w:r>
            <w:r w:rsidR="00F60E07">
              <w:rPr>
                <w:noProof/>
                <w:webHidden/>
              </w:rPr>
              <w:fldChar w:fldCharType="begin"/>
            </w:r>
            <w:r w:rsidR="00F60E07">
              <w:rPr>
                <w:noProof/>
                <w:webHidden/>
              </w:rPr>
              <w:instrText xml:space="preserve"> PAGEREF _Toc337680081 \h </w:instrText>
            </w:r>
            <w:r w:rsidR="00F60E07">
              <w:rPr>
                <w:noProof/>
                <w:webHidden/>
              </w:rPr>
            </w:r>
            <w:r w:rsidR="00F60E07">
              <w:rPr>
                <w:noProof/>
                <w:webHidden/>
              </w:rPr>
              <w:fldChar w:fldCharType="separate"/>
            </w:r>
            <w:r w:rsidR="00F60E07">
              <w:rPr>
                <w:noProof/>
                <w:webHidden/>
              </w:rPr>
              <w:t>15</w:t>
            </w:r>
            <w:r w:rsidR="00F60E07">
              <w:rPr>
                <w:noProof/>
                <w:webHidden/>
              </w:rPr>
              <w:fldChar w:fldCharType="end"/>
            </w:r>
          </w:hyperlink>
        </w:p>
        <w:p w:rsidR="00F60E07" w:rsidRDefault="00950415">
          <w:pPr>
            <w:pStyle w:val="TOC2"/>
            <w:tabs>
              <w:tab w:val="right" w:leader="dot" w:pos="9016"/>
            </w:tabs>
            <w:rPr>
              <w:rFonts w:asciiTheme="minorHAnsi" w:eastAsiaTheme="minorEastAsia" w:hAnsiTheme="minorHAnsi" w:cstheme="minorBidi"/>
              <w:noProof/>
              <w:sz w:val="22"/>
              <w:szCs w:val="22"/>
            </w:rPr>
          </w:pPr>
          <w:hyperlink w:anchor="_Toc337680082" w:history="1">
            <w:r w:rsidR="00F60E07" w:rsidRPr="008E2B20">
              <w:rPr>
                <w:rStyle w:val="Hyperlink"/>
                <w:rFonts w:cs="Arial"/>
                <w:b/>
                <w:bCs/>
                <w:iCs/>
                <w:noProof/>
              </w:rPr>
              <w:t>CTG Sessions</w:t>
            </w:r>
            <w:r w:rsidR="00F60E07">
              <w:rPr>
                <w:noProof/>
                <w:webHidden/>
              </w:rPr>
              <w:tab/>
            </w:r>
            <w:r w:rsidR="00F60E07">
              <w:rPr>
                <w:noProof/>
                <w:webHidden/>
              </w:rPr>
              <w:fldChar w:fldCharType="begin"/>
            </w:r>
            <w:r w:rsidR="00F60E07">
              <w:rPr>
                <w:noProof/>
                <w:webHidden/>
              </w:rPr>
              <w:instrText xml:space="preserve"> PAGEREF _Toc337680082 \h </w:instrText>
            </w:r>
            <w:r w:rsidR="00F60E07">
              <w:rPr>
                <w:noProof/>
                <w:webHidden/>
              </w:rPr>
            </w:r>
            <w:r w:rsidR="00F60E07">
              <w:rPr>
                <w:noProof/>
                <w:webHidden/>
              </w:rPr>
              <w:fldChar w:fldCharType="separate"/>
            </w:r>
            <w:r w:rsidR="00F60E07">
              <w:rPr>
                <w:noProof/>
                <w:webHidden/>
              </w:rPr>
              <w:t>15</w:t>
            </w:r>
            <w:r w:rsidR="00F60E07">
              <w:rPr>
                <w:noProof/>
                <w:webHidden/>
              </w:rPr>
              <w:fldChar w:fldCharType="end"/>
            </w:r>
          </w:hyperlink>
        </w:p>
        <w:p w:rsidR="00F60E07" w:rsidRDefault="00950415">
          <w:pPr>
            <w:pStyle w:val="TOC2"/>
            <w:tabs>
              <w:tab w:val="right" w:leader="dot" w:pos="9016"/>
            </w:tabs>
            <w:rPr>
              <w:rFonts w:asciiTheme="minorHAnsi" w:eastAsiaTheme="minorEastAsia" w:hAnsiTheme="minorHAnsi" w:cstheme="minorBidi"/>
              <w:noProof/>
              <w:sz w:val="22"/>
              <w:szCs w:val="22"/>
            </w:rPr>
          </w:pPr>
          <w:hyperlink w:anchor="_Toc337680083" w:history="1">
            <w:r w:rsidR="00F60E07" w:rsidRPr="008E2B20">
              <w:rPr>
                <w:rStyle w:val="Hyperlink"/>
                <w:rFonts w:cs="Arial"/>
                <w:b/>
                <w:bCs/>
                <w:iCs/>
                <w:noProof/>
              </w:rPr>
              <w:t>Blood transfusion updates</w:t>
            </w:r>
            <w:r w:rsidR="00F60E07">
              <w:rPr>
                <w:noProof/>
                <w:webHidden/>
              </w:rPr>
              <w:tab/>
            </w:r>
            <w:r w:rsidR="00F60E07">
              <w:rPr>
                <w:noProof/>
                <w:webHidden/>
              </w:rPr>
              <w:fldChar w:fldCharType="begin"/>
            </w:r>
            <w:r w:rsidR="00F60E07">
              <w:rPr>
                <w:noProof/>
                <w:webHidden/>
              </w:rPr>
              <w:instrText xml:space="preserve"> PAGEREF _Toc337680083 \h </w:instrText>
            </w:r>
            <w:r w:rsidR="00F60E07">
              <w:rPr>
                <w:noProof/>
                <w:webHidden/>
              </w:rPr>
            </w:r>
            <w:r w:rsidR="00F60E07">
              <w:rPr>
                <w:noProof/>
                <w:webHidden/>
              </w:rPr>
              <w:fldChar w:fldCharType="separate"/>
            </w:r>
            <w:r w:rsidR="00F60E07">
              <w:rPr>
                <w:noProof/>
                <w:webHidden/>
              </w:rPr>
              <w:t>15</w:t>
            </w:r>
            <w:r w:rsidR="00F60E07">
              <w:rPr>
                <w:noProof/>
                <w:webHidden/>
              </w:rPr>
              <w:fldChar w:fldCharType="end"/>
            </w:r>
          </w:hyperlink>
        </w:p>
        <w:p w:rsidR="00F60E07" w:rsidRDefault="00950415">
          <w:pPr>
            <w:pStyle w:val="TOC2"/>
            <w:tabs>
              <w:tab w:val="right" w:leader="dot" w:pos="9016"/>
            </w:tabs>
            <w:rPr>
              <w:rFonts w:asciiTheme="minorHAnsi" w:eastAsiaTheme="minorEastAsia" w:hAnsiTheme="minorHAnsi" w:cstheme="minorBidi"/>
              <w:noProof/>
              <w:sz w:val="22"/>
              <w:szCs w:val="22"/>
            </w:rPr>
          </w:pPr>
          <w:hyperlink w:anchor="_Toc337680084" w:history="1">
            <w:r w:rsidR="00F60E07" w:rsidRPr="008E2B20">
              <w:rPr>
                <w:rStyle w:val="Hyperlink"/>
                <w:rFonts w:cs="Arial"/>
                <w:b/>
                <w:bCs/>
                <w:iCs/>
                <w:noProof/>
              </w:rPr>
              <w:t>Moving and Handling Training</w:t>
            </w:r>
            <w:r w:rsidR="00F60E07">
              <w:rPr>
                <w:noProof/>
                <w:webHidden/>
              </w:rPr>
              <w:tab/>
            </w:r>
            <w:r w:rsidR="00F60E07">
              <w:rPr>
                <w:noProof/>
                <w:webHidden/>
              </w:rPr>
              <w:fldChar w:fldCharType="begin"/>
            </w:r>
            <w:r w:rsidR="00F60E07">
              <w:rPr>
                <w:noProof/>
                <w:webHidden/>
              </w:rPr>
              <w:instrText xml:space="preserve"> PAGEREF _Toc337680084 \h </w:instrText>
            </w:r>
            <w:r w:rsidR="00F60E07">
              <w:rPr>
                <w:noProof/>
                <w:webHidden/>
              </w:rPr>
            </w:r>
            <w:r w:rsidR="00F60E07">
              <w:rPr>
                <w:noProof/>
                <w:webHidden/>
              </w:rPr>
              <w:fldChar w:fldCharType="separate"/>
            </w:r>
            <w:r w:rsidR="00F60E07">
              <w:rPr>
                <w:noProof/>
                <w:webHidden/>
              </w:rPr>
              <w:t>16</w:t>
            </w:r>
            <w:r w:rsidR="00F60E07">
              <w:rPr>
                <w:noProof/>
                <w:webHidden/>
              </w:rPr>
              <w:fldChar w:fldCharType="end"/>
            </w:r>
          </w:hyperlink>
        </w:p>
        <w:p w:rsidR="00F60E07" w:rsidRDefault="00950415">
          <w:pPr>
            <w:pStyle w:val="TOC2"/>
            <w:tabs>
              <w:tab w:val="right" w:leader="dot" w:pos="9016"/>
            </w:tabs>
            <w:rPr>
              <w:rFonts w:asciiTheme="minorHAnsi" w:eastAsiaTheme="minorEastAsia" w:hAnsiTheme="minorHAnsi" w:cstheme="minorBidi"/>
              <w:noProof/>
              <w:sz w:val="22"/>
              <w:szCs w:val="22"/>
            </w:rPr>
          </w:pPr>
          <w:hyperlink w:anchor="_Toc337680085" w:history="1">
            <w:r w:rsidR="00F60E07" w:rsidRPr="008E2B20">
              <w:rPr>
                <w:rStyle w:val="Hyperlink"/>
                <w:rFonts w:cs="Arial"/>
                <w:b/>
                <w:bCs/>
                <w:iCs/>
                <w:noProof/>
              </w:rPr>
              <w:t>Manual Handling Updates</w:t>
            </w:r>
            <w:r w:rsidR="00F60E07">
              <w:rPr>
                <w:noProof/>
                <w:webHidden/>
              </w:rPr>
              <w:tab/>
            </w:r>
            <w:r w:rsidR="00F60E07">
              <w:rPr>
                <w:noProof/>
                <w:webHidden/>
              </w:rPr>
              <w:fldChar w:fldCharType="begin"/>
            </w:r>
            <w:r w:rsidR="00F60E07">
              <w:rPr>
                <w:noProof/>
                <w:webHidden/>
              </w:rPr>
              <w:instrText xml:space="preserve"> PAGEREF _Toc337680085 \h </w:instrText>
            </w:r>
            <w:r w:rsidR="00F60E07">
              <w:rPr>
                <w:noProof/>
                <w:webHidden/>
              </w:rPr>
            </w:r>
            <w:r w:rsidR="00F60E07">
              <w:rPr>
                <w:noProof/>
                <w:webHidden/>
              </w:rPr>
              <w:fldChar w:fldCharType="separate"/>
            </w:r>
            <w:r w:rsidR="00F60E07">
              <w:rPr>
                <w:noProof/>
                <w:webHidden/>
              </w:rPr>
              <w:t>16</w:t>
            </w:r>
            <w:r w:rsidR="00F60E07">
              <w:rPr>
                <w:noProof/>
                <w:webHidden/>
              </w:rPr>
              <w:fldChar w:fldCharType="end"/>
            </w:r>
          </w:hyperlink>
        </w:p>
        <w:p w:rsidR="00F60E07" w:rsidRDefault="00950415">
          <w:pPr>
            <w:pStyle w:val="TOC2"/>
            <w:tabs>
              <w:tab w:val="right" w:leader="dot" w:pos="9016"/>
            </w:tabs>
            <w:rPr>
              <w:rFonts w:asciiTheme="minorHAnsi" w:eastAsiaTheme="minorEastAsia" w:hAnsiTheme="minorHAnsi" w:cstheme="minorBidi"/>
              <w:noProof/>
              <w:sz w:val="22"/>
              <w:szCs w:val="22"/>
            </w:rPr>
          </w:pPr>
          <w:hyperlink w:anchor="_Toc337680086" w:history="1">
            <w:r w:rsidR="00F60E07" w:rsidRPr="008E2B20">
              <w:rPr>
                <w:rStyle w:val="Hyperlink"/>
                <w:rFonts w:cs="Arial"/>
                <w:b/>
                <w:bCs/>
                <w:iCs/>
                <w:noProof/>
              </w:rPr>
              <w:t>Neonatal Resuscitation</w:t>
            </w:r>
            <w:r w:rsidR="00F60E07">
              <w:rPr>
                <w:noProof/>
                <w:webHidden/>
              </w:rPr>
              <w:tab/>
            </w:r>
            <w:r w:rsidR="00F60E07">
              <w:rPr>
                <w:noProof/>
                <w:webHidden/>
              </w:rPr>
              <w:fldChar w:fldCharType="begin"/>
            </w:r>
            <w:r w:rsidR="00F60E07">
              <w:rPr>
                <w:noProof/>
                <w:webHidden/>
              </w:rPr>
              <w:instrText xml:space="preserve"> PAGEREF _Toc337680086 \h </w:instrText>
            </w:r>
            <w:r w:rsidR="00F60E07">
              <w:rPr>
                <w:noProof/>
                <w:webHidden/>
              </w:rPr>
            </w:r>
            <w:r w:rsidR="00F60E07">
              <w:rPr>
                <w:noProof/>
                <w:webHidden/>
              </w:rPr>
              <w:fldChar w:fldCharType="separate"/>
            </w:r>
            <w:r w:rsidR="00F60E07">
              <w:rPr>
                <w:noProof/>
                <w:webHidden/>
              </w:rPr>
              <w:t>17</w:t>
            </w:r>
            <w:r w:rsidR="00F60E07">
              <w:rPr>
                <w:noProof/>
                <w:webHidden/>
              </w:rPr>
              <w:fldChar w:fldCharType="end"/>
            </w:r>
          </w:hyperlink>
        </w:p>
        <w:p w:rsidR="00F60E07" w:rsidRDefault="00950415">
          <w:pPr>
            <w:pStyle w:val="TOC2"/>
            <w:tabs>
              <w:tab w:val="right" w:leader="dot" w:pos="9016"/>
            </w:tabs>
            <w:rPr>
              <w:rFonts w:asciiTheme="minorHAnsi" w:eastAsiaTheme="minorEastAsia" w:hAnsiTheme="minorHAnsi" w:cstheme="minorBidi"/>
              <w:noProof/>
              <w:sz w:val="22"/>
              <w:szCs w:val="22"/>
            </w:rPr>
          </w:pPr>
          <w:hyperlink w:anchor="_Toc337680087" w:history="1">
            <w:r w:rsidR="00F60E07" w:rsidRPr="008E2B20">
              <w:rPr>
                <w:rStyle w:val="Hyperlink"/>
                <w:rFonts w:cs="Arial"/>
                <w:b/>
                <w:bCs/>
                <w:iCs/>
                <w:noProof/>
              </w:rPr>
              <w:t>Infant Basic Life Support</w:t>
            </w:r>
            <w:r w:rsidR="00F60E07">
              <w:rPr>
                <w:noProof/>
                <w:webHidden/>
              </w:rPr>
              <w:tab/>
            </w:r>
            <w:r w:rsidR="00F60E07">
              <w:rPr>
                <w:noProof/>
                <w:webHidden/>
              </w:rPr>
              <w:fldChar w:fldCharType="begin"/>
            </w:r>
            <w:r w:rsidR="00F60E07">
              <w:rPr>
                <w:noProof/>
                <w:webHidden/>
              </w:rPr>
              <w:instrText xml:space="preserve"> PAGEREF _Toc337680087 \h </w:instrText>
            </w:r>
            <w:r w:rsidR="00F60E07">
              <w:rPr>
                <w:noProof/>
                <w:webHidden/>
              </w:rPr>
            </w:r>
            <w:r w:rsidR="00F60E07">
              <w:rPr>
                <w:noProof/>
                <w:webHidden/>
              </w:rPr>
              <w:fldChar w:fldCharType="separate"/>
            </w:r>
            <w:r w:rsidR="00F60E07">
              <w:rPr>
                <w:noProof/>
                <w:webHidden/>
              </w:rPr>
              <w:t>17</w:t>
            </w:r>
            <w:r w:rsidR="00F60E07">
              <w:rPr>
                <w:noProof/>
                <w:webHidden/>
              </w:rPr>
              <w:fldChar w:fldCharType="end"/>
            </w:r>
          </w:hyperlink>
        </w:p>
        <w:p w:rsidR="00F60E07" w:rsidRDefault="00950415">
          <w:pPr>
            <w:pStyle w:val="TOC2"/>
            <w:tabs>
              <w:tab w:val="right" w:leader="dot" w:pos="9016"/>
            </w:tabs>
            <w:rPr>
              <w:rFonts w:asciiTheme="minorHAnsi" w:eastAsiaTheme="minorEastAsia" w:hAnsiTheme="minorHAnsi" w:cstheme="minorBidi"/>
              <w:noProof/>
              <w:sz w:val="22"/>
              <w:szCs w:val="22"/>
            </w:rPr>
          </w:pPr>
          <w:hyperlink w:anchor="_Toc337680088" w:history="1">
            <w:r w:rsidR="00F60E07" w:rsidRPr="008E2B20">
              <w:rPr>
                <w:rStyle w:val="Hyperlink"/>
                <w:rFonts w:cs="Arial"/>
                <w:b/>
                <w:bCs/>
                <w:iCs/>
                <w:noProof/>
              </w:rPr>
              <w:t>Child Basic Life Support</w:t>
            </w:r>
            <w:r w:rsidR="00F60E07">
              <w:rPr>
                <w:noProof/>
                <w:webHidden/>
              </w:rPr>
              <w:tab/>
            </w:r>
            <w:r w:rsidR="00F60E07">
              <w:rPr>
                <w:noProof/>
                <w:webHidden/>
              </w:rPr>
              <w:fldChar w:fldCharType="begin"/>
            </w:r>
            <w:r w:rsidR="00F60E07">
              <w:rPr>
                <w:noProof/>
                <w:webHidden/>
              </w:rPr>
              <w:instrText xml:space="preserve"> PAGEREF _Toc337680088 \h </w:instrText>
            </w:r>
            <w:r w:rsidR="00F60E07">
              <w:rPr>
                <w:noProof/>
                <w:webHidden/>
              </w:rPr>
            </w:r>
            <w:r w:rsidR="00F60E07">
              <w:rPr>
                <w:noProof/>
                <w:webHidden/>
              </w:rPr>
              <w:fldChar w:fldCharType="separate"/>
            </w:r>
            <w:r w:rsidR="00F60E07">
              <w:rPr>
                <w:noProof/>
                <w:webHidden/>
              </w:rPr>
              <w:t>17</w:t>
            </w:r>
            <w:r w:rsidR="00F60E07">
              <w:rPr>
                <w:noProof/>
                <w:webHidden/>
              </w:rPr>
              <w:fldChar w:fldCharType="end"/>
            </w:r>
          </w:hyperlink>
        </w:p>
        <w:p w:rsidR="00F60E07" w:rsidRDefault="00950415">
          <w:pPr>
            <w:pStyle w:val="TOC2"/>
            <w:tabs>
              <w:tab w:val="right" w:leader="dot" w:pos="9016"/>
            </w:tabs>
            <w:rPr>
              <w:rFonts w:asciiTheme="minorHAnsi" w:eastAsiaTheme="minorEastAsia" w:hAnsiTheme="minorHAnsi" w:cstheme="minorBidi"/>
              <w:noProof/>
              <w:sz w:val="22"/>
              <w:szCs w:val="22"/>
            </w:rPr>
          </w:pPr>
          <w:hyperlink w:anchor="_Toc337680089" w:history="1">
            <w:r w:rsidR="00F60E07" w:rsidRPr="008E2B20">
              <w:rPr>
                <w:rStyle w:val="Hyperlink"/>
                <w:rFonts w:cs="Arial"/>
                <w:b/>
                <w:bCs/>
                <w:iCs/>
                <w:noProof/>
              </w:rPr>
              <w:t>Adult Basic Life Support/Maternal Resuscitation</w:t>
            </w:r>
            <w:r w:rsidR="00F60E07">
              <w:rPr>
                <w:noProof/>
                <w:webHidden/>
              </w:rPr>
              <w:tab/>
            </w:r>
            <w:r w:rsidR="00F60E07">
              <w:rPr>
                <w:noProof/>
                <w:webHidden/>
              </w:rPr>
              <w:fldChar w:fldCharType="begin"/>
            </w:r>
            <w:r w:rsidR="00F60E07">
              <w:rPr>
                <w:noProof/>
                <w:webHidden/>
              </w:rPr>
              <w:instrText xml:space="preserve"> PAGEREF _Toc337680089 \h </w:instrText>
            </w:r>
            <w:r w:rsidR="00F60E07">
              <w:rPr>
                <w:noProof/>
                <w:webHidden/>
              </w:rPr>
            </w:r>
            <w:r w:rsidR="00F60E07">
              <w:rPr>
                <w:noProof/>
                <w:webHidden/>
              </w:rPr>
              <w:fldChar w:fldCharType="separate"/>
            </w:r>
            <w:r w:rsidR="00F60E07">
              <w:rPr>
                <w:noProof/>
                <w:webHidden/>
              </w:rPr>
              <w:t>17</w:t>
            </w:r>
            <w:r w:rsidR="00F60E07">
              <w:rPr>
                <w:noProof/>
                <w:webHidden/>
              </w:rPr>
              <w:fldChar w:fldCharType="end"/>
            </w:r>
          </w:hyperlink>
        </w:p>
        <w:p w:rsidR="002C35C1" w:rsidRDefault="002C35C1">
          <w:r>
            <w:fldChar w:fldCharType="end"/>
          </w:r>
        </w:p>
      </w:sdtContent>
    </w:sdt>
    <w:p w:rsidR="00F87EDA" w:rsidRPr="00F87EDA" w:rsidRDefault="00F87EDA">
      <w:pPr>
        <w:rPr>
          <w:rFonts w:ascii="Lucida Sans" w:eastAsia="Times New Roman" w:hAnsi="Lucida Sans" w:cs="Arial"/>
          <w:b/>
          <w:bCs/>
          <w:kern w:val="32"/>
          <w:sz w:val="32"/>
          <w:szCs w:val="32"/>
          <w:lang w:eastAsia="en-GB"/>
        </w:rPr>
      </w:pPr>
      <w:r w:rsidRPr="00F87EDA">
        <w:rPr>
          <w:rFonts w:ascii="Lucida Sans" w:eastAsia="Times New Roman" w:hAnsi="Lucida Sans" w:cs="Arial"/>
          <w:b/>
          <w:bCs/>
          <w:kern w:val="32"/>
          <w:sz w:val="32"/>
          <w:szCs w:val="32"/>
          <w:lang w:eastAsia="en-GB"/>
        </w:rPr>
        <w:br w:type="page"/>
      </w:r>
    </w:p>
    <w:p w:rsidR="008865AD" w:rsidRDefault="008865AD" w:rsidP="008865AD">
      <w:pPr>
        <w:pStyle w:val="Heading1"/>
      </w:pPr>
      <w:bookmarkStart w:id="1" w:name="_Toc337680075"/>
      <w:r>
        <w:lastRenderedPageBreak/>
        <w:t>1.0</w:t>
      </w:r>
      <w:r>
        <w:tab/>
        <w:t>Introduction</w:t>
      </w:r>
      <w:bookmarkEnd w:id="1"/>
    </w:p>
    <w:p w:rsidR="00EB5F67" w:rsidRPr="00865639" w:rsidRDefault="00EB5F67" w:rsidP="00EB5F67">
      <w:pPr>
        <w:rPr>
          <w:rFonts w:ascii="Lucida Sans" w:hAnsi="Lucida Sans"/>
          <w:sz w:val="18"/>
          <w:szCs w:val="18"/>
        </w:rPr>
      </w:pPr>
      <w:r w:rsidRPr="00865639">
        <w:rPr>
          <w:rFonts w:ascii="Lucida Sans" w:hAnsi="Lucida Sans"/>
          <w:sz w:val="18"/>
          <w:szCs w:val="18"/>
        </w:rPr>
        <w:t xml:space="preserve">The skills presented </w:t>
      </w:r>
      <w:r w:rsidR="003A7EA6">
        <w:rPr>
          <w:rFonts w:ascii="Lucida Sans" w:hAnsi="Lucida Sans"/>
          <w:sz w:val="18"/>
          <w:szCs w:val="18"/>
        </w:rPr>
        <w:t>within this document</w:t>
      </w:r>
      <w:r w:rsidRPr="00865639">
        <w:rPr>
          <w:rFonts w:ascii="Lucida Sans" w:hAnsi="Lucida Sans"/>
          <w:sz w:val="18"/>
          <w:szCs w:val="18"/>
        </w:rPr>
        <w:t xml:space="preserve"> are based on feedback from stakeholders, South Central Strategic Health Authority Statutory and Mandatory Framework* and the NMC Standards for pre-registration </w:t>
      </w:r>
      <w:r>
        <w:rPr>
          <w:rFonts w:ascii="Lucida Sans" w:hAnsi="Lucida Sans"/>
          <w:sz w:val="18"/>
          <w:szCs w:val="18"/>
        </w:rPr>
        <w:t>midwifery</w:t>
      </w:r>
      <w:r w:rsidRPr="00865639">
        <w:rPr>
          <w:rFonts w:ascii="Lucida Sans" w:hAnsi="Lucida Sans"/>
          <w:sz w:val="18"/>
          <w:szCs w:val="18"/>
        </w:rPr>
        <w:t xml:space="preserve">.  </w:t>
      </w:r>
    </w:p>
    <w:p w:rsidR="00EB5F67" w:rsidRPr="00865639" w:rsidRDefault="00EB5F67" w:rsidP="00EB5F67">
      <w:pPr>
        <w:rPr>
          <w:rFonts w:ascii="Lucida Sans" w:hAnsi="Lucida Sans"/>
          <w:sz w:val="18"/>
          <w:szCs w:val="18"/>
        </w:rPr>
      </w:pPr>
      <w:r w:rsidRPr="00865639">
        <w:rPr>
          <w:rFonts w:ascii="Lucida Sans" w:hAnsi="Lucida Sans"/>
          <w:sz w:val="18"/>
          <w:szCs w:val="18"/>
        </w:rPr>
        <w:t xml:space="preserve">These skills are included explicitly within the </w:t>
      </w:r>
      <w:r w:rsidR="003A7EA6">
        <w:rPr>
          <w:rFonts w:ascii="Lucida Sans" w:hAnsi="Lucida Sans"/>
          <w:sz w:val="18"/>
          <w:szCs w:val="18"/>
        </w:rPr>
        <w:t xml:space="preserve">2011 </w:t>
      </w:r>
      <w:r w:rsidRPr="00865639">
        <w:rPr>
          <w:rFonts w:ascii="Lucida Sans" w:hAnsi="Lucida Sans"/>
          <w:sz w:val="18"/>
          <w:szCs w:val="18"/>
        </w:rPr>
        <w:t>curriculum</w:t>
      </w:r>
      <w:r w:rsidR="003A7EA6">
        <w:rPr>
          <w:rFonts w:ascii="Lucida Sans" w:hAnsi="Lucida Sans"/>
          <w:sz w:val="18"/>
          <w:szCs w:val="18"/>
        </w:rPr>
        <w:t xml:space="preserve"> linked to specific theoretical modules and/or practice experience modules</w:t>
      </w:r>
      <w:r w:rsidRPr="00865639">
        <w:rPr>
          <w:rFonts w:ascii="Lucida Sans" w:hAnsi="Lucida Sans"/>
          <w:sz w:val="18"/>
          <w:szCs w:val="18"/>
        </w:rPr>
        <w:t xml:space="preserve">.  </w:t>
      </w:r>
      <w:r w:rsidR="000D095D">
        <w:rPr>
          <w:rFonts w:ascii="Lucida Sans" w:hAnsi="Lucida Sans"/>
          <w:sz w:val="18"/>
          <w:szCs w:val="18"/>
        </w:rPr>
        <w:t>Part 1of this document presents the statutory and mandatory skills in relation to the modules within years 1 and 2.  Our midwifery</w:t>
      </w:r>
      <w:r w:rsidRPr="00865639">
        <w:rPr>
          <w:rFonts w:ascii="Lucida Sans" w:hAnsi="Lucida Sans"/>
          <w:sz w:val="18"/>
          <w:szCs w:val="18"/>
        </w:rPr>
        <w:t xml:space="preserve"> practice </w:t>
      </w:r>
      <w:r w:rsidR="000D095D" w:rsidRPr="00865639">
        <w:rPr>
          <w:rFonts w:ascii="Lucida Sans" w:hAnsi="Lucida Sans"/>
          <w:sz w:val="18"/>
          <w:szCs w:val="18"/>
        </w:rPr>
        <w:t xml:space="preserve">partners </w:t>
      </w:r>
      <w:r w:rsidR="000D095D">
        <w:rPr>
          <w:rFonts w:ascii="Lucida Sans" w:hAnsi="Lucida Sans"/>
          <w:sz w:val="18"/>
          <w:szCs w:val="18"/>
        </w:rPr>
        <w:t xml:space="preserve">have been involved in identifying skills and considering their delivery throughout the three practice years in either the skills log or module content.  </w:t>
      </w:r>
      <w:r w:rsidR="00F4380E">
        <w:rPr>
          <w:rFonts w:ascii="Lucida Sans" w:hAnsi="Lucida Sans"/>
          <w:sz w:val="18"/>
          <w:szCs w:val="18"/>
        </w:rPr>
        <w:t>T</w:t>
      </w:r>
      <w:r w:rsidRPr="00865639">
        <w:rPr>
          <w:rFonts w:ascii="Lucida Sans" w:hAnsi="Lucida Sans"/>
          <w:sz w:val="18"/>
          <w:szCs w:val="18"/>
        </w:rPr>
        <w:t xml:space="preserve">he additional skills </w:t>
      </w:r>
      <w:r w:rsidR="00F4380E">
        <w:rPr>
          <w:rFonts w:ascii="Lucida Sans" w:hAnsi="Lucida Sans"/>
          <w:sz w:val="18"/>
          <w:szCs w:val="18"/>
        </w:rPr>
        <w:t>were</w:t>
      </w:r>
      <w:r w:rsidRPr="00865639">
        <w:rPr>
          <w:rFonts w:ascii="Lucida Sans" w:hAnsi="Lucida Sans"/>
          <w:sz w:val="18"/>
          <w:szCs w:val="18"/>
        </w:rPr>
        <w:t xml:space="preserve"> identified</w:t>
      </w:r>
      <w:r w:rsidR="00F4380E">
        <w:rPr>
          <w:rFonts w:ascii="Lucida Sans" w:hAnsi="Lucida Sans"/>
          <w:sz w:val="18"/>
          <w:szCs w:val="18"/>
        </w:rPr>
        <w:t xml:space="preserve"> in conjunction with the essential skills cluster,</w:t>
      </w:r>
      <w:r w:rsidRPr="00865639">
        <w:rPr>
          <w:rFonts w:ascii="Lucida Sans" w:hAnsi="Lucida Sans"/>
          <w:sz w:val="18"/>
          <w:szCs w:val="18"/>
        </w:rPr>
        <w:t xml:space="preserve"> to form the skills log</w:t>
      </w:r>
      <w:r w:rsidR="00CB7133">
        <w:rPr>
          <w:rFonts w:ascii="Lucida Sans" w:hAnsi="Lucida Sans"/>
          <w:sz w:val="18"/>
          <w:szCs w:val="18"/>
        </w:rPr>
        <w:t>.  Part 2 of this document presents the skills log with relation to the theory, skills rehearsal in academia and skills carried out in practice settings</w:t>
      </w:r>
      <w:r w:rsidRPr="00865639">
        <w:rPr>
          <w:rFonts w:ascii="Lucida Sans" w:hAnsi="Lucida Sans"/>
          <w:sz w:val="18"/>
          <w:szCs w:val="18"/>
        </w:rPr>
        <w:t>.</w:t>
      </w:r>
    </w:p>
    <w:p w:rsidR="00EB5F67" w:rsidRDefault="00EB5F67" w:rsidP="00EB5F67">
      <w:pPr>
        <w:rPr>
          <w:rFonts w:ascii="Lucida Sans" w:hAnsi="Lucida Sans"/>
          <w:sz w:val="18"/>
          <w:szCs w:val="18"/>
        </w:rPr>
      </w:pPr>
      <w:r w:rsidRPr="00865639">
        <w:rPr>
          <w:rFonts w:ascii="Lucida Sans" w:hAnsi="Lucida Sans"/>
          <w:sz w:val="18"/>
          <w:szCs w:val="18"/>
        </w:rPr>
        <w:t xml:space="preserve">The programme calendar is currently being developed </w:t>
      </w:r>
      <w:r w:rsidR="00F4380E">
        <w:rPr>
          <w:rFonts w:ascii="Lucida Sans" w:hAnsi="Lucida Sans"/>
          <w:sz w:val="18"/>
          <w:szCs w:val="18"/>
        </w:rPr>
        <w:t>to complete</w:t>
      </w:r>
      <w:r w:rsidR="00CB7133">
        <w:rPr>
          <w:rFonts w:ascii="Lucida Sans" w:hAnsi="Lucida Sans"/>
          <w:sz w:val="18"/>
          <w:szCs w:val="18"/>
        </w:rPr>
        <w:t xml:space="preserve"> the third year of the curriculum</w:t>
      </w:r>
      <w:r w:rsidR="00F4380E">
        <w:rPr>
          <w:rFonts w:ascii="Lucida Sans" w:hAnsi="Lucida Sans"/>
          <w:sz w:val="18"/>
          <w:szCs w:val="18"/>
        </w:rPr>
        <w:t>.  The three years comprise the following modules</w:t>
      </w:r>
      <w:r w:rsidRPr="00865639">
        <w:rPr>
          <w:rFonts w:ascii="Lucida Sans" w:hAnsi="Lucida Sans"/>
          <w:sz w:val="18"/>
          <w:szCs w:val="18"/>
        </w:rPr>
        <w:t>;</w:t>
      </w:r>
    </w:p>
    <w:p w:rsidR="00CB7133" w:rsidRDefault="00CB7133" w:rsidP="00EB5F67">
      <w:pPr>
        <w:ind w:firstLine="360"/>
        <w:rPr>
          <w:rFonts w:ascii="Lucida Sans" w:hAnsi="Lucida Sans"/>
          <w:b/>
          <w:bCs/>
          <w:sz w:val="18"/>
          <w:szCs w:val="18"/>
        </w:rPr>
      </w:pPr>
      <w:r>
        <w:rPr>
          <w:rFonts w:ascii="Lucida Sans" w:hAnsi="Lucida Sans"/>
          <w:b/>
          <w:bCs/>
          <w:sz w:val="18"/>
          <w:szCs w:val="18"/>
        </w:rPr>
        <w:t>Year 1</w:t>
      </w:r>
    </w:p>
    <w:p w:rsidR="00CB7133" w:rsidRPr="00CB7133" w:rsidRDefault="007C4989" w:rsidP="00C83C3C">
      <w:pPr>
        <w:pStyle w:val="ListParagraph"/>
        <w:numPr>
          <w:ilvl w:val="0"/>
          <w:numId w:val="5"/>
        </w:numPr>
        <w:spacing w:line="240" w:lineRule="auto"/>
        <w:ind w:left="714" w:hanging="357"/>
        <w:rPr>
          <w:rFonts w:ascii="Lucida Sans" w:hAnsi="Lucida Sans"/>
          <w:b/>
          <w:bCs/>
          <w:sz w:val="18"/>
          <w:szCs w:val="18"/>
        </w:rPr>
      </w:pPr>
      <w:r>
        <w:rPr>
          <w:rFonts w:ascii="Lucida Sans" w:hAnsi="Lucida Sans"/>
          <w:sz w:val="18"/>
          <w:szCs w:val="18"/>
        </w:rPr>
        <w:t xml:space="preserve">NPMS 1012: </w:t>
      </w:r>
      <w:r w:rsidR="00CB7133" w:rsidRPr="00CB7133">
        <w:rPr>
          <w:rFonts w:ascii="Lucida Sans" w:hAnsi="Lucida Sans"/>
          <w:sz w:val="18"/>
          <w:szCs w:val="18"/>
        </w:rPr>
        <w:t>Midwifery Care in Pregnancy and Childbirth</w:t>
      </w:r>
      <w:r w:rsidR="00CB7133">
        <w:rPr>
          <w:rFonts w:ascii="Lucida Sans" w:hAnsi="Lucida Sans"/>
          <w:sz w:val="18"/>
          <w:szCs w:val="18"/>
        </w:rPr>
        <w:t xml:space="preserve"> </w:t>
      </w:r>
    </w:p>
    <w:p w:rsidR="00CB7133" w:rsidRPr="00CB7133" w:rsidRDefault="007C4989" w:rsidP="00C83C3C">
      <w:pPr>
        <w:pStyle w:val="ListParagraph"/>
        <w:numPr>
          <w:ilvl w:val="0"/>
          <w:numId w:val="5"/>
        </w:numPr>
        <w:spacing w:line="240" w:lineRule="auto"/>
        <w:ind w:left="714" w:hanging="357"/>
        <w:rPr>
          <w:rFonts w:ascii="Lucida Sans" w:hAnsi="Lucida Sans"/>
          <w:b/>
          <w:bCs/>
          <w:sz w:val="18"/>
          <w:szCs w:val="18"/>
        </w:rPr>
      </w:pPr>
      <w:r>
        <w:rPr>
          <w:rFonts w:ascii="Lucida Sans" w:hAnsi="Lucida Sans"/>
          <w:sz w:val="18"/>
          <w:szCs w:val="18"/>
        </w:rPr>
        <w:t xml:space="preserve">NPMS 1016: </w:t>
      </w:r>
      <w:r w:rsidR="00CB7133" w:rsidRPr="00865639">
        <w:rPr>
          <w:rFonts w:ascii="Lucida Sans" w:hAnsi="Lucida Sans"/>
          <w:sz w:val="18"/>
          <w:szCs w:val="18"/>
        </w:rPr>
        <w:t>Foundations of Health Sciences</w:t>
      </w:r>
      <w:r w:rsidR="00CB7133">
        <w:rPr>
          <w:rFonts w:ascii="Lucida Sans" w:hAnsi="Lucida Sans"/>
          <w:sz w:val="18"/>
          <w:szCs w:val="18"/>
        </w:rPr>
        <w:t xml:space="preserve"> </w:t>
      </w:r>
    </w:p>
    <w:p w:rsidR="00CB7133" w:rsidRPr="00CB7133" w:rsidRDefault="007C4989" w:rsidP="00C83C3C">
      <w:pPr>
        <w:pStyle w:val="ListParagraph"/>
        <w:numPr>
          <w:ilvl w:val="0"/>
          <w:numId w:val="5"/>
        </w:numPr>
        <w:spacing w:line="240" w:lineRule="auto"/>
        <w:ind w:left="714" w:hanging="357"/>
        <w:rPr>
          <w:rFonts w:ascii="Lucida Sans" w:hAnsi="Lucida Sans"/>
          <w:b/>
          <w:bCs/>
          <w:sz w:val="18"/>
          <w:szCs w:val="18"/>
        </w:rPr>
      </w:pPr>
      <w:r>
        <w:rPr>
          <w:rFonts w:ascii="Lucida Sans" w:hAnsi="Lucida Sans"/>
          <w:sz w:val="18"/>
          <w:szCs w:val="18"/>
        </w:rPr>
        <w:t xml:space="preserve">NPMS 1013: </w:t>
      </w:r>
      <w:r w:rsidR="00CB7133">
        <w:rPr>
          <w:rFonts w:ascii="Lucida Sans" w:hAnsi="Lucida Sans"/>
          <w:sz w:val="18"/>
          <w:szCs w:val="18"/>
        </w:rPr>
        <w:t>Postnatal mother, baby and family</w:t>
      </w:r>
    </w:p>
    <w:p w:rsidR="00CB7133" w:rsidRPr="00CB7133" w:rsidRDefault="007C4989" w:rsidP="00C83C3C">
      <w:pPr>
        <w:pStyle w:val="ListParagraph"/>
        <w:numPr>
          <w:ilvl w:val="0"/>
          <w:numId w:val="5"/>
        </w:numPr>
        <w:spacing w:line="240" w:lineRule="auto"/>
        <w:ind w:left="714" w:hanging="357"/>
        <w:rPr>
          <w:rFonts w:ascii="Lucida Sans" w:hAnsi="Lucida Sans"/>
          <w:b/>
          <w:bCs/>
          <w:sz w:val="18"/>
          <w:szCs w:val="18"/>
        </w:rPr>
      </w:pPr>
      <w:r>
        <w:rPr>
          <w:rFonts w:ascii="Lucida Sans" w:hAnsi="Lucida Sans"/>
          <w:sz w:val="18"/>
          <w:szCs w:val="18"/>
        </w:rPr>
        <w:t xml:space="preserve">NPCG 1016: </w:t>
      </w:r>
      <w:r w:rsidR="00CB7133" w:rsidRPr="00865639">
        <w:rPr>
          <w:rFonts w:ascii="Lucida Sans" w:hAnsi="Lucida Sans"/>
          <w:sz w:val="18"/>
          <w:szCs w:val="18"/>
        </w:rPr>
        <w:t>Applied Health Sciences</w:t>
      </w:r>
    </w:p>
    <w:p w:rsidR="00CB7133" w:rsidRPr="00CB7133" w:rsidRDefault="007C4989" w:rsidP="00C83C3C">
      <w:pPr>
        <w:pStyle w:val="ListParagraph"/>
        <w:numPr>
          <w:ilvl w:val="0"/>
          <w:numId w:val="5"/>
        </w:numPr>
        <w:spacing w:line="240" w:lineRule="auto"/>
        <w:ind w:left="714" w:hanging="357"/>
        <w:rPr>
          <w:rFonts w:ascii="Lucida Sans" w:hAnsi="Lucida Sans"/>
          <w:b/>
          <w:bCs/>
          <w:sz w:val="18"/>
          <w:szCs w:val="18"/>
        </w:rPr>
      </w:pPr>
      <w:r>
        <w:rPr>
          <w:rFonts w:ascii="Lucida Sans" w:hAnsi="Lucida Sans"/>
          <w:sz w:val="18"/>
          <w:szCs w:val="18"/>
        </w:rPr>
        <w:t>NPMS 1014: Practice experience 1 (</w:t>
      </w:r>
      <w:r w:rsidR="00CB7133">
        <w:rPr>
          <w:rFonts w:ascii="Lucida Sans" w:hAnsi="Lucida Sans"/>
          <w:sz w:val="18"/>
          <w:szCs w:val="18"/>
        </w:rPr>
        <w:t>PE1</w:t>
      </w:r>
      <w:r>
        <w:rPr>
          <w:rFonts w:ascii="Lucida Sans" w:hAnsi="Lucida Sans"/>
          <w:sz w:val="18"/>
          <w:szCs w:val="18"/>
        </w:rPr>
        <w:t>)</w:t>
      </w:r>
    </w:p>
    <w:p w:rsidR="007C4989" w:rsidRPr="007C4989" w:rsidRDefault="007C4989" w:rsidP="00C83C3C">
      <w:pPr>
        <w:pStyle w:val="ListParagraph"/>
        <w:numPr>
          <w:ilvl w:val="0"/>
          <w:numId w:val="5"/>
        </w:numPr>
        <w:spacing w:line="240" w:lineRule="auto"/>
        <w:ind w:left="714" w:hanging="357"/>
        <w:rPr>
          <w:rFonts w:ascii="Lucida Sans" w:hAnsi="Lucida Sans"/>
          <w:b/>
          <w:bCs/>
          <w:sz w:val="18"/>
          <w:szCs w:val="18"/>
        </w:rPr>
      </w:pPr>
      <w:r>
        <w:rPr>
          <w:rFonts w:ascii="Lucida Sans" w:hAnsi="Lucida Sans"/>
          <w:sz w:val="18"/>
          <w:szCs w:val="18"/>
        </w:rPr>
        <w:t>NPMS 1015: Practice experience 2 (</w:t>
      </w:r>
      <w:r w:rsidR="00CB7133">
        <w:rPr>
          <w:rFonts w:ascii="Lucida Sans" w:hAnsi="Lucida Sans"/>
          <w:sz w:val="18"/>
          <w:szCs w:val="18"/>
        </w:rPr>
        <w:t>PE2</w:t>
      </w:r>
      <w:r>
        <w:rPr>
          <w:rFonts w:ascii="Lucida Sans" w:hAnsi="Lucida Sans"/>
          <w:sz w:val="18"/>
          <w:szCs w:val="18"/>
        </w:rPr>
        <w:t>)</w:t>
      </w:r>
    </w:p>
    <w:p w:rsidR="00CB7133" w:rsidRPr="007C4989" w:rsidRDefault="00EB5F67" w:rsidP="007C4989">
      <w:pPr>
        <w:pStyle w:val="ListParagraph"/>
        <w:spacing w:line="240" w:lineRule="auto"/>
        <w:ind w:left="714"/>
        <w:rPr>
          <w:rFonts w:ascii="Lucida Sans" w:hAnsi="Lucida Sans"/>
          <w:b/>
          <w:bCs/>
          <w:sz w:val="18"/>
          <w:szCs w:val="18"/>
        </w:rPr>
      </w:pPr>
      <w:r w:rsidRPr="007C4989">
        <w:rPr>
          <w:rFonts w:ascii="Lucida Sans" w:hAnsi="Lucida Sans"/>
          <w:b/>
          <w:bCs/>
          <w:sz w:val="18"/>
          <w:szCs w:val="18"/>
        </w:rPr>
        <w:tab/>
      </w:r>
      <w:r w:rsidRPr="007C4989">
        <w:rPr>
          <w:rFonts w:ascii="Lucida Sans" w:hAnsi="Lucida Sans"/>
          <w:b/>
          <w:bCs/>
          <w:sz w:val="18"/>
          <w:szCs w:val="18"/>
        </w:rPr>
        <w:tab/>
      </w:r>
      <w:r w:rsidRPr="007C4989">
        <w:rPr>
          <w:rFonts w:ascii="Lucida Sans" w:hAnsi="Lucida Sans"/>
          <w:b/>
          <w:bCs/>
          <w:sz w:val="18"/>
          <w:szCs w:val="18"/>
        </w:rPr>
        <w:tab/>
      </w:r>
      <w:r w:rsidRPr="007C4989">
        <w:rPr>
          <w:rFonts w:ascii="Lucida Sans" w:hAnsi="Lucida Sans"/>
          <w:b/>
          <w:bCs/>
          <w:sz w:val="18"/>
          <w:szCs w:val="18"/>
        </w:rPr>
        <w:tab/>
      </w:r>
    </w:p>
    <w:p w:rsidR="00A25831" w:rsidRDefault="00CB7133" w:rsidP="00EB5F67">
      <w:pPr>
        <w:ind w:firstLine="360"/>
        <w:rPr>
          <w:rFonts w:ascii="Lucida Sans" w:hAnsi="Lucida Sans"/>
          <w:b/>
          <w:bCs/>
          <w:sz w:val="18"/>
          <w:szCs w:val="18"/>
        </w:rPr>
      </w:pPr>
      <w:r>
        <w:rPr>
          <w:rFonts w:ascii="Lucida Sans" w:hAnsi="Lucida Sans"/>
          <w:b/>
          <w:bCs/>
          <w:sz w:val="18"/>
          <w:szCs w:val="18"/>
        </w:rPr>
        <w:t>Year 2</w:t>
      </w:r>
    </w:p>
    <w:p w:rsidR="00CB7133" w:rsidRPr="00A25831" w:rsidRDefault="00A25831" w:rsidP="00C83C3C">
      <w:pPr>
        <w:pStyle w:val="ListParagraph"/>
        <w:numPr>
          <w:ilvl w:val="0"/>
          <w:numId w:val="6"/>
        </w:numPr>
        <w:rPr>
          <w:rFonts w:ascii="Lucida Sans" w:hAnsi="Lucida Sans"/>
          <w:b/>
          <w:bCs/>
          <w:sz w:val="18"/>
          <w:szCs w:val="18"/>
        </w:rPr>
      </w:pPr>
      <w:r>
        <w:rPr>
          <w:rFonts w:ascii="Lucida Sans" w:hAnsi="Lucida Sans"/>
          <w:bCs/>
          <w:sz w:val="18"/>
          <w:szCs w:val="18"/>
        </w:rPr>
        <w:t>NPMS 2014:</w:t>
      </w:r>
      <w:r w:rsidR="00B3329A">
        <w:rPr>
          <w:rFonts w:ascii="Lucida Sans" w:hAnsi="Lucida Sans"/>
          <w:bCs/>
          <w:sz w:val="18"/>
          <w:szCs w:val="18"/>
        </w:rPr>
        <w:t xml:space="preserve"> </w:t>
      </w:r>
      <w:r w:rsidR="00B3329A" w:rsidRPr="00B3329A">
        <w:rPr>
          <w:rFonts w:ascii="Lucida Sans" w:hAnsi="Lucida Sans"/>
          <w:sz w:val="18"/>
          <w:szCs w:val="18"/>
        </w:rPr>
        <w:t xml:space="preserve">Responding to complex need during the antenatal period   </w:t>
      </w:r>
    </w:p>
    <w:p w:rsidR="00A25831" w:rsidRPr="00A25831" w:rsidRDefault="00A25831" w:rsidP="00C83C3C">
      <w:pPr>
        <w:pStyle w:val="ListParagraph"/>
        <w:numPr>
          <w:ilvl w:val="0"/>
          <w:numId w:val="6"/>
        </w:numPr>
        <w:rPr>
          <w:rFonts w:ascii="Lucida Sans" w:hAnsi="Lucida Sans"/>
          <w:b/>
          <w:bCs/>
          <w:sz w:val="18"/>
          <w:szCs w:val="18"/>
        </w:rPr>
      </w:pPr>
      <w:r>
        <w:rPr>
          <w:rFonts w:ascii="Lucida Sans" w:hAnsi="Lucida Sans"/>
          <w:bCs/>
          <w:sz w:val="18"/>
          <w:szCs w:val="18"/>
        </w:rPr>
        <w:t>NPMS 2015:</w:t>
      </w:r>
      <w:r w:rsidR="00B3329A">
        <w:rPr>
          <w:rFonts w:ascii="Lucida Sans" w:hAnsi="Lucida Sans"/>
          <w:bCs/>
          <w:sz w:val="18"/>
          <w:szCs w:val="18"/>
        </w:rPr>
        <w:t xml:space="preserve"> </w:t>
      </w:r>
      <w:r w:rsidR="00B3329A" w:rsidRPr="00B3329A">
        <w:rPr>
          <w:rFonts w:ascii="Lucida Sans" w:hAnsi="Lucida Sans"/>
          <w:sz w:val="18"/>
          <w:szCs w:val="18"/>
        </w:rPr>
        <w:t xml:space="preserve">Responding to complex needs during the </w:t>
      </w:r>
      <w:proofErr w:type="spellStart"/>
      <w:r w:rsidR="00B3329A" w:rsidRPr="00B3329A">
        <w:rPr>
          <w:rFonts w:ascii="Lucida Sans" w:hAnsi="Lucida Sans"/>
          <w:sz w:val="18"/>
          <w:szCs w:val="18"/>
        </w:rPr>
        <w:t>Intrapartum</w:t>
      </w:r>
      <w:proofErr w:type="spellEnd"/>
      <w:r w:rsidR="00B3329A" w:rsidRPr="00B3329A">
        <w:rPr>
          <w:rFonts w:ascii="Lucida Sans" w:hAnsi="Lucida Sans"/>
          <w:sz w:val="18"/>
          <w:szCs w:val="18"/>
        </w:rPr>
        <w:t xml:space="preserve"> period</w:t>
      </w:r>
    </w:p>
    <w:p w:rsidR="00A25831" w:rsidRPr="00A25831" w:rsidRDefault="00A25831" w:rsidP="00C83C3C">
      <w:pPr>
        <w:pStyle w:val="ListParagraph"/>
        <w:numPr>
          <w:ilvl w:val="0"/>
          <w:numId w:val="6"/>
        </w:numPr>
        <w:rPr>
          <w:rFonts w:ascii="Lucida Sans" w:hAnsi="Lucida Sans"/>
          <w:b/>
          <w:bCs/>
          <w:sz w:val="18"/>
          <w:szCs w:val="18"/>
        </w:rPr>
      </w:pPr>
      <w:r>
        <w:rPr>
          <w:rFonts w:ascii="Lucida Sans" w:hAnsi="Lucida Sans"/>
          <w:bCs/>
          <w:sz w:val="18"/>
          <w:szCs w:val="18"/>
        </w:rPr>
        <w:t>NPMS 2028:</w:t>
      </w:r>
      <w:r w:rsidR="00B3329A">
        <w:rPr>
          <w:rFonts w:ascii="Lucida Sans" w:hAnsi="Lucida Sans"/>
          <w:bCs/>
          <w:sz w:val="18"/>
          <w:szCs w:val="18"/>
        </w:rPr>
        <w:t xml:space="preserve"> Partnerships</w:t>
      </w:r>
    </w:p>
    <w:p w:rsidR="00A25831" w:rsidRPr="00A25831" w:rsidRDefault="00A25831" w:rsidP="00C83C3C">
      <w:pPr>
        <w:pStyle w:val="ListParagraph"/>
        <w:numPr>
          <w:ilvl w:val="0"/>
          <w:numId w:val="6"/>
        </w:numPr>
        <w:rPr>
          <w:rFonts w:ascii="Lucida Sans" w:hAnsi="Lucida Sans"/>
          <w:b/>
          <w:bCs/>
          <w:sz w:val="18"/>
          <w:szCs w:val="18"/>
        </w:rPr>
      </w:pPr>
      <w:r>
        <w:rPr>
          <w:rFonts w:ascii="Lucida Sans" w:hAnsi="Lucida Sans"/>
          <w:bCs/>
          <w:sz w:val="18"/>
          <w:szCs w:val="18"/>
        </w:rPr>
        <w:t>NPMS 2016:</w:t>
      </w:r>
      <w:r w:rsidR="00B3329A">
        <w:rPr>
          <w:rFonts w:ascii="Lucida Sans" w:hAnsi="Lucida Sans"/>
          <w:bCs/>
          <w:sz w:val="18"/>
          <w:szCs w:val="18"/>
        </w:rPr>
        <w:t xml:space="preserve"> </w:t>
      </w:r>
      <w:r w:rsidR="00B3329A" w:rsidRPr="00B3329A">
        <w:rPr>
          <w:rFonts w:ascii="Lucida Sans" w:hAnsi="Lucida Sans"/>
          <w:sz w:val="18"/>
          <w:szCs w:val="18"/>
        </w:rPr>
        <w:t>Responding to complex needs during the postpartum and neonatal period</w:t>
      </w:r>
    </w:p>
    <w:p w:rsidR="00A25831" w:rsidRPr="00A25831" w:rsidRDefault="00A25831" w:rsidP="00C83C3C">
      <w:pPr>
        <w:pStyle w:val="ListParagraph"/>
        <w:numPr>
          <w:ilvl w:val="0"/>
          <w:numId w:val="6"/>
        </w:numPr>
        <w:rPr>
          <w:rFonts w:ascii="Lucida Sans" w:hAnsi="Lucida Sans"/>
          <w:b/>
          <w:bCs/>
          <w:sz w:val="18"/>
          <w:szCs w:val="18"/>
        </w:rPr>
      </w:pPr>
      <w:r>
        <w:rPr>
          <w:rFonts w:ascii="Lucida Sans" w:hAnsi="Lucida Sans"/>
          <w:bCs/>
          <w:sz w:val="18"/>
          <w:szCs w:val="18"/>
        </w:rPr>
        <w:t>NPMS 2017:</w:t>
      </w:r>
      <w:r w:rsidR="00B3329A">
        <w:rPr>
          <w:rFonts w:ascii="Lucida Sans" w:hAnsi="Lucida Sans"/>
          <w:bCs/>
          <w:sz w:val="18"/>
          <w:szCs w:val="18"/>
        </w:rPr>
        <w:t xml:space="preserve"> Practice experience 3 (PE3)</w:t>
      </w:r>
    </w:p>
    <w:p w:rsidR="00A25831" w:rsidRPr="00A25831" w:rsidRDefault="00A25831" w:rsidP="00C83C3C">
      <w:pPr>
        <w:pStyle w:val="ListParagraph"/>
        <w:numPr>
          <w:ilvl w:val="0"/>
          <w:numId w:val="6"/>
        </w:numPr>
        <w:rPr>
          <w:rFonts w:ascii="Lucida Sans" w:hAnsi="Lucida Sans"/>
          <w:b/>
          <w:bCs/>
          <w:sz w:val="18"/>
          <w:szCs w:val="18"/>
        </w:rPr>
      </w:pPr>
      <w:r>
        <w:rPr>
          <w:rFonts w:ascii="Lucida Sans" w:hAnsi="Lucida Sans"/>
          <w:bCs/>
          <w:sz w:val="18"/>
          <w:szCs w:val="18"/>
        </w:rPr>
        <w:t>NPMS 2018:</w:t>
      </w:r>
      <w:r w:rsidR="00B3329A">
        <w:rPr>
          <w:rFonts w:ascii="Lucida Sans" w:hAnsi="Lucida Sans"/>
          <w:bCs/>
          <w:sz w:val="18"/>
          <w:szCs w:val="18"/>
        </w:rPr>
        <w:t xml:space="preserve"> Practice experience 4 (PE4)</w:t>
      </w:r>
    </w:p>
    <w:p w:rsidR="00A25831" w:rsidRPr="00A25831" w:rsidRDefault="00A25831" w:rsidP="00A25831">
      <w:pPr>
        <w:pStyle w:val="ListParagraph"/>
        <w:rPr>
          <w:rFonts w:ascii="Lucida Sans" w:hAnsi="Lucida Sans"/>
          <w:b/>
          <w:bCs/>
          <w:sz w:val="18"/>
          <w:szCs w:val="18"/>
        </w:rPr>
      </w:pPr>
    </w:p>
    <w:p w:rsidR="00CB7133" w:rsidRDefault="00CB7133" w:rsidP="00120929">
      <w:pPr>
        <w:spacing w:line="240" w:lineRule="auto"/>
        <w:ind w:firstLine="360"/>
        <w:contextualSpacing/>
        <w:rPr>
          <w:rFonts w:ascii="Lucida Sans" w:hAnsi="Lucida Sans"/>
          <w:b/>
          <w:bCs/>
          <w:i/>
          <w:sz w:val="18"/>
          <w:szCs w:val="18"/>
        </w:rPr>
      </w:pPr>
      <w:r w:rsidRPr="00120929">
        <w:rPr>
          <w:rFonts w:ascii="Lucida Sans" w:hAnsi="Lucida Sans"/>
          <w:b/>
          <w:bCs/>
          <w:sz w:val="18"/>
          <w:szCs w:val="18"/>
        </w:rPr>
        <w:t>Year 3</w:t>
      </w:r>
      <w:r w:rsidR="00120929">
        <w:rPr>
          <w:rFonts w:ascii="Lucida Sans" w:hAnsi="Lucida Sans"/>
          <w:b/>
          <w:bCs/>
          <w:sz w:val="18"/>
          <w:szCs w:val="18"/>
        </w:rPr>
        <w:t xml:space="preserve"> </w:t>
      </w:r>
      <w:r w:rsidR="00120929">
        <w:rPr>
          <w:rFonts w:ascii="Lucida Sans" w:hAnsi="Lucida Sans"/>
          <w:b/>
          <w:bCs/>
          <w:i/>
          <w:sz w:val="18"/>
          <w:szCs w:val="18"/>
        </w:rPr>
        <w:t>Module codes to be confirmed</w:t>
      </w:r>
    </w:p>
    <w:p w:rsidR="00120929" w:rsidRDefault="00120929" w:rsidP="00C83C3C">
      <w:pPr>
        <w:pStyle w:val="ListParagraph"/>
        <w:numPr>
          <w:ilvl w:val="0"/>
          <w:numId w:val="7"/>
        </w:numPr>
        <w:spacing w:line="360" w:lineRule="auto"/>
        <w:ind w:left="1077" w:hanging="357"/>
        <w:contextualSpacing/>
        <w:rPr>
          <w:rFonts w:ascii="Lucida Sans" w:hAnsi="Lucida Sans"/>
          <w:bCs/>
          <w:sz w:val="18"/>
          <w:szCs w:val="18"/>
        </w:rPr>
      </w:pPr>
      <w:r>
        <w:rPr>
          <w:rFonts w:ascii="Lucida Sans" w:hAnsi="Lucida Sans"/>
          <w:bCs/>
          <w:sz w:val="18"/>
          <w:szCs w:val="18"/>
        </w:rPr>
        <w:t>The contemporary midwife practitioner</w:t>
      </w:r>
    </w:p>
    <w:p w:rsidR="00120929" w:rsidRDefault="00120929" w:rsidP="00C83C3C">
      <w:pPr>
        <w:pStyle w:val="ListParagraph"/>
        <w:numPr>
          <w:ilvl w:val="0"/>
          <w:numId w:val="7"/>
        </w:numPr>
        <w:spacing w:line="360" w:lineRule="auto"/>
        <w:ind w:left="1077" w:hanging="357"/>
        <w:contextualSpacing/>
        <w:rPr>
          <w:rFonts w:ascii="Lucida Sans" w:hAnsi="Lucida Sans"/>
          <w:bCs/>
          <w:sz w:val="18"/>
          <w:szCs w:val="18"/>
        </w:rPr>
      </w:pPr>
      <w:r>
        <w:rPr>
          <w:rFonts w:ascii="Lucida Sans" w:hAnsi="Lucida Sans"/>
          <w:bCs/>
          <w:sz w:val="18"/>
          <w:szCs w:val="18"/>
        </w:rPr>
        <w:t>Research</w:t>
      </w:r>
    </w:p>
    <w:p w:rsidR="00120929" w:rsidRDefault="00120929" w:rsidP="00C83C3C">
      <w:pPr>
        <w:pStyle w:val="ListParagraph"/>
        <w:numPr>
          <w:ilvl w:val="0"/>
          <w:numId w:val="7"/>
        </w:numPr>
        <w:spacing w:line="360" w:lineRule="auto"/>
        <w:ind w:left="1077" w:hanging="357"/>
        <w:contextualSpacing/>
        <w:rPr>
          <w:rFonts w:ascii="Lucida Sans" w:hAnsi="Lucida Sans"/>
          <w:bCs/>
          <w:sz w:val="18"/>
          <w:szCs w:val="18"/>
        </w:rPr>
      </w:pPr>
      <w:r>
        <w:rPr>
          <w:rFonts w:ascii="Lucida Sans" w:hAnsi="Lucida Sans"/>
          <w:bCs/>
          <w:sz w:val="18"/>
          <w:szCs w:val="18"/>
        </w:rPr>
        <w:t>Leadership and management</w:t>
      </w:r>
    </w:p>
    <w:p w:rsidR="00120929" w:rsidRDefault="00120929" w:rsidP="00C83C3C">
      <w:pPr>
        <w:pStyle w:val="ListParagraph"/>
        <w:numPr>
          <w:ilvl w:val="0"/>
          <w:numId w:val="7"/>
        </w:numPr>
        <w:spacing w:line="360" w:lineRule="auto"/>
        <w:ind w:left="1077" w:hanging="357"/>
        <w:contextualSpacing/>
        <w:rPr>
          <w:rFonts w:ascii="Lucida Sans" w:hAnsi="Lucida Sans"/>
          <w:bCs/>
          <w:sz w:val="18"/>
          <w:szCs w:val="18"/>
        </w:rPr>
      </w:pPr>
      <w:r>
        <w:rPr>
          <w:rFonts w:ascii="Lucida Sans" w:hAnsi="Lucida Sans"/>
          <w:bCs/>
          <w:sz w:val="18"/>
          <w:szCs w:val="18"/>
        </w:rPr>
        <w:t>Practice experience 5 (PE5)</w:t>
      </w:r>
    </w:p>
    <w:p w:rsidR="00120929" w:rsidRDefault="00120929" w:rsidP="00C83C3C">
      <w:pPr>
        <w:pStyle w:val="ListParagraph"/>
        <w:numPr>
          <w:ilvl w:val="0"/>
          <w:numId w:val="7"/>
        </w:numPr>
        <w:spacing w:line="360" w:lineRule="auto"/>
        <w:ind w:left="1077" w:hanging="357"/>
        <w:contextualSpacing/>
        <w:rPr>
          <w:rFonts w:ascii="Lucida Sans" w:hAnsi="Lucida Sans"/>
          <w:bCs/>
          <w:sz w:val="18"/>
          <w:szCs w:val="18"/>
        </w:rPr>
      </w:pPr>
      <w:r>
        <w:rPr>
          <w:rFonts w:ascii="Lucida Sans" w:hAnsi="Lucida Sans"/>
          <w:bCs/>
          <w:sz w:val="18"/>
          <w:szCs w:val="18"/>
        </w:rPr>
        <w:t>Practice experience 6 (PE6)</w:t>
      </w:r>
    </w:p>
    <w:p w:rsidR="00EB5F67" w:rsidRPr="00865639" w:rsidRDefault="00EB5F67" w:rsidP="00120929">
      <w:pPr>
        <w:pStyle w:val="ListParagraph"/>
        <w:contextualSpacing/>
        <w:rPr>
          <w:rFonts w:ascii="Lucida Sans" w:hAnsi="Lucida Sans"/>
          <w:sz w:val="18"/>
          <w:szCs w:val="18"/>
        </w:rPr>
      </w:pPr>
      <w:r w:rsidRPr="00865639">
        <w:rPr>
          <w:rFonts w:ascii="Lucida Sans" w:hAnsi="Lucida Sans"/>
          <w:sz w:val="18"/>
          <w:szCs w:val="18"/>
        </w:rPr>
        <w:tab/>
      </w:r>
      <w:r>
        <w:rPr>
          <w:rFonts w:ascii="Lucida Sans" w:hAnsi="Lucida Sans"/>
          <w:sz w:val="18"/>
          <w:szCs w:val="18"/>
        </w:rPr>
        <w:tab/>
      </w:r>
      <w:r>
        <w:rPr>
          <w:rFonts w:ascii="Lucida Sans" w:hAnsi="Lucida Sans"/>
          <w:sz w:val="18"/>
          <w:szCs w:val="18"/>
        </w:rPr>
        <w:tab/>
      </w:r>
    </w:p>
    <w:p w:rsidR="00EB5F67" w:rsidRPr="00865639" w:rsidRDefault="00EB5F67" w:rsidP="00EB5F67">
      <w:pPr>
        <w:rPr>
          <w:rFonts w:ascii="Lucida Sans" w:hAnsi="Lucida Sans"/>
          <w:sz w:val="18"/>
          <w:szCs w:val="18"/>
        </w:rPr>
      </w:pPr>
      <w:r w:rsidRPr="00865639">
        <w:rPr>
          <w:rFonts w:ascii="Lucida Sans" w:hAnsi="Lucida Sans"/>
          <w:sz w:val="18"/>
          <w:szCs w:val="18"/>
        </w:rPr>
        <w:lastRenderedPageBreak/>
        <w:t>In summary, this means that students will have achieved all of the skills marked by * prior to practice experience 1 and will receive yearly updates of these skills as appropriate and</w:t>
      </w:r>
      <w:r w:rsidR="00A62984">
        <w:rPr>
          <w:rFonts w:ascii="Lucida Sans" w:hAnsi="Lucida Sans"/>
          <w:sz w:val="18"/>
          <w:szCs w:val="18"/>
        </w:rPr>
        <w:t xml:space="preserve"> as</w:t>
      </w:r>
      <w:r w:rsidRPr="00865639">
        <w:rPr>
          <w:rFonts w:ascii="Lucida Sans" w:hAnsi="Lucida Sans"/>
          <w:sz w:val="18"/>
          <w:szCs w:val="18"/>
        </w:rPr>
        <w:t xml:space="preserve"> indicated in the </w:t>
      </w:r>
      <w:r w:rsidR="00A440DE">
        <w:rPr>
          <w:rFonts w:ascii="Lucida Sans" w:hAnsi="Lucida Sans"/>
          <w:sz w:val="18"/>
          <w:szCs w:val="18"/>
        </w:rPr>
        <w:t>part 1</w:t>
      </w:r>
      <w:r w:rsidRPr="00865639">
        <w:rPr>
          <w:rFonts w:ascii="Lucida Sans" w:hAnsi="Lucida Sans"/>
          <w:sz w:val="18"/>
          <w:szCs w:val="18"/>
        </w:rPr>
        <w:t>.</w:t>
      </w:r>
    </w:p>
    <w:p w:rsidR="00EB5F67" w:rsidRPr="00865639" w:rsidRDefault="00E57732" w:rsidP="00EB5F67">
      <w:pPr>
        <w:rPr>
          <w:rFonts w:ascii="Lucida Sans" w:hAnsi="Lucida Sans"/>
          <w:sz w:val="18"/>
          <w:szCs w:val="18"/>
        </w:rPr>
      </w:pPr>
      <w:r>
        <w:rPr>
          <w:rFonts w:ascii="Lucida Sans" w:hAnsi="Lucida Sans"/>
          <w:sz w:val="18"/>
          <w:szCs w:val="18"/>
        </w:rPr>
        <w:t>This</w:t>
      </w:r>
      <w:r w:rsidR="00EB5F67" w:rsidRPr="00865639">
        <w:rPr>
          <w:rFonts w:ascii="Lucida Sans" w:hAnsi="Lucida Sans"/>
          <w:sz w:val="18"/>
          <w:szCs w:val="18"/>
        </w:rPr>
        <w:t xml:space="preserve"> information will be made available on the ALPS website to support mentors and students in practice.</w:t>
      </w:r>
      <w:r w:rsidR="00EB5F67">
        <w:rPr>
          <w:rFonts w:ascii="Lucida Sans" w:hAnsi="Lucida Sans"/>
          <w:sz w:val="18"/>
          <w:szCs w:val="18"/>
        </w:rPr>
        <w:t xml:space="preserve"> These skills are for information only and may be subject to change. There </w:t>
      </w:r>
      <w:r>
        <w:rPr>
          <w:rFonts w:ascii="Lucida Sans" w:hAnsi="Lucida Sans"/>
          <w:sz w:val="18"/>
          <w:szCs w:val="18"/>
        </w:rPr>
        <w:t xml:space="preserve">will </w:t>
      </w:r>
      <w:r w:rsidR="00EB5F67">
        <w:rPr>
          <w:rFonts w:ascii="Lucida Sans" w:hAnsi="Lucida Sans"/>
          <w:sz w:val="18"/>
          <w:szCs w:val="18"/>
        </w:rPr>
        <w:t>be the opportunity in the near future that these will be linked with the electronic AOP.</w:t>
      </w:r>
    </w:p>
    <w:p w:rsidR="00F87EDA" w:rsidRDefault="00EB5F67" w:rsidP="00EB5F67">
      <w:pPr>
        <w:rPr>
          <w:rFonts w:ascii="Lucida Sans" w:hAnsi="Lucida Sans"/>
          <w:sz w:val="18"/>
          <w:szCs w:val="18"/>
        </w:rPr>
      </w:pPr>
      <w:r w:rsidRPr="00865639">
        <w:rPr>
          <w:rFonts w:ascii="Lucida Sans" w:hAnsi="Lucida Sans"/>
          <w:sz w:val="18"/>
          <w:szCs w:val="18"/>
        </w:rPr>
        <w:t xml:space="preserve">A principle to be agreed is that students can access Trust training for certain skills if their mentor believes that this would be a useful addition to the student’s portfolio.  </w:t>
      </w:r>
      <w:r>
        <w:rPr>
          <w:rFonts w:ascii="Lucida Sans" w:hAnsi="Lucida Sans"/>
          <w:sz w:val="18"/>
          <w:szCs w:val="18"/>
        </w:rPr>
        <w:t>Unlike the NMC standards for nursing, the midwifery programme cannot use simulated practice as part of practice hours therefore skills are being taught in practice with the support from academic tutors with Technology Enhanced Learning facilities and theory within the taught component of the prog</w:t>
      </w:r>
      <w:r w:rsidR="00E57732">
        <w:rPr>
          <w:rFonts w:ascii="Lucida Sans" w:hAnsi="Lucida Sans"/>
          <w:sz w:val="18"/>
          <w:szCs w:val="18"/>
        </w:rPr>
        <w:t>ramme (this will be indicated below).</w:t>
      </w:r>
    </w:p>
    <w:p w:rsidR="00F87EDA" w:rsidRDefault="00F87EDA">
      <w:pPr>
        <w:rPr>
          <w:rFonts w:ascii="Lucida Sans" w:hAnsi="Lucida Sans"/>
          <w:sz w:val="18"/>
          <w:szCs w:val="18"/>
        </w:rPr>
      </w:pPr>
      <w:r>
        <w:rPr>
          <w:rFonts w:ascii="Lucida Sans" w:hAnsi="Lucida Sans"/>
          <w:sz w:val="18"/>
          <w:szCs w:val="18"/>
        </w:rPr>
        <w:br w:type="page"/>
      </w:r>
    </w:p>
    <w:p w:rsidR="00A62984" w:rsidRDefault="00A62984" w:rsidP="00F87EDA">
      <w:pPr>
        <w:pStyle w:val="Heading1"/>
        <w:sectPr w:rsidR="00A62984" w:rsidSect="00CB7133">
          <w:footerReference w:type="default" r:id="rId9"/>
          <w:pgSz w:w="11906" w:h="16838"/>
          <w:pgMar w:top="1440" w:right="1440" w:bottom="1440" w:left="1440" w:header="454" w:footer="1191" w:gutter="0"/>
          <w:cols w:space="720"/>
          <w:docGrid w:linePitch="360"/>
        </w:sectPr>
      </w:pPr>
    </w:p>
    <w:p w:rsidR="00EB5F67" w:rsidRPr="00865639" w:rsidRDefault="00F87EDA" w:rsidP="00F87EDA">
      <w:pPr>
        <w:pStyle w:val="Heading1"/>
      </w:pPr>
      <w:bookmarkStart w:id="2" w:name="_Toc337680076"/>
      <w:r>
        <w:lastRenderedPageBreak/>
        <w:t>2.0</w:t>
      </w:r>
      <w:r>
        <w:tab/>
        <w:t>Part 1</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394"/>
        <w:gridCol w:w="4252"/>
        <w:gridCol w:w="1025"/>
      </w:tblGrid>
      <w:tr w:rsidR="00EB5F67" w:rsidRPr="00865639" w:rsidTr="008A329D">
        <w:tc>
          <w:tcPr>
            <w:tcW w:w="13149" w:type="dxa"/>
            <w:gridSpan w:val="3"/>
            <w:shd w:val="clear" w:color="auto" w:fill="92D050"/>
          </w:tcPr>
          <w:p w:rsidR="00EB5F67" w:rsidRPr="00886F88" w:rsidRDefault="00EB5F67" w:rsidP="008A329D">
            <w:pPr>
              <w:jc w:val="center"/>
              <w:rPr>
                <w:rFonts w:ascii="Lucida Sans" w:hAnsi="Lucida Sans"/>
                <w:b/>
                <w:bCs/>
                <w:sz w:val="18"/>
                <w:szCs w:val="18"/>
              </w:rPr>
            </w:pPr>
            <w:r w:rsidRPr="00886F88">
              <w:rPr>
                <w:rFonts w:ascii="Lucida Sans" w:hAnsi="Lucida Sans"/>
                <w:b/>
                <w:bCs/>
                <w:sz w:val="18"/>
                <w:szCs w:val="18"/>
              </w:rPr>
              <w:t>Year 1 –prior to practice experience 1</w:t>
            </w:r>
          </w:p>
        </w:tc>
        <w:tc>
          <w:tcPr>
            <w:tcW w:w="1025" w:type="dxa"/>
            <w:shd w:val="clear" w:color="auto" w:fill="92D050"/>
          </w:tcPr>
          <w:p w:rsidR="00EB5F67" w:rsidRPr="00886F88" w:rsidRDefault="00EB5F67" w:rsidP="008A329D">
            <w:pPr>
              <w:jc w:val="center"/>
              <w:rPr>
                <w:rFonts w:ascii="Lucida Sans" w:hAnsi="Lucida Sans"/>
                <w:b/>
                <w:bCs/>
                <w:sz w:val="18"/>
                <w:szCs w:val="18"/>
              </w:rPr>
            </w:pPr>
          </w:p>
        </w:tc>
      </w:tr>
      <w:tr w:rsidR="00EB5F67" w:rsidRPr="00865639" w:rsidTr="008A329D">
        <w:tc>
          <w:tcPr>
            <w:tcW w:w="4503" w:type="dxa"/>
            <w:shd w:val="clear" w:color="auto" w:fill="D9D9D9"/>
          </w:tcPr>
          <w:p w:rsidR="00EB5F67" w:rsidRPr="00886F88" w:rsidRDefault="00EB5F67" w:rsidP="008A329D">
            <w:pPr>
              <w:rPr>
                <w:rFonts w:ascii="Lucida Sans" w:hAnsi="Lucida Sans"/>
                <w:b/>
                <w:bCs/>
                <w:sz w:val="18"/>
                <w:szCs w:val="18"/>
              </w:rPr>
            </w:pPr>
            <w:r w:rsidRPr="00886F88">
              <w:rPr>
                <w:rFonts w:ascii="Lucida Sans" w:hAnsi="Lucida Sans"/>
                <w:b/>
                <w:bCs/>
                <w:sz w:val="18"/>
                <w:szCs w:val="18"/>
              </w:rPr>
              <w:t>Skill</w:t>
            </w:r>
          </w:p>
        </w:tc>
        <w:tc>
          <w:tcPr>
            <w:tcW w:w="4394" w:type="dxa"/>
            <w:shd w:val="clear" w:color="auto" w:fill="D9D9D9"/>
          </w:tcPr>
          <w:p w:rsidR="00EB5F67" w:rsidRPr="00886F88" w:rsidRDefault="00EB5F67" w:rsidP="008A329D">
            <w:pPr>
              <w:rPr>
                <w:rFonts w:ascii="Lucida Sans" w:hAnsi="Lucida Sans"/>
                <w:b/>
                <w:bCs/>
                <w:sz w:val="18"/>
                <w:szCs w:val="18"/>
              </w:rPr>
            </w:pPr>
            <w:r w:rsidRPr="00886F88">
              <w:rPr>
                <w:rFonts w:ascii="Lucida Sans" w:hAnsi="Lucida Sans"/>
                <w:b/>
                <w:bCs/>
                <w:sz w:val="18"/>
                <w:szCs w:val="18"/>
              </w:rPr>
              <w:t xml:space="preserve">Theory taught (in Faculty) </w:t>
            </w:r>
            <w:r w:rsidRPr="00886F88">
              <w:rPr>
                <w:rFonts w:ascii="Lucida Sans" w:hAnsi="Lucida Sans"/>
                <w:i/>
                <w:iCs/>
                <w:sz w:val="18"/>
                <w:szCs w:val="18"/>
              </w:rPr>
              <w:t>some skills are attached to practice modules although the theory will be taught within the students theory blocks</w:t>
            </w:r>
          </w:p>
        </w:tc>
        <w:tc>
          <w:tcPr>
            <w:tcW w:w="4252" w:type="dxa"/>
            <w:shd w:val="clear" w:color="auto" w:fill="D9D9D9"/>
          </w:tcPr>
          <w:p w:rsidR="0001264D" w:rsidRPr="00886F88" w:rsidRDefault="00EB5F67" w:rsidP="0001264D">
            <w:pPr>
              <w:rPr>
                <w:rFonts w:ascii="Lucida Sans" w:hAnsi="Lucida Sans"/>
                <w:b/>
                <w:bCs/>
                <w:i/>
                <w:iCs/>
                <w:sz w:val="18"/>
                <w:szCs w:val="18"/>
              </w:rPr>
            </w:pPr>
            <w:r w:rsidRPr="00886F88">
              <w:rPr>
                <w:rFonts w:ascii="Lucida Sans" w:hAnsi="Lucida Sans"/>
                <w:b/>
                <w:bCs/>
                <w:sz w:val="18"/>
                <w:szCs w:val="18"/>
              </w:rPr>
              <w:t xml:space="preserve">Skills rehearsal </w:t>
            </w:r>
            <w:r w:rsidRPr="00886F88">
              <w:rPr>
                <w:rFonts w:ascii="Lucida Sans" w:hAnsi="Lucida Sans"/>
                <w:i/>
                <w:iCs/>
                <w:sz w:val="18"/>
                <w:szCs w:val="18"/>
              </w:rPr>
              <w:t xml:space="preserve">an initial skills rehearsal will be undertaken within the </w:t>
            </w:r>
            <w:proofErr w:type="gramStart"/>
            <w:r w:rsidRPr="00886F88">
              <w:rPr>
                <w:rFonts w:ascii="Lucida Sans" w:hAnsi="Lucida Sans"/>
                <w:i/>
                <w:iCs/>
                <w:sz w:val="18"/>
                <w:szCs w:val="18"/>
              </w:rPr>
              <w:t>students</w:t>
            </w:r>
            <w:proofErr w:type="gramEnd"/>
            <w:r w:rsidRPr="00886F88">
              <w:rPr>
                <w:rFonts w:ascii="Lucida Sans" w:hAnsi="Lucida Sans"/>
                <w:i/>
                <w:iCs/>
                <w:sz w:val="18"/>
                <w:szCs w:val="18"/>
              </w:rPr>
              <w:t xml:space="preserve"> theory time </w:t>
            </w:r>
            <w:r w:rsidR="0001264D">
              <w:rPr>
                <w:rFonts w:ascii="Lucida Sans" w:hAnsi="Lucida Sans"/>
                <w:i/>
                <w:iCs/>
                <w:sz w:val="18"/>
                <w:szCs w:val="18"/>
              </w:rPr>
              <w:t>or during first week in practice whereby the midwifery teaching team will accompany students in practice for teaching purposes.  Skills will also be required throughout the practice placements</w:t>
            </w:r>
          </w:p>
        </w:tc>
        <w:tc>
          <w:tcPr>
            <w:tcW w:w="1025" w:type="dxa"/>
            <w:shd w:val="clear" w:color="auto" w:fill="D9D9D9"/>
          </w:tcPr>
          <w:p w:rsidR="00EB5F67" w:rsidRPr="00886F88" w:rsidRDefault="00EB5F67" w:rsidP="008A329D">
            <w:pPr>
              <w:rPr>
                <w:rFonts w:ascii="Lucida Sans" w:hAnsi="Lucida Sans"/>
                <w:b/>
                <w:bCs/>
                <w:sz w:val="18"/>
                <w:szCs w:val="18"/>
              </w:rPr>
            </w:pPr>
          </w:p>
        </w:tc>
      </w:tr>
      <w:tr w:rsidR="00EB5F67" w:rsidRPr="00865639" w:rsidTr="008A329D">
        <w:tc>
          <w:tcPr>
            <w:tcW w:w="4503" w:type="dxa"/>
          </w:tcPr>
          <w:p w:rsidR="00EB5F67" w:rsidRPr="00886F88" w:rsidRDefault="00EB5F67" w:rsidP="008A329D">
            <w:pPr>
              <w:rPr>
                <w:rFonts w:ascii="Lucida Sans" w:hAnsi="Lucida Sans"/>
                <w:b/>
                <w:bCs/>
                <w:sz w:val="18"/>
                <w:szCs w:val="18"/>
              </w:rPr>
            </w:pPr>
            <w:r w:rsidRPr="00886F88">
              <w:rPr>
                <w:rFonts w:ascii="Lucida Sans" w:hAnsi="Lucida Sans"/>
                <w:b/>
                <w:bCs/>
                <w:sz w:val="18"/>
                <w:szCs w:val="18"/>
              </w:rPr>
              <w:t xml:space="preserve">Infection prevention and control* </w:t>
            </w:r>
          </w:p>
        </w:tc>
        <w:tc>
          <w:tcPr>
            <w:tcW w:w="4394" w:type="dxa"/>
          </w:tcPr>
          <w:p w:rsidR="00EB5F67" w:rsidRPr="00886F88" w:rsidRDefault="00A62984" w:rsidP="008A329D">
            <w:pPr>
              <w:rPr>
                <w:rFonts w:ascii="Lucida Sans" w:hAnsi="Lucida Sans"/>
                <w:sz w:val="18"/>
                <w:szCs w:val="18"/>
              </w:rPr>
            </w:pPr>
            <w:r>
              <w:rPr>
                <w:rFonts w:ascii="Lucida Sans" w:hAnsi="Lucida Sans"/>
                <w:sz w:val="18"/>
                <w:szCs w:val="18"/>
              </w:rPr>
              <w:t xml:space="preserve">NPMS 1012: </w:t>
            </w:r>
            <w:r w:rsidRPr="00CB7133">
              <w:rPr>
                <w:rFonts w:ascii="Lucida Sans" w:hAnsi="Lucida Sans"/>
                <w:sz w:val="18"/>
                <w:szCs w:val="18"/>
              </w:rPr>
              <w:t>Midwifery Care in Pregnancy and Childbirth</w:t>
            </w:r>
          </w:p>
        </w:tc>
        <w:tc>
          <w:tcPr>
            <w:tcW w:w="4252" w:type="dxa"/>
          </w:tcPr>
          <w:p w:rsidR="0001264D" w:rsidRPr="0001264D" w:rsidRDefault="0001264D" w:rsidP="0001264D">
            <w:pPr>
              <w:spacing w:line="240" w:lineRule="auto"/>
              <w:rPr>
                <w:rFonts w:ascii="Lucida Sans" w:hAnsi="Lucida Sans"/>
                <w:b/>
                <w:bCs/>
                <w:sz w:val="18"/>
                <w:szCs w:val="18"/>
              </w:rPr>
            </w:pPr>
            <w:r w:rsidRPr="0001264D">
              <w:rPr>
                <w:rFonts w:ascii="Lucida Sans" w:hAnsi="Lucida Sans"/>
                <w:sz w:val="18"/>
                <w:szCs w:val="18"/>
              </w:rPr>
              <w:t>NPMS 1014: Practice experience 1 (PE1)</w:t>
            </w:r>
          </w:p>
          <w:p w:rsidR="00EB5F67" w:rsidRPr="00886F88" w:rsidRDefault="00EB5F67" w:rsidP="008A329D">
            <w:pPr>
              <w:rPr>
                <w:rFonts w:ascii="Lucida Sans" w:hAnsi="Lucida Sans"/>
                <w:sz w:val="18"/>
                <w:szCs w:val="18"/>
              </w:rPr>
            </w:pPr>
          </w:p>
        </w:tc>
        <w:tc>
          <w:tcPr>
            <w:tcW w:w="1025" w:type="dxa"/>
            <w:vMerge w:val="restart"/>
            <w:textDirection w:val="btLr"/>
          </w:tcPr>
          <w:p w:rsidR="00EB5F67" w:rsidRPr="00886F88" w:rsidRDefault="00EB5F67" w:rsidP="0069014E">
            <w:pPr>
              <w:ind w:left="113" w:right="113"/>
              <w:rPr>
                <w:rFonts w:ascii="Lucida Sans" w:hAnsi="Lucida Sans"/>
                <w:b/>
                <w:bCs/>
                <w:sz w:val="18"/>
                <w:szCs w:val="18"/>
              </w:rPr>
            </w:pPr>
            <w:r w:rsidRPr="00886F88">
              <w:rPr>
                <w:rFonts w:ascii="Lucida Sans" w:hAnsi="Lucida Sans"/>
                <w:b/>
                <w:bCs/>
                <w:sz w:val="18"/>
                <w:szCs w:val="18"/>
              </w:rPr>
              <w:t xml:space="preserve">These </w:t>
            </w:r>
            <w:r w:rsidR="0069014E">
              <w:rPr>
                <w:rFonts w:ascii="Lucida Sans" w:hAnsi="Lucida Sans"/>
                <w:b/>
                <w:bCs/>
                <w:sz w:val="18"/>
                <w:szCs w:val="18"/>
              </w:rPr>
              <w:t xml:space="preserve"> a</w:t>
            </w:r>
            <w:r w:rsidRPr="00886F88">
              <w:rPr>
                <w:rFonts w:ascii="Lucida Sans" w:hAnsi="Lucida Sans"/>
                <w:b/>
                <w:bCs/>
                <w:sz w:val="18"/>
                <w:szCs w:val="18"/>
              </w:rPr>
              <w:t>re mandatory and will be revisited yearly</w:t>
            </w:r>
          </w:p>
        </w:tc>
      </w:tr>
      <w:tr w:rsidR="00EB5F67" w:rsidRPr="00865639" w:rsidTr="008A329D">
        <w:tc>
          <w:tcPr>
            <w:tcW w:w="4503" w:type="dxa"/>
          </w:tcPr>
          <w:p w:rsidR="00EB5F67" w:rsidRPr="00886F88" w:rsidRDefault="00EB5F67" w:rsidP="008A329D">
            <w:pPr>
              <w:rPr>
                <w:rFonts w:ascii="Lucida Sans" w:hAnsi="Lucida Sans"/>
                <w:b/>
                <w:bCs/>
                <w:sz w:val="18"/>
                <w:szCs w:val="18"/>
              </w:rPr>
            </w:pPr>
            <w:r w:rsidRPr="00886F88">
              <w:rPr>
                <w:rFonts w:ascii="Lucida Sans" w:hAnsi="Lucida Sans"/>
                <w:b/>
                <w:bCs/>
                <w:sz w:val="18"/>
                <w:szCs w:val="18"/>
              </w:rPr>
              <w:t>Health and safety*</w:t>
            </w:r>
          </w:p>
        </w:tc>
        <w:tc>
          <w:tcPr>
            <w:tcW w:w="4394" w:type="dxa"/>
          </w:tcPr>
          <w:p w:rsidR="00EB5F67" w:rsidRPr="00886F88" w:rsidRDefault="00EB5F67" w:rsidP="008A329D">
            <w:pPr>
              <w:spacing w:after="0" w:line="240" w:lineRule="auto"/>
              <w:rPr>
                <w:rFonts w:ascii="Lucida Sans" w:hAnsi="Lucida Sans"/>
                <w:sz w:val="18"/>
                <w:szCs w:val="18"/>
              </w:rPr>
            </w:pPr>
            <w:r w:rsidRPr="00886F88">
              <w:rPr>
                <w:rFonts w:ascii="Lucida Sans" w:hAnsi="Lucida Sans"/>
                <w:sz w:val="18"/>
                <w:szCs w:val="18"/>
              </w:rPr>
              <w:t>Programme induction</w:t>
            </w:r>
          </w:p>
          <w:p w:rsidR="00EB5F67" w:rsidRPr="00886F88" w:rsidRDefault="00EB5F67" w:rsidP="008A329D">
            <w:pPr>
              <w:rPr>
                <w:rFonts w:ascii="Lucida Sans" w:hAnsi="Lucida Sans"/>
                <w:sz w:val="18"/>
                <w:szCs w:val="18"/>
              </w:rPr>
            </w:pPr>
          </w:p>
        </w:tc>
        <w:tc>
          <w:tcPr>
            <w:tcW w:w="4252" w:type="dxa"/>
          </w:tcPr>
          <w:p w:rsidR="00EB5F67" w:rsidRPr="00886F88" w:rsidRDefault="00EB5F67" w:rsidP="008A329D">
            <w:pPr>
              <w:rPr>
                <w:rFonts w:ascii="Lucida Sans" w:hAnsi="Lucida Sans"/>
                <w:sz w:val="18"/>
                <w:szCs w:val="18"/>
              </w:rPr>
            </w:pPr>
            <w:r>
              <w:rPr>
                <w:rFonts w:ascii="Lucida Sans" w:hAnsi="Lucida Sans"/>
                <w:sz w:val="18"/>
                <w:szCs w:val="18"/>
              </w:rPr>
              <w:t>As part of the initial induction to practice on the clinical induction days</w:t>
            </w:r>
            <w:r w:rsidR="00205BF5">
              <w:rPr>
                <w:rFonts w:ascii="Lucida Sans" w:hAnsi="Lucida Sans"/>
                <w:sz w:val="18"/>
                <w:szCs w:val="18"/>
              </w:rPr>
              <w:t xml:space="preserve"> PE1, 3 and 5</w:t>
            </w:r>
          </w:p>
        </w:tc>
        <w:tc>
          <w:tcPr>
            <w:tcW w:w="1025" w:type="dxa"/>
            <w:vMerge/>
          </w:tcPr>
          <w:p w:rsidR="00EB5F67" w:rsidRPr="00886F88" w:rsidRDefault="00EB5F67" w:rsidP="008A329D">
            <w:pPr>
              <w:rPr>
                <w:rFonts w:ascii="Lucida Sans" w:hAnsi="Lucida Sans"/>
                <w:sz w:val="18"/>
                <w:szCs w:val="18"/>
              </w:rPr>
            </w:pPr>
          </w:p>
        </w:tc>
      </w:tr>
      <w:tr w:rsidR="00EB5F67" w:rsidRPr="00865639" w:rsidTr="008A329D">
        <w:tc>
          <w:tcPr>
            <w:tcW w:w="4503" w:type="dxa"/>
          </w:tcPr>
          <w:p w:rsidR="00EB5F67" w:rsidRPr="00886F88" w:rsidRDefault="00EB5F67" w:rsidP="008A329D">
            <w:pPr>
              <w:rPr>
                <w:rFonts w:ascii="Lucida Sans" w:hAnsi="Lucida Sans"/>
                <w:b/>
                <w:bCs/>
                <w:sz w:val="18"/>
                <w:szCs w:val="18"/>
              </w:rPr>
            </w:pPr>
            <w:r w:rsidRPr="00886F88">
              <w:rPr>
                <w:rFonts w:ascii="Lucida Sans" w:hAnsi="Lucida Sans"/>
                <w:b/>
                <w:bCs/>
                <w:sz w:val="18"/>
                <w:szCs w:val="18"/>
              </w:rPr>
              <w:t>Moving and handling*</w:t>
            </w:r>
          </w:p>
        </w:tc>
        <w:tc>
          <w:tcPr>
            <w:tcW w:w="4394" w:type="dxa"/>
          </w:tcPr>
          <w:p w:rsidR="00EB5F67" w:rsidRDefault="00205BF5" w:rsidP="008A329D">
            <w:pPr>
              <w:rPr>
                <w:rFonts w:ascii="Lucida Sans" w:hAnsi="Lucida Sans"/>
                <w:sz w:val="18"/>
                <w:szCs w:val="18"/>
              </w:rPr>
            </w:pPr>
            <w:r w:rsidRPr="007706A5">
              <w:rPr>
                <w:rFonts w:ascii="Lucida Sans" w:hAnsi="Lucida Sans"/>
                <w:sz w:val="18"/>
                <w:szCs w:val="18"/>
              </w:rPr>
              <w:t>NPMS 1014: Practice experience 1 (PE1)</w:t>
            </w:r>
          </w:p>
          <w:p w:rsidR="00205BF5" w:rsidRPr="00886F88" w:rsidRDefault="00205BF5" w:rsidP="008A329D">
            <w:pPr>
              <w:rPr>
                <w:rFonts w:ascii="Lucida Sans" w:hAnsi="Lucida Sans"/>
                <w:sz w:val="18"/>
                <w:szCs w:val="18"/>
              </w:rPr>
            </w:pPr>
            <w:r>
              <w:rPr>
                <w:rFonts w:ascii="Lucida Sans" w:hAnsi="Lucida Sans"/>
                <w:sz w:val="18"/>
                <w:szCs w:val="18"/>
              </w:rPr>
              <w:t xml:space="preserve">NPMS 1012: </w:t>
            </w:r>
            <w:r w:rsidRPr="00CB7133">
              <w:rPr>
                <w:rFonts w:ascii="Lucida Sans" w:hAnsi="Lucida Sans"/>
                <w:sz w:val="18"/>
                <w:szCs w:val="18"/>
              </w:rPr>
              <w:t>Midwifery Care in Pregnancy and Childbirth</w:t>
            </w:r>
          </w:p>
        </w:tc>
        <w:tc>
          <w:tcPr>
            <w:tcW w:w="4252" w:type="dxa"/>
          </w:tcPr>
          <w:p w:rsidR="00EB5F67" w:rsidRPr="00886F88" w:rsidRDefault="00205BF5" w:rsidP="00205BF5">
            <w:pPr>
              <w:spacing w:after="0" w:line="240" w:lineRule="auto"/>
              <w:rPr>
                <w:rFonts w:ascii="Lucida Sans" w:hAnsi="Lucida Sans"/>
                <w:sz w:val="18"/>
                <w:szCs w:val="18"/>
              </w:rPr>
            </w:pPr>
            <w:r w:rsidRPr="007706A5">
              <w:rPr>
                <w:rFonts w:ascii="Lucida Sans" w:hAnsi="Lucida Sans"/>
                <w:sz w:val="18"/>
                <w:szCs w:val="18"/>
              </w:rPr>
              <w:t>NPMS 1014: Practice experience 1 (PE1)</w:t>
            </w:r>
            <w:r>
              <w:rPr>
                <w:rFonts w:ascii="Lucida Sans" w:hAnsi="Lucida Sans"/>
                <w:sz w:val="18"/>
                <w:szCs w:val="18"/>
              </w:rPr>
              <w:t xml:space="preserve"> </w:t>
            </w:r>
            <w:r w:rsidR="00EB5F67" w:rsidRPr="00886F88">
              <w:rPr>
                <w:rFonts w:ascii="Lucida Sans" w:hAnsi="Lucida Sans"/>
                <w:sz w:val="18"/>
                <w:szCs w:val="18"/>
              </w:rPr>
              <w:t xml:space="preserve">and </w:t>
            </w:r>
            <w:r>
              <w:rPr>
                <w:rFonts w:ascii="Lucida Sans" w:hAnsi="Lucida Sans"/>
                <w:sz w:val="18"/>
                <w:szCs w:val="18"/>
              </w:rPr>
              <w:t>PAH Trust induction</w:t>
            </w:r>
          </w:p>
        </w:tc>
        <w:tc>
          <w:tcPr>
            <w:tcW w:w="1025" w:type="dxa"/>
            <w:vMerge/>
          </w:tcPr>
          <w:p w:rsidR="00EB5F67" w:rsidRPr="00886F88" w:rsidRDefault="00EB5F67" w:rsidP="008A329D">
            <w:pPr>
              <w:spacing w:after="0" w:line="240" w:lineRule="auto"/>
              <w:rPr>
                <w:rFonts w:ascii="Lucida Sans" w:hAnsi="Lucida Sans"/>
                <w:sz w:val="18"/>
                <w:szCs w:val="18"/>
              </w:rPr>
            </w:pPr>
          </w:p>
        </w:tc>
      </w:tr>
      <w:tr w:rsidR="0001264D" w:rsidRPr="00865639" w:rsidTr="008A329D">
        <w:tc>
          <w:tcPr>
            <w:tcW w:w="4503" w:type="dxa"/>
          </w:tcPr>
          <w:p w:rsidR="0001264D" w:rsidRPr="00886F88" w:rsidRDefault="0001264D" w:rsidP="008A329D">
            <w:pPr>
              <w:rPr>
                <w:rFonts w:ascii="Lucida Sans" w:hAnsi="Lucida Sans"/>
                <w:b/>
                <w:bCs/>
                <w:sz w:val="18"/>
                <w:szCs w:val="18"/>
              </w:rPr>
            </w:pPr>
            <w:r w:rsidRPr="00886F88">
              <w:rPr>
                <w:rFonts w:ascii="Lucida Sans" w:hAnsi="Lucida Sans"/>
                <w:b/>
                <w:bCs/>
                <w:sz w:val="18"/>
                <w:szCs w:val="18"/>
              </w:rPr>
              <w:t>Equality, human rights and diversity*</w:t>
            </w:r>
          </w:p>
        </w:tc>
        <w:tc>
          <w:tcPr>
            <w:tcW w:w="4394" w:type="dxa"/>
          </w:tcPr>
          <w:p w:rsidR="0001264D" w:rsidRDefault="00205BF5">
            <w:r>
              <w:rPr>
                <w:rFonts w:ascii="Lucida Sans" w:hAnsi="Lucida Sans"/>
                <w:sz w:val="18"/>
                <w:szCs w:val="18"/>
              </w:rPr>
              <w:t xml:space="preserve">NPMS 1012: </w:t>
            </w:r>
            <w:r w:rsidRPr="00CB7133">
              <w:rPr>
                <w:rFonts w:ascii="Lucida Sans" w:hAnsi="Lucida Sans"/>
                <w:sz w:val="18"/>
                <w:szCs w:val="18"/>
              </w:rPr>
              <w:t>Midwifery Care in Pregnancy and Childbirth</w:t>
            </w:r>
          </w:p>
        </w:tc>
        <w:tc>
          <w:tcPr>
            <w:tcW w:w="4252" w:type="dxa"/>
          </w:tcPr>
          <w:p w:rsidR="0001264D" w:rsidRPr="00886F88" w:rsidRDefault="0001264D" w:rsidP="008A329D">
            <w:pPr>
              <w:rPr>
                <w:rFonts w:ascii="Lucida Sans" w:hAnsi="Lucida Sans"/>
                <w:sz w:val="18"/>
                <w:szCs w:val="18"/>
              </w:rPr>
            </w:pPr>
            <w:r w:rsidRPr="00886F88">
              <w:rPr>
                <w:rFonts w:ascii="Lucida Sans" w:hAnsi="Lucida Sans"/>
                <w:sz w:val="18"/>
                <w:szCs w:val="18"/>
              </w:rPr>
              <w:t>NA</w:t>
            </w:r>
          </w:p>
        </w:tc>
        <w:tc>
          <w:tcPr>
            <w:tcW w:w="1025" w:type="dxa"/>
            <w:vMerge/>
          </w:tcPr>
          <w:p w:rsidR="0001264D" w:rsidRPr="00886F88" w:rsidRDefault="0001264D" w:rsidP="008A329D">
            <w:pPr>
              <w:rPr>
                <w:rFonts w:ascii="Lucida Sans" w:hAnsi="Lucida Sans"/>
                <w:sz w:val="18"/>
                <w:szCs w:val="18"/>
              </w:rPr>
            </w:pPr>
          </w:p>
        </w:tc>
      </w:tr>
      <w:tr w:rsidR="0001264D" w:rsidRPr="00865639" w:rsidTr="008A329D">
        <w:tc>
          <w:tcPr>
            <w:tcW w:w="4503" w:type="dxa"/>
          </w:tcPr>
          <w:p w:rsidR="0001264D" w:rsidRPr="00886F88" w:rsidRDefault="0001264D" w:rsidP="00205BF5">
            <w:pPr>
              <w:rPr>
                <w:rFonts w:ascii="Lucida Sans" w:hAnsi="Lucida Sans"/>
                <w:b/>
                <w:bCs/>
                <w:sz w:val="18"/>
                <w:szCs w:val="18"/>
              </w:rPr>
            </w:pPr>
            <w:r w:rsidRPr="00886F88">
              <w:rPr>
                <w:rFonts w:ascii="Lucida Sans" w:hAnsi="Lucida Sans"/>
                <w:b/>
                <w:bCs/>
                <w:sz w:val="18"/>
                <w:szCs w:val="18"/>
              </w:rPr>
              <w:t xml:space="preserve">Conflict resolution* </w:t>
            </w:r>
          </w:p>
        </w:tc>
        <w:tc>
          <w:tcPr>
            <w:tcW w:w="4394" w:type="dxa"/>
          </w:tcPr>
          <w:p w:rsidR="0001264D" w:rsidRDefault="00205BF5">
            <w:r>
              <w:rPr>
                <w:rFonts w:ascii="Lucida Sans" w:hAnsi="Lucida Sans"/>
                <w:sz w:val="18"/>
                <w:szCs w:val="18"/>
              </w:rPr>
              <w:t xml:space="preserve">NPMS 1012: </w:t>
            </w:r>
            <w:r w:rsidRPr="00CB7133">
              <w:rPr>
                <w:rFonts w:ascii="Lucida Sans" w:hAnsi="Lucida Sans"/>
                <w:sz w:val="18"/>
                <w:szCs w:val="18"/>
              </w:rPr>
              <w:t>Midwifery Care in Pregnancy and Childbirth</w:t>
            </w:r>
          </w:p>
        </w:tc>
        <w:tc>
          <w:tcPr>
            <w:tcW w:w="4252" w:type="dxa"/>
          </w:tcPr>
          <w:p w:rsidR="0001264D" w:rsidRPr="00886F88" w:rsidRDefault="0001264D" w:rsidP="008A329D">
            <w:pPr>
              <w:rPr>
                <w:rFonts w:ascii="Lucida Sans" w:hAnsi="Lucida Sans"/>
                <w:sz w:val="18"/>
                <w:szCs w:val="18"/>
              </w:rPr>
            </w:pPr>
            <w:r w:rsidRPr="00886F88">
              <w:rPr>
                <w:rFonts w:ascii="Lucida Sans" w:hAnsi="Lucida Sans"/>
                <w:sz w:val="18"/>
                <w:szCs w:val="18"/>
              </w:rPr>
              <w:t>NA</w:t>
            </w:r>
          </w:p>
        </w:tc>
        <w:tc>
          <w:tcPr>
            <w:tcW w:w="1025" w:type="dxa"/>
            <w:vMerge/>
          </w:tcPr>
          <w:p w:rsidR="0001264D" w:rsidRPr="00886F88" w:rsidRDefault="0001264D" w:rsidP="008A329D">
            <w:pPr>
              <w:rPr>
                <w:rFonts w:ascii="Lucida Sans" w:hAnsi="Lucida Sans"/>
                <w:sz w:val="18"/>
                <w:szCs w:val="18"/>
              </w:rPr>
            </w:pPr>
          </w:p>
        </w:tc>
      </w:tr>
      <w:tr w:rsidR="00205BF5" w:rsidRPr="00865639" w:rsidTr="008A329D">
        <w:tc>
          <w:tcPr>
            <w:tcW w:w="4503" w:type="dxa"/>
          </w:tcPr>
          <w:p w:rsidR="00205BF5" w:rsidRPr="006D6A26" w:rsidRDefault="00205BF5" w:rsidP="008A329D">
            <w:pPr>
              <w:rPr>
                <w:rFonts w:ascii="Lucida Sans" w:hAnsi="Lucida Sans"/>
                <w:b/>
                <w:bCs/>
                <w:sz w:val="18"/>
                <w:szCs w:val="18"/>
                <w:lang w:val="it-IT"/>
              </w:rPr>
            </w:pPr>
            <w:r w:rsidRPr="006D6A26">
              <w:rPr>
                <w:rFonts w:ascii="Lucida Sans" w:hAnsi="Lucida Sans"/>
                <w:b/>
                <w:bCs/>
                <w:sz w:val="18"/>
                <w:szCs w:val="18"/>
                <w:lang w:val="it-IT"/>
              </w:rPr>
              <w:t>Resuscitation* to include neonatal resuscitation</w:t>
            </w:r>
          </w:p>
        </w:tc>
        <w:tc>
          <w:tcPr>
            <w:tcW w:w="4394" w:type="dxa"/>
          </w:tcPr>
          <w:p w:rsidR="00205BF5" w:rsidRDefault="00205BF5">
            <w:pPr>
              <w:rPr>
                <w:rFonts w:ascii="Lucida Sans" w:hAnsi="Lucida Sans"/>
                <w:sz w:val="18"/>
                <w:szCs w:val="18"/>
              </w:rPr>
            </w:pPr>
            <w:r w:rsidRPr="009C6BDD">
              <w:rPr>
                <w:rFonts w:ascii="Lucida Sans" w:hAnsi="Lucida Sans"/>
                <w:sz w:val="18"/>
                <w:szCs w:val="18"/>
              </w:rPr>
              <w:t>NPMS 1014: Practice experience 1 (PE1)</w:t>
            </w:r>
          </w:p>
          <w:p w:rsidR="00205BF5" w:rsidRDefault="00205BF5">
            <w:r>
              <w:rPr>
                <w:rFonts w:ascii="Lucida Sans" w:hAnsi="Lucida Sans"/>
                <w:sz w:val="18"/>
                <w:szCs w:val="18"/>
              </w:rPr>
              <w:t xml:space="preserve">NPMS 1012: </w:t>
            </w:r>
            <w:r w:rsidRPr="00CB7133">
              <w:rPr>
                <w:rFonts w:ascii="Lucida Sans" w:hAnsi="Lucida Sans"/>
                <w:sz w:val="18"/>
                <w:szCs w:val="18"/>
              </w:rPr>
              <w:t>Midwifery Care in Pregnancy and Childbirth</w:t>
            </w:r>
          </w:p>
        </w:tc>
        <w:tc>
          <w:tcPr>
            <w:tcW w:w="4252" w:type="dxa"/>
          </w:tcPr>
          <w:p w:rsidR="00205BF5" w:rsidRDefault="00205BF5">
            <w:r w:rsidRPr="009C6BDD">
              <w:rPr>
                <w:rFonts w:ascii="Lucida Sans" w:hAnsi="Lucida Sans"/>
                <w:sz w:val="18"/>
                <w:szCs w:val="18"/>
              </w:rPr>
              <w:t>NPMS 1014: Practice experience 1 (PE1)</w:t>
            </w:r>
          </w:p>
        </w:tc>
        <w:tc>
          <w:tcPr>
            <w:tcW w:w="1025" w:type="dxa"/>
            <w:vMerge/>
          </w:tcPr>
          <w:p w:rsidR="00205BF5" w:rsidRPr="00886F88" w:rsidRDefault="00205BF5" w:rsidP="008A329D">
            <w:pPr>
              <w:rPr>
                <w:rFonts w:ascii="Lucida Sans" w:hAnsi="Lucida Sans"/>
                <w:sz w:val="18"/>
                <w:szCs w:val="18"/>
              </w:rPr>
            </w:pPr>
          </w:p>
        </w:tc>
      </w:tr>
      <w:tr w:rsidR="00EB5F67" w:rsidRPr="00865639" w:rsidTr="008A329D">
        <w:tc>
          <w:tcPr>
            <w:tcW w:w="4503" w:type="dxa"/>
          </w:tcPr>
          <w:p w:rsidR="00EB5F67" w:rsidRPr="00886F88" w:rsidRDefault="00EB5F67" w:rsidP="0069014E">
            <w:pPr>
              <w:rPr>
                <w:rFonts w:ascii="Lucida Sans" w:hAnsi="Lucida Sans"/>
                <w:b/>
                <w:bCs/>
                <w:sz w:val="18"/>
                <w:szCs w:val="18"/>
              </w:rPr>
            </w:pPr>
            <w:r w:rsidRPr="00886F88">
              <w:rPr>
                <w:rFonts w:ascii="Lucida Sans" w:hAnsi="Lucida Sans"/>
                <w:b/>
                <w:bCs/>
                <w:sz w:val="18"/>
                <w:szCs w:val="18"/>
              </w:rPr>
              <w:lastRenderedPageBreak/>
              <w:t>Safeguarding*</w:t>
            </w:r>
            <w:r>
              <w:rPr>
                <w:rFonts w:ascii="Lucida Sans" w:hAnsi="Lucida Sans"/>
                <w:b/>
                <w:bCs/>
                <w:sz w:val="18"/>
                <w:szCs w:val="18"/>
              </w:rPr>
              <w:t xml:space="preserve"> </w:t>
            </w:r>
          </w:p>
        </w:tc>
        <w:tc>
          <w:tcPr>
            <w:tcW w:w="4394" w:type="dxa"/>
          </w:tcPr>
          <w:p w:rsidR="00EB5F67" w:rsidRPr="000E4023" w:rsidRDefault="0069014E" w:rsidP="008A329D">
            <w:pPr>
              <w:spacing w:after="0" w:line="240" w:lineRule="auto"/>
              <w:rPr>
                <w:rFonts w:ascii="Lucida Sans" w:hAnsi="Lucida Sans"/>
                <w:sz w:val="18"/>
                <w:szCs w:val="18"/>
                <w:highlight w:val="yellow"/>
              </w:rPr>
            </w:pPr>
            <w:r>
              <w:rPr>
                <w:rFonts w:ascii="Lucida Sans" w:hAnsi="Lucida Sans"/>
                <w:sz w:val="18"/>
                <w:szCs w:val="18"/>
              </w:rPr>
              <w:t xml:space="preserve">NPMS 1012: </w:t>
            </w:r>
            <w:r w:rsidRPr="00CB7133">
              <w:rPr>
                <w:rFonts w:ascii="Lucida Sans" w:hAnsi="Lucida Sans"/>
                <w:sz w:val="18"/>
                <w:szCs w:val="18"/>
              </w:rPr>
              <w:t>Midwifery Care in Pregnancy and Childbirth</w:t>
            </w:r>
            <w:r w:rsidRPr="000E4023">
              <w:rPr>
                <w:rFonts w:ascii="Lucida Sans" w:hAnsi="Lucida Sans"/>
                <w:sz w:val="18"/>
                <w:szCs w:val="18"/>
                <w:highlight w:val="yellow"/>
              </w:rPr>
              <w:t xml:space="preserve"> </w:t>
            </w:r>
          </w:p>
        </w:tc>
        <w:tc>
          <w:tcPr>
            <w:tcW w:w="4252" w:type="dxa"/>
          </w:tcPr>
          <w:p w:rsidR="00EB5F67" w:rsidRPr="00886F88" w:rsidRDefault="00EB5F67" w:rsidP="008A329D">
            <w:pPr>
              <w:rPr>
                <w:rFonts w:ascii="Lucida Sans" w:hAnsi="Lucida Sans"/>
                <w:sz w:val="18"/>
                <w:szCs w:val="18"/>
              </w:rPr>
            </w:pPr>
            <w:r w:rsidRPr="00886F88">
              <w:rPr>
                <w:rFonts w:ascii="Lucida Sans" w:hAnsi="Lucida Sans"/>
                <w:sz w:val="18"/>
                <w:szCs w:val="18"/>
              </w:rPr>
              <w:t>NA</w:t>
            </w:r>
          </w:p>
        </w:tc>
        <w:tc>
          <w:tcPr>
            <w:tcW w:w="1025" w:type="dxa"/>
            <w:vMerge/>
          </w:tcPr>
          <w:p w:rsidR="00EB5F67" w:rsidRPr="00886F88" w:rsidRDefault="00EB5F67" w:rsidP="008A329D">
            <w:pPr>
              <w:rPr>
                <w:rFonts w:ascii="Lucida Sans" w:hAnsi="Lucida Sans"/>
                <w:sz w:val="18"/>
                <w:szCs w:val="18"/>
              </w:rPr>
            </w:pPr>
          </w:p>
        </w:tc>
      </w:tr>
      <w:tr w:rsidR="0069014E" w:rsidRPr="00865639" w:rsidTr="008A329D">
        <w:tc>
          <w:tcPr>
            <w:tcW w:w="4503" w:type="dxa"/>
          </w:tcPr>
          <w:p w:rsidR="0069014E" w:rsidRPr="00D230A2" w:rsidRDefault="0069014E" w:rsidP="008A329D">
            <w:pPr>
              <w:rPr>
                <w:rFonts w:ascii="Lucida Sans" w:hAnsi="Lucida Sans"/>
                <w:color w:val="FF0000"/>
                <w:sz w:val="18"/>
                <w:szCs w:val="18"/>
              </w:rPr>
            </w:pPr>
            <w:r>
              <w:rPr>
                <w:rFonts w:ascii="Lucida Sans" w:hAnsi="Lucida Sans"/>
                <w:sz w:val="18"/>
                <w:szCs w:val="18"/>
              </w:rPr>
              <w:t>MEOWS, BP, Temp, Pulse, urinalysis, ANTT, putting on gloves</w:t>
            </w:r>
          </w:p>
        </w:tc>
        <w:tc>
          <w:tcPr>
            <w:tcW w:w="4394" w:type="dxa"/>
          </w:tcPr>
          <w:p w:rsidR="0069014E" w:rsidRPr="000E4023" w:rsidRDefault="0069014E" w:rsidP="0069014E">
            <w:pPr>
              <w:spacing w:after="0" w:line="240" w:lineRule="auto"/>
              <w:rPr>
                <w:rFonts w:ascii="Lucida Sans" w:hAnsi="Lucida Sans"/>
                <w:sz w:val="18"/>
                <w:szCs w:val="18"/>
                <w:highlight w:val="yellow"/>
              </w:rPr>
            </w:pPr>
            <w:r>
              <w:rPr>
                <w:rFonts w:ascii="Lucida Sans" w:hAnsi="Lucida Sans"/>
                <w:sz w:val="18"/>
                <w:szCs w:val="18"/>
              </w:rPr>
              <w:t xml:space="preserve">NPMS 1012: </w:t>
            </w:r>
            <w:r w:rsidRPr="00CB7133">
              <w:rPr>
                <w:rFonts w:ascii="Lucida Sans" w:hAnsi="Lucida Sans"/>
                <w:sz w:val="18"/>
                <w:szCs w:val="18"/>
              </w:rPr>
              <w:t>Midwifery Care in Pregnancy and Childbirth</w:t>
            </w:r>
            <w:r w:rsidRPr="000E4023">
              <w:rPr>
                <w:rFonts w:ascii="Lucida Sans" w:hAnsi="Lucida Sans"/>
                <w:sz w:val="18"/>
                <w:szCs w:val="18"/>
                <w:highlight w:val="yellow"/>
              </w:rPr>
              <w:t xml:space="preserve"> </w:t>
            </w:r>
          </w:p>
        </w:tc>
        <w:tc>
          <w:tcPr>
            <w:tcW w:w="5277" w:type="dxa"/>
            <w:gridSpan w:val="2"/>
          </w:tcPr>
          <w:p w:rsidR="0069014E" w:rsidRDefault="0069014E">
            <w:r w:rsidRPr="00070DB8">
              <w:rPr>
                <w:rFonts w:ascii="Lucida Sans" w:hAnsi="Lucida Sans"/>
                <w:sz w:val="18"/>
                <w:szCs w:val="18"/>
              </w:rPr>
              <w:t>NPMS 1014: Practice experience 1 (PE1)</w:t>
            </w:r>
          </w:p>
        </w:tc>
      </w:tr>
      <w:tr w:rsidR="0069014E" w:rsidRPr="00865639" w:rsidTr="008A329D">
        <w:tc>
          <w:tcPr>
            <w:tcW w:w="4503" w:type="dxa"/>
          </w:tcPr>
          <w:p w:rsidR="0069014E" w:rsidRDefault="0069014E" w:rsidP="008A329D">
            <w:pPr>
              <w:rPr>
                <w:rFonts w:ascii="Lucida Sans" w:hAnsi="Lucida Sans"/>
                <w:sz w:val="18"/>
                <w:szCs w:val="18"/>
              </w:rPr>
            </w:pPr>
            <w:r>
              <w:rPr>
                <w:rFonts w:ascii="Lucida Sans" w:hAnsi="Lucida Sans"/>
                <w:sz w:val="18"/>
                <w:szCs w:val="18"/>
              </w:rPr>
              <w:t xml:space="preserve">Abdominal palpation, placenta, fundus/involution, equipment for birth, completion of </w:t>
            </w:r>
            <w:proofErr w:type="spellStart"/>
            <w:r>
              <w:rPr>
                <w:rFonts w:ascii="Lucida Sans" w:hAnsi="Lucida Sans"/>
                <w:sz w:val="18"/>
                <w:szCs w:val="18"/>
              </w:rPr>
              <w:t>part</w:t>
            </w:r>
            <w:r w:rsidR="00AD30C3">
              <w:rPr>
                <w:rFonts w:ascii="Lucida Sans" w:hAnsi="Lucida Sans"/>
                <w:sz w:val="18"/>
                <w:szCs w:val="18"/>
              </w:rPr>
              <w:t>ogram</w:t>
            </w:r>
            <w:proofErr w:type="spellEnd"/>
            <w:r w:rsidR="00AD30C3">
              <w:rPr>
                <w:rFonts w:ascii="Lucida Sans" w:hAnsi="Lucida Sans"/>
                <w:sz w:val="18"/>
                <w:szCs w:val="18"/>
              </w:rPr>
              <w:t xml:space="preserve"> and normal birth pathway</w:t>
            </w:r>
          </w:p>
        </w:tc>
        <w:tc>
          <w:tcPr>
            <w:tcW w:w="4394" w:type="dxa"/>
          </w:tcPr>
          <w:p w:rsidR="0069014E" w:rsidRPr="000E4023" w:rsidRDefault="0069014E" w:rsidP="0069014E">
            <w:pPr>
              <w:spacing w:after="0" w:line="240" w:lineRule="auto"/>
              <w:rPr>
                <w:rFonts w:ascii="Lucida Sans" w:hAnsi="Lucida Sans"/>
                <w:sz w:val="18"/>
                <w:szCs w:val="18"/>
                <w:highlight w:val="yellow"/>
              </w:rPr>
            </w:pPr>
            <w:r>
              <w:rPr>
                <w:rFonts w:ascii="Lucida Sans" w:hAnsi="Lucida Sans"/>
                <w:sz w:val="18"/>
                <w:szCs w:val="18"/>
              </w:rPr>
              <w:t xml:space="preserve">NPMS 1012: </w:t>
            </w:r>
            <w:r w:rsidRPr="00CB7133">
              <w:rPr>
                <w:rFonts w:ascii="Lucida Sans" w:hAnsi="Lucida Sans"/>
                <w:sz w:val="18"/>
                <w:szCs w:val="18"/>
              </w:rPr>
              <w:t>Midwifery Care in Pregnancy and Childbirth</w:t>
            </w:r>
          </w:p>
        </w:tc>
        <w:tc>
          <w:tcPr>
            <w:tcW w:w="5277" w:type="dxa"/>
            <w:gridSpan w:val="2"/>
          </w:tcPr>
          <w:p w:rsidR="0069014E" w:rsidRDefault="0069014E">
            <w:r w:rsidRPr="00070DB8">
              <w:rPr>
                <w:rFonts w:ascii="Lucida Sans" w:hAnsi="Lucida Sans"/>
                <w:sz w:val="18"/>
                <w:szCs w:val="18"/>
              </w:rPr>
              <w:t>NPMS 1014: Practice experience 1 (PE1)</w:t>
            </w:r>
          </w:p>
        </w:tc>
      </w:tr>
      <w:tr w:rsidR="00EB5F67" w:rsidRPr="00865639" w:rsidTr="008A329D">
        <w:tc>
          <w:tcPr>
            <w:tcW w:w="4503" w:type="dxa"/>
          </w:tcPr>
          <w:p w:rsidR="00EB5F67" w:rsidRDefault="00EB5F67" w:rsidP="008A329D">
            <w:pPr>
              <w:rPr>
                <w:rFonts w:ascii="Lucida Sans" w:hAnsi="Lucida Sans"/>
                <w:sz w:val="18"/>
                <w:szCs w:val="18"/>
              </w:rPr>
            </w:pPr>
            <w:proofErr w:type="spellStart"/>
            <w:r>
              <w:rPr>
                <w:rFonts w:ascii="Lucida Sans" w:hAnsi="Lucida Sans"/>
                <w:sz w:val="18"/>
                <w:szCs w:val="18"/>
              </w:rPr>
              <w:t>Venesection</w:t>
            </w:r>
            <w:proofErr w:type="spellEnd"/>
            <w:r>
              <w:rPr>
                <w:rFonts w:ascii="Lucida Sans" w:hAnsi="Lucida Sans"/>
                <w:sz w:val="18"/>
                <w:szCs w:val="18"/>
              </w:rPr>
              <w:t xml:space="preserve"> </w:t>
            </w:r>
          </w:p>
        </w:tc>
        <w:tc>
          <w:tcPr>
            <w:tcW w:w="4394" w:type="dxa"/>
          </w:tcPr>
          <w:p w:rsidR="00EB5F67" w:rsidRPr="00F075B8" w:rsidRDefault="00F075B8" w:rsidP="00F075B8">
            <w:pPr>
              <w:rPr>
                <w:rFonts w:ascii="Lucida Sans" w:hAnsi="Lucida Sans"/>
                <w:sz w:val="18"/>
                <w:szCs w:val="18"/>
              </w:rPr>
            </w:pPr>
            <w:r w:rsidRPr="009C6BDD">
              <w:rPr>
                <w:rFonts w:ascii="Lucida Sans" w:hAnsi="Lucida Sans"/>
                <w:sz w:val="18"/>
                <w:szCs w:val="18"/>
              </w:rPr>
              <w:t>NPMS 1014: Practice experience 1 (PE1)</w:t>
            </w:r>
          </w:p>
        </w:tc>
        <w:tc>
          <w:tcPr>
            <w:tcW w:w="5277" w:type="dxa"/>
            <w:gridSpan w:val="2"/>
          </w:tcPr>
          <w:p w:rsidR="00EB5F67" w:rsidRPr="00A8325B" w:rsidRDefault="00F075B8" w:rsidP="00F075B8">
            <w:pPr>
              <w:rPr>
                <w:rFonts w:ascii="Lucida Sans" w:hAnsi="Lucida Sans"/>
                <w:sz w:val="18"/>
                <w:szCs w:val="18"/>
              </w:rPr>
            </w:pPr>
            <w:r w:rsidRPr="009C6BDD">
              <w:rPr>
                <w:rFonts w:ascii="Lucida Sans" w:hAnsi="Lucida Sans"/>
                <w:sz w:val="18"/>
                <w:szCs w:val="18"/>
              </w:rPr>
              <w:t>NPMS 1014: Practice experience 1 (PE1)</w:t>
            </w:r>
          </w:p>
        </w:tc>
      </w:tr>
      <w:tr w:rsidR="00F075B8" w:rsidRPr="00865639" w:rsidTr="008A329D">
        <w:tc>
          <w:tcPr>
            <w:tcW w:w="4503" w:type="dxa"/>
          </w:tcPr>
          <w:p w:rsidR="00F075B8" w:rsidRPr="006D6A26" w:rsidRDefault="00F075B8" w:rsidP="008A329D">
            <w:pPr>
              <w:rPr>
                <w:rFonts w:ascii="Lucida Sans" w:hAnsi="Lucida Sans"/>
                <w:sz w:val="18"/>
                <w:szCs w:val="18"/>
                <w:highlight w:val="yellow"/>
              </w:rPr>
            </w:pPr>
            <w:proofErr w:type="spellStart"/>
            <w:r w:rsidRPr="00F075B8">
              <w:rPr>
                <w:rFonts w:ascii="Lucida Sans" w:hAnsi="Lucida Sans"/>
                <w:sz w:val="18"/>
                <w:szCs w:val="18"/>
              </w:rPr>
              <w:t>Resuscitaire</w:t>
            </w:r>
            <w:proofErr w:type="spellEnd"/>
            <w:r w:rsidRPr="00F075B8">
              <w:rPr>
                <w:rFonts w:ascii="Lucida Sans" w:hAnsi="Lucida Sans"/>
                <w:sz w:val="18"/>
                <w:szCs w:val="18"/>
              </w:rPr>
              <w:t xml:space="preserve"> and home birth bags/equipment</w:t>
            </w:r>
          </w:p>
        </w:tc>
        <w:tc>
          <w:tcPr>
            <w:tcW w:w="4394" w:type="dxa"/>
          </w:tcPr>
          <w:p w:rsidR="00F075B8" w:rsidRPr="000E4023" w:rsidRDefault="00F075B8" w:rsidP="00DE2E78">
            <w:pPr>
              <w:spacing w:after="0" w:line="240" w:lineRule="auto"/>
              <w:rPr>
                <w:rFonts w:ascii="Lucida Sans" w:hAnsi="Lucida Sans"/>
                <w:sz w:val="18"/>
                <w:szCs w:val="18"/>
                <w:highlight w:val="yellow"/>
              </w:rPr>
            </w:pPr>
            <w:r>
              <w:rPr>
                <w:rFonts w:ascii="Lucida Sans" w:hAnsi="Lucida Sans"/>
                <w:sz w:val="18"/>
                <w:szCs w:val="18"/>
              </w:rPr>
              <w:t xml:space="preserve">NPMS 1012: </w:t>
            </w:r>
            <w:r w:rsidRPr="00CB7133">
              <w:rPr>
                <w:rFonts w:ascii="Lucida Sans" w:hAnsi="Lucida Sans"/>
                <w:sz w:val="18"/>
                <w:szCs w:val="18"/>
              </w:rPr>
              <w:t>Midwifery Care in Pregnancy and Childbirth</w:t>
            </w:r>
          </w:p>
        </w:tc>
        <w:tc>
          <w:tcPr>
            <w:tcW w:w="5277" w:type="dxa"/>
            <w:gridSpan w:val="2"/>
          </w:tcPr>
          <w:p w:rsidR="00F075B8" w:rsidRDefault="00F075B8" w:rsidP="00DE2E78">
            <w:r w:rsidRPr="00070DB8">
              <w:rPr>
                <w:rFonts w:ascii="Lucida Sans" w:hAnsi="Lucida Sans"/>
                <w:sz w:val="18"/>
                <w:szCs w:val="18"/>
              </w:rPr>
              <w:t>NPMS 1014: Practice experience 1 (PE1)</w:t>
            </w:r>
          </w:p>
        </w:tc>
      </w:tr>
    </w:tbl>
    <w:p w:rsidR="00EB5F67" w:rsidRDefault="00EB5F67" w:rsidP="00EB5F6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394"/>
        <w:gridCol w:w="5103"/>
      </w:tblGrid>
      <w:tr w:rsidR="00EB5F67" w:rsidRPr="00865639" w:rsidTr="008A329D">
        <w:tc>
          <w:tcPr>
            <w:tcW w:w="14000" w:type="dxa"/>
            <w:gridSpan w:val="3"/>
            <w:shd w:val="clear" w:color="auto" w:fill="92D050"/>
          </w:tcPr>
          <w:p w:rsidR="00EB5F67" w:rsidRPr="00886F88" w:rsidRDefault="00EB5F67" w:rsidP="008A329D">
            <w:pPr>
              <w:jc w:val="center"/>
              <w:rPr>
                <w:rFonts w:ascii="Lucida Sans" w:hAnsi="Lucida Sans"/>
                <w:b/>
                <w:bCs/>
                <w:sz w:val="18"/>
                <w:szCs w:val="18"/>
              </w:rPr>
            </w:pPr>
            <w:r w:rsidRPr="00886F88">
              <w:rPr>
                <w:rFonts w:ascii="Lucida Sans" w:hAnsi="Lucida Sans"/>
                <w:b/>
                <w:bCs/>
                <w:sz w:val="18"/>
                <w:szCs w:val="18"/>
              </w:rPr>
              <w:lastRenderedPageBreak/>
              <w:t>Year 1 –prior to practice experience 2</w:t>
            </w:r>
          </w:p>
        </w:tc>
      </w:tr>
      <w:tr w:rsidR="00EB5F67" w:rsidRPr="00865639" w:rsidTr="008A329D">
        <w:tc>
          <w:tcPr>
            <w:tcW w:w="4503" w:type="dxa"/>
            <w:shd w:val="clear" w:color="auto" w:fill="D9D9D9"/>
          </w:tcPr>
          <w:p w:rsidR="00EB5F67" w:rsidRPr="00886F88" w:rsidRDefault="00EB5F67" w:rsidP="008A329D">
            <w:pPr>
              <w:rPr>
                <w:rFonts w:ascii="Lucida Sans" w:hAnsi="Lucida Sans"/>
                <w:b/>
                <w:bCs/>
                <w:sz w:val="18"/>
                <w:szCs w:val="18"/>
              </w:rPr>
            </w:pPr>
            <w:r w:rsidRPr="00886F88">
              <w:rPr>
                <w:rFonts w:ascii="Lucida Sans" w:hAnsi="Lucida Sans"/>
                <w:b/>
                <w:bCs/>
                <w:sz w:val="18"/>
                <w:szCs w:val="18"/>
              </w:rPr>
              <w:t>Skill</w:t>
            </w:r>
          </w:p>
        </w:tc>
        <w:tc>
          <w:tcPr>
            <w:tcW w:w="4394" w:type="dxa"/>
            <w:shd w:val="clear" w:color="auto" w:fill="D9D9D9"/>
          </w:tcPr>
          <w:p w:rsidR="00EB5F67" w:rsidRPr="00886F88" w:rsidRDefault="00EB5F67" w:rsidP="008A329D">
            <w:pPr>
              <w:rPr>
                <w:rFonts w:ascii="Lucida Sans" w:hAnsi="Lucida Sans"/>
                <w:b/>
                <w:bCs/>
                <w:sz w:val="18"/>
                <w:szCs w:val="18"/>
              </w:rPr>
            </w:pPr>
            <w:r w:rsidRPr="00886F88">
              <w:rPr>
                <w:rFonts w:ascii="Lucida Sans" w:hAnsi="Lucida Sans"/>
                <w:b/>
                <w:bCs/>
                <w:sz w:val="18"/>
                <w:szCs w:val="18"/>
              </w:rPr>
              <w:t xml:space="preserve">Theory taught (in Faculty) </w:t>
            </w:r>
            <w:r w:rsidRPr="00886F88">
              <w:rPr>
                <w:rFonts w:ascii="Lucida Sans" w:hAnsi="Lucida Sans"/>
                <w:i/>
                <w:iCs/>
                <w:sz w:val="18"/>
                <w:szCs w:val="18"/>
              </w:rPr>
              <w:t>some skills are attached to practice modules although the theory will be taught within the students theory blocks</w:t>
            </w:r>
          </w:p>
        </w:tc>
        <w:tc>
          <w:tcPr>
            <w:tcW w:w="5103" w:type="dxa"/>
            <w:shd w:val="clear" w:color="auto" w:fill="D9D9D9"/>
          </w:tcPr>
          <w:p w:rsidR="00EB5F67" w:rsidRPr="00886F88" w:rsidRDefault="00EB5F67" w:rsidP="008A329D">
            <w:pPr>
              <w:rPr>
                <w:rFonts w:ascii="Lucida Sans" w:hAnsi="Lucida Sans"/>
                <w:b/>
                <w:bCs/>
                <w:i/>
                <w:iCs/>
                <w:sz w:val="18"/>
                <w:szCs w:val="18"/>
              </w:rPr>
            </w:pPr>
            <w:r w:rsidRPr="00886F88">
              <w:rPr>
                <w:rFonts w:ascii="Lucida Sans" w:hAnsi="Lucida Sans"/>
                <w:b/>
                <w:bCs/>
                <w:sz w:val="18"/>
                <w:szCs w:val="18"/>
              </w:rPr>
              <w:t xml:space="preserve">Skills rehearsal </w:t>
            </w:r>
            <w:r w:rsidRPr="00886F88">
              <w:rPr>
                <w:rFonts w:ascii="Lucida Sans" w:hAnsi="Lucida Sans"/>
                <w:i/>
                <w:iCs/>
                <w:sz w:val="18"/>
                <w:szCs w:val="18"/>
              </w:rPr>
              <w:t>an initial skills rehearsal will be undertaken within the students theory time but they will be expected to practice within the practice modules</w:t>
            </w:r>
          </w:p>
        </w:tc>
      </w:tr>
      <w:tr w:rsidR="00EB5F67" w:rsidRPr="00865639" w:rsidTr="008A329D">
        <w:tc>
          <w:tcPr>
            <w:tcW w:w="4503" w:type="dxa"/>
          </w:tcPr>
          <w:p w:rsidR="00EB5F67" w:rsidRDefault="00EB5F67" w:rsidP="008A329D">
            <w:pPr>
              <w:rPr>
                <w:rFonts w:ascii="Lucida Sans" w:hAnsi="Lucida Sans"/>
                <w:sz w:val="18"/>
                <w:szCs w:val="18"/>
              </w:rPr>
            </w:pPr>
            <w:r w:rsidRPr="00886F88">
              <w:rPr>
                <w:rFonts w:ascii="Lucida Sans" w:hAnsi="Lucida Sans"/>
                <w:sz w:val="18"/>
                <w:szCs w:val="18"/>
              </w:rPr>
              <w:t>Aseptic technique</w:t>
            </w:r>
            <w:r w:rsidR="004E0516">
              <w:rPr>
                <w:rFonts w:ascii="Lucida Sans" w:hAnsi="Lucida Sans"/>
                <w:sz w:val="18"/>
                <w:szCs w:val="18"/>
              </w:rPr>
              <w:t xml:space="preserve"> </w:t>
            </w:r>
          </w:p>
          <w:p w:rsidR="00EB5F67" w:rsidRPr="00886F88" w:rsidRDefault="00EB5F67" w:rsidP="004E0516">
            <w:pPr>
              <w:rPr>
                <w:rFonts w:ascii="Lucida Sans" w:hAnsi="Lucida Sans"/>
                <w:b/>
                <w:bCs/>
                <w:sz w:val="18"/>
                <w:szCs w:val="18"/>
              </w:rPr>
            </w:pPr>
          </w:p>
        </w:tc>
        <w:tc>
          <w:tcPr>
            <w:tcW w:w="4394" w:type="dxa"/>
          </w:tcPr>
          <w:p w:rsidR="004E0516" w:rsidRPr="004E0516" w:rsidRDefault="004E0516" w:rsidP="004E0516">
            <w:pPr>
              <w:spacing w:line="240" w:lineRule="auto"/>
              <w:rPr>
                <w:rFonts w:ascii="Lucida Sans" w:hAnsi="Lucida Sans"/>
                <w:b/>
                <w:bCs/>
                <w:sz w:val="18"/>
                <w:szCs w:val="18"/>
              </w:rPr>
            </w:pPr>
            <w:r w:rsidRPr="004E0516">
              <w:rPr>
                <w:rFonts w:ascii="Lucida Sans" w:hAnsi="Lucida Sans"/>
                <w:sz w:val="18"/>
                <w:szCs w:val="18"/>
              </w:rPr>
              <w:t>NPMS 1013: Postnatal mother, baby and family</w:t>
            </w:r>
          </w:p>
          <w:p w:rsidR="00EB5F67" w:rsidRPr="00886F88" w:rsidRDefault="00EB5F67" w:rsidP="004E0516">
            <w:pPr>
              <w:rPr>
                <w:rFonts w:ascii="Lucida Sans" w:hAnsi="Lucida Sans"/>
                <w:sz w:val="18"/>
                <w:szCs w:val="18"/>
              </w:rPr>
            </w:pPr>
          </w:p>
        </w:tc>
        <w:tc>
          <w:tcPr>
            <w:tcW w:w="5103" w:type="dxa"/>
          </w:tcPr>
          <w:p w:rsidR="004E0516" w:rsidRDefault="004E0516" w:rsidP="008A329D">
            <w:pPr>
              <w:rPr>
                <w:rFonts w:ascii="Lucida Sans" w:hAnsi="Lucida Sans"/>
                <w:sz w:val="18"/>
                <w:szCs w:val="18"/>
              </w:rPr>
            </w:pPr>
            <w:r>
              <w:rPr>
                <w:rFonts w:ascii="Lucida Sans" w:hAnsi="Lucida Sans"/>
                <w:sz w:val="18"/>
                <w:szCs w:val="18"/>
              </w:rPr>
              <w:t>NPMS 1015: Practice experience 2 (PE2)</w:t>
            </w:r>
          </w:p>
          <w:p w:rsidR="00EB5F67" w:rsidRPr="00886F88" w:rsidRDefault="004E0516" w:rsidP="004E0516">
            <w:pPr>
              <w:rPr>
                <w:rFonts w:ascii="Lucida Sans" w:hAnsi="Lucida Sans"/>
                <w:sz w:val="18"/>
                <w:szCs w:val="18"/>
              </w:rPr>
            </w:pPr>
            <w:r>
              <w:rPr>
                <w:rFonts w:ascii="Lucida Sans" w:hAnsi="Lucida Sans"/>
                <w:sz w:val="18"/>
                <w:szCs w:val="18"/>
              </w:rPr>
              <w:t>As part of ANTT</w:t>
            </w:r>
          </w:p>
        </w:tc>
      </w:tr>
      <w:tr w:rsidR="004E0516" w:rsidRPr="00865639" w:rsidTr="008A329D">
        <w:tc>
          <w:tcPr>
            <w:tcW w:w="4503" w:type="dxa"/>
          </w:tcPr>
          <w:p w:rsidR="004E0516" w:rsidRPr="00886F88" w:rsidRDefault="004E0516" w:rsidP="008A329D">
            <w:pPr>
              <w:rPr>
                <w:rFonts w:ascii="Lucida Sans" w:hAnsi="Lucida Sans"/>
                <w:sz w:val="18"/>
                <w:szCs w:val="18"/>
              </w:rPr>
            </w:pPr>
            <w:r>
              <w:rPr>
                <w:rFonts w:ascii="Lucida Sans" w:hAnsi="Lucida Sans"/>
                <w:sz w:val="18"/>
                <w:szCs w:val="18"/>
              </w:rPr>
              <w:t>Intermittent auscultation and CTG interpretation</w:t>
            </w:r>
          </w:p>
        </w:tc>
        <w:tc>
          <w:tcPr>
            <w:tcW w:w="4394" w:type="dxa"/>
          </w:tcPr>
          <w:p w:rsidR="004E0516" w:rsidRDefault="004E0516">
            <w:pPr>
              <w:rPr>
                <w:rFonts w:ascii="Lucida Sans" w:hAnsi="Lucida Sans"/>
                <w:sz w:val="18"/>
                <w:szCs w:val="18"/>
              </w:rPr>
            </w:pPr>
            <w:r w:rsidRPr="0055528A">
              <w:rPr>
                <w:rFonts w:ascii="Lucida Sans" w:hAnsi="Lucida Sans"/>
                <w:sz w:val="18"/>
                <w:szCs w:val="18"/>
              </w:rPr>
              <w:t>NPMS 1012: Midwifery Care in Pregnancy and Childbirth</w:t>
            </w:r>
          </w:p>
          <w:p w:rsidR="00F2082B" w:rsidRDefault="00F2082B">
            <w:r>
              <w:rPr>
                <w:rFonts w:ascii="Lucida Sans" w:hAnsi="Lucida Sans"/>
                <w:sz w:val="18"/>
                <w:szCs w:val="18"/>
              </w:rPr>
              <w:t>Input from the supervisors of midwives</w:t>
            </w:r>
          </w:p>
        </w:tc>
        <w:tc>
          <w:tcPr>
            <w:tcW w:w="5103" w:type="dxa"/>
          </w:tcPr>
          <w:p w:rsidR="007D0EB4" w:rsidRPr="007D0EB4" w:rsidRDefault="007D0EB4" w:rsidP="007D0EB4">
            <w:pPr>
              <w:spacing w:line="240" w:lineRule="auto"/>
              <w:rPr>
                <w:rFonts w:ascii="Lucida Sans" w:hAnsi="Lucida Sans"/>
                <w:b/>
                <w:bCs/>
                <w:sz w:val="18"/>
                <w:szCs w:val="18"/>
              </w:rPr>
            </w:pPr>
            <w:r w:rsidRPr="007D0EB4">
              <w:rPr>
                <w:rFonts w:ascii="Lucida Sans" w:hAnsi="Lucida Sans"/>
                <w:sz w:val="18"/>
                <w:szCs w:val="18"/>
              </w:rPr>
              <w:t>NPMS 1014: Practice experience 1 (PE1)</w:t>
            </w:r>
          </w:p>
          <w:p w:rsidR="004E0516" w:rsidRDefault="007D0EB4" w:rsidP="007D0EB4">
            <w:pPr>
              <w:spacing w:line="240" w:lineRule="auto"/>
              <w:rPr>
                <w:rFonts w:ascii="Lucida Sans" w:hAnsi="Lucida Sans"/>
                <w:sz w:val="18"/>
                <w:szCs w:val="18"/>
              </w:rPr>
            </w:pPr>
            <w:r w:rsidRPr="007D0EB4">
              <w:rPr>
                <w:rFonts w:ascii="Lucida Sans" w:hAnsi="Lucida Sans"/>
                <w:sz w:val="18"/>
                <w:szCs w:val="18"/>
              </w:rPr>
              <w:t>NPMS 1015: Practice experience 2 (PE2)</w:t>
            </w:r>
          </w:p>
          <w:p w:rsidR="007D0EB4" w:rsidRPr="007D0EB4" w:rsidRDefault="007D0EB4" w:rsidP="007D0EB4">
            <w:pPr>
              <w:spacing w:line="240" w:lineRule="auto"/>
              <w:rPr>
                <w:rFonts w:ascii="Lucida Sans" w:hAnsi="Lucida Sans"/>
                <w:b/>
                <w:bCs/>
                <w:sz w:val="18"/>
                <w:szCs w:val="18"/>
              </w:rPr>
            </w:pPr>
            <w:r>
              <w:rPr>
                <w:rFonts w:ascii="Lucida Sans" w:hAnsi="Lucida Sans"/>
                <w:sz w:val="18"/>
                <w:szCs w:val="18"/>
              </w:rPr>
              <w:t xml:space="preserve">Includes practice update from the </w:t>
            </w:r>
            <w:proofErr w:type="spellStart"/>
            <w:r>
              <w:rPr>
                <w:rFonts w:ascii="Lucida Sans" w:hAnsi="Lucida Sans"/>
                <w:sz w:val="18"/>
                <w:szCs w:val="18"/>
              </w:rPr>
              <w:t>SoM</w:t>
            </w:r>
            <w:proofErr w:type="spellEnd"/>
            <w:r>
              <w:rPr>
                <w:rFonts w:ascii="Lucida Sans" w:hAnsi="Lucida Sans"/>
                <w:sz w:val="18"/>
                <w:szCs w:val="18"/>
              </w:rPr>
              <w:t xml:space="preserve"> team</w:t>
            </w:r>
          </w:p>
        </w:tc>
      </w:tr>
      <w:tr w:rsidR="004E0516" w:rsidRPr="00865639" w:rsidTr="008A329D">
        <w:tc>
          <w:tcPr>
            <w:tcW w:w="4503" w:type="dxa"/>
          </w:tcPr>
          <w:p w:rsidR="004E0516" w:rsidRDefault="004E0516" w:rsidP="008A329D">
            <w:pPr>
              <w:rPr>
                <w:rFonts w:ascii="Lucida Sans" w:hAnsi="Lucida Sans"/>
                <w:sz w:val="18"/>
                <w:szCs w:val="18"/>
              </w:rPr>
            </w:pPr>
            <w:r>
              <w:rPr>
                <w:rFonts w:ascii="Lucida Sans" w:hAnsi="Lucida Sans"/>
                <w:sz w:val="18"/>
                <w:szCs w:val="18"/>
              </w:rPr>
              <w:t>Birth planning</w:t>
            </w:r>
          </w:p>
        </w:tc>
        <w:tc>
          <w:tcPr>
            <w:tcW w:w="4394" w:type="dxa"/>
          </w:tcPr>
          <w:p w:rsidR="004E0516" w:rsidRDefault="004E0516">
            <w:r w:rsidRPr="0055528A">
              <w:rPr>
                <w:rFonts w:ascii="Lucida Sans" w:hAnsi="Lucida Sans"/>
                <w:sz w:val="18"/>
                <w:szCs w:val="18"/>
              </w:rPr>
              <w:t>NPMS 1012: Midwifery Care in Pregnancy and Childbirth</w:t>
            </w:r>
          </w:p>
        </w:tc>
        <w:tc>
          <w:tcPr>
            <w:tcW w:w="5103" w:type="dxa"/>
          </w:tcPr>
          <w:p w:rsidR="007D0EB4" w:rsidRPr="007D0EB4" w:rsidRDefault="007D0EB4" w:rsidP="007D0EB4">
            <w:pPr>
              <w:spacing w:line="240" w:lineRule="auto"/>
              <w:rPr>
                <w:rFonts w:ascii="Lucida Sans" w:hAnsi="Lucida Sans"/>
                <w:b/>
                <w:bCs/>
                <w:sz w:val="18"/>
                <w:szCs w:val="18"/>
              </w:rPr>
            </w:pPr>
            <w:r w:rsidRPr="007D0EB4">
              <w:rPr>
                <w:rFonts w:ascii="Lucida Sans" w:hAnsi="Lucida Sans"/>
                <w:sz w:val="18"/>
                <w:szCs w:val="18"/>
              </w:rPr>
              <w:t>NPMS 1014: Practice experience 1 (PE1)</w:t>
            </w:r>
          </w:p>
          <w:p w:rsidR="004E0516" w:rsidRPr="007D0EB4" w:rsidRDefault="007D0EB4" w:rsidP="007D0EB4">
            <w:pPr>
              <w:spacing w:line="240" w:lineRule="auto"/>
              <w:rPr>
                <w:rFonts w:ascii="Lucida Sans" w:hAnsi="Lucida Sans"/>
                <w:b/>
                <w:bCs/>
                <w:sz w:val="18"/>
                <w:szCs w:val="18"/>
              </w:rPr>
            </w:pPr>
            <w:r w:rsidRPr="007D0EB4">
              <w:rPr>
                <w:rFonts w:ascii="Lucida Sans" w:hAnsi="Lucida Sans"/>
                <w:sz w:val="18"/>
                <w:szCs w:val="18"/>
              </w:rPr>
              <w:t>NPMS 1015: Practice experience 2 (PE2)</w:t>
            </w:r>
          </w:p>
        </w:tc>
      </w:tr>
      <w:tr w:rsidR="004E0516" w:rsidRPr="00865639" w:rsidTr="008A329D">
        <w:tc>
          <w:tcPr>
            <w:tcW w:w="4503" w:type="dxa"/>
          </w:tcPr>
          <w:p w:rsidR="004E0516" w:rsidRDefault="004E0516" w:rsidP="008A329D">
            <w:pPr>
              <w:rPr>
                <w:rFonts w:ascii="Lucida Sans" w:hAnsi="Lucida Sans"/>
                <w:sz w:val="18"/>
                <w:szCs w:val="18"/>
              </w:rPr>
            </w:pPr>
            <w:r>
              <w:rPr>
                <w:rFonts w:ascii="Lucida Sans" w:hAnsi="Lucida Sans"/>
                <w:sz w:val="18"/>
                <w:szCs w:val="18"/>
              </w:rPr>
              <w:t>Record keeping</w:t>
            </w:r>
          </w:p>
        </w:tc>
        <w:tc>
          <w:tcPr>
            <w:tcW w:w="4394" w:type="dxa"/>
          </w:tcPr>
          <w:p w:rsidR="004E0516" w:rsidRDefault="004E0516">
            <w:r w:rsidRPr="0055528A">
              <w:rPr>
                <w:rFonts w:ascii="Lucida Sans" w:hAnsi="Lucida Sans"/>
                <w:sz w:val="18"/>
                <w:szCs w:val="18"/>
              </w:rPr>
              <w:t>NPMS 1012: Midwifery Care in Pregnancy and Childbirth</w:t>
            </w:r>
          </w:p>
        </w:tc>
        <w:tc>
          <w:tcPr>
            <w:tcW w:w="5103" w:type="dxa"/>
          </w:tcPr>
          <w:p w:rsidR="007D0EB4" w:rsidRPr="007D0EB4" w:rsidRDefault="007D0EB4" w:rsidP="007D0EB4">
            <w:pPr>
              <w:spacing w:line="240" w:lineRule="auto"/>
              <w:rPr>
                <w:rFonts w:ascii="Lucida Sans" w:hAnsi="Lucida Sans"/>
                <w:b/>
                <w:bCs/>
                <w:sz w:val="18"/>
                <w:szCs w:val="18"/>
              </w:rPr>
            </w:pPr>
            <w:r w:rsidRPr="007D0EB4">
              <w:rPr>
                <w:rFonts w:ascii="Lucida Sans" w:hAnsi="Lucida Sans"/>
                <w:sz w:val="18"/>
                <w:szCs w:val="18"/>
              </w:rPr>
              <w:t>NPMS 1014: Practice experience 1 (PE1)</w:t>
            </w:r>
          </w:p>
          <w:p w:rsidR="004E0516" w:rsidRDefault="007D0EB4" w:rsidP="007D0EB4">
            <w:pPr>
              <w:spacing w:line="240" w:lineRule="auto"/>
              <w:rPr>
                <w:rFonts w:ascii="Lucida Sans" w:hAnsi="Lucida Sans"/>
                <w:sz w:val="18"/>
                <w:szCs w:val="18"/>
              </w:rPr>
            </w:pPr>
            <w:r w:rsidRPr="007D0EB4">
              <w:rPr>
                <w:rFonts w:ascii="Lucida Sans" w:hAnsi="Lucida Sans"/>
                <w:sz w:val="18"/>
                <w:szCs w:val="18"/>
              </w:rPr>
              <w:t>NPMS 1015: Practice experience 2 (PE2)</w:t>
            </w:r>
          </w:p>
          <w:p w:rsidR="007D0EB4" w:rsidRPr="007D0EB4" w:rsidRDefault="007D0EB4" w:rsidP="007D0EB4">
            <w:pPr>
              <w:spacing w:line="240" w:lineRule="auto"/>
              <w:rPr>
                <w:rFonts w:ascii="Lucida Sans" w:hAnsi="Lucida Sans"/>
                <w:b/>
                <w:bCs/>
                <w:sz w:val="18"/>
                <w:szCs w:val="18"/>
              </w:rPr>
            </w:pPr>
            <w:r>
              <w:rPr>
                <w:rFonts w:ascii="Lucida Sans" w:hAnsi="Lucida Sans"/>
                <w:sz w:val="18"/>
                <w:szCs w:val="18"/>
              </w:rPr>
              <w:t xml:space="preserve">Includes practice update from the </w:t>
            </w:r>
            <w:proofErr w:type="spellStart"/>
            <w:r>
              <w:rPr>
                <w:rFonts w:ascii="Lucida Sans" w:hAnsi="Lucida Sans"/>
                <w:sz w:val="18"/>
                <w:szCs w:val="18"/>
              </w:rPr>
              <w:t>SoM</w:t>
            </w:r>
            <w:proofErr w:type="spellEnd"/>
            <w:r>
              <w:rPr>
                <w:rFonts w:ascii="Lucida Sans" w:hAnsi="Lucida Sans"/>
                <w:sz w:val="18"/>
                <w:szCs w:val="18"/>
              </w:rPr>
              <w:t xml:space="preserve"> team</w:t>
            </w:r>
          </w:p>
        </w:tc>
      </w:tr>
      <w:tr w:rsidR="007C7236" w:rsidRPr="006D6A26" w:rsidTr="008A329D">
        <w:tc>
          <w:tcPr>
            <w:tcW w:w="4503" w:type="dxa"/>
          </w:tcPr>
          <w:p w:rsidR="007C7236" w:rsidRPr="006D6A26" w:rsidRDefault="007C7236" w:rsidP="008A329D">
            <w:pPr>
              <w:rPr>
                <w:rFonts w:ascii="Lucida Sans" w:hAnsi="Lucida Sans"/>
                <w:b/>
                <w:bCs/>
                <w:sz w:val="18"/>
                <w:szCs w:val="18"/>
                <w:highlight w:val="yellow"/>
              </w:rPr>
            </w:pPr>
            <w:r w:rsidRPr="007C7236">
              <w:rPr>
                <w:rFonts w:ascii="Lucida Sans" w:hAnsi="Lucida Sans"/>
                <w:sz w:val="18"/>
                <w:szCs w:val="18"/>
              </w:rPr>
              <w:t>Injection technique</w:t>
            </w:r>
          </w:p>
        </w:tc>
        <w:tc>
          <w:tcPr>
            <w:tcW w:w="4394" w:type="dxa"/>
          </w:tcPr>
          <w:p w:rsidR="007C7236" w:rsidRDefault="007C7236">
            <w:r w:rsidRPr="00D6629B">
              <w:rPr>
                <w:rFonts w:ascii="Lucida Sans" w:hAnsi="Lucida Sans"/>
                <w:sz w:val="18"/>
                <w:szCs w:val="18"/>
              </w:rPr>
              <w:t>NPMS 1015: Practice experience 2 (PE2)</w:t>
            </w:r>
          </w:p>
        </w:tc>
        <w:tc>
          <w:tcPr>
            <w:tcW w:w="5103" w:type="dxa"/>
          </w:tcPr>
          <w:p w:rsidR="007C7236" w:rsidRDefault="007C7236">
            <w:r w:rsidRPr="00D6629B">
              <w:rPr>
                <w:rFonts w:ascii="Lucida Sans" w:hAnsi="Lucida Sans"/>
                <w:sz w:val="18"/>
                <w:szCs w:val="18"/>
              </w:rPr>
              <w:t>NPMS 1015: Practice experience 2 (PE2)</w:t>
            </w:r>
          </w:p>
        </w:tc>
      </w:tr>
      <w:tr w:rsidR="00EB5F67" w:rsidRPr="00865639" w:rsidTr="008A329D">
        <w:tc>
          <w:tcPr>
            <w:tcW w:w="4503" w:type="dxa"/>
          </w:tcPr>
          <w:p w:rsidR="00EB5F67" w:rsidRPr="00886F88" w:rsidRDefault="00EB5F67" w:rsidP="00185FD5">
            <w:pPr>
              <w:rPr>
                <w:rFonts w:ascii="Lucida Sans" w:hAnsi="Lucida Sans"/>
                <w:b/>
                <w:bCs/>
                <w:sz w:val="18"/>
                <w:szCs w:val="18"/>
              </w:rPr>
            </w:pPr>
            <w:r w:rsidRPr="00886F88">
              <w:rPr>
                <w:rFonts w:ascii="Lucida Sans" w:hAnsi="Lucida Sans"/>
                <w:sz w:val="18"/>
                <w:szCs w:val="18"/>
              </w:rPr>
              <w:t>Drug calculations</w:t>
            </w:r>
            <w:r>
              <w:rPr>
                <w:rFonts w:ascii="Lucida Sans" w:hAnsi="Lucida Sans"/>
                <w:sz w:val="18"/>
                <w:szCs w:val="18"/>
              </w:rPr>
              <w:t xml:space="preserve"> </w:t>
            </w:r>
            <w:r w:rsidR="00185FD5">
              <w:rPr>
                <w:rFonts w:ascii="Lucida Sans" w:hAnsi="Lucida Sans"/>
                <w:sz w:val="18"/>
                <w:szCs w:val="18"/>
              </w:rPr>
              <w:t>– covered with an invigilated exam where the pass mark is 100%</w:t>
            </w:r>
          </w:p>
        </w:tc>
        <w:tc>
          <w:tcPr>
            <w:tcW w:w="4394" w:type="dxa"/>
          </w:tcPr>
          <w:p w:rsidR="00185FD5" w:rsidRPr="00886F88" w:rsidRDefault="00185FD5" w:rsidP="00446DBD">
            <w:pPr>
              <w:rPr>
                <w:rFonts w:ascii="Lucida Sans" w:hAnsi="Lucida Sans"/>
                <w:sz w:val="18"/>
                <w:szCs w:val="18"/>
              </w:rPr>
            </w:pPr>
            <w:r w:rsidRPr="0055528A">
              <w:rPr>
                <w:rFonts w:ascii="Lucida Sans" w:hAnsi="Lucida Sans"/>
                <w:sz w:val="18"/>
                <w:szCs w:val="18"/>
              </w:rPr>
              <w:t>NPMS 1012: Midwifery Care in Pregnancy and Childbirth</w:t>
            </w:r>
            <w:r w:rsidRPr="00886F88">
              <w:rPr>
                <w:rFonts w:ascii="Lucida Sans" w:hAnsi="Lucida Sans"/>
                <w:sz w:val="18"/>
                <w:szCs w:val="18"/>
              </w:rPr>
              <w:t xml:space="preserve"> </w:t>
            </w:r>
            <w:r w:rsidR="00446DBD">
              <w:rPr>
                <w:rFonts w:ascii="Lucida Sans" w:hAnsi="Lucida Sans"/>
                <w:sz w:val="18"/>
                <w:szCs w:val="18"/>
              </w:rPr>
              <w:t xml:space="preserve">/ </w:t>
            </w:r>
            <w:r w:rsidRPr="00BC0ED4">
              <w:rPr>
                <w:rFonts w:ascii="Lucida Sans" w:hAnsi="Lucida Sans"/>
                <w:sz w:val="18"/>
                <w:szCs w:val="18"/>
              </w:rPr>
              <w:t>NPCG 1016: Applied Health Sciences</w:t>
            </w:r>
          </w:p>
        </w:tc>
        <w:tc>
          <w:tcPr>
            <w:tcW w:w="5103" w:type="dxa"/>
          </w:tcPr>
          <w:p w:rsidR="00EB5F67" w:rsidRDefault="00185FD5" w:rsidP="008A329D">
            <w:pPr>
              <w:rPr>
                <w:rFonts w:ascii="Lucida Sans" w:hAnsi="Lucida Sans"/>
                <w:sz w:val="18"/>
                <w:szCs w:val="18"/>
              </w:rPr>
            </w:pPr>
            <w:r w:rsidRPr="0055528A">
              <w:rPr>
                <w:rFonts w:ascii="Lucida Sans" w:hAnsi="Lucida Sans"/>
                <w:sz w:val="18"/>
                <w:szCs w:val="18"/>
              </w:rPr>
              <w:t>NPMS 1012: Midwifery Care in Pregnancy and Childbirth</w:t>
            </w:r>
            <w:r w:rsidRPr="00886F88">
              <w:rPr>
                <w:rFonts w:ascii="Lucida Sans" w:hAnsi="Lucida Sans"/>
                <w:sz w:val="18"/>
                <w:szCs w:val="18"/>
              </w:rPr>
              <w:t xml:space="preserve"> </w:t>
            </w:r>
          </w:p>
          <w:p w:rsidR="009038C2" w:rsidRPr="00886F88" w:rsidRDefault="009038C2" w:rsidP="008A329D">
            <w:pPr>
              <w:rPr>
                <w:rFonts w:ascii="Lucida Sans" w:hAnsi="Lucida Sans"/>
                <w:sz w:val="18"/>
                <w:szCs w:val="18"/>
              </w:rPr>
            </w:pPr>
            <w:r w:rsidRPr="00BC0ED4">
              <w:rPr>
                <w:rFonts w:ascii="Lucida Sans" w:hAnsi="Lucida Sans"/>
                <w:sz w:val="18"/>
                <w:szCs w:val="18"/>
              </w:rPr>
              <w:t>NPCG 1016: Applied Health Sciences</w:t>
            </w:r>
          </w:p>
        </w:tc>
      </w:tr>
      <w:tr w:rsidR="00185FD5" w:rsidRPr="00865639" w:rsidTr="008A329D">
        <w:tc>
          <w:tcPr>
            <w:tcW w:w="4503" w:type="dxa"/>
          </w:tcPr>
          <w:p w:rsidR="00185FD5" w:rsidRPr="00886F88" w:rsidRDefault="00185FD5" w:rsidP="008A329D">
            <w:pPr>
              <w:rPr>
                <w:rFonts w:ascii="Lucida Sans" w:hAnsi="Lucida Sans"/>
                <w:sz w:val="18"/>
                <w:szCs w:val="18"/>
              </w:rPr>
            </w:pPr>
            <w:r w:rsidRPr="00886F88">
              <w:rPr>
                <w:rFonts w:ascii="Lucida Sans" w:hAnsi="Lucida Sans"/>
                <w:sz w:val="18"/>
                <w:szCs w:val="18"/>
              </w:rPr>
              <w:t>Medicines management</w:t>
            </w:r>
            <w:r>
              <w:rPr>
                <w:rFonts w:ascii="Lucida Sans" w:hAnsi="Lucida Sans"/>
                <w:sz w:val="18"/>
                <w:szCs w:val="18"/>
              </w:rPr>
              <w:t xml:space="preserve"> – </w:t>
            </w:r>
            <w:r w:rsidRPr="00D230A2">
              <w:rPr>
                <w:rFonts w:ascii="Lucida Sans" w:hAnsi="Lucida Sans"/>
                <w:color w:val="FF0000"/>
                <w:sz w:val="18"/>
                <w:szCs w:val="18"/>
              </w:rPr>
              <w:t xml:space="preserve">needs further definition – progression needs to be evidenced in terms of </w:t>
            </w:r>
            <w:r>
              <w:rPr>
                <w:rFonts w:ascii="Lucida Sans" w:hAnsi="Lucida Sans"/>
                <w:color w:val="FF0000"/>
                <w:sz w:val="18"/>
                <w:szCs w:val="18"/>
              </w:rPr>
              <w:t xml:space="preserve">student responsibility and </w:t>
            </w:r>
            <w:r>
              <w:rPr>
                <w:rFonts w:ascii="Lucida Sans" w:hAnsi="Lucida Sans"/>
                <w:color w:val="FF0000"/>
                <w:sz w:val="18"/>
                <w:szCs w:val="18"/>
              </w:rPr>
              <w:lastRenderedPageBreak/>
              <w:t>achie</w:t>
            </w:r>
            <w:r w:rsidRPr="00D230A2">
              <w:rPr>
                <w:rFonts w:ascii="Lucida Sans" w:hAnsi="Lucida Sans"/>
                <w:color w:val="FF0000"/>
                <w:sz w:val="18"/>
                <w:szCs w:val="18"/>
              </w:rPr>
              <w:t>vement</w:t>
            </w:r>
          </w:p>
        </w:tc>
        <w:tc>
          <w:tcPr>
            <w:tcW w:w="4394" w:type="dxa"/>
          </w:tcPr>
          <w:p w:rsidR="00185FD5" w:rsidRPr="009038C2" w:rsidRDefault="00446DBD" w:rsidP="00446DBD">
            <w:pPr>
              <w:rPr>
                <w:rFonts w:ascii="Lucida Sans" w:hAnsi="Lucida Sans"/>
                <w:b/>
                <w:bCs/>
                <w:sz w:val="18"/>
                <w:szCs w:val="18"/>
              </w:rPr>
            </w:pPr>
            <w:r w:rsidRPr="0055528A">
              <w:rPr>
                <w:rFonts w:ascii="Lucida Sans" w:hAnsi="Lucida Sans"/>
                <w:sz w:val="18"/>
                <w:szCs w:val="18"/>
              </w:rPr>
              <w:lastRenderedPageBreak/>
              <w:t>NPMS 1012: Midwifery Care in Pregnancy and Childbirth</w:t>
            </w:r>
            <w:r w:rsidRPr="00886F88">
              <w:rPr>
                <w:rFonts w:ascii="Lucida Sans" w:hAnsi="Lucida Sans"/>
                <w:sz w:val="18"/>
                <w:szCs w:val="18"/>
              </w:rPr>
              <w:t xml:space="preserve"> </w:t>
            </w:r>
            <w:r>
              <w:rPr>
                <w:rFonts w:ascii="Lucida Sans" w:hAnsi="Lucida Sans"/>
                <w:sz w:val="18"/>
                <w:szCs w:val="18"/>
              </w:rPr>
              <w:t xml:space="preserve">/ </w:t>
            </w:r>
            <w:r w:rsidRPr="00BC0ED4">
              <w:rPr>
                <w:rFonts w:ascii="Lucida Sans" w:hAnsi="Lucida Sans"/>
                <w:sz w:val="18"/>
                <w:szCs w:val="18"/>
              </w:rPr>
              <w:t>NPCG 1016: Applied Health Sciences</w:t>
            </w:r>
          </w:p>
        </w:tc>
        <w:tc>
          <w:tcPr>
            <w:tcW w:w="5103" w:type="dxa"/>
          </w:tcPr>
          <w:p w:rsidR="00446DBD" w:rsidRDefault="00446DBD" w:rsidP="00446DBD">
            <w:pPr>
              <w:spacing w:line="240" w:lineRule="auto"/>
              <w:rPr>
                <w:rFonts w:ascii="Lucida Sans" w:hAnsi="Lucida Sans"/>
                <w:sz w:val="18"/>
                <w:szCs w:val="18"/>
              </w:rPr>
            </w:pPr>
            <w:r w:rsidRPr="007D0EB4">
              <w:rPr>
                <w:rFonts w:ascii="Lucida Sans" w:hAnsi="Lucida Sans"/>
                <w:sz w:val="18"/>
                <w:szCs w:val="18"/>
              </w:rPr>
              <w:t>NPMS 1015: Practice experience 2 (PE2)</w:t>
            </w:r>
          </w:p>
          <w:p w:rsidR="00185FD5" w:rsidRPr="00446DBD" w:rsidRDefault="00185FD5" w:rsidP="00446DBD">
            <w:pPr>
              <w:spacing w:line="240" w:lineRule="auto"/>
              <w:rPr>
                <w:rFonts w:ascii="Lucida Sans" w:hAnsi="Lucida Sans"/>
                <w:b/>
                <w:bCs/>
                <w:sz w:val="18"/>
                <w:szCs w:val="18"/>
              </w:rPr>
            </w:pPr>
          </w:p>
        </w:tc>
      </w:tr>
    </w:tbl>
    <w:p w:rsidR="00EB5F67" w:rsidRDefault="00EB5F67" w:rsidP="00EB5F67">
      <w:pPr>
        <w:rPr>
          <w:rFonts w:ascii="Lucida Sans" w:hAnsi="Lucida San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394"/>
        <w:gridCol w:w="4252"/>
        <w:gridCol w:w="851"/>
      </w:tblGrid>
      <w:tr w:rsidR="00EB5F67" w:rsidRPr="00865639" w:rsidTr="008A329D">
        <w:tc>
          <w:tcPr>
            <w:tcW w:w="14000" w:type="dxa"/>
            <w:gridSpan w:val="4"/>
            <w:shd w:val="clear" w:color="auto" w:fill="FFFF00"/>
          </w:tcPr>
          <w:p w:rsidR="00EB5F67" w:rsidRPr="00886F88" w:rsidRDefault="00EB5F67" w:rsidP="008A329D">
            <w:pPr>
              <w:jc w:val="center"/>
              <w:rPr>
                <w:rFonts w:ascii="Lucida Sans" w:hAnsi="Lucida Sans"/>
                <w:b/>
                <w:bCs/>
                <w:sz w:val="18"/>
                <w:szCs w:val="18"/>
              </w:rPr>
            </w:pPr>
            <w:r>
              <w:rPr>
                <w:rFonts w:ascii="Lucida Sans" w:hAnsi="Lucida Sans"/>
                <w:b/>
                <w:bCs/>
                <w:sz w:val="18"/>
                <w:szCs w:val="18"/>
              </w:rPr>
              <w:t>Midwifery</w:t>
            </w:r>
            <w:r w:rsidRPr="00886F88">
              <w:rPr>
                <w:rFonts w:ascii="Lucida Sans" w:hAnsi="Lucida Sans"/>
                <w:b/>
                <w:bCs/>
                <w:sz w:val="18"/>
                <w:szCs w:val="18"/>
              </w:rPr>
              <w:t xml:space="preserve"> students – year 2</w:t>
            </w:r>
            <w:r>
              <w:rPr>
                <w:rFonts w:ascii="Lucida Sans" w:hAnsi="Lucida Sans"/>
                <w:b/>
                <w:bCs/>
                <w:sz w:val="18"/>
                <w:szCs w:val="18"/>
              </w:rPr>
              <w:t xml:space="preserve"> PE3</w:t>
            </w:r>
          </w:p>
        </w:tc>
      </w:tr>
      <w:tr w:rsidR="00EB5F67" w:rsidRPr="00865639" w:rsidTr="008A329D">
        <w:tc>
          <w:tcPr>
            <w:tcW w:w="4503" w:type="dxa"/>
            <w:shd w:val="clear" w:color="auto" w:fill="D9D9D9"/>
          </w:tcPr>
          <w:p w:rsidR="00EB5F67" w:rsidRPr="00886F88" w:rsidRDefault="00EB5F67" w:rsidP="008A329D">
            <w:pPr>
              <w:rPr>
                <w:rFonts w:ascii="Lucida Sans" w:hAnsi="Lucida Sans"/>
                <w:b/>
                <w:bCs/>
                <w:sz w:val="18"/>
                <w:szCs w:val="18"/>
              </w:rPr>
            </w:pPr>
            <w:r w:rsidRPr="00886F88">
              <w:rPr>
                <w:rFonts w:ascii="Lucida Sans" w:hAnsi="Lucida Sans"/>
                <w:b/>
                <w:bCs/>
                <w:sz w:val="18"/>
                <w:szCs w:val="18"/>
              </w:rPr>
              <w:t>Skill</w:t>
            </w:r>
          </w:p>
        </w:tc>
        <w:tc>
          <w:tcPr>
            <w:tcW w:w="4394" w:type="dxa"/>
            <w:shd w:val="clear" w:color="auto" w:fill="D9D9D9"/>
          </w:tcPr>
          <w:p w:rsidR="00EB5F67" w:rsidRPr="00886F88" w:rsidRDefault="00EB5F67" w:rsidP="008A329D">
            <w:pPr>
              <w:rPr>
                <w:rFonts w:ascii="Lucida Sans" w:hAnsi="Lucida Sans"/>
                <w:b/>
                <w:bCs/>
                <w:sz w:val="18"/>
                <w:szCs w:val="18"/>
              </w:rPr>
            </w:pPr>
            <w:r w:rsidRPr="00886F88">
              <w:rPr>
                <w:rFonts w:ascii="Lucida Sans" w:hAnsi="Lucida Sans"/>
                <w:b/>
                <w:bCs/>
                <w:sz w:val="18"/>
                <w:szCs w:val="18"/>
              </w:rPr>
              <w:t xml:space="preserve">Theory taught (in Faculty) </w:t>
            </w:r>
            <w:r w:rsidRPr="00886F88">
              <w:rPr>
                <w:rFonts w:ascii="Lucida Sans" w:hAnsi="Lucida Sans"/>
                <w:i/>
                <w:iCs/>
                <w:sz w:val="18"/>
                <w:szCs w:val="18"/>
              </w:rPr>
              <w:t>some skills are attached to practice modules although the theory will be taught within the students theory blocks</w:t>
            </w:r>
          </w:p>
        </w:tc>
        <w:tc>
          <w:tcPr>
            <w:tcW w:w="5103" w:type="dxa"/>
            <w:gridSpan w:val="2"/>
            <w:shd w:val="clear" w:color="auto" w:fill="D9D9D9"/>
          </w:tcPr>
          <w:p w:rsidR="00EB5F67" w:rsidRPr="00886F88" w:rsidRDefault="00EB5F67" w:rsidP="008A329D">
            <w:pPr>
              <w:rPr>
                <w:rFonts w:ascii="Lucida Sans" w:hAnsi="Lucida Sans"/>
                <w:b/>
                <w:bCs/>
                <w:i/>
                <w:iCs/>
                <w:sz w:val="18"/>
                <w:szCs w:val="18"/>
              </w:rPr>
            </w:pPr>
            <w:r w:rsidRPr="00886F88">
              <w:rPr>
                <w:rFonts w:ascii="Lucida Sans" w:hAnsi="Lucida Sans"/>
                <w:b/>
                <w:bCs/>
                <w:sz w:val="18"/>
                <w:szCs w:val="18"/>
              </w:rPr>
              <w:t xml:space="preserve">Skills rehearsal </w:t>
            </w:r>
            <w:r w:rsidRPr="00886F88">
              <w:rPr>
                <w:rFonts w:ascii="Lucida Sans" w:hAnsi="Lucida Sans"/>
                <w:i/>
                <w:iCs/>
                <w:sz w:val="18"/>
                <w:szCs w:val="18"/>
              </w:rPr>
              <w:t>an initial skills rehearsal will be undertaken within the students theory time but they will be expected to practice within the practice modules</w:t>
            </w:r>
          </w:p>
        </w:tc>
      </w:tr>
      <w:tr w:rsidR="00EB5F67" w:rsidRPr="00865639" w:rsidTr="008A329D">
        <w:tc>
          <w:tcPr>
            <w:tcW w:w="14000" w:type="dxa"/>
            <w:gridSpan w:val="4"/>
          </w:tcPr>
          <w:p w:rsidR="00EB5F67" w:rsidRPr="00886F88" w:rsidRDefault="00EB5F67" w:rsidP="008A329D">
            <w:pPr>
              <w:jc w:val="center"/>
              <w:rPr>
                <w:rFonts w:ascii="Lucida Sans" w:hAnsi="Lucida Sans"/>
                <w:b/>
                <w:bCs/>
                <w:sz w:val="18"/>
                <w:szCs w:val="18"/>
              </w:rPr>
            </w:pPr>
            <w:r w:rsidRPr="00886F88">
              <w:rPr>
                <w:rFonts w:ascii="Lucida Sans" w:hAnsi="Lucida Sans"/>
                <w:b/>
                <w:bCs/>
                <w:sz w:val="18"/>
                <w:szCs w:val="18"/>
              </w:rPr>
              <w:t>Mandatory skills</w:t>
            </w:r>
          </w:p>
        </w:tc>
      </w:tr>
      <w:tr w:rsidR="004B5F70" w:rsidRPr="00886F88" w:rsidTr="004B5F70">
        <w:tc>
          <w:tcPr>
            <w:tcW w:w="4503" w:type="dxa"/>
          </w:tcPr>
          <w:p w:rsidR="004B5F70" w:rsidRPr="00886F88" w:rsidRDefault="004B5F70" w:rsidP="00DE2E78">
            <w:pPr>
              <w:rPr>
                <w:rFonts w:ascii="Lucida Sans" w:hAnsi="Lucida Sans"/>
                <w:b/>
                <w:bCs/>
                <w:sz w:val="18"/>
                <w:szCs w:val="18"/>
              </w:rPr>
            </w:pPr>
            <w:r w:rsidRPr="00886F88">
              <w:rPr>
                <w:rFonts w:ascii="Lucida Sans" w:hAnsi="Lucida Sans"/>
                <w:b/>
                <w:bCs/>
                <w:sz w:val="18"/>
                <w:szCs w:val="18"/>
              </w:rPr>
              <w:t xml:space="preserve">Infection prevention and control* </w:t>
            </w:r>
          </w:p>
        </w:tc>
        <w:tc>
          <w:tcPr>
            <w:tcW w:w="4394" w:type="dxa"/>
          </w:tcPr>
          <w:p w:rsidR="004A4659" w:rsidRDefault="004A4659" w:rsidP="004A4659">
            <w:pPr>
              <w:rPr>
                <w:rFonts w:ascii="Lucida Sans" w:hAnsi="Lucida Sans"/>
                <w:bCs/>
                <w:sz w:val="18"/>
                <w:szCs w:val="18"/>
              </w:rPr>
            </w:pPr>
            <w:r w:rsidRPr="004B5F70">
              <w:rPr>
                <w:rFonts w:ascii="Lucida Sans" w:hAnsi="Lucida Sans"/>
                <w:bCs/>
                <w:sz w:val="18"/>
                <w:szCs w:val="18"/>
              </w:rPr>
              <w:t>NPMS 2017: Practice experience 3 (PE3)</w:t>
            </w:r>
          </w:p>
          <w:p w:rsidR="004B5F70" w:rsidRPr="00886F88" w:rsidRDefault="004A4659" w:rsidP="004A4659">
            <w:pPr>
              <w:rPr>
                <w:rFonts w:ascii="Lucida Sans" w:hAnsi="Lucida Sans"/>
                <w:sz w:val="18"/>
                <w:szCs w:val="18"/>
              </w:rPr>
            </w:pPr>
            <w:r>
              <w:rPr>
                <w:rFonts w:ascii="Lucida Sans" w:hAnsi="Lucida Sans"/>
                <w:bCs/>
                <w:sz w:val="18"/>
                <w:szCs w:val="18"/>
              </w:rPr>
              <w:t xml:space="preserve">NPMS 2015: </w:t>
            </w:r>
            <w:r w:rsidRPr="00B3329A">
              <w:rPr>
                <w:rFonts w:ascii="Lucida Sans" w:hAnsi="Lucida Sans"/>
                <w:sz w:val="18"/>
                <w:szCs w:val="18"/>
              </w:rPr>
              <w:t xml:space="preserve">Responding to complex needs during the </w:t>
            </w:r>
            <w:proofErr w:type="spellStart"/>
            <w:r w:rsidRPr="00B3329A">
              <w:rPr>
                <w:rFonts w:ascii="Lucida Sans" w:hAnsi="Lucida Sans"/>
                <w:sz w:val="18"/>
                <w:szCs w:val="18"/>
              </w:rPr>
              <w:t>Intrapartum</w:t>
            </w:r>
            <w:proofErr w:type="spellEnd"/>
            <w:r w:rsidRPr="00B3329A">
              <w:rPr>
                <w:rFonts w:ascii="Lucida Sans" w:hAnsi="Lucida Sans"/>
                <w:sz w:val="18"/>
                <w:szCs w:val="18"/>
              </w:rPr>
              <w:t xml:space="preserve"> period</w:t>
            </w:r>
          </w:p>
        </w:tc>
        <w:tc>
          <w:tcPr>
            <w:tcW w:w="4252" w:type="dxa"/>
          </w:tcPr>
          <w:p w:rsidR="004B5F70" w:rsidRDefault="004B5F70">
            <w:r w:rsidRPr="00DF3B13">
              <w:rPr>
                <w:rFonts w:ascii="Lucida Sans" w:hAnsi="Lucida Sans"/>
                <w:bCs/>
                <w:sz w:val="18"/>
                <w:szCs w:val="18"/>
              </w:rPr>
              <w:t>NPMS 2017: Practice experience 3 (PE3)</w:t>
            </w:r>
          </w:p>
        </w:tc>
        <w:tc>
          <w:tcPr>
            <w:tcW w:w="851" w:type="dxa"/>
            <w:vMerge w:val="restart"/>
            <w:textDirection w:val="btLr"/>
          </w:tcPr>
          <w:p w:rsidR="004B5F70" w:rsidRPr="00886F88" w:rsidRDefault="004B5F70" w:rsidP="00DE2E78">
            <w:pPr>
              <w:ind w:left="113" w:right="113"/>
              <w:rPr>
                <w:rFonts w:ascii="Lucida Sans" w:hAnsi="Lucida Sans"/>
                <w:b/>
                <w:bCs/>
                <w:sz w:val="18"/>
                <w:szCs w:val="18"/>
              </w:rPr>
            </w:pPr>
            <w:r w:rsidRPr="00886F88">
              <w:rPr>
                <w:rFonts w:ascii="Lucida Sans" w:hAnsi="Lucida Sans"/>
                <w:b/>
                <w:bCs/>
                <w:sz w:val="18"/>
                <w:szCs w:val="18"/>
              </w:rPr>
              <w:t xml:space="preserve">These </w:t>
            </w:r>
            <w:r>
              <w:rPr>
                <w:rFonts w:ascii="Lucida Sans" w:hAnsi="Lucida Sans"/>
                <w:b/>
                <w:bCs/>
                <w:sz w:val="18"/>
                <w:szCs w:val="18"/>
              </w:rPr>
              <w:t xml:space="preserve"> a</w:t>
            </w:r>
            <w:r w:rsidRPr="00886F88">
              <w:rPr>
                <w:rFonts w:ascii="Lucida Sans" w:hAnsi="Lucida Sans"/>
                <w:b/>
                <w:bCs/>
                <w:sz w:val="18"/>
                <w:szCs w:val="18"/>
              </w:rPr>
              <w:t>re mandatory and will be revisited yearly</w:t>
            </w:r>
          </w:p>
        </w:tc>
      </w:tr>
      <w:tr w:rsidR="004B5F70" w:rsidRPr="00886F88" w:rsidTr="004B5F70">
        <w:tc>
          <w:tcPr>
            <w:tcW w:w="4503" w:type="dxa"/>
          </w:tcPr>
          <w:p w:rsidR="004B5F70" w:rsidRPr="00886F88" w:rsidRDefault="004B5F70" w:rsidP="00DE2E78">
            <w:pPr>
              <w:rPr>
                <w:rFonts w:ascii="Lucida Sans" w:hAnsi="Lucida Sans"/>
                <w:b/>
                <w:bCs/>
                <w:sz w:val="18"/>
                <w:szCs w:val="18"/>
              </w:rPr>
            </w:pPr>
            <w:r w:rsidRPr="00886F88">
              <w:rPr>
                <w:rFonts w:ascii="Lucida Sans" w:hAnsi="Lucida Sans"/>
                <w:b/>
                <w:bCs/>
                <w:sz w:val="18"/>
                <w:szCs w:val="18"/>
              </w:rPr>
              <w:t>Health and safety*</w:t>
            </w:r>
          </w:p>
        </w:tc>
        <w:tc>
          <w:tcPr>
            <w:tcW w:w="4394" w:type="dxa"/>
          </w:tcPr>
          <w:p w:rsidR="004B5F70" w:rsidRPr="00886F88" w:rsidRDefault="004A4659" w:rsidP="00DE2E78">
            <w:pPr>
              <w:rPr>
                <w:rFonts w:ascii="Lucida Sans" w:hAnsi="Lucida Sans"/>
                <w:sz w:val="18"/>
                <w:szCs w:val="18"/>
              </w:rPr>
            </w:pPr>
            <w:r w:rsidRPr="006306A6">
              <w:rPr>
                <w:rFonts w:ascii="Lucida Sans" w:hAnsi="Lucida Sans"/>
                <w:bCs/>
                <w:sz w:val="18"/>
                <w:szCs w:val="18"/>
              </w:rPr>
              <w:t>NPMS 2017: Practice experience 3 (PE3)</w:t>
            </w:r>
          </w:p>
        </w:tc>
        <w:tc>
          <w:tcPr>
            <w:tcW w:w="4252" w:type="dxa"/>
          </w:tcPr>
          <w:p w:rsidR="004B5F70" w:rsidRDefault="004B5F70">
            <w:r w:rsidRPr="00DF3B13">
              <w:rPr>
                <w:rFonts w:ascii="Lucida Sans" w:hAnsi="Lucida Sans"/>
                <w:bCs/>
                <w:sz w:val="18"/>
                <w:szCs w:val="18"/>
              </w:rPr>
              <w:t>NPMS 2017: Practice experience 3 (PE3)</w:t>
            </w:r>
          </w:p>
        </w:tc>
        <w:tc>
          <w:tcPr>
            <w:tcW w:w="851" w:type="dxa"/>
            <w:vMerge/>
          </w:tcPr>
          <w:p w:rsidR="004B5F70" w:rsidRPr="00886F88" w:rsidRDefault="004B5F70" w:rsidP="00DE2E78">
            <w:pPr>
              <w:rPr>
                <w:rFonts w:ascii="Lucida Sans" w:hAnsi="Lucida Sans"/>
                <w:sz w:val="18"/>
                <w:szCs w:val="18"/>
              </w:rPr>
            </w:pPr>
          </w:p>
        </w:tc>
      </w:tr>
      <w:tr w:rsidR="004B5F70" w:rsidRPr="00886F88" w:rsidTr="004B5F70">
        <w:tc>
          <w:tcPr>
            <w:tcW w:w="4503" w:type="dxa"/>
          </w:tcPr>
          <w:p w:rsidR="004B5F70" w:rsidRPr="00886F88" w:rsidRDefault="004B5F70" w:rsidP="00DE2E78">
            <w:pPr>
              <w:rPr>
                <w:rFonts w:ascii="Lucida Sans" w:hAnsi="Lucida Sans"/>
                <w:b/>
                <w:bCs/>
                <w:sz w:val="18"/>
                <w:szCs w:val="18"/>
              </w:rPr>
            </w:pPr>
            <w:r w:rsidRPr="00886F88">
              <w:rPr>
                <w:rFonts w:ascii="Lucida Sans" w:hAnsi="Lucida Sans"/>
                <w:b/>
                <w:bCs/>
                <w:sz w:val="18"/>
                <w:szCs w:val="18"/>
              </w:rPr>
              <w:t>Moving and handling*</w:t>
            </w:r>
          </w:p>
        </w:tc>
        <w:tc>
          <w:tcPr>
            <w:tcW w:w="4394" w:type="dxa"/>
          </w:tcPr>
          <w:p w:rsidR="004A4659" w:rsidRPr="004B5F70" w:rsidRDefault="004A4659" w:rsidP="004A4659">
            <w:pPr>
              <w:rPr>
                <w:rFonts w:ascii="Lucida Sans" w:hAnsi="Lucida Sans"/>
                <w:b/>
                <w:bCs/>
                <w:sz w:val="18"/>
                <w:szCs w:val="18"/>
              </w:rPr>
            </w:pPr>
            <w:r w:rsidRPr="004B5F70">
              <w:rPr>
                <w:rFonts w:ascii="Lucida Sans" w:hAnsi="Lucida Sans"/>
                <w:bCs/>
                <w:sz w:val="18"/>
                <w:szCs w:val="18"/>
              </w:rPr>
              <w:t>NPMS 2017: Practice experience 3 (PE3)</w:t>
            </w:r>
          </w:p>
          <w:p w:rsidR="004B5F70" w:rsidRPr="00886F88" w:rsidRDefault="004A4659" w:rsidP="00DE2E78">
            <w:pPr>
              <w:rPr>
                <w:rFonts w:ascii="Lucida Sans" w:hAnsi="Lucida Sans"/>
                <w:sz w:val="18"/>
                <w:szCs w:val="18"/>
              </w:rPr>
            </w:pPr>
            <w:r w:rsidRPr="006306A6">
              <w:rPr>
                <w:rFonts w:ascii="Lucida Sans" w:hAnsi="Lucida Sans"/>
                <w:bCs/>
                <w:sz w:val="18"/>
                <w:szCs w:val="18"/>
              </w:rPr>
              <w:t>NPMS 2017: Practice experience 3 (PE3)</w:t>
            </w:r>
          </w:p>
        </w:tc>
        <w:tc>
          <w:tcPr>
            <w:tcW w:w="4252" w:type="dxa"/>
          </w:tcPr>
          <w:p w:rsidR="004B5F70" w:rsidRPr="00886F88" w:rsidRDefault="004B5F70" w:rsidP="004B5F70">
            <w:pPr>
              <w:rPr>
                <w:rFonts w:ascii="Lucida Sans" w:hAnsi="Lucida Sans"/>
                <w:sz w:val="18"/>
                <w:szCs w:val="18"/>
              </w:rPr>
            </w:pPr>
            <w:r w:rsidRPr="004B5F70">
              <w:rPr>
                <w:rFonts w:ascii="Lucida Sans" w:hAnsi="Lucida Sans"/>
                <w:bCs/>
                <w:sz w:val="18"/>
                <w:szCs w:val="18"/>
              </w:rPr>
              <w:t>NPMS 2017: Practice experience 3 (PE3)</w:t>
            </w:r>
            <w:r>
              <w:rPr>
                <w:rFonts w:ascii="Lucida Sans" w:hAnsi="Lucida Sans"/>
                <w:bCs/>
                <w:sz w:val="18"/>
                <w:szCs w:val="18"/>
              </w:rPr>
              <w:t xml:space="preserve"> </w:t>
            </w:r>
            <w:r w:rsidRPr="00886F88">
              <w:rPr>
                <w:rFonts w:ascii="Lucida Sans" w:hAnsi="Lucida Sans"/>
                <w:sz w:val="18"/>
                <w:szCs w:val="18"/>
              </w:rPr>
              <w:t xml:space="preserve">and </w:t>
            </w:r>
            <w:r>
              <w:rPr>
                <w:rFonts w:ascii="Lucida Sans" w:hAnsi="Lucida Sans"/>
                <w:sz w:val="18"/>
                <w:szCs w:val="18"/>
              </w:rPr>
              <w:t>PAH Trust induction</w:t>
            </w:r>
          </w:p>
        </w:tc>
        <w:tc>
          <w:tcPr>
            <w:tcW w:w="851" w:type="dxa"/>
            <w:vMerge/>
          </w:tcPr>
          <w:p w:rsidR="004B5F70" w:rsidRPr="00886F88" w:rsidRDefault="004B5F70" w:rsidP="00DE2E78">
            <w:pPr>
              <w:spacing w:after="0" w:line="240" w:lineRule="auto"/>
              <w:rPr>
                <w:rFonts w:ascii="Lucida Sans" w:hAnsi="Lucida Sans"/>
                <w:sz w:val="18"/>
                <w:szCs w:val="18"/>
              </w:rPr>
            </w:pPr>
          </w:p>
        </w:tc>
      </w:tr>
      <w:tr w:rsidR="004A4659" w:rsidRPr="00886F88" w:rsidTr="004B5F70">
        <w:tc>
          <w:tcPr>
            <w:tcW w:w="4503" w:type="dxa"/>
          </w:tcPr>
          <w:p w:rsidR="004A4659" w:rsidRPr="00886F88" w:rsidRDefault="004A4659" w:rsidP="00DE2E78">
            <w:pPr>
              <w:rPr>
                <w:rFonts w:ascii="Lucida Sans" w:hAnsi="Lucida Sans"/>
                <w:b/>
                <w:bCs/>
                <w:sz w:val="18"/>
                <w:szCs w:val="18"/>
              </w:rPr>
            </w:pPr>
            <w:r w:rsidRPr="00886F88">
              <w:rPr>
                <w:rFonts w:ascii="Lucida Sans" w:hAnsi="Lucida Sans"/>
                <w:b/>
                <w:bCs/>
                <w:sz w:val="18"/>
                <w:szCs w:val="18"/>
              </w:rPr>
              <w:t>Equality, human rights and diversity*</w:t>
            </w:r>
          </w:p>
        </w:tc>
        <w:tc>
          <w:tcPr>
            <w:tcW w:w="4394" w:type="dxa"/>
          </w:tcPr>
          <w:p w:rsidR="004A4659" w:rsidRDefault="004A4659">
            <w:r w:rsidRPr="006306A6">
              <w:rPr>
                <w:rFonts w:ascii="Lucida Sans" w:hAnsi="Lucida Sans"/>
                <w:bCs/>
                <w:sz w:val="18"/>
                <w:szCs w:val="18"/>
              </w:rPr>
              <w:t>NPMS 2017: Practice experience 3 (PE3)</w:t>
            </w:r>
          </w:p>
        </w:tc>
        <w:tc>
          <w:tcPr>
            <w:tcW w:w="4252" w:type="dxa"/>
          </w:tcPr>
          <w:p w:rsidR="004A4659" w:rsidRPr="00886F88" w:rsidRDefault="004A4659" w:rsidP="00DE2E78">
            <w:pPr>
              <w:rPr>
                <w:rFonts w:ascii="Lucida Sans" w:hAnsi="Lucida Sans"/>
                <w:sz w:val="18"/>
                <w:szCs w:val="18"/>
              </w:rPr>
            </w:pPr>
            <w:r w:rsidRPr="00886F88">
              <w:rPr>
                <w:rFonts w:ascii="Lucida Sans" w:hAnsi="Lucida Sans"/>
                <w:sz w:val="18"/>
                <w:szCs w:val="18"/>
              </w:rPr>
              <w:t>NA</w:t>
            </w:r>
          </w:p>
        </w:tc>
        <w:tc>
          <w:tcPr>
            <w:tcW w:w="851" w:type="dxa"/>
            <w:vMerge/>
          </w:tcPr>
          <w:p w:rsidR="004A4659" w:rsidRPr="00886F88" w:rsidRDefault="004A4659" w:rsidP="00DE2E78">
            <w:pPr>
              <w:rPr>
                <w:rFonts w:ascii="Lucida Sans" w:hAnsi="Lucida Sans"/>
                <w:sz w:val="18"/>
                <w:szCs w:val="18"/>
              </w:rPr>
            </w:pPr>
          </w:p>
        </w:tc>
      </w:tr>
      <w:tr w:rsidR="004A4659" w:rsidRPr="00886F88" w:rsidTr="004B5F70">
        <w:tc>
          <w:tcPr>
            <w:tcW w:w="4503" w:type="dxa"/>
          </w:tcPr>
          <w:p w:rsidR="004A4659" w:rsidRPr="00886F88" w:rsidRDefault="004A4659" w:rsidP="00DE2E78">
            <w:pPr>
              <w:rPr>
                <w:rFonts w:ascii="Lucida Sans" w:hAnsi="Lucida Sans"/>
                <w:b/>
                <w:bCs/>
                <w:sz w:val="18"/>
                <w:szCs w:val="18"/>
              </w:rPr>
            </w:pPr>
            <w:r w:rsidRPr="00886F88">
              <w:rPr>
                <w:rFonts w:ascii="Lucida Sans" w:hAnsi="Lucida Sans"/>
                <w:b/>
                <w:bCs/>
                <w:sz w:val="18"/>
                <w:szCs w:val="18"/>
              </w:rPr>
              <w:t xml:space="preserve">Conflict resolution* </w:t>
            </w:r>
          </w:p>
        </w:tc>
        <w:tc>
          <w:tcPr>
            <w:tcW w:w="4394" w:type="dxa"/>
          </w:tcPr>
          <w:p w:rsidR="004A4659" w:rsidRDefault="004A4659">
            <w:r w:rsidRPr="006306A6">
              <w:rPr>
                <w:rFonts w:ascii="Lucida Sans" w:hAnsi="Lucida Sans"/>
                <w:bCs/>
                <w:sz w:val="18"/>
                <w:szCs w:val="18"/>
              </w:rPr>
              <w:t>NPMS 2017: Practice experience 3 (PE3)</w:t>
            </w:r>
          </w:p>
        </w:tc>
        <w:tc>
          <w:tcPr>
            <w:tcW w:w="4252" w:type="dxa"/>
          </w:tcPr>
          <w:p w:rsidR="004A4659" w:rsidRPr="00886F88" w:rsidRDefault="004A4659" w:rsidP="00DE2E78">
            <w:pPr>
              <w:rPr>
                <w:rFonts w:ascii="Lucida Sans" w:hAnsi="Lucida Sans"/>
                <w:sz w:val="18"/>
                <w:szCs w:val="18"/>
              </w:rPr>
            </w:pPr>
            <w:r w:rsidRPr="00886F88">
              <w:rPr>
                <w:rFonts w:ascii="Lucida Sans" w:hAnsi="Lucida Sans"/>
                <w:sz w:val="18"/>
                <w:szCs w:val="18"/>
              </w:rPr>
              <w:t>NA</w:t>
            </w:r>
          </w:p>
        </w:tc>
        <w:tc>
          <w:tcPr>
            <w:tcW w:w="851" w:type="dxa"/>
            <w:vMerge/>
          </w:tcPr>
          <w:p w:rsidR="004A4659" w:rsidRPr="00886F88" w:rsidRDefault="004A4659" w:rsidP="00DE2E78">
            <w:pPr>
              <w:rPr>
                <w:rFonts w:ascii="Lucida Sans" w:hAnsi="Lucida Sans"/>
                <w:sz w:val="18"/>
                <w:szCs w:val="18"/>
              </w:rPr>
            </w:pPr>
          </w:p>
        </w:tc>
      </w:tr>
      <w:tr w:rsidR="004B5F70" w:rsidRPr="00886F88" w:rsidTr="004B5F70">
        <w:tc>
          <w:tcPr>
            <w:tcW w:w="4503" w:type="dxa"/>
          </w:tcPr>
          <w:p w:rsidR="004B5F70" w:rsidRPr="006D6A26" w:rsidRDefault="004B5F70" w:rsidP="00DE2E78">
            <w:pPr>
              <w:rPr>
                <w:rFonts w:ascii="Lucida Sans" w:hAnsi="Lucida Sans"/>
                <w:b/>
                <w:bCs/>
                <w:sz w:val="18"/>
                <w:szCs w:val="18"/>
                <w:lang w:val="it-IT"/>
              </w:rPr>
            </w:pPr>
            <w:r w:rsidRPr="006D6A26">
              <w:rPr>
                <w:rFonts w:ascii="Lucida Sans" w:hAnsi="Lucida Sans"/>
                <w:b/>
                <w:bCs/>
                <w:sz w:val="18"/>
                <w:szCs w:val="18"/>
                <w:lang w:val="it-IT"/>
              </w:rPr>
              <w:t>Resuscitation* to include neonatal resuscitation</w:t>
            </w:r>
          </w:p>
        </w:tc>
        <w:tc>
          <w:tcPr>
            <w:tcW w:w="4394" w:type="dxa"/>
          </w:tcPr>
          <w:p w:rsidR="005A31BA" w:rsidRDefault="005A31BA" w:rsidP="005A31BA">
            <w:pPr>
              <w:rPr>
                <w:rFonts w:ascii="Lucida Sans" w:hAnsi="Lucida Sans"/>
                <w:bCs/>
                <w:sz w:val="18"/>
                <w:szCs w:val="18"/>
              </w:rPr>
            </w:pPr>
            <w:r w:rsidRPr="004B5F70">
              <w:rPr>
                <w:rFonts w:ascii="Lucida Sans" w:hAnsi="Lucida Sans"/>
                <w:bCs/>
                <w:sz w:val="18"/>
                <w:szCs w:val="18"/>
              </w:rPr>
              <w:t>NPMS 2017: Practice experience 3 (PE3)</w:t>
            </w:r>
          </w:p>
          <w:p w:rsidR="004B5F70" w:rsidRDefault="004A4659" w:rsidP="004A4659">
            <w:r>
              <w:rPr>
                <w:rFonts w:ascii="Lucida Sans" w:hAnsi="Lucida Sans"/>
                <w:bCs/>
                <w:sz w:val="18"/>
                <w:szCs w:val="18"/>
              </w:rPr>
              <w:t xml:space="preserve">NPMS 2015: </w:t>
            </w:r>
            <w:r w:rsidRPr="00B3329A">
              <w:rPr>
                <w:rFonts w:ascii="Lucida Sans" w:hAnsi="Lucida Sans"/>
                <w:sz w:val="18"/>
                <w:szCs w:val="18"/>
              </w:rPr>
              <w:t xml:space="preserve">Responding to complex needs during the </w:t>
            </w:r>
            <w:proofErr w:type="spellStart"/>
            <w:r w:rsidRPr="00B3329A">
              <w:rPr>
                <w:rFonts w:ascii="Lucida Sans" w:hAnsi="Lucida Sans"/>
                <w:sz w:val="18"/>
                <w:szCs w:val="18"/>
              </w:rPr>
              <w:t>Intrapartum</w:t>
            </w:r>
            <w:proofErr w:type="spellEnd"/>
            <w:r w:rsidRPr="00B3329A">
              <w:rPr>
                <w:rFonts w:ascii="Lucida Sans" w:hAnsi="Lucida Sans"/>
                <w:sz w:val="18"/>
                <w:szCs w:val="18"/>
              </w:rPr>
              <w:t xml:space="preserve"> period</w:t>
            </w:r>
          </w:p>
        </w:tc>
        <w:tc>
          <w:tcPr>
            <w:tcW w:w="4252" w:type="dxa"/>
          </w:tcPr>
          <w:p w:rsidR="004B5F70" w:rsidRPr="004B5F70" w:rsidRDefault="004B5F70" w:rsidP="004B5F70">
            <w:pPr>
              <w:rPr>
                <w:rFonts w:ascii="Lucida Sans" w:hAnsi="Lucida Sans"/>
                <w:b/>
                <w:bCs/>
                <w:sz w:val="18"/>
                <w:szCs w:val="18"/>
              </w:rPr>
            </w:pPr>
            <w:r w:rsidRPr="004B5F70">
              <w:rPr>
                <w:rFonts w:ascii="Lucida Sans" w:hAnsi="Lucida Sans"/>
                <w:bCs/>
                <w:sz w:val="18"/>
                <w:szCs w:val="18"/>
              </w:rPr>
              <w:t>NPMS 2017: Practice experience 3 (PE3)</w:t>
            </w:r>
          </w:p>
          <w:p w:rsidR="004B5F70" w:rsidRDefault="004B5F70" w:rsidP="00DE2E78"/>
        </w:tc>
        <w:tc>
          <w:tcPr>
            <w:tcW w:w="851" w:type="dxa"/>
            <w:vMerge/>
          </w:tcPr>
          <w:p w:rsidR="004B5F70" w:rsidRPr="00886F88" w:rsidRDefault="004B5F70" w:rsidP="00DE2E78">
            <w:pPr>
              <w:rPr>
                <w:rFonts w:ascii="Lucida Sans" w:hAnsi="Lucida Sans"/>
                <w:sz w:val="18"/>
                <w:szCs w:val="18"/>
              </w:rPr>
            </w:pPr>
          </w:p>
        </w:tc>
      </w:tr>
      <w:tr w:rsidR="004B5F70" w:rsidRPr="00886F88" w:rsidTr="004B5F70">
        <w:tc>
          <w:tcPr>
            <w:tcW w:w="4503" w:type="dxa"/>
          </w:tcPr>
          <w:p w:rsidR="004B5F70" w:rsidRPr="00886F88" w:rsidRDefault="004B5F70" w:rsidP="00DE2E78">
            <w:pPr>
              <w:rPr>
                <w:rFonts w:ascii="Lucida Sans" w:hAnsi="Lucida Sans"/>
                <w:b/>
                <w:bCs/>
                <w:sz w:val="18"/>
                <w:szCs w:val="18"/>
              </w:rPr>
            </w:pPr>
            <w:r w:rsidRPr="00886F88">
              <w:rPr>
                <w:rFonts w:ascii="Lucida Sans" w:hAnsi="Lucida Sans"/>
                <w:b/>
                <w:bCs/>
                <w:sz w:val="18"/>
                <w:szCs w:val="18"/>
              </w:rPr>
              <w:t>Safeguarding*</w:t>
            </w:r>
            <w:r>
              <w:rPr>
                <w:rFonts w:ascii="Lucida Sans" w:hAnsi="Lucida Sans"/>
                <w:b/>
                <w:bCs/>
                <w:sz w:val="18"/>
                <w:szCs w:val="18"/>
              </w:rPr>
              <w:t xml:space="preserve"> </w:t>
            </w:r>
          </w:p>
        </w:tc>
        <w:tc>
          <w:tcPr>
            <w:tcW w:w="4394" w:type="dxa"/>
          </w:tcPr>
          <w:p w:rsidR="004B5F70" w:rsidRPr="004B5F70" w:rsidRDefault="004B5F70" w:rsidP="004B5F70">
            <w:pPr>
              <w:rPr>
                <w:rFonts w:ascii="Lucida Sans" w:hAnsi="Lucida Sans"/>
                <w:b/>
                <w:bCs/>
                <w:sz w:val="18"/>
                <w:szCs w:val="18"/>
              </w:rPr>
            </w:pPr>
            <w:r w:rsidRPr="004B5F70">
              <w:rPr>
                <w:rFonts w:ascii="Lucida Sans" w:hAnsi="Lucida Sans"/>
                <w:bCs/>
                <w:sz w:val="18"/>
                <w:szCs w:val="18"/>
              </w:rPr>
              <w:t>NPMS 2028: Partnerships</w:t>
            </w:r>
          </w:p>
          <w:p w:rsidR="004B5F70" w:rsidRPr="000E4023" w:rsidRDefault="004B5F70" w:rsidP="00DE2E78">
            <w:pPr>
              <w:spacing w:after="0" w:line="240" w:lineRule="auto"/>
              <w:rPr>
                <w:rFonts w:ascii="Lucida Sans" w:hAnsi="Lucida Sans"/>
                <w:sz w:val="18"/>
                <w:szCs w:val="18"/>
                <w:highlight w:val="yellow"/>
              </w:rPr>
            </w:pPr>
          </w:p>
        </w:tc>
        <w:tc>
          <w:tcPr>
            <w:tcW w:w="4252" w:type="dxa"/>
          </w:tcPr>
          <w:p w:rsidR="004B5F70" w:rsidRPr="00886F88" w:rsidRDefault="004B5F70" w:rsidP="001828ED">
            <w:pPr>
              <w:rPr>
                <w:rFonts w:ascii="Lucida Sans" w:hAnsi="Lucida Sans"/>
                <w:sz w:val="18"/>
                <w:szCs w:val="18"/>
              </w:rPr>
            </w:pPr>
            <w:r w:rsidRPr="004B5F70">
              <w:rPr>
                <w:rFonts w:ascii="Lucida Sans" w:hAnsi="Lucida Sans"/>
                <w:bCs/>
                <w:sz w:val="18"/>
                <w:szCs w:val="18"/>
              </w:rPr>
              <w:t>NPMS 2017: Practice experience 3 (PE3)</w:t>
            </w:r>
          </w:p>
        </w:tc>
        <w:tc>
          <w:tcPr>
            <w:tcW w:w="851" w:type="dxa"/>
            <w:vMerge/>
          </w:tcPr>
          <w:p w:rsidR="004B5F70" w:rsidRPr="00886F88" w:rsidRDefault="004B5F70" w:rsidP="00DE2E78">
            <w:pPr>
              <w:rPr>
                <w:rFonts w:ascii="Lucida Sans" w:hAnsi="Lucida Sans"/>
                <w:sz w:val="18"/>
                <w:szCs w:val="18"/>
              </w:rPr>
            </w:pPr>
          </w:p>
        </w:tc>
      </w:tr>
      <w:tr w:rsidR="001828ED" w:rsidRPr="00865639" w:rsidTr="008A329D">
        <w:tc>
          <w:tcPr>
            <w:tcW w:w="4503" w:type="dxa"/>
          </w:tcPr>
          <w:p w:rsidR="001828ED" w:rsidRPr="001828ED" w:rsidRDefault="001828ED" w:rsidP="008A329D">
            <w:pPr>
              <w:rPr>
                <w:rFonts w:ascii="Lucida Sans" w:hAnsi="Lucida Sans"/>
                <w:b/>
                <w:bCs/>
                <w:sz w:val="18"/>
                <w:szCs w:val="18"/>
              </w:rPr>
            </w:pPr>
            <w:r w:rsidRPr="001828ED">
              <w:rPr>
                <w:rFonts w:ascii="Arial" w:hAnsi="Arial"/>
                <w:sz w:val="20"/>
                <w:szCs w:val="20"/>
              </w:rPr>
              <w:lastRenderedPageBreak/>
              <w:t>Recognising the deteriorating patient</w:t>
            </w:r>
          </w:p>
        </w:tc>
        <w:tc>
          <w:tcPr>
            <w:tcW w:w="4394" w:type="dxa"/>
          </w:tcPr>
          <w:p w:rsidR="001828ED" w:rsidRPr="001828ED" w:rsidRDefault="001828ED">
            <w:r w:rsidRPr="001828ED">
              <w:rPr>
                <w:rFonts w:ascii="Lucida Sans" w:hAnsi="Lucida Sans"/>
                <w:bCs/>
                <w:sz w:val="18"/>
                <w:szCs w:val="18"/>
              </w:rPr>
              <w:t xml:space="preserve">NPMS 2015: </w:t>
            </w:r>
            <w:r w:rsidRPr="001828ED">
              <w:rPr>
                <w:rFonts w:ascii="Lucida Sans" w:hAnsi="Lucida Sans"/>
                <w:sz w:val="18"/>
                <w:szCs w:val="18"/>
              </w:rPr>
              <w:t xml:space="preserve">Responding to complex needs during the </w:t>
            </w:r>
            <w:proofErr w:type="spellStart"/>
            <w:r w:rsidRPr="001828ED">
              <w:rPr>
                <w:rFonts w:ascii="Lucida Sans" w:hAnsi="Lucida Sans"/>
                <w:sz w:val="18"/>
                <w:szCs w:val="18"/>
              </w:rPr>
              <w:t>Intrapartum</w:t>
            </w:r>
            <w:proofErr w:type="spellEnd"/>
            <w:r w:rsidRPr="001828ED">
              <w:rPr>
                <w:rFonts w:ascii="Lucida Sans" w:hAnsi="Lucida Sans"/>
                <w:sz w:val="18"/>
                <w:szCs w:val="18"/>
              </w:rPr>
              <w:t xml:space="preserve"> period</w:t>
            </w:r>
          </w:p>
        </w:tc>
        <w:tc>
          <w:tcPr>
            <w:tcW w:w="5103" w:type="dxa"/>
            <w:gridSpan w:val="2"/>
          </w:tcPr>
          <w:p w:rsidR="001828ED" w:rsidRDefault="001828ED">
            <w:pPr>
              <w:rPr>
                <w:rFonts w:ascii="Lucida Sans" w:hAnsi="Lucida Sans"/>
                <w:sz w:val="18"/>
                <w:szCs w:val="18"/>
              </w:rPr>
            </w:pPr>
            <w:r w:rsidRPr="00606329">
              <w:rPr>
                <w:rFonts w:ascii="Lucida Sans" w:hAnsi="Lucida Sans"/>
                <w:bCs/>
                <w:sz w:val="18"/>
                <w:szCs w:val="18"/>
              </w:rPr>
              <w:t xml:space="preserve">NPMS 2015: </w:t>
            </w:r>
            <w:r w:rsidRPr="00606329">
              <w:rPr>
                <w:rFonts w:ascii="Lucida Sans" w:hAnsi="Lucida Sans"/>
                <w:sz w:val="18"/>
                <w:szCs w:val="18"/>
              </w:rPr>
              <w:t xml:space="preserve">Responding to complex needs during the </w:t>
            </w:r>
            <w:proofErr w:type="spellStart"/>
            <w:r w:rsidRPr="00606329">
              <w:rPr>
                <w:rFonts w:ascii="Lucida Sans" w:hAnsi="Lucida Sans"/>
                <w:sz w:val="18"/>
                <w:szCs w:val="18"/>
              </w:rPr>
              <w:t>Intrapartum</w:t>
            </w:r>
            <w:proofErr w:type="spellEnd"/>
            <w:r w:rsidRPr="00606329">
              <w:rPr>
                <w:rFonts w:ascii="Lucida Sans" w:hAnsi="Lucida Sans"/>
                <w:sz w:val="18"/>
                <w:szCs w:val="18"/>
              </w:rPr>
              <w:t xml:space="preserve"> period</w:t>
            </w:r>
          </w:p>
          <w:p w:rsidR="001828ED" w:rsidRDefault="001828ED" w:rsidP="001828ED">
            <w:r w:rsidRPr="001828ED">
              <w:rPr>
                <w:rFonts w:ascii="Lucida Sans" w:hAnsi="Lucida Sans"/>
                <w:bCs/>
                <w:sz w:val="18"/>
                <w:szCs w:val="18"/>
              </w:rPr>
              <w:t>NPMS 2018: Practice experience 4 (PE4)</w:t>
            </w:r>
          </w:p>
        </w:tc>
      </w:tr>
      <w:tr w:rsidR="00456E59" w:rsidRPr="00865639" w:rsidTr="008A329D">
        <w:tc>
          <w:tcPr>
            <w:tcW w:w="4503" w:type="dxa"/>
          </w:tcPr>
          <w:p w:rsidR="00456E59" w:rsidRPr="0062358B" w:rsidRDefault="00456E59" w:rsidP="008A329D">
            <w:pPr>
              <w:rPr>
                <w:rFonts w:ascii="Lucida Sans" w:hAnsi="Lucida Sans"/>
                <w:b/>
                <w:bCs/>
                <w:sz w:val="18"/>
                <w:szCs w:val="18"/>
              </w:rPr>
            </w:pPr>
            <w:r w:rsidRPr="0062358B">
              <w:rPr>
                <w:rFonts w:ascii="Arial" w:hAnsi="Arial"/>
                <w:sz w:val="20"/>
                <w:szCs w:val="20"/>
              </w:rPr>
              <w:t>Acuity skills</w:t>
            </w:r>
            <w:r w:rsidR="0062358B" w:rsidRPr="0062358B">
              <w:rPr>
                <w:rFonts w:ascii="Arial" w:hAnsi="Arial"/>
                <w:sz w:val="20"/>
                <w:szCs w:val="20"/>
              </w:rPr>
              <w:t>/MEOWS</w:t>
            </w:r>
          </w:p>
        </w:tc>
        <w:tc>
          <w:tcPr>
            <w:tcW w:w="4394" w:type="dxa"/>
          </w:tcPr>
          <w:p w:rsidR="00456E59" w:rsidRDefault="00456E59">
            <w:r w:rsidRPr="00140B5C">
              <w:rPr>
                <w:rFonts w:ascii="Lucida Sans" w:hAnsi="Lucida Sans"/>
                <w:bCs/>
                <w:sz w:val="18"/>
                <w:szCs w:val="18"/>
              </w:rPr>
              <w:t xml:space="preserve">NPMS 2015: </w:t>
            </w:r>
            <w:r w:rsidRPr="00140B5C">
              <w:rPr>
                <w:rFonts w:ascii="Lucida Sans" w:hAnsi="Lucida Sans"/>
                <w:sz w:val="18"/>
                <w:szCs w:val="18"/>
              </w:rPr>
              <w:t xml:space="preserve">Responding to complex needs during the </w:t>
            </w:r>
            <w:proofErr w:type="spellStart"/>
            <w:r w:rsidRPr="00140B5C">
              <w:rPr>
                <w:rFonts w:ascii="Lucida Sans" w:hAnsi="Lucida Sans"/>
                <w:sz w:val="18"/>
                <w:szCs w:val="18"/>
              </w:rPr>
              <w:t>Intrapartum</w:t>
            </w:r>
            <w:proofErr w:type="spellEnd"/>
            <w:r w:rsidRPr="00140B5C">
              <w:rPr>
                <w:rFonts w:ascii="Lucida Sans" w:hAnsi="Lucida Sans"/>
                <w:sz w:val="18"/>
                <w:szCs w:val="18"/>
              </w:rPr>
              <w:t xml:space="preserve"> period</w:t>
            </w:r>
          </w:p>
        </w:tc>
        <w:tc>
          <w:tcPr>
            <w:tcW w:w="5103" w:type="dxa"/>
            <w:gridSpan w:val="2"/>
          </w:tcPr>
          <w:p w:rsidR="00456E59" w:rsidRDefault="00456E59">
            <w:r w:rsidRPr="0032162B">
              <w:rPr>
                <w:rFonts w:ascii="Lucida Sans" w:hAnsi="Lucida Sans"/>
                <w:bCs/>
                <w:sz w:val="18"/>
                <w:szCs w:val="18"/>
              </w:rPr>
              <w:t>NPMS 2018: Practice experience 4 (PE4)</w:t>
            </w:r>
          </w:p>
        </w:tc>
      </w:tr>
      <w:tr w:rsidR="00456E59" w:rsidRPr="00865639" w:rsidTr="008A329D">
        <w:tc>
          <w:tcPr>
            <w:tcW w:w="4503" w:type="dxa"/>
          </w:tcPr>
          <w:p w:rsidR="00456E59" w:rsidRPr="0062358B" w:rsidRDefault="00456E59" w:rsidP="008A329D">
            <w:pPr>
              <w:rPr>
                <w:rFonts w:ascii="Lucida Sans" w:hAnsi="Lucida Sans"/>
                <w:sz w:val="18"/>
                <w:szCs w:val="18"/>
              </w:rPr>
            </w:pPr>
            <w:r w:rsidRPr="0062358B">
              <w:rPr>
                <w:rFonts w:ascii="Arial" w:hAnsi="Arial"/>
                <w:sz w:val="20"/>
                <w:szCs w:val="20"/>
              </w:rPr>
              <w:t>Medicines administration and management including intravenous infusions and blood transfusions</w:t>
            </w:r>
          </w:p>
        </w:tc>
        <w:tc>
          <w:tcPr>
            <w:tcW w:w="4394" w:type="dxa"/>
          </w:tcPr>
          <w:p w:rsidR="00456E59" w:rsidRDefault="00456E59">
            <w:r w:rsidRPr="00140B5C">
              <w:rPr>
                <w:rFonts w:ascii="Lucida Sans" w:hAnsi="Lucida Sans"/>
                <w:bCs/>
                <w:sz w:val="18"/>
                <w:szCs w:val="18"/>
              </w:rPr>
              <w:t xml:space="preserve">NPMS 2015: </w:t>
            </w:r>
            <w:r w:rsidRPr="00140B5C">
              <w:rPr>
                <w:rFonts w:ascii="Lucida Sans" w:hAnsi="Lucida Sans"/>
                <w:sz w:val="18"/>
                <w:szCs w:val="18"/>
              </w:rPr>
              <w:t xml:space="preserve">Responding to complex needs during the </w:t>
            </w:r>
            <w:proofErr w:type="spellStart"/>
            <w:r w:rsidRPr="00140B5C">
              <w:rPr>
                <w:rFonts w:ascii="Lucida Sans" w:hAnsi="Lucida Sans"/>
                <w:sz w:val="18"/>
                <w:szCs w:val="18"/>
              </w:rPr>
              <w:t>Intrapartum</w:t>
            </w:r>
            <w:proofErr w:type="spellEnd"/>
            <w:r w:rsidRPr="00140B5C">
              <w:rPr>
                <w:rFonts w:ascii="Lucida Sans" w:hAnsi="Lucida Sans"/>
                <w:sz w:val="18"/>
                <w:szCs w:val="18"/>
              </w:rPr>
              <w:t xml:space="preserve"> period</w:t>
            </w:r>
          </w:p>
        </w:tc>
        <w:tc>
          <w:tcPr>
            <w:tcW w:w="5103" w:type="dxa"/>
            <w:gridSpan w:val="2"/>
          </w:tcPr>
          <w:p w:rsidR="00456E59" w:rsidRDefault="00456E59">
            <w:r w:rsidRPr="0032162B">
              <w:rPr>
                <w:rFonts w:ascii="Lucida Sans" w:hAnsi="Lucida Sans"/>
                <w:bCs/>
                <w:sz w:val="18"/>
                <w:szCs w:val="18"/>
              </w:rPr>
              <w:t>NPMS 2018: Practice experience 4 (PE4)</w:t>
            </w:r>
          </w:p>
        </w:tc>
      </w:tr>
      <w:tr w:rsidR="00456E59" w:rsidRPr="00865639" w:rsidTr="008A329D">
        <w:tc>
          <w:tcPr>
            <w:tcW w:w="4503" w:type="dxa"/>
          </w:tcPr>
          <w:p w:rsidR="00456E59" w:rsidRPr="0062358B" w:rsidRDefault="00456E59" w:rsidP="00456E59">
            <w:pPr>
              <w:rPr>
                <w:rFonts w:ascii="Arial" w:hAnsi="Arial"/>
                <w:sz w:val="20"/>
                <w:szCs w:val="20"/>
              </w:rPr>
            </w:pPr>
            <w:r w:rsidRPr="0062358B">
              <w:rPr>
                <w:rFonts w:ascii="Arial" w:hAnsi="Arial"/>
                <w:sz w:val="20"/>
                <w:szCs w:val="20"/>
              </w:rPr>
              <w:t>Drug calculations</w:t>
            </w:r>
            <w:r w:rsidRPr="0062358B">
              <w:rPr>
                <w:rFonts w:ascii="Lucida Sans" w:hAnsi="Lucida Sans"/>
                <w:color w:val="FF0000"/>
                <w:sz w:val="18"/>
                <w:szCs w:val="18"/>
              </w:rPr>
              <w:t xml:space="preserve"> </w:t>
            </w:r>
          </w:p>
        </w:tc>
        <w:tc>
          <w:tcPr>
            <w:tcW w:w="4394" w:type="dxa"/>
          </w:tcPr>
          <w:p w:rsidR="00456E59" w:rsidRDefault="00456E59">
            <w:r>
              <w:rPr>
                <w:rFonts w:ascii="Lucida Sans" w:hAnsi="Lucida Sans"/>
                <w:bCs/>
                <w:sz w:val="18"/>
                <w:szCs w:val="18"/>
              </w:rPr>
              <w:t xml:space="preserve">NPMS 2016: </w:t>
            </w:r>
            <w:r w:rsidRPr="00B3329A">
              <w:rPr>
                <w:rFonts w:ascii="Lucida Sans" w:hAnsi="Lucida Sans"/>
                <w:sz w:val="18"/>
                <w:szCs w:val="18"/>
              </w:rPr>
              <w:t>Responding to complex needs during the postpartum and neonatal period</w:t>
            </w:r>
          </w:p>
        </w:tc>
        <w:tc>
          <w:tcPr>
            <w:tcW w:w="5103" w:type="dxa"/>
            <w:gridSpan w:val="2"/>
          </w:tcPr>
          <w:p w:rsidR="00456E59" w:rsidRDefault="00456E59">
            <w:r w:rsidRPr="0032162B">
              <w:rPr>
                <w:rFonts w:ascii="Lucida Sans" w:hAnsi="Lucida Sans"/>
                <w:bCs/>
                <w:sz w:val="18"/>
                <w:szCs w:val="18"/>
              </w:rPr>
              <w:t>NPMS 2018: Practice experience 4 (PE4)</w:t>
            </w:r>
          </w:p>
        </w:tc>
      </w:tr>
      <w:tr w:rsidR="00456E59" w:rsidRPr="00865639" w:rsidTr="008A329D">
        <w:tc>
          <w:tcPr>
            <w:tcW w:w="4503" w:type="dxa"/>
          </w:tcPr>
          <w:p w:rsidR="00456E59" w:rsidRPr="0062358B" w:rsidRDefault="00456E59" w:rsidP="008A329D">
            <w:pPr>
              <w:rPr>
                <w:rFonts w:ascii="Arial" w:hAnsi="Arial"/>
                <w:sz w:val="20"/>
                <w:szCs w:val="20"/>
              </w:rPr>
            </w:pPr>
            <w:proofErr w:type="spellStart"/>
            <w:r w:rsidRPr="0062358B">
              <w:rPr>
                <w:rFonts w:ascii="Arial" w:hAnsi="Arial"/>
                <w:sz w:val="20"/>
                <w:szCs w:val="20"/>
              </w:rPr>
              <w:t>Naso</w:t>
            </w:r>
            <w:proofErr w:type="spellEnd"/>
            <w:r w:rsidRPr="0062358B">
              <w:rPr>
                <w:rFonts w:ascii="Arial" w:hAnsi="Arial"/>
                <w:sz w:val="20"/>
                <w:szCs w:val="20"/>
              </w:rPr>
              <w:t xml:space="preserve"> gastric feeding</w:t>
            </w:r>
          </w:p>
        </w:tc>
        <w:tc>
          <w:tcPr>
            <w:tcW w:w="4394" w:type="dxa"/>
          </w:tcPr>
          <w:p w:rsidR="00456E59" w:rsidRDefault="00456E59">
            <w:r w:rsidRPr="00CE6469">
              <w:rPr>
                <w:rFonts w:ascii="Lucida Sans" w:hAnsi="Lucida Sans"/>
                <w:bCs/>
                <w:sz w:val="18"/>
                <w:szCs w:val="18"/>
              </w:rPr>
              <w:t xml:space="preserve">NPMS 2016: </w:t>
            </w:r>
            <w:r w:rsidRPr="00CE6469">
              <w:rPr>
                <w:rFonts w:ascii="Lucida Sans" w:hAnsi="Lucida Sans"/>
                <w:sz w:val="18"/>
                <w:szCs w:val="18"/>
              </w:rPr>
              <w:t>Responding to complex needs during the postpartum and neonatal period</w:t>
            </w:r>
          </w:p>
        </w:tc>
        <w:tc>
          <w:tcPr>
            <w:tcW w:w="5103" w:type="dxa"/>
            <w:gridSpan w:val="2"/>
          </w:tcPr>
          <w:p w:rsidR="00456E59" w:rsidRDefault="00456E59" w:rsidP="008A329D">
            <w:pPr>
              <w:rPr>
                <w:rFonts w:ascii="Lucida Sans" w:hAnsi="Lucida Sans"/>
                <w:sz w:val="18"/>
                <w:szCs w:val="18"/>
              </w:rPr>
            </w:pPr>
            <w:r>
              <w:rPr>
                <w:rFonts w:ascii="Lucida Sans" w:hAnsi="Lucida Sans"/>
                <w:bCs/>
                <w:sz w:val="18"/>
                <w:szCs w:val="18"/>
              </w:rPr>
              <w:t xml:space="preserve">NPMS 2016: </w:t>
            </w:r>
            <w:r w:rsidRPr="00B3329A">
              <w:rPr>
                <w:rFonts w:ascii="Lucida Sans" w:hAnsi="Lucida Sans"/>
                <w:sz w:val="18"/>
                <w:szCs w:val="18"/>
              </w:rPr>
              <w:t>Responding to complex needs during the postpartum and neonatal period</w:t>
            </w:r>
          </w:p>
          <w:p w:rsidR="00456E59" w:rsidRPr="00672705" w:rsidRDefault="00456E59" w:rsidP="008A329D">
            <w:pPr>
              <w:rPr>
                <w:rFonts w:ascii="Lucida Sans" w:hAnsi="Lucida Sans"/>
                <w:sz w:val="18"/>
                <w:szCs w:val="18"/>
                <w:highlight w:val="yellow"/>
              </w:rPr>
            </w:pPr>
            <w:r w:rsidRPr="0032162B">
              <w:rPr>
                <w:rFonts w:ascii="Lucida Sans" w:hAnsi="Lucida Sans"/>
                <w:bCs/>
                <w:sz w:val="18"/>
                <w:szCs w:val="18"/>
              </w:rPr>
              <w:t>NPMS 2018: Practice experience 4 (PE4</w:t>
            </w:r>
            <w:r>
              <w:rPr>
                <w:rFonts w:ascii="Lucida Sans" w:hAnsi="Lucida Sans"/>
                <w:bCs/>
                <w:sz w:val="18"/>
                <w:szCs w:val="18"/>
              </w:rPr>
              <w:t>)</w:t>
            </w:r>
          </w:p>
        </w:tc>
      </w:tr>
      <w:tr w:rsidR="00456E59" w:rsidRPr="00865639" w:rsidTr="008A329D">
        <w:tc>
          <w:tcPr>
            <w:tcW w:w="4503" w:type="dxa"/>
          </w:tcPr>
          <w:p w:rsidR="00456E59" w:rsidRPr="0062358B" w:rsidRDefault="00456E59" w:rsidP="00456E59">
            <w:pPr>
              <w:rPr>
                <w:rFonts w:ascii="Arial" w:hAnsi="Arial"/>
                <w:sz w:val="20"/>
                <w:szCs w:val="20"/>
              </w:rPr>
            </w:pPr>
            <w:r w:rsidRPr="0062358B">
              <w:rPr>
                <w:rFonts w:ascii="Arial" w:hAnsi="Arial"/>
                <w:sz w:val="20"/>
                <w:szCs w:val="20"/>
              </w:rPr>
              <w:t>Bi-PAP and CPAP – observation as part of NN unit placement</w:t>
            </w:r>
          </w:p>
        </w:tc>
        <w:tc>
          <w:tcPr>
            <w:tcW w:w="4394" w:type="dxa"/>
          </w:tcPr>
          <w:p w:rsidR="00456E59" w:rsidRDefault="00456E59">
            <w:r w:rsidRPr="00CE6469">
              <w:rPr>
                <w:rFonts w:ascii="Lucida Sans" w:hAnsi="Lucida Sans"/>
                <w:bCs/>
                <w:sz w:val="18"/>
                <w:szCs w:val="18"/>
              </w:rPr>
              <w:t xml:space="preserve">NPMS 2016: </w:t>
            </w:r>
            <w:r w:rsidRPr="00CE6469">
              <w:rPr>
                <w:rFonts w:ascii="Lucida Sans" w:hAnsi="Lucida Sans"/>
                <w:sz w:val="18"/>
                <w:szCs w:val="18"/>
              </w:rPr>
              <w:t>Responding to complex needs during the postpartum and neonatal period</w:t>
            </w:r>
          </w:p>
        </w:tc>
        <w:tc>
          <w:tcPr>
            <w:tcW w:w="5103" w:type="dxa"/>
            <w:gridSpan w:val="2"/>
          </w:tcPr>
          <w:p w:rsidR="00456E59" w:rsidRDefault="00456E59" w:rsidP="00456E59">
            <w:pPr>
              <w:rPr>
                <w:rFonts w:ascii="Lucida Sans" w:hAnsi="Lucida Sans"/>
                <w:sz w:val="18"/>
                <w:szCs w:val="18"/>
              </w:rPr>
            </w:pPr>
            <w:r>
              <w:rPr>
                <w:rFonts w:ascii="Lucida Sans" w:hAnsi="Lucida Sans"/>
                <w:bCs/>
                <w:sz w:val="18"/>
                <w:szCs w:val="18"/>
              </w:rPr>
              <w:t xml:space="preserve">NPMS 2016: </w:t>
            </w:r>
            <w:r w:rsidRPr="00B3329A">
              <w:rPr>
                <w:rFonts w:ascii="Lucida Sans" w:hAnsi="Lucida Sans"/>
                <w:sz w:val="18"/>
                <w:szCs w:val="18"/>
              </w:rPr>
              <w:t>Responding to complex needs during the postpartum and neonatal period</w:t>
            </w:r>
          </w:p>
          <w:p w:rsidR="00456E59" w:rsidRPr="00672705" w:rsidRDefault="00456E59" w:rsidP="00456E59">
            <w:pPr>
              <w:rPr>
                <w:rFonts w:ascii="Lucida Sans" w:hAnsi="Lucida Sans"/>
                <w:sz w:val="18"/>
                <w:szCs w:val="18"/>
                <w:highlight w:val="yellow"/>
              </w:rPr>
            </w:pPr>
            <w:r w:rsidRPr="0032162B">
              <w:rPr>
                <w:rFonts w:ascii="Lucida Sans" w:hAnsi="Lucida Sans"/>
                <w:bCs/>
                <w:sz w:val="18"/>
                <w:szCs w:val="18"/>
              </w:rPr>
              <w:t>NPMS 2018: Practice experience 4 (PE4</w:t>
            </w:r>
            <w:r>
              <w:rPr>
                <w:rFonts w:ascii="Lucida Sans" w:hAnsi="Lucida Sans"/>
                <w:bCs/>
                <w:sz w:val="18"/>
                <w:szCs w:val="18"/>
              </w:rPr>
              <w:t>)</w:t>
            </w:r>
          </w:p>
        </w:tc>
      </w:tr>
      <w:tr w:rsidR="00EB5F67" w:rsidRPr="00865639" w:rsidTr="008A329D">
        <w:tc>
          <w:tcPr>
            <w:tcW w:w="4503" w:type="dxa"/>
          </w:tcPr>
          <w:p w:rsidR="00EB5F67" w:rsidRPr="00886F88" w:rsidRDefault="00EB5F67" w:rsidP="008A329D">
            <w:pPr>
              <w:rPr>
                <w:rFonts w:ascii="Arial" w:hAnsi="Arial"/>
                <w:sz w:val="20"/>
                <w:szCs w:val="20"/>
              </w:rPr>
            </w:pPr>
            <w:r>
              <w:rPr>
                <w:rFonts w:ascii="Arial" w:hAnsi="Arial"/>
                <w:sz w:val="20"/>
                <w:szCs w:val="20"/>
              </w:rPr>
              <w:t>Record keeping</w:t>
            </w:r>
            <w:r w:rsidR="00A6175E">
              <w:rPr>
                <w:rFonts w:ascii="Arial" w:hAnsi="Arial"/>
                <w:sz w:val="20"/>
                <w:szCs w:val="20"/>
              </w:rPr>
              <w:t xml:space="preserve"> – as part of module content </w:t>
            </w:r>
          </w:p>
        </w:tc>
        <w:tc>
          <w:tcPr>
            <w:tcW w:w="4394" w:type="dxa"/>
          </w:tcPr>
          <w:p w:rsidR="00DE2E78" w:rsidRPr="00A6175E" w:rsidRDefault="00DE2E78" w:rsidP="00A6175E">
            <w:pPr>
              <w:rPr>
                <w:rFonts w:ascii="Lucida Sans" w:hAnsi="Lucida Sans"/>
                <w:b/>
                <w:bCs/>
                <w:sz w:val="18"/>
                <w:szCs w:val="18"/>
              </w:rPr>
            </w:pPr>
            <w:r w:rsidRPr="00A6175E">
              <w:rPr>
                <w:rFonts w:ascii="Lucida Sans" w:hAnsi="Lucida Sans"/>
                <w:bCs/>
                <w:sz w:val="18"/>
                <w:szCs w:val="18"/>
              </w:rPr>
              <w:t xml:space="preserve">NPMS 2014: </w:t>
            </w:r>
            <w:r w:rsidRPr="00A6175E">
              <w:rPr>
                <w:rFonts w:ascii="Lucida Sans" w:hAnsi="Lucida Sans"/>
                <w:sz w:val="18"/>
                <w:szCs w:val="18"/>
              </w:rPr>
              <w:t xml:space="preserve">Responding to complex need during the antenatal period   </w:t>
            </w:r>
          </w:p>
          <w:p w:rsidR="00DE2E78" w:rsidRPr="00A6175E" w:rsidRDefault="00DE2E78" w:rsidP="00A6175E">
            <w:pPr>
              <w:rPr>
                <w:rFonts w:ascii="Lucida Sans" w:hAnsi="Lucida Sans"/>
                <w:b/>
                <w:bCs/>
                <w:sz w:val="18"/>
                <w:szCs w:val="18"/>
              </w:rPr>
            </w:pPr>
            <w:r w:rsidRPr="00A6175E">
              <w:rPr>
                <w:rFonts w:ascii="Lucida Sans" w:hAnsi="Lucida Sans"/>
                <w:bCs/>
                <w:sz w:val="18"/>
                <w:szCs w:val="18"/>
              </w:rPr>
              <w:t xml:space="preserve">NPMS 2015: </w:t>
            </w:r>
            <w:r w:rsidRPr="00A6175E">
              <w:rPr>
                <w:rFonts w:ascii="Lucida Sans" w:hAnsi="Lucida Sans"/>
                <w:sz w:val="18"/>
                <w:szCs w:val="18"/>
              </w:rPr>
              <w:t xml:space="preserve">Responding to complex needs during the </w:t>
            </w:r>
            <w:proofErr w:type="spellStart"/>
            <w:r w:rsidRPr="00A6175E">
              <w:rPr>
                <w:rFonts w:ascii="Lucida Sans" w:hAnsi="Lucida Sans"/>
                <w:sz w:val="18"/>
                <w:szCs w:val="18"/>
              </w:rPr>
              <w:t>Intrapartum</w:t>
            </w:r>
            <w:proofErr w:type="spellEnd"/>
            <w:r w:rsidRPr="00A6175E">
              <w:rPr>
                <w:rFonts w:ascii="Lucida Sans" w:hAnsi="Lucida Sans"/>
                <w:sz w:val="18"/>
                <w:szCs w:val="18"/>
              </w:rPr>
              <w:t xml:space="preserve"> period</w:t>
            </w:r>
          </w:p>
          <w:p w:rsidR="00EB5F67" w:rsidRPr="00A6175E" w:rsidRDefault="00DE2E78" w:rsidP="00A6175E">
            <w:pPr>
              <w:rPr>
                <w:rFonts w:ascii="Lucida Sans" w:hAnsi="Lucida Sans"/>
                <w:b/>
                <w:bCs/>
                <w:sz w:val="18"/>
                <w:szCs w:val="18"/>
              </w:rPr>
            </w:pPr>
            <w:r w:rsidRPr="00A6175E">
              <w:rPr>
                <w:rFonts w:ascii="Lucida Sans" w:hAnsi="Lucida Sans"/>
                <w:bCs/>
                <w:sz w:val="18"/>
                <w:szCs w:val="18"/>
              </w:rPr>
              <w:t xml:space="preserve">NPMS 2016: </w:t>
            </w:r>
            <w:r w:rsidRPr="00A6175E">
              <w:rPr>
                <w:rFonts w:ascii="Lucida Sans" w:hAnsi="Lucida Sans"/>
                <w:sz w:val="18"/>
                <w:szCs w:val="18"/>
              </w:rPr>
              <w:t>Responding to complex needs during the postpartum and neonatal period</w:t>
            </w:r>
          </w:p>
        </w:tc>
        <w:tc>
          <w:tcPr>
            <w:tcW w:w="5103" w:type="dxa"/>
            <w:gridSpan w:val="2"/>
          </w:tcPr>
          <w:p w:rsidR="00A6175E" w:rsidRPr="00A6175E" w:rsidRDefault="00A6175E" w:rsidP="00A6175E">
            <w:pPr>
              <w:rPr>
                <w:rFonts w:ascii="Lucida Sans" w:hAnsi="Lucida Sans"/>
                <w:b/>
                <w:bCs/>
                <w:sz w:val="18"/>
                <w:szCs w:val="18"/>
              </w:rPr>
            </w:pPr>
            <w:r w:rsidRPr="00A6175E">
              <w:rPr>
                <w:rFonts w:ascii="Lucida Sans" w:hAnsi="Lucida Sans"/>
                <w:bCs/>
                <w:sz w:val="18"/>
                <w:szCs w:val="18"/>
              </w:rPr>
              <w:t>NPMS 2017: Practice experience 3 (PE3)</w:t>
            </w:r>
          </w:p>
          <w:p w:rsidR="00A6175E" w:rsidRPr="00A6175E" w:rsidRDefault="00A6175E" w:rsidP="00A6175E">
            <w:pPr>
              <w:rPr>
                <w:rFonts w:ascii="Lucida Sans" w:hAnsi="Lucida Sans"/>
                <w:b/>
                <w:bCs/>
                <w:sz w:val="18"/>
                <w:szCs w:val="18"/>
              </w:rPr>
            </w:pPr>
            <w:r w:rsidRPr="00A6175E">
              <w:rPr>
                <w:rFonts w:ascii="Lucida Sans" w:hAnsi="Lucida Sans"/>
                <w:bCs/>
                <w:sz w:val="18"/>
                <w:szCs w:val="18"/>
              </w:rPr>
              <w:t>NPMS 2018: Practice experience 4 (PE4)</w:t>
            </w:r>
          </w:p>
          <w:p w:rsidR="00EB5F67" w:rsidRPr="00886F88" w:rsidRDefault="00EB5F67" w:rsidP="008A329D">
            <w:pPr>
              <w:rPr>
                <w:rFonts w:ascii="Lucida Sans" w:hAnsi="Lucida Sans"/>
                <w:sz w:val="18"/>
                <w:szCs w:val="18"/>
              </w:rPr>
            </w:pPr>
          </w:p>
        </w:tc>
      </w:tr>
      <w:tr w:rsidR="00EB5F67" w:rsidRPr="00865639" w:rsidTr="008A329D">
        <w:tc>
          <w:tcPr>
            <w:tcW w:w="4503" w:type="dxa"/>
          </w:tcPr>
          <w:p w:rsidR="00EB5F67" w:rsidRPr="00886F88" w:rsidRDefault="00EB5F67" w:rsidP="008A329D">
            <w:pPr>
              <w:rPr>
                <w:rFonts w:ascii="Arial" w:hAnsi="Arial"/>
                <w:sz w:val="20"/>
                <w:szCs w:val="20"/>
              </w:rPr>
            </w:pPr>
            <w:r>
              <w:rPr>
                <w:rFonts w:ascii="Arial" w:hAnsi="Arial"/>
                <w:sz w:val="20"/>
                <w:szCs w:val="20"/>
              </w:rPr>
              <w:t>Drug round, workshop, drug charts and booklet</w:t>
            </w:r>
          </w:p>
        </w:tc>
        <w:tc>
          <w:tcPr>
            <w:tcW w:w="4394" w:type="dxa"/>
          </w:tcPr>
          <w:p w:rsidR="00EB5F67" w:rsidRPr="00886F88" w:rsidRDefault="00A6175E" w:rsidP="008A329D">
            <w:pPr>
              <w:spacing w:after="0" w:line="240" w:lineRule="auto"/>
              <w:rPr>
                <w:rFonts w:ascii="Lucida Sans" w:hAnsi="Lucida Sans"/>
                <w:sz w:val="18"/>
                <w:szCs w:val="18"/>
              </w:rPr>
            </w:pPr>
            <w:r w:rsidRPr="00A6175E">
              <w:rPr>
                <w:rFonts w:ascii="Lucida Sans" w:hAnsi="Lucida Sans"/>
                <w:bCs/>
                <w:sz w:val="18"/>
                <w:szCs w:val="18"/>
              </w:rPr>
              <w:t xml:space="preserve">NPMS 2016: </w:t>
            </w:r>
            <w:r w:rsidRPr="00A6175E">
              <w:rPr>
                <w:rFonts w:ascii="Lucida Sans" w:hAnsi="Lucida Sans"/>
                <w:sz w:val="18"/>
                <w:szCs w:val="18"/>
              </w:rPr>
              <w:t>Responding to complex needs during the postpartum and neonatal period</w:t>
            </w:r>
          </w:p>
        </w:tc>
        <w:tc>
          <w:tcPr>
            <w:tcW w:w="5103" w:type="dxa"/>
            <w:gridSpan w:val="2"/>
          </w:tcPr>
          <w:p w:rsidR="00A6175E" w:rsidRPr="00A6175E" w:rsidRDefault="00A6175E" w:rsidP="00A6175E">
            <w:pPr>
              <w:rPr>
                <w:rFonts w:ascii="Lucida Sans" w:hAnsi="Lucida Sans"/>
                <w:b/>
                <w:bCs/>
                <w:sz w:val="18"/>
                <w:szCs w:val="18"/>
              </w:rPr>
            </w:pPr>
            <w:r w:rsidRPr="00A6175E">
              <w:rPr>
                <w:rFonts w:ascii="Lucida Sans" w:hAnsi="Lucida Sans"/>
                <w:bCs/>
                <w:sz w:val="18"/>
                <w:szCs w:val="18"/>
              </w:rPr>
              <w:t>NPMS 2017: Practice experience 3 (PE3)</w:t>
            </w:r>
          </w:p>
          <w:p w:rsidR="00EB5F67" w:rsidRPr="00A6175E" w:rsidRDefault="00A6175E" w:rsidP="008A329D">
            <w:pPr>
              <w:rPr>
                <w:rFonts w:ascii="Lucida Sans" w:hAnsi="Lucida Sans"/>
                <w:b/>
                <w:bCs/>
                <w:sz w:val="18"/>
                <w:szCs w:val="18"/>
              </w:rPr>
            </w:pPr>
            <w:r w:rsidRPr="00A6175E">
              <w:rPr>
                <w:rFonts w:ascii="Lucida Sans" w:hAnsi="Lucida Sans"/>
                <w:bCs/>
                <w:sz w:val="18"/>
                <w:szCs w:val="18"/>
              </w:rPr>
              <w:lastRenderedPageBreak/>
              <w:t>NPMS 2018: Practice experience 4 (PE4)</w:t>
            </w:r>
          </w:p>
        </w:tc>
      </w:tr>
      <w:tr w:rsidR="00EB5F67" w:rsidRPr="00865639" w:rsidTr="008A329D">
        <w:tc>
          <w:tcPr>
            <w:tcW w:w="4503" w:type="dxa"/>
          </w:tcPr>
          <w:p w:rsidR="00EB5F67" w:rsidRPr="00886F88" w:rsidRDefault="00EB5F67" w:rsidP="008A329D">
            <w:pPr>
              <w:rPr>
                <w:rFonts w:ascii="Arial" w:hAnsi="Arial"/>
                <w:sz w:val="20"/>
                <w:szCs w:val="20"/>
              </w:rPr>
            </w:pPr>
            <w:proofErr w:type="spellStart"/>
            <w:r>
              <w:rPr>
                <w:rFonts w:ascii="Arial" w:hAnsi="Arial"/>
                <w:sz w:val="20"/>
                <w:szCs w:val="20"/>
              </w:rPr>
              <w:lastRenderedPageBreak/>
              <w:t>Partograms</w:t>
            </w:r>
            <w:proofErr w:type="spellEnd"/>
            <w:r>
              <w:rPr>
                <w:rFonts w:ascii="Arial" w:hAnsi="Arial"/>
                <w:sz w:val="20"/>
                <w:szCs w:val="20"/>
              </w:rPr>
              <w:t xml:space="preserve"> – action and alert lines</w:t>
            </w:r>
          </w:p>
        </w:tc>
        <w:tc>
          <w:tcPr>
            <w:tcW w:w="4394" w:type="dxa"/>
          </w:tcPr>
          <w:p w:rsidR="00EB5F67" w:rsidRPr="00886F88" w:rsidRDefault="00A6175E" w:rsidP="00A6175E">
            <w:pPr>
              <w:rPr>
                <w:rFonts w:ascii="Lucida Sans" w:hAnsi="Lucida Sans"/>
                <w:sz w:val="18"/>
                <w:szCs w:val="18"/>
              </w:rPr>
            </w:pPr>
            <w:r w:rsidRPr="00A6175E">
              <w:rPr>
                <w:rFonts w:ascii="Lucida Sans" w:hAnsi="Lucida Sans"/>
                <w:bCs/>
                <w:sz w:val="18"/>
                <w:szCs w:val="18"/>
              </w:rPr>
              <w:t xml:space="preserve">NPMS 2015: </w:t>
            </w:r>
            <w:r w:rsidRPr="00A6175E">
              <w:rPr>
                <w:rFonts w:ascii="Lucida Sans" w:hAnsi="Lucida Sans"/>
                <w:sz w:val="18"/>
                <w:szCs w:val="18"/>
              </w:rPr>
              <w:t xml:space="preserve">Responding to complex needs during the </w:t>
            </w:r>
            <w:proofErr w:type="spellStart"/>
            <w:r w:rsidRPr="00A6175E">
              <w:rPr>
                <w:rFonts w:ascii="Lucida Sans" w:hAnsi="Lucida Sans"/>
                <w:sz w:val="18"/>
                <w:szCs w:val="18"/>
              </w:rPr>
              <w:t>Intrapartum</w:t>
            </w:r>
            <w:proofErr w:type="spellEnd"/>
            <w:r w:rsidRPr="00A6175E">
              <w:rPr>
                <w:rFonts w:ascii="Lucida Sans" w:hAnsi="Lucida Sans"/>
                <w:sz w:val="18"/>
                <w:szCs w:val="18"/>
              </w:rPr>
              <w:t xml:space="preserve"> period</w:t>
            </w:r>
          </w:p>
        </w:tc>
        <w:tc>
          <w:tcPr>
            <w:tcW w:w="5103" w:type="dxa"/>
            <w:gridSpan w:val="2"/>
          </w:tcPr>
          <w:p w:rsidR="00A6175E" w:rsidRPr="00A6175E" w:rsidRDefault="00A6175E" w:rsidP="00A6175E">
            <w:pPr>
              <w:rPr>
                <w:rFonts w:ascii="Lucida Sans" w:hAnsi="Lucida Sans"/>
                <w:b/>
                <w:bCs/>
                <w:sz w:val="18"/>
                <w:szCs w:val="18"/>
              </w:rPr>
            </w:pPr>
            <w:r w:rsidRPr="00A6175E">
              <w:rPr>
                <w:rFonts w:ascii="Lucida Sans" w:hAnsi="Lucida Sans"/>
                <w:bCs/>
                <w:sz w:val="18"/>
                <w:szCs w:val="18"/>
              </w:rPr>
              <w:t>NPMS 2017: Practice experience 3 (PE3)</w:t>
            </w:r>
          </w:p>
          <w:p w:rsidR="00EB5F67" w:rsidRPr="00886F88" w:rsidRDefault="00A6175E" w:rsidP="00A6175E">
            <w:pPr>
              <w:rPr>
                <w:rFonts w:ascii="Lucida Sans" w:hAnsi="Lucida Sans"/>
                <w:sz w:val="18"/>
                <w:szCs w:val="18"/>
              </w:rPr>
            </w:pPr>
            <w:r w:rsidRPr="00A6175E">
              <w:rPr>
                <w:rFonts w:ascii="Lucida Sans" w:hAnsi="Lucida Sans"/>
                <w:bCs/>
                <w:sz w:val="18"/>
                <w:szCs w:val="18"/>
              </w:rPr>
              <w:t>NPMS 2018: Practice experience 4 (PE4)</w:t>
            </w:r>
          </w:p>
        </w:tc>
      </w:tr>
      <w:tr w:rsidR="00EB5F67" w:rsidRPr="00865639" w:rsidTr="008A329D">
        <w:tc>
          <w:tcPr>
            <w:tcW w:w="4503" w:type="dxa"/>
          </w:tcPr>
          <w:p w:rsidR="00EB5F67" w:rsidRPr="00886F88" w:rsidRDefault="00EB5F67" w:rsidP="008A329D">
            <w:pPr>
              <w:rPr>
                <w:rFonts w:ascii="Arial" w:hAnsi="Arial"/>
                <w:sz w:val="20"/>
                <w:szCs w:val="20"/>
              </w:rPr>
            </w:pPr>
            <w:r>
              <w:rPr>
                <w:rFonts w:ascii="Arial" w:hAnsi="Arial"/>
                <w:sz w:val="20"/>
                <w:szCs w:val="20"/>
              </w:rPr>
              <w:t>Risk assessment</w:t>
            </w:r>
            <w:r w:rsidR="00A6175E">
              <w:rPr>
                <w:rFonts w:ascii="Arial" w:hAnsi="Arial"/>
                <w:sz w:val="20"/>
                <w:szCs w:val="20"/>
              </w:rPr>
              <w:t xml:space="preserve"> – as part of module content</w:t>
            </w:r>
          </w:p>
        </w:tc>
        <w:tc>
          <w:tcPr>
            <w:tcW w:w="4394" w:type="dxa"/>
          </w:tcPr>
          <w:p w:rsidR="00A6175E" w:rsidRPr="00A6175E" w:rsidRDefault="00A6175E" w:rsidP="00A6175E">
            <w:pPr>
              <w:rPr>
                <w:rFonts w:ascii="Lucida Sans" w:hAnsi="Lucida Sans"/>
                <w:b/>
                <w:bCs/>
                <w:sz w:val="18"/>
                <w:szCs w:val="18"/>
              </w:rPr>
            </w:pPr>
            <w:r w:rsidRPr="00A6175E">
              <w:rPr>
                <w:rFonts w:ascii="Lucida Sans" w:hAnsi="Lucida Sans"/>
                <w:bCs/>
                <w:sz w:val="18"/>
                <w:szCs w:val="18"/>
              </w:rPr>
              <w:t xml:space="preserve">NPMS 2014: </w:t>
            </w:r>
            <w:r w:rsidRPr="00A6175E">
              <w:rPr>
                <w:rFonts w:ascii="Lucida Sans" w:hAnsi="Lucida Sans"/>
                <w:sz w:val="18"/>
                <w:szCs w:val="18"/>
              </w:rPr>
              <w:t xml:space="preserve">Responding to complex need during the antenatal period   </w:t>
            </w:r>
          </w:p>
          <w:p w:rsidR="00A6175E" w:rsidRPr="00A6175E" w:rsidRDefault="00A6175E" w:rsidP="00A6175E">
            <w:pPr>
              <w:rPr>
                <w:rFonts w:ascii="Lucida Sans" w:hAnsi="Lucida Sans"/>
                <w:b/>
                <w:bCs/>
                <w:sz w:val="18"/>
                <w:szCs w:val="18"/>
              </w:rPr>
            </w:pPr>
            <w:r w:rsidRPr="00A6175E">
              <w:rPr>
                <w:rFonts w:ascii="Lucida Sans" w:hAnsi="Lucida Sans"/>
                <w:bCs/>
                <w:sz w:val="18"/>
                <w:szCs w:val="18"/>
              </w:rPr>
              <w:t xml:space="preserve">NPMS 2015: </w:t>
            </w:r>
            <w:r w:rsidRPr="00A6175E">
              <w:rPr>
                <w:rFonts w:ascii="Lucida Sans" w:hAnsi="Lucida Sans"/>
                <w:sz w:val="18"/>
                <w:szCs w:val="18"/>
              </w:rPr>
              <w:t xml:space="preserve">Responding to complex needs during the </w:t>
            </w:r>
            <w:proofErr w:type="spellStart"/>
            <w:r w:rsidRPr="00A6175E">
              <w:rPr>
                <w:rFonts w:ascii="Lucida Sans" w:hAnsi="Lucida Sans"/>
                <w:sz w:val="18"/>
                <w:szCs w:val="18"/>
              </w:rPr>
              <w:t>Intrapartum</w:t>
            </w:r>
            <w:proofErr w:type="spellEnd"/>
            <w:r w:rsidRPr="00A6175E">
              <w:rPr>
                <w:rFonts w:ascii="Lucida Sans" w:hAnsi="Lucida Sans"/>
                <w:sz w:val="18"/>
                <w:szCs w:val="18"/>
              </w:rPr>
              <w:t xml:space="preserve"> period</w:t>
            </w:r>
          </w:p>
          <w:p w:rsidR="00EB5F67" w:rsidRPr="00886F88" w:rsidRDefault="00A6175E" w:rsidP="00A6175E">
            <w:pPr>
              <w:spacing w:after="0" w:line="240" w:lineRule="auto"/>
              <w:rPr>
                <w:rFonts w:ascii="Lucida Sans" w:hAnsi="Lucida Sans"/>
                <w:sz w:val="18"/>
                <w:szCs w:val="18"/>
              </w:rPr>
            </w:pPr>
            <w:r w:rsidRPr="00A6175E">
              <w:rPr>
                <w:rFonts w:ascii="Lucida Sans" w:hAnsi="Lucida Sans"/>
                <w:bCs/>
                <w:sz w:val="18"/>
                <w:szCs w:val="18"/>
              </w:rPr>
              <w:t xml:space="preserve">NPMS 2016: </w:t>
            </w:r>
            <w:r w:rsidRPr="00A6175E">
              <w:rPr>
                <w:rFonts w:ascii="Lucida Sans" w:hAnsi="Lucida Sans"/>
                <w:sz w:val="18"/>
                <w:szCs w:val="18"/>
              </w:rPr>
              <w:t>Responding to complex needs during the postpartum and neonatal period</w:t>
            </w:r>
          </w:p>
        </w:tc>
        <w:tc>
          <w:tcPr>
            <w:tcW w:w="5103" w:type="dxa"/>
            <w:gridSpan w:val="2"/>
          </w:tcPr>
          <w:p w:rsidR="00A6175E" w:rsidRPr="00A6175E" w:rsidRDefault="00A6175E" w:rsidP="00A6175E">
            <w:pPr>
              <w:rPr>
                <w:rFonts w:ascii="Lucida Sans" w:hAnsi="Lucida Sans"/>
                <w:b/>
                <w:bCs/>
                <w:sz w:val="18"/>
                <w:szCs w:val="18"/>
              </w:rPr>
            </w:pPr>
            <w:r w:rsidRPr="00A6175E">
              <w:rPr>
                <w:rFonts w:ascii="Lucida Sans" w:hAnsi="Lucida Sans"/>
                <w:bCs/>
                <w:sz w:val="18"/>
                <w:szCs w:val="18"/>
              </w:rPr>
              <w:t>NPMS 2017: Practice experience 3 (PE3)</w:t>
            </w:r>
          </w:p>
          <w:p w:rsidR="00EB5F67" w:rsidRPr="00886F88" w:rsidRDefault="00A6175E" w:rsidP="00A6175E">
            <w:pPr>
              <w:rPr>
                <w:rFonts w:ascii="Lucida Sans" w:hAnsi="Lucida Sans"/>
                <w:sz w:val="18"/>
                <w:szCs w:val="18"/>
              </w:rPr>
            </w:pPr>
            <w:r w:rsidRPr="00A6175E">
              <w:rPr>
                <w:rFonts w:ascii="Lucida Sans" w:hAnsi="Lucida Sans"/>
                <w:bCs/>
                <w:sz w:val="18"/>
                <w:szCs w:val="18"/>
              </w:rPr>
              <w:t>NPMS 2018: Practice experience 4 (PE4)</w:t>
            </w:r>
          </w:p>
        </w:tc>
      </w:tr>
      <w:tr w:rsidR="00EB5F67" w:rsidRPr="00865639" w:rsidTr="008A329D">
        <w:tc>
          <w:tcPr>
            <w:tcW w:w="4503" w:type="dxa"/>
          </w:tcPr>
          <w:p w:rsidR="00EB5F67" w:rsidRPr="00886F88" w:rsidRDefault="00EB5F67" w:rsidP="008A329D">
            <w:pPr>
              <w:rPr>
                <w:rFonts w:ascii="Arial" w:hAnsi="Arial"/>
                <w:sz w:val="20"/>
                <w:szCs w:val="20"/>
              </w:rPr>
            </w:pPr>
            <w:r>
              <w:rPr>
                <w:rFonts w:ascii="Arial" w:hAnsi="Arial"/>
                <w:sz w:val="20"/>
                <w:szCs w:val="20"/>
              </w:rPr>
              <w:t>Oedema</w:t>
            </w:r>
          </w:p>
        </w:tc>
        <w:tc>
          <w:tcPr>
            <w:tcW w:w="4394" w:type="dxa"/>
          </w:tcPr>
          <w:p w:rsidR="00EB5F67" w:rsidRPr="00E42B83" w:rsidRDefault="00E42B83" w:rsidP="00E42B83">
            <w:pPr>
              <w:rPr>
                <w:rFonts w:ascii="Lucida Sans" w:hAnsi="Lucida Sans"/>
                <w:b/>
                <w:bCs/>
                <w:sz w:val="18"/>
                <w:szCs w:val="18"/>
              </w:rPr>
            </w:pPr>
            <w:r w:rsidRPr="00A6175E">
              <w:rPr>
                <w:rFonts w:ascii="Lucida Sans" w:hAnsi="Lucida Sans"/>
                <w:bCs/>
                <w:sz w:val="18"/>
                <w:szCs w:val="18"/>
              </w:rPr>
              <w:t xml:space="preserve">NPMS 2014: </w:t>
            </w:r>
            <w:r w:rsidRPr="00A6175E">
              <w:rPr>
                <w:rFonts w:ascii="Lucida Sans" w:hAnsi="Lucida Sans"/>
                <w:sz w:val="18"/>
                <w:szCs w:val="18"/>
              </w:rPr>
              <w:t xml:space="preserve">Responding to complex need during the antenatal period   </w:t>
            </w:r>
          </w:p>
        </w:tc>
        <w:tc>
          <w:tcPr>
            <w:tcW w:w="5103" w:type="dxa"/>
            <w:gridSpan w:val="2"/>
          </w:tcPr>
          <w:p w:rsidR="00E42B83" w:rsidRPr="00A6175E" w:rsidRDefault="00E42B83" w:rsidP="00E42B83">
            <w:pPr>
              <w:rPr>
                <w:rFonts w:ascii="Lucida Sans" w:hAnsi="Lucida Sans"/>
                <w:b/>
                <w:bCs/>
                <w:sz w:val="18"/>
                <w:szCs w:val="18"/>
              </w:rPr>
            </w:pPr>
            <w:r w:rsidRPr="00A6175E">
              <w:rPr>
                <w:rFonts w:ascii="Lucida Sans" w:hAnsi="Lucida Sans"/>
                <w:bCs/>
                <w:sz w:val="18"/>
                <w:szCs w:val="18"/>
              </w:rPr>
              <w:t>NPMS 2017: Practice experience 3 (PE3)</w:t>
            </w:r>
          </w:p>
          <w:p w:rsidR="00EB5F67" w:rsidRPr="00886F88" w:rsidRDefault="00E42B83" w:rsidP="00E42B83">
            <w:pPr>
              <w:rPr>
                <w:rFonts w:ascii="Lucida Sans" w:hAnsi="Lucida Sans"/>
                <w:sz w:val="18"/>
                <w:szCs w:val="18"/>
              </w:rPr>
            </w:pPr>
            <w:r w:rsidRPr="00A6175E">
              <w:rPr>
                <w:rFonts w:ascii="Lucida Sans" w:hAnsi="Lucida Sans"/>
                <w:bCs/>
                <w:sz w:val="18"/>
                <w:szCs w:val="18"/>
              </w:rPr>
              <w:t>NPMS 2018: Practice experience 4 (PE4)</w:t>
            </w:r>
          </w:p>
        </w:tc>
      </w:tr>
      <w:tr w:rsidR="00EB5F67" w:rsidRPr="00865639" w:rsidTr="008A329D">
        <w:tc>
          <w:tcPr>
            <w:tcW w:w="4503" w:type="dxa"/>
          </w:tcPr>
          <w:p w:rsidR="00EB5F67" w:rsidRPr="00886F88" w:rsidRDefault="00EB5F67" w:rsidP="008A329D">
            <w:pPr>
              <w:rPr>
                <w:rFonts w:ascii="Arial" w:hAnsi="Arial"/>
                <w:sz w:val="20"/>
                <w:szCs w:val="20"/>
              </w:rPr>
            </w:pPr>
            <w:r>
              <w:rPr>
                <w:rFonts w:ascii="Arial" w:hAnsi="Arial"/>
                <w:sz w:val="20"/>
                <w:szCs w:val="20"/>
              </w:rPr>
              <w:t>Catheterisation and catheter care/fluid balance</w:t>
            </w:r>
          </w:p>
        </w:tc>
        <w:tc>
          <w:tcPr>
            <w:tcW w:w="4394" w:type="dxa"/>
          </w:tcPr>
          <w:p w:rsidR="00E42B83" w:rsidRPr="00A6175E" w:rsidRDefault="00E42B83" w:rsidP="00E42B83">
            <w:pPr>
              <w:rPr>
                <w:rFonts w:ascii="Lucida Sans" w:hAnsi="Lucida Sans"/>
                <w:b/>
                <w:bCs/>
                <w:sz w:val="18"/>
                <w:szCs w:val="18"/>
              </w:rPr>
            </w:pPr>
            <w:r w:rsidRPr="00A6175E">
              <w:rPr>
                <w:rFonts w:ascii="Lucida Sans" w:hAnsi="Lucida Sans"/>
                <w:bCs/>
                <w:sz w:val="18"/>
                <w:szCs w:val="18"/>
              </w:rPr>
              <w:t xml:space="preserve">NPMS 2015: </w:t>
            </w:r>
            <w:r w:rsidRPr="00A6175E">
              <w:rPr>
                <w:rFonts w:ascii="Lucida Sans" w:hAnsi="Lucida Sans"/>
                <w:sz w:val="18"/>
                <w:szCs w:val="18"/>
              </w:rPr>
              <w:t xml:space="preserve">Responding to complex needs during the </w:t>
            </w:r>
            <w:proofErr w:type="spellStart"/>
            <w:r w:rsidRPr="00A6175E">
              <w:rPr>
                <w:rFonts w:ascii="Lucida Sans" w:hAnsi="Lucida Sans"/>
                <w:sz w:val="18"/>
                <w:szCs w:val="18"/>
              </w:rPr>
              <w:t>Intrapartum</w:t>
            </w:r>
            <w:proofErr w:type="spellEnd"/>
            <w:r w:rsidRPr="00A6175E">
              <w:rPr>
                <w:rFonts w:ascii="Lucida Sans" w:hAnsi="Lucida Sans"/>
                <w:sz w:val="18"/>
                <w:szCs w:val="18"/>
              </w:rPr>
              <w:t xml:space="preserve"> period</w:t>
            </w:r>
          </w:p>
          <w:p w:rsidR="00EB5F67" w:rsidRPr="00886F88" w:rsidRDefault="00EB5F67" w:rsidP="008A329D">
            <w:pPr>
              <w:spacing w:after="0" w:line="240" w:lineRule="auto"/>
              <w:rPr>
                <w:rFonts w:ascii="Lucida Sans" w:hAnsi="Lucida Sans"/>
                <w:sz w:val="18"/>
                <w:szCs w:val="18"/>
              </w:rPr>
            </w:pPr>
          </w:p>
        </w:tc>
        <w:tc>
          <w:tcPr>
            <w:tcW w:w="5103" w:type="dxa"/>
            <w:gridSpan w:val="2"/>
          </w:tcPr>
          <w:p w:rsidR="00E42B83" w:rsidRPr="00A6175E" w:rsidRDefault="00E42B83" w:rsidP="00E42B83">
            <w:pPr>
              <w:rPr>
                <w:rFonts w:ascii="Lucida Sans" w:hAnsi="Lucida Sans"/>
                <w:b/>
                <w:bCs/>
                <w:sz w:val="18"/>
                <w:szCs w:val="18"/>
              </w:rPr>
            </w:pPr>
            <w:r w:rsidRPr="00A6175E">
              <w:rPr>
                <w:rFonts w:ascii="Lucida Sans" w:hAnsi="Lucida Sans"/>
                <w:bCs/>
                <w:sz w:val="18"/>
                <w:szCs w:val="18"/>
              </w:rPr>
              <w:t>NPMS 2017: Practice experience 3 (PE3)</w:t>
            </w:r>
          </w:p>
          <w:p w:rsidR="00EB5F67" w:rsidRPr="00886F88" w:rsidRDefault="00E42B83" w:rsidP="00E42B83">
            <w:pPr>
              <w:rPr>
                <w:rFonts w:ascii="Lucida Sans" w:hAnsi="Lucida Sans"/>
                <w:sz w:val="18"/>
                <w:szCs w:val="18"/>
              </w:rPr>
            </w:pPr>
            <w:r w:rsidRPr="00A6175E">
              <w:rPr>
                <w:rFonts w:ascii="Lucida Sans" w:hAnsi="Lucida Sans"/>
                <w:bCs/>
                <w:sz w:val="18"/>
                <w:szCs w:val="18"/>
              </w:rPr>
              <w:t>NPMS 2018: Practice experience 4 (PE4)</w:t>
            </w:r>
          </w:p>
        </w:tc>
      </w:tr>
      <w:tr w:rsidR="00EB5F67" w:rsidRPr="00865639" w:rsidTr="008A329D">
        <w:tc>
          <w:tcPr>
            <w:tcW w:w="4503" w:type="dxa"/>
          </w:tcPr>
          <w:p w:rsidR="00EB5F67" w:rsidRPr="00886F88" w:rsidRDefault="00EB5F67" w:rsidP="008A329D">
            <w:pPr>
              <w:rPr>
                <w:rFonts w:ascii="Arial" w:hAnsi="Arial"/>
                <w:sz w:val="20"/>
                <w:szCs w:val="20"/>
              </w:rPr>
            </w:pPr>
            <w:r>
              <w:rPr>
                <w:rFonts w:ascii="Arial" w:hAnsi="Arial"/>
                <w:sz w:val="20"/>
                <w:szCs w:val="20"/>
              </w:rPr>
              <w:t xml:space="preserve">Injection </w:t>
            </w:r>
            <w:r w:rsidR="00E42B83">
              <w:rPr>
                <w:rFonts w:ascii="Arial" w:hAnsi="Arial"/>
                <w:sz w:val="20"/>
                <w:szCs w:val="20"/>
              </w:rPr>
              <w:t>technique</w:t>
            </w:r>
            <w:r>
              <w:rPr>
                <w:rFonts w:ascii="Arial" w:hAnsi="Arial"/>
                <w:sz w:val="20"/>
                <w:szCs w:val="20"/>
              </w:rPr>
              <w:t xml:space="preserve"> </w:t>
            </w:r>
          </w:p>
        </w:tc>
        <w:tc>
          <w:tcPr>
            <w:tcW w:w="4394" w:type="dxa"/>
          </w:tcPr>
          <w:p w:rsidR="00EB5F67" w:rsidRPr="00E42B83" w:rsidRDefault="00E42B83" w:rsidP="00E42B83">
            <w:pPr>
              <w:rPr>
                <w:rFonts w:ascii="Lucida Sans" w:hAnsi="Lucida Sans"/>
                <w:b/>
                <w:bCs/>
                <w:sz w:val="18"/>
                <w:szCs w:val="18"/>
              </w:rPr>
            </w:pPr>
            <w:r w:rsidRPr="00A6175E">
              <w:rPr>
                <w:rFonts w:ascii="Lucida Sans" w:hAnsi="Lucida Sans"/>
                <w:bCs/>
                <w:sz w:val="18"/>
                <w:szCs w:val="18"/>
              </w:rPr>
              <w:t>NPMS 2017: Practice experience 3 (PE3)</w:t>
            </w:r>
          </w:p>
        </w:tc>
        <w:tc>
          <w:tcPr>
            <w:tcW w:w="5103" w:type="dxa"/>
            <w:gridSpan w:val="2"/>
          </w:tcPr>
          <w:p w:rsidR="00E42B83" w:rsidRPr="00A6175E" w:rsidRDefault="00E42B83" w:rsidP="00E42B83">
            <w:pPr>
              <w:rPr>
                <w:rFonts w:ascii="Lucida Sans" w:hAnsi="Lucida Sans"/>
                <w:b/>
                <w:bCs/>
                <w:sz w:val="18"/>
                <w:szCs w:val="18"/>
              </w:rPr>
            </w:pPr>
            <w:r w:rsidRPr="00A6175E">
              <w:rPr>
                <w:rFonts w:ascii="Lucida Sans" w:hAnsi="Lucida Sans"/>
                <w:bCs/>
                <w:sz w:val="18"/>
                <w:szCs w:val="18"/>
              </w:rPr>
              <w:t>NPMS 2017: Practice experience 3 (PE3)</w:t>
            </w:r>
          </w:p>
          <w:p w:rsidR="00EB5F67" w:rsidRPr="00886F88" w:rsidRDefault="00E42B83" w:rsidP="00E42B83">
            <w:pPr>
              <w:rPr>
                <w:rFonts w:ascii="Lucida Sans" w:hAnsi="Lucida Sans"/>
                <w:sz w:val="18"/>
                <w:szCs w:val="18"/>
              </w:rPr>
            </w:pPr>
            <w:r w:rsidRPr="00A6175E">
              <w:rPr>
                <w:rFonts w:ascii="Lucida Sans" w:hAnsi="Lucida Sans"/>
                <w:bCs/>
                <w:sz w:val="18"/>
                <w:szCs w:val="18"/>
              </w:rPr>
              <w:t>NPMS 2018: Practice experience 4 (PE4)</w:t>
            </w:r>
          </w:p>
        </w:tc>
      </w:tr>
    </w:tbl>
    <w:p w:rsidR="00EB5F67" w:rsidRDefault="00EB5F67" w:rsidP="00EB5F67">
      <w:pPr>
        <w:rPr>
          <w:rFonts w:ascii="Lucida Sans" w:hAnsi="Lucida Sans"/>
          <w:sz w:val="18"/>
          <w:szCs w:val="18"/>
        </w:rPr>
      </w:pPr>
    </w:p>
    <w:p w:rsidR="00EB5F67" w:rsidRDefault="00EB5F67" w:rsidP="00EB5F67">
      <w:pPr>
        <w:spacing w:after="0" w:line="240" w:lineRule="auto"/>
        <w:rPr>
          <w:rFonts w:ascii="Lucida Sans" w:hAnsi="Lucida Sans"/>
          <w:sz w:val="18"/>
          <w:szCs w:val="18"/>
        </w:rPr>
      </w:pPr>
      <w:r>
        <w:rPr>
          <w:rFonts w:ascii="Lucida Sans" w:hAnsi="Lucida Sans"/>
          <w:sz w:val="18"/>
          <w:szCs w:val="18"/>
        </w:rPr>
        <w:br w:type="page"/>
      </w:r>
    </w:p>
    <w:p w:rsidR="00EB5F67" w:rsidRDefault="00EB5F67" w:rsidP="00EB5F67">
      <w:pPr>
        <w:rPr>
          <w:rFonts w:ascii="Lucida Sans" w:hAnsi="Lucida San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394"/>
        <w:gridCol w:w="5103"/>
      </w:tblGrid>
      <w:tr w:rsidR="00EB5F67" w:rsidRPr="00886F88" w:rsidTr="008A329D">
        <w:tc>
          <w:tcPr>
            <w:tcW w:w="14000" w:type="dxa"/>
            <w:gridSpan w:val="3"/>
            <w:shd w:val="clear" w:color="auto" w:fill="FFFF00"/>
          </w:tcPr>
          <w:p w:rsidR="00EB5F67" w:rsidRPr="00886F88" w:rsidRDefault="00EB5F67" w:rsidP="008A329D">
            <w:pPr>
              <w:jc w:val="center"/>
              <w:rPr>
                <w:rFonts w:ascii="Lucida Sans" w:hAnsi="Lucida Sans"/>
                <w:b/>
                <w:bCs/>
                <w:sz w:val="18"/>
                <w:szCs w:val="18"/>
              </w:rPr>
            </w:pPr>
            <w:r>
              <w:rPr>
                <w:rFonts w:ascii="Lucida Sans" w:hAnsi="Lucida Sans"/>
                <w:b/>
                <w:bCs/>
                <w:sz w:val="18"/>
                <w:szCs w:val="18"/>
              </w:rPr>
              <w:t>Midwifery</w:t>
            </w:r>
            <w:r w:rsidRPr="00886F88">
              <w:rPr>
                <w:rFonts w:ascii="Lucida Sans" w:hAnsi="Lucida Sans"/>
                <w:b/>
                <w:bCs/>
                <w:sz w:val="18"/>
                <w:szCs w:val="18"/>
              </w:rPr>
              <w:t xml:space="preserve"> students – year 2</w:t>
            </w:r>
            <w:r>
              <w:rPr>
                <w:rFonts w:ascii="Lucida Sans" w:hAnsi="Lucida Sans"/>
                <w:b/>
                <w:bCs/>
                <w:sz w:val="18"/>
                <w:szCs w:val="18"/>
              </w:rPr>
              <w:t xml:space="preserve"> PE4</w:t>
            </w:r>
          </w:p>
        </w:tc>
      </w:tr>
      <w:tr w:rsidR="00EB5F67" w:rsidRPr="00886F88" w:rsidTr="00F06131">
        <w:tc>
          <w:tcPr>
            <w:tcW w:w="4503" w:type="dxa"/>
            <w:tcBorders>
              <w:bottom w:val="single" w:sz="4" w:space="0" w:color="auto"/>
            </w:tcBorders>
            <w:shd w:val="clear" w:color="auto" w:fill="D9D9D9"/>
          </w:tcPr>
          <w:p w:rsidR="00EB5F67" w:rsidRPr="00886F88" w:rsidRDefault="00EB5F67" w:rsidP="008A329D">
            <w:pPr>
              <w:rPr>
                <w:rFonts w:ascii="Lucida Sans" w:hAnsi="Lucida Sans"/>
                <w:b/>
                <w:bCs/>
                <w:sz w:val="18"/>
                <w:szCs w:val="18"/>
              </w:rPr>
            </w:pPr>
            <w:r w:rsidRPr="00886F88">
              <w:rPr>
                <w:rFonts w:ascii="Lucida Sans" w:hAnsi="Lucida Sans"/>
                <w:b/>
                <w:bCs/>
                <w:sz w:val="18"/>
                <w:szCs w:val="18"/>
              </w:rPr>
              <w:t>Skill</w:t>
            </w:r>
          </w:p>
        </w:tc>
        <w:tc>
          <w:tcPr>
            <w:tcW w:w="4394" w:type="dxa"/>
            <w:tcBorders>
              <w:bottom w:val="single" w:sz="4" w:space="0" w:color="auto"/>
            </w:tcBorders>
            <w:shd w:val="clear" w:color="auto" w:fill="D9D9D9"/>
          </w:tcPr>
          <w:p w:rsidR="00EB5F67" w:rsidRPr="00886F88" w:rsidRDefault="00EB5F67" w:rsidP="008A329D">
            <w:pPr>
              <w:rPr>
                <w:rFonts w:ascii="Lucida Sans" w:hAnsi="Lucida Sans"/>
                <w:b/>
                <w:bCs/>
                <w:sz w:val="18"/>
                <w:szCs w:val="18"/>
              </w:rPr>
            </w:pPr>
            <w:r w:rsidRPr="00886F88">
              <w:rPr>
                <w:rFonts w:ascii="Lucida Sans" w:hAnsi="Lucida Sans"/>
                <w:b/>
                <w:bCs/>
                <w:sz w:val="18"/>
                <w:szCs w:val="18"/>
              </w:rPr>
              <w:t xml:space="preserve">Theory taught (in Faculty) </w:t>
            </w:r>
            <w:r w:rsidRPr="00886F88">
              <w:rPr>
                <w:rFonts w:ascii="Lucida Sans" w:hAnsi="Lucida Sans"/>
                <w:i/>
                <w:iCs/>
                <w:sz w:val="18"/>
                <w:szCs w:val="18"/>
              </w:rPr>
              <w:t>some skills are attached to practice modules although the theory will be taught within the students theory blocks</w:t>
            </w:r>
          </w:p>
        </w:tc>
        <w:tc>
          <w:tcPr>
            <w:tcW w:w="5103" w:type="dxa"/>
            <w:tcBorders>
              <w:bottom w:val="single" w:sz="4" w:space="0" w:color="auto"/>
            </w:tcBorders>
            <w:shd w:val="clear" w:color="auto" w:fill="D9D9D9"/>
          </w:tcPr>
          <w:p w:rsidR="00EB5F67" w:rsidRPr="00886F88" w:rsidRDefault="00EB5F67" w:rsidP="008A329D">
            <w:pPr>
              <w:rPr>
                <w:rFonts w:ascii="Lucida Sans" w:hAnsi="Lucida Sans"/>
                <w:b/>
                <w:bCs/>
                <w:i/>
                <w:iCs/>
                <w:sz w:val="18"/>
                <w:szCs w:val="18"/>
              </w:rPr>
            </w:pPr>
            <w:r w:rsidRPr="00886F88">
              <w:rPr>
                <w:rFonts w:ascii="Lucida Sans" w:hAnsi="Lucida Sans"/>
                <w:b/>
                <w:bCs/>
                <w:sz w:val="18"/>
                <w:szCs w:val="18"/>
              </w:rPr>
              <w:t xml:space="preserve">Skills rehearsal </w:t>
            </w:r>
            <w:r w:rsidRPr="00886F88">
              <w:rPr>
                <w:rFonts w:ascii="Lucida Sans" w:hAnsi="Lucida Sans"/>
                <w:i/>
                <w:iCs/>
                <w:sz w:val="18"/>
                <w:szCs w:val="18"/>
              </w:rPr>
              <w:t xml:space="preserve">an initial skills rehearsal will be undertaken within the </w:t>
            </w:r>
            <w:proofErr w:type="gramStart"/>
            <w:r w:rsidRPr="00886F88">
              <w:rPr>
                <w:rFonts w:ascii="Lucida Sans" w:hAnsi="Lucida Sans"/>
                <w:i/>
                <w:iCs/>
                <w:sz w:val="18"/>
                <w:szCs w:val="18"/>
              </w:rPr>
              <w:t>students</w:t>
            </w:r>
            <w:proofErr w:type="gramEnd"/>
            <w:r w:rsidRPr="00886F88">
              <w:rPr>
                <w:rFonts w:ascii="Lucida Sans" w:hAnsi="Lucida Sans"/>
                <w:i/>
                <w:iCs/>
                <w:sz w:val="18"/>
                <w:szCs w:val="18"/>
              </w:rPr>
              <w:t xml:space="preserve"> theory time but they will be expected to practice within the practice modules</w:t>
            </w:r>
            <w:r w:rsidR="00107FFC">
              <w:rPr>
                <w:rFonts w:ascii="Lucida Sans" w:hAnsi="Lucida Sans"/>
                <w:i/>
                <w:iCs/>
                <w:sz w:val="18"/>
                <w:szCs w:val="18"/>
              </w:rPr>
              <w:t xml:space="preserve">.  PE 3 and 4 are high risk placements.  Half the </w:t>
            </w:r>
            <w:proofErr w:type="gramStart"/>
            <w:r w:rsidR="00107FFC">
              <w:rPr>
                <w:rFonts w:ascii="Lucida Sans" w:hAnsi="Lucida Sans"/>
                <w:i/>
                <w:iCs/>
                <w:sz w:val="18"/>
                <w:szCs w:val="18"/>
              </w:rPr>
              <w:t>cohort are</w:t>
            </w:r>
            <w:proofErr w:type="gramEnd"/>
            <w:r w:rsidR="00107FFC">
              <w:rPr>
                <w:rFonts w:ascii="Lucida Sans" w:hAnsi="Lucida Sans"/>
                <w:i/>
                <w:iCs/>
                <w:sz w:val="18"/>
                <w:szCs w:val="18"/>
              </w:rPr>
              <w:t xml:space="preserve"> on delivery suite whilst the other half are in the antenatal and postnatal wards.  They then swap.</w:t>
            </w:r>
          </w:p>
        </w:tc>
      </w:tr>
      <w:tr w:rsidR="00F34846" w:rsidRPr="00886F88" w:rsidTr="00F06131">
        <w:tc>
          <w:tcPr>
            <w:tcW w:w="4503" w:type="dxa"/>
            <w:shd w:val="clear" w:color="auto" w:fill="auto"/>
          </w:tcPr>
          <w:p w:rsidR="00F34846" w:rsidRPr="00672705" w:rsidRDefault="00F34846" w:rsidP="008A329D">
            <w:pPr>
              <w:rPr>
                <w:rFonts w:ascii="Lucida Sans" w:hAnsi="Lucida Sans"/>
                <w:sz w:val="18"/>
                <w:szCs w:val="18"/>
              </w:rPr>
            </w:pPr>
            <w:r w:rsidRPr="00672705">
              <w:rPr>
                <w:rFonts w:ascii="Lucida Sans" w:hAnsi="Lucida Sans"/>
                <w:sz w:val="18"/>
                <w:szCs w:val="18"/>
              </w:rPr>
              <w:t>CTG and IA</w:t>
            </w:r>
          </w:p>
        </w:tc>
        <w:tc>
          <w:tcPr>
            <w:tcW w:w="4394" w:type="dxa"/>
            <w:shd w:val="clear" w:color="auto" w:fill="auto"/>
          </w:tcPr>
          <w:p w:rsidR="00F34846" w:rsidRPr="00A6175E" w:rsidRDefault="00F34846" w:rsidP="00F34846">
            <w:pPr>
              <w:rPr>
                <w:rFonts w:ascii="Lucida Sans" w:hAnsi="Lucida Sans"/>
                <w:b/>
                <w:bCs/>
                <w:sz w:val="18"/>
                <w:szCs w:val="18"/>
              </w:rPr>
            </w:pPr>
            <w:r w:rsidRPr="00A6175E">
              <w:rPr>
                <w:rFonts w:ascii="Lucida Sans" w:hAnsi="Lucida Sans"/>
                <w:bCs/>
                <w:sz w:val="18"/>
                <w:szCs w:val="18"/>
              </w:rPr>
              <w:t xml:space="preserve">NPMS 2015: </w:t>
            </w:r>
            <w:r w:rsidRPr="00A6175E">
              <w:rPr>
                <w:rFonts w:ascii="Lucida Sans" w:hAnsi="Lucida Sans"/>
                <w:sz w:val="18"/>
                <w:szCs w:val="18"/>
              </w:rPr>
              <w:t xml:space="preserve">Responding to complex needs during the </w:t>
            </w:r>
            <w:proofErr w:type="spellStart"/>
            <w:r w:rsidRPr="00A6175E">
              <w:rPr>
                <w:rFonts w:ascii="Lucida Sans" w:hAnsi="Lucida Sans"/>
                <w:sz w:val="18"/>
                <w:szCs w:val="18"/>
              </w:rPr>
              <w:t>Intrapartum</w:t>
            </w:r>
            <w:proofErr w:type="spellEnd"/>
            <w:r w:rsidRPr="00A6175E">
              <w:rPr>
                <w:rFonts w:ascii="Lucida Sans" w:hAnsi="Lucida Sans"/>
                <w:sz w:val="18"/>
                <w:szCs w:val="18"/>
              </w:rPr>
              <w:t xml:space="preserve"> period</w:t>
            </w:r>
          </w:p>
          <w:p w:rsidR="00F34846" w:rsidRDefault="00F34846" w:rsidP="002C7FB9">
            <w:r>
              <w:rPr>
                <w:rFonts w:ascii="Lucida Sans" w:hAnsi="Lucida Sans"/>
                <w:sz w:val="18"/>
                <w:szCs w:val="18"/>
              </w:rPr>
              <w:t>Input from the supervisors of midwives</w:t>
            </w:r>
          </w:p>
        </w:tc>
        <w:tc>
          <w:tcPr>
            <w:tcW w:w="5103" w:type="dxa"/>
            <w:shd w:val="clear" w:color="auto" w:fill="auto"/>
          </w:tcPr>
          <w:p w:rsidR="00F34846" w:rsidRPr="00A6175E" w:rsidRDefault="00F34846" w:rsidP="00F34846">
            <w:pPr>
              <w:rPr>
                <w:rFonts w:ascii="Lucida Sans" w:hAnsi="Lucida Sans"/>
                <w:b/>
                <w:bCs/>
                <w:sz w:val="18"/>
                <w:szCs w:val="18"/>
              </w:rPr>
            </w:pPr>
            <w:r w:rsidRPr="00A6175E">
              <w:rPr>
                <w:rFonts w:ascii="Lucida Sans" w:hAnsi="Lucida Sans"/>
                <w:bCs/>
                <w:sz w:val="18"/>
                <w:szCs w:val="18"/>
              </w:rPr>
              <w:t>NPMS 2017: Practice experience 3 (PE3)</w:t>
            </w:r>
          </w:p>
          <w:p w:rsidR="00F34846" w:rsidRPr="00A6175E" w:rsidRDefault="00F34846" w:rsidP="00F34846">
            <w:pPr>
              <w:rPr>
                <w:rFonts w:ascii="Lucida Sans" w:hAnsi="Lucida Sans"/>
                <w:b/>
                <w:bCs/>
                <w:sz w:val="18"/>
                <w:szCs w:val="18"/>
              </w:rPr>
            </w:pPr>
            <w:r w:rsidRPr="00A6175E">
              <w:rPr>
                <w:rFonts w:ascii="Lucida Sans" w:hAnsi="Lucida Sans"/>
                <w:bCs/>
                <w:sz w:val="18"/>
                <w:szCs w:val="18"/>
              </w:rPr>
              <w:t>NPMS 2018: Practice experience 4 (PE4)</w:t>
            </w:r>
          </w:p>
          <w:p w:rsidR="00F34846" w:rsidRPr="007D0EB4" w:rsidRDefault="00F34846" w:rsidP="002C7FB9">
            <w:pPr>
              <w:spacing w:line="240" w:lineRule="auto"/>
              <w:rPr>
                <w:rFonts w:ascii="Lucida Sans" w:hAnsi="Lucida Sans"/>
                <w:b/>
                <w:bCs/>
                <w:sz w:val="18"/>
                <w:szCs w:val="18"/>
              </w:rPr>
            </w:pPr>
            <w:r>
              <w:rPr>
                <w:rFonts w:ascii="Lucida Sans" w:hAnsi="Lucida Sans"/>
                <w:sz w:val="18"/>
                <w:szCs w:val="18"/>
              </w:rPr>
              <w:t xml:space="preserve">Includes practice update from the </w:t>
            </w:r>
            <w:proofErr w:type="spellStart"/>
            <w:r>
              <w:rPr>
                <w:rFonts w:ascii="Lucida Sans" w:hAnsi="Lucida Sans"/>
                <w:sz w:val="18"/>
                <w:szCs w:val="18"/>
              </w:rPr>
              <w:t>SoM</w:t>
            </w:r>
            <w:proofErr w:type="spellEnd"/>
            <w:r>
              <w:rPr>
                <w:rFonts w:ascii="Lucida Sans" w:hAnsi="Lucida Sans"/>
                <w:sz w:val="18"/>
                <w:szCs w:val="18"/>
              </w:rPr>
              <w:t xml:space="preserve"> team</w:t>
            </w:r>
          </w:p>
        </w:tc>
      </w:tr>
      <w:tr w:rsidR="00E42B83" w:rsidRPr="00886F88" w:rsidTr="00F06131">
        <w:tc>
          <w:tcPr>
            <w:tcW w:w="4503" w:type="dxa"/>
            <w:shd w:val="clear" w:color="auto" w:fill="auto"/>
          </w:tcPr>
          <w:p w:rsidR="00E42B83" w:rsidRPr="00672705" w:rsidRDefault="00E42B83" w:rsidP="008A329D">
            <w:pPr>
              <w:rPr>
                <w:rFonts w:ascii="Lucida Sans" w:hAnsi="Lucida Sans"/>
                <w:sz w:val="18"/>
                <w:szCs w:val="18"/>
              </w:rPr>
            </w:pPr>
            <w:r w:rsidRPr="00672705">
              <w:rPr>
                <w:rFonts w:ascii="Lucida Sans" w:hAnsi="Lucida Sans"/>
                <w:sz w:val="18"/>
                <w:szCs w:val="18"/>
              </w:rPr>
              <w:t>Sepsis</w:t>
            </w:r>
          </w:p>
        </w:tc>
        <w:tc>
          <w:tcPr>
            <w:tcW w:w="4394" w:type="dxa"/>
            <w:shd w:val="clear" w:color="auto" w:fill="auto"/>
          </w:tcPr>
          <w:p w:rsidR="00E42B83" w:rsidRPr="00A6175E" w:rsidRDefault="00E42B83" w:rsidP="002C7FB9">
            <w:pPr>
              <w:rPr>
                <w:rFonts w:ascii="Lucida Sans" w:hAnsi="Lucida Sans"/>
                <w:b/>
                <w:bCs/>
                <w:sz w:val="18"/>
                <w:szCs w:val="18"/>
              </w:rPr>
            </w:pPr>
            <w:r w:rsidRPr="00A6175E">
              <w:rPr>
                <w:rFonts w:ascii="Lucida Sans" w:hAnsi="Lucida Sans"/>
                <w:bCs/>
                <w:sz w:val="18"/>
                <w:szCs w:val="18"/>
              </w:rPr>
              <w:t xml:space="preserve">NPMS 2014: </w:t>
            </w:r>
            <w:r w:rsidRPr="00A6175E">
              <w:rPr>
                <w:rFonts w:ascii="Lucida Sans" w:hAnsi="Lucida Sans"/>
                <w:sz w:val="18"/>
                <w:szCs w:val="18"/>
              </w:rPr>
              <w:t xml:space="preserve">Responding to complex need during the antenatal period   </w:t>
            </w:r>
          </w:p>
          <w:p w:rsidR="00E42B83" w:rsidRPr="00A6175E" w:rsidRDefault="00E42B83" w:rsidP="002C7FB9">
            <w:pPr>
              <w:rPr>
                <w:rFonts w:ascii="Lucida Sans" w:hAnsi="Lucida Sans"/>
                <w:b/>
                <w:bCs/>
                <w:sz w:val="18"/>
                <w:szCs w:val="18"/>
              </w:rPr>
            </w:pPr>
            <w:r w:rsidRPr="00A6175E">
              <w:rPr>
                <w:rFonts w:ascii="Lucida Sans" w:hAnsi="Lucida Sans"/>
                <w:bCs/>
                <w:sz w:val="18"/>
                <w:szCs w:val="18"/>
              </w:rPr>
              <w:t xml:space="preserve">NPMS 2015: </w:t>
            </w:r>
            <w:r w:rsidRPr="00A6175E">
              <w:rPr>
                <w:rFonts w:ascii="Lucida Sans" w:hAnsi="Lucida Sans"/>
                <w:sz w:val="18"/>
                <w:szCs w:val="18"/>
              </w:rPr>
              <w:t xml:space="preserve">Responding to complex needs during the </w:t>
            </w:r>
            <w:proofErr w:type="spellStart"/>
            <w:r w:rsidRPr="00A6175E">
              <w:rPr>
                <w:rFonts w:ascii="Lucida Sans" w:hAnsi="Lucida Sans"/>
                <w:sz w:val="18"/>
                <w:szCs w:val="18"/>
              </w:rPr>
              <w:t>Intrapartum</w:t>
            </w:r>
            <w:proofErr w:type="spellEnd"/>
            <w:r w:rsidRPr="00A6175E">
              <w:rPr>
                <w:rFonts w:ascii="Lucida Sans" w:hAnsi="Lucida Sans"/>
                <w:sz w:val="18"/>
                <w:szCs w:val="18"/>
              </w:rPr>
              <w:t xml:space="preserve"> period</w:t>
            </w:r>
          </w:p>
          <w:p w:rsidR="00E42B83" w:rsidRPr="00A6175E" w:rsidRDefault="00E42B83" w:rsidP="002C7FB9">
            <w:pPr>
              <w:rPr>
                <w:rFonts w:ascii="Lucida Sans" w:hAnsi="Lucida Sans"/>
                <w:b/>
                <w:bCs/>
                <w:sz w:val="18"/>
                <w:szCs w:val="18"/>
              </w:rPr>
            </w:pPr>
            <w:r w:rsidRPr="00A6175E">
              <w:rPr>
                <w:rFonts w:ascii="Lucida Sans" w:hAnsi="Lucida Sans"/>
                <w:bCs/>
                <w:sz w:val="18"/>
                <w:szCs w:val="18"/>
              </w:rPr>
              <w:t xml:space="preserve">NPMS 2016: </w:t>
            </w:r>
            <w:r w:rsidRPr="00A6175E">
              <w:rPr>
                <w:rFonts w:ascii="Lucida Sans" w:hAnsi="Lucida Sans"/>
                <w:sz w:val="18"/>
                <w:szCs w:val="18"/>
              </w:rPr>
              <w:t>Responding to complex needs during the postpartum and neonatal period</w:t>
            </w:r>
          </w:p>
        </w:tc>
        <w:tc>
          <w:tcPr>
            <w:tcW w:w="5103" w:type="dxa"/>
            <w:shd w:val="clear" w:color="auto" w:fill="auto"/>
          </w:tcPr>
          <w:p w:rsidR="00E42B83" w:rsidRPr="00A6175E" w:rsidRDefault="00E42B83" w:rsidP="002C7FB9">
            <w:pPr>
              <w:rPr>
                <w:rFonts w:ascii="Lucida Sans" w:hAnsi="Lucida Sans"/>
                <w:b/>
                <w:bCs/>
                <w:sz w:val="18"/>
                <w:szCs w:val="18"/>
              </w:rPr>
            </w:pPr>
            <w:r w:rsidRPr="00A6175E">
              <w:rPr>
                <w:rFonts w:ascii="Lucida Sans" w:hAnsi="Lucida Sans"/>
                <w:bCs/>
                <w:sz w:val="18"/>
                <w:szCs w:val="18"/>
              </w:rPr>
              <w:t>NPMS 2017: Practice experience 3 (PE3)</w:t>
            </w:r>
          </w:p>
          <w:p w:rsidR="00E42B83" w:rsidRPr="00A6175E" w:rsidRDefault="00E42B83" w:rsidP="002C7FB9">
            <w:pPr>
              <w:rPr>
                <w:rFonts w:ascii="Lucida Sans" w:hAnsi="Lucida Sans"/>
                <w:b/>
                <w:bCs/>
                <w:sz w:val="18"/>
                <w:szCs w:val="18"/>
              </w:rPr>
            </w:pPr>
            <w:r w:rsidRPr="00A6175E">
              <w:rPr>
                <w:rFonts w:ascii="Lucida Sans" w:hAnsi="Lucida Sans"/>
                <w:bCs/>
                <w:sz w:val="18"/>
                <w:szCs w:val="18"/>
              </w:rPr>
              <w:t>NPMS 2018: Practice experience 4 (PE4)</w:t>
            </w:r>
          </w:p>
          <w:p w:rsidR="00E42B83" w:rsidRPr="00886F88" w:rsidRDefault="00E42B83" w:rsidP="002C7FB9">
            <w:pPr>
              <w:rPr>
                <w:rFonts w:ascii="Lucida Sans" w:hAnsi="Lucida Sans"/>
                <w:sz w:val="18"/>
                <w:szCs w:val="18"/>
              </w:rPr>
            </w:pPr>
          </w:p>
        </w:tc>
      </w:tr>
      <w:tr w:rsidR="00EB5F67" w:rsidRPr="00886F88" w:rsidTr="00F06131">
        <w:tc>
          <w:tcPr>
            <w:tcW w:w="4503" w:type="dxa"/>
            <w:shd w:val="clear" w:color="auto" w:fill="auto"/>
          </w:tcPr>
          <w:p w:rsidR="00EB5F67" w:rsidRPr="00672705" w:rsidRDefault="00EB5F67" w:rsidP="008A329D">
            <w:pPr>
              <w:rPr>
                <w:rFonts w:ascii="Lucida Sans" w:hAnsi="Lucida Sans"/>
                <w:sz w:val="18"/>
                <w:szCs w:val="18"/>
              </w:rPr>
            </w:pPr>
            <w:r w:rsidRPr="00672705">
              <w:rPr>
                <w:rFonts w:ascii="Lucida Sans" w:hAnsi="Lucida Sans"/>
                <w:sz w:val="18"/>
                <w:szCs w:val="18"/>
              </w:rPr>
              <w:t>Glucose monitoring</w:t>
            </w:r>
          </w:p>
        </w:tc>
        <w:tc>
          <w:tcPr>
            <w:tcW w:w="4394" w:type="dxa"/>
            <w:shd w:val="clear" w:color="auto" w:fill="auto"/>
          </w:tcPr>
          <w:p w:rsidR="00D60649" w:rsidRPr="00A6175E" w:rsidRDefault="00D60649" w:rsidP="00D60649">
            <w:pPr>
              <w:rPr>
                <w:rFonts w:ascii="Lucida Sans" w:hAnsi="Lucida Sans"/>
                <w:b/>
                <w:bCs/>
                <w:sz w:val="18"/>
                <w:szCs w:val="18"/>
              </w:rPr>
            </w:pPr>
            <w:r w:rsidRPr="00A6175E">
              <w:rPr>
                <w:rFonts w:ascii="Lucida Sans" w:hAnsi="Lucida Sans"/>
                <w:bCs/>
                <w:sz w:val="18"/>
                <w:szCs w:val="18"/>
              </w:rPr>
              <w:t xml:space="preserve">NPMS 2015: </w:t>
            </w:r>
            <w:r w:rsidRPr="00A6175E">
              <w:rPr>
                <w:rFonts w:ascii="Lucida Sans" w:hAnsi="Lucida Sans"/>
                <w:sz w:val="18"/>
                <w:szCs w:val="18"/>
              </w:rPr>
              <w:t xml:space="preserve">Responding to complex needs during the </w:t>
            </w:r>
            <w:proofErr w:type="spellStart"/>
            <w:r w:rsidRPr="00A6175E">
              <w:rPr>
                <w:rFonts w:ascii="Lucida Sans" w:hAnsi="Lucida Sans"/>
                <w:sz w:val="18"/>
                <w:szCs w:val="18"/>
              </w:rPr>
              <w:t>Intrapartum</w:t>
            </w:r>
            <w:proofErr w:type="spellEnd"/>
            <w:r w:rsidRPr="00A6175E">
              <w:rPr>
                <w:rFonts w:ascii="Lucida Sans" w:hAnsi="Lucida Sans"/>
                <w:sz w:val="18"/>
                <w:szCs w:val="18"/>
              </w:rPr>
              <w:t xml:space="preserve"> period</w:t>
            </w:r>
          </w:p>
          <w:p w:rsidR="00EB5F67" w:rsidRPr="00672705" w:rsidRDefault="00D60649" w:rsidP="00D60649">
            <w:pPr>
              <w:rPr>
                <w:rFonts w:ascii="Lucida Sans" w:hAnsi="Lucida Sans"/>
                <w:sz w:val="18"/>
                <w:szCs w:val="18"/>
              </w:rPr>
            </w:pPr>
            <w:r w:rsidRPr="00A6175E">
              <w:rPr>
                <w:rFonts w:ascii="Lucida Sans" w:hAnsi="Lucida Sans"/>
                <w:bCs/>
                <w:sz w:val="18"/>
                <w:szCs w:val="18"/>
              </w:rPr>
              <w:t xml:space="preserve">NPMS 2016: </w:t>
            </w:r>
            <w:r w:rsidRPr="00A6175E">
              <w:rPr>
                <w:rFonts w:ascii="Lucida Sans" w:hAnsi="Lucida Sans"/>
                <w:sz w:val="18"/>
                <w:szCs w:val="18"/>
              </w:rPr>
              <w:t>Responding to complex needs during the postpartum and neonatal period</w:t>
            </w:r>
          </w:p>
        </w:tc>
        <w:tc>
          <w:tcPr>
            <w:tcW w:w="5103" w:type="dxa"/>
            <w:shd w:val="clear" w:color="auto" w:fill="auto"/>
          </w:tcPr>
          <w:p w:rsidR="00D60649" w:rsidRPr="00A6175E" w:rsidRDefault="00D60649" w:rsidP="00D60649">
            <w:pPr>
              <w:rPr>
                <w:rFonts w:ascii="Lucida Sans" w:hAnsi="Lucida Sans"/>
                <w:b/>
                <w:bCs/>
                <w:sz w:val="18"/>
                <w:szCs w:val="18"/>
              </w:rPr>
            </w:pPr>
            <w:r w:rsidRPr="00A6175E">
              <w:rPr>
                <w:rFonts w:ascii="Lucida Sans" w:hAnsi="Lucida Sans"/>
                <w:bCs/>
                <w:sz w:val="18"/>
                <w:szCs w:val="18"/>
              </w:rPr>
              <w:t>NPMS 2017: Practice experience 3 (PE3)</w:t>
            </w:r>
          </w:p>
          <w:p w:rsidR="00D60649" w:rsidRPr="00A6175E" w:rsidRDefault="00D60649" w:rsidP="00D60649">
            <w:pPr>
              <w:rPr>
                <w:rFonts w:ascii="Lucida Sans" w:hAnsi="Lucida Sans"/>
                <w:b/>
                <w:bCs/>
                <w:sz w:val="18"/>
                <w:szCs w:val="18"/>
              </w:rPr>
            </w:pPr>
            <w:r w:rsidRPr="00A6175E">
              <w:rPr>
                <w:rFonts w:ascii="Lucida Sans" w:hAnsi="Lucida Sans"/>
                <w:bCs/>
                <w:sz w:val="18"/>
                <w:szCs w:val="18"/>
              </w:rPr>
              <w:t>NPMS 2018: Practice experience 4 (PE4)</w:t>
            </w:r>
          </w:p>
          <w:p w:rsidR="00EB5F67" w:rsidRPr="00672705" w:rsidRDefault="00EB5F67" w:rsidP="008A329D">
            <w:pPr>
              <w:rPr>
                <w:rFonts w:ascii="Lucida Sans" w:hAnsi="Lucida Sans"/>
                <w:sz w:val="18"/>
                <w:szCs w:val="18"/>
              </w:rPr>
            </w:pPr>
          </w:p>
        </w:tc>
      </w:tr>
      <w:tr w:rsidR="00EB5F67" w:rsidRPr="00886F88" w:rsidTr="00F06131">
        <w:tc>
          <w:tcPr>
            <w:tcW w:w="4503" w:type="dxa"/>
            <w:shd w:val="clear" w:color="auto" w:fill="auto"/>
          </w:tcPr>
          <w:p w:rsidR="00EB5F67" w:rsidRPr="00672705" w:rsidRDefault="00EB5F67" w:rsidP="008A329D">
            <w:pPr>
              <w:rPr>
                <w:rFonts w:ascii="Lucida Sans" w:hAnsi="Lucida Sans"/>
                <w:sz w:val="18"/>
                <w:szCs w:val="18"/>
              </w:rPr>
            </w:pPr>
            <w:r w:rsidRPr="00672705">
              <w:rPr>
                <w:rFonts w:ascii="Lucida Sans" w:hAnsi="Lucida Sans"/>
                <w:sz w:val="18"/>
                <w:szCs w:val="18"/>
              </w:rPr>
              <w:t>Vaginal examination</w:t>
            </w:r>
          </w:p>
        </w:tc>
        <w:tc>
          <w:tcPr>
            <w:tcW w:w="4394" w:type="dxa"/>
            <w:shd w:val="clear" w:color="auto" w:fill="auto"/>
          </w:tcPr>
          <w:p w:rsidR="00EB5F67" w:rsidRPr="00D60649" w:rsidRDefault="00D60649" w:rsidP="008A329D">
            <w:pPr>
              <w:rPr>
                <w:rFonts w:ascii="Lucida Sans" w:hAnsi="Lucida Sans"/>
                <w:b/>
                <w:bCs/>
                <w:sz w:val="18"/>
                <w:szCs w:val="18"/>
              </w:rPr>
            </w:pPr>
            <w:r w:rsidRPr="00A6175E">
              <w:rPr>
                <w:rFonts w:ascii="Lucida Sans" w:hAnsi="Lucida Sans"/>
                <w:bCs/>
                <w:sz w:val="18"/>
                <w:szCs w:val="18"/>
              </w:rPr>
              <w:t xml:space="preserve">NPMS 2015: </w:t>
            </w:r>
            <w:r w:rsidRPr="00A6175E">
              <w:rPr>
                <w:rFonts w:ascii="Lucida Sans" w:hAnsi="Lucida Sans"/>
                <w:sz w:val="18"/>
                <w:szCs w:val="18"/>
              </w:rPr>
              <w:t xml:space="preserve">Responding to complex needs during the </w:t>
            </w:r>
            <w:proofErr w:type="spellStart"/>
            <w:r w:rsidRPr="00A6175E">
              <w:rPr>
                <w:rFonts w:ascii="Lucida Sans" w:hAnsi="Lucida Sans"/>
                <w:sz w:val="18"/>
                <w:szCs w:val="18"/>
              </w:rPr>
              <w:t>Intrapartum</w:t>
            </w:r>
            <w:proofErr w:type="spellEnd"/>
            <w:r w:rsidRPr="00A6175E">
              <w:rPr>
                <w:rFonts w:ascii="Lucida Sans" w:hAnsi="Lucida Sans"/>
                <w:sz w:val="18"/>
                <w:szCs w:val="18"/>
              </w:rPr>
              <w:t xml:space="preserve"> period</w:t>
            </w:r>
          </w:p>
        </w:tc>
        <w:tc>
          <w:tcPr>
            <w:tcW w:w="5103" w:type="dxa"/>
            <w:shd w:val="clear" w:color="auto" w:fill="auto"/>
          </w:tcPr>
          <w:p w:rsidR="00D60649" w:rsidRPr="00A6175E" w:rsidRDefault="00D60649" w:rsidP="00D60649">
            <w:pPr>
              <w:rPr>
                <w:rFonts w:ascii="Lucida Sans" w:hAnsi="Lucida Sans"/>
                <w:b/>
                <w:bCs/>
                <w:sz w:val="18"/>
                <w:szCs w:val="18"/>
              </w:rPr>
            </w:pPr>
            <w:r w:rsidRPr="00A6175E">
              <w:rPr>
                <w:rFonts w:ascii="Lucida Sans" w:hAnsi="Lucida Sans"/>
                <w:bCs/>
                <w:sz w:val="18"/>
                <w:szCs w:val="18"/>
              </w:rPr>
              <w:t>NPMS 2017: Practice experience 3 (PE3)</w:t>
            </w:r>
          </w:p>
          <w:p w:rsidR="00EB5F67" w:rsidRPr="00D60649" w:rsidRDefault="00D60649" w:rsidP="008A329D">
            <w:pPr>
              <w:rPr>
                <w:rFonts w:ascii="Lucida Sans" w:hAnsi="Lucida Sans"/>
                <w:b/>
                <w:bCs/>
                <w:sz w:val="18"/>
                <w:szCs w:val="18"/>
              </w:rPr>
            </w:pPr>
            <w:r w:rsidRPr="00A6175E">
              <w:rPr>
                <w:rFonts w:ascii="Lucida Sans" w:hAnsi="Lucida Sans"/>
                <w:bCs/>
                <w:sz w:val="18"/>
                <w:szCs w:val="18"/>
              </w:rPr>
              <w:lastRenderedPageBreak/>
              <w:t>NPMS 2018: Practice experience 4 (PE4)</w:t>
            </w:r>
          </w:p>
        </w:tc>
      </w:tr>
      <w:tr w:rsidR="00EB5F67" w:rsidRPr="00886F88" w:rsidTr="00F06131">
        <w:tc>
          <w:tcPr>
            <w:tcW w:w="4503" w:type="dxa"/>
            <w:shd w:val="clear" w:color="auto" w:fill="auto"/>
          </w:tcPr>
          <w:p w:rsidR="00EB5F67" w:rsidRPr="00672705" w:rsidRDefault="00EB5F67" w:rsidP="008A329D">
            <w:pPr>
              <w:rPr>
                <w:rFonts w:ascii="Lucida Sans" w:hAnsi="Lucida Sans"/>
                <w:sz w:val="18"/>
                <w:szCs w:val="18"/>
              </w:rPr>
            </w:pPr>
            <w:r w:rsidRPr="00672705">
              <w:rPr>
                <w:rFonts w:ascii="Lucida Sans" w:hAnsi="Lucida Sans"/>
                <w:sz w:val="18"/>
                <w:szCs w:val="18"/>
              </w:rPr>
              <w:lastRenderedPageBreak/>
              <w:t>DVT/PE = VTE</w:t>
            </w:r>
          </w:p>
        </w:tc>
        <w:tc>
          <w:tcPr>
            <w:tcW w:w="4394" w:type="dxa"/>
            <w:shd w:val="clear" w:color="auto" w:fill="auto"/>
          </w:tcPr>
          <w:p w:rsidR="00EB5F67" w:rsidRPr="00672705" w:rsidRDefault="00D60649" w:rsidP="00D60649">
            <w:pPr>
              <w:rPr>
                <w:rFonts w:ascii="Lucida Sans" w:hAnsi="Lucida Sans"/>
                <w:sz w:val="18"/>
                <w:szCs w:val="18"/>
              </w:rPr>
            </w:pPr>
            <w:r w:rsidRPr="00A6175E">
              <w:rPr>
                <w:rFonts w:ascii="Lucida Sans" w:hAnsi="Lucida Sans"/>
                <w:bCs/>
                <w:sz w:val="18"/>
                <w:szCs w:val="18"/>
              </w:rPr>
              <w:t xml:space="preserve">NPMS 2016: </w:t>
            </w:r>
            <w:r w:rsidRPr="00A6175E">
              <w:rPr>
                <w:rFonts w:ascii="Lucida Sans" w:hAnsi="Lucida Sans"/>
                <w:sz w:val="18"/>
                <w:szCs w:val="18"/>
              </w:rPr>
              <w:t>Responding to complex needs during the postpartum and neonatal period</w:t>
            </w:r>
          </w:p>
        </w:tc>
        <w:tc>
          <w:tcPr>
            <w:tcW w:w="5103" w:type="dxa"/>
            <w:shd w:val="clear" w:color="auto" w:fill="auto"/>
          </w:tcPr>
          <w:p w:rsidR="00D60649" w:rsidRPr="00A6175E" w:rsidRDefault="00D60649" w:rsidP="00D60649">
            <w:pPr>
              <w:rPr>
                <w:rFonts w:ascii="Lucida Sans" w:hAnsi="Lucida Sans"/>
                <w:b/>
                <w:bCs/>
                <w:sz w:val="18"/>
                <w:szCs w:val="18"/>
              </w:rPr>
            </w:pPr>
            <w:r w:rsidRPr="00A6175E">
              <w:rPr>
                <w:rFonts w:ascii="Lucida Sans" w:hAnsi="Lucida Sans"/>
                <w:bCs/>
                <w:sz w:val="18"/>
                <w:szCs w:val="18"/>
              </w:rPr>
              <w:t>NPMS 2017: Practice experience 3 (PE3)</w:t>
            </w:r>
          </w:p>
          <w:p w:rsidR="00EB5F67" w:rsidRPr="00D60649" w:rsidRDefault="00D60649" w:rsidP="008A329D">
            <w:pPr>
              <w:rPr>
                <w:rFonts w:ascii="Lucida Sans" w:hAnsi="Lucida Sans"/>
                <w:b/>
                <w:bCs/>
                <w:sz w:val="18"/>
                <w:szCs w:val="18"/>
              </w:rPr>
            </w:pPr>
            <w:r w:rsidRPr="00A6175E">
              <w:rPr>
                <w:rFonts w:ascii="Lucida Sans" w:hAnsi="Lucida Sans"/>
                <w:bCs/>
                <w:sz w:val="18"/>
                <w:szCs w:val="18"/>
              </w:rPr>
              <w:t>NPMS 2018: Practice experience 4 (PE4)</w:t>
            </w:r>
          </w:p>
        </w:tc>
      </w:tr>
      <w:tr w:rsidR="00EB5F67" w:rsidRPr="00886F88" w:rsidTr="00F06131">
        <w:tc>
          <w:tcPr>
            <w:tcW w:w="4503" w:type="dxa"/>
            <w:shd w:val="clear" w:color="auto" w:fill="auto"/>
          </w:tcPr>
          <w:p w:rsidR="00EB5F67" w:rsidRPr="00672705" w:rsidRDefault="00EB5F67" w:rsidP="008A329D">
            <w:pPr>
              <w:rPr>
                <w:rFonts w:ascii="Lucida Sans" w:hAnsi="Lucida Sans"/>
                <w:sz w:val="18"/>
                <w:szCs w:val="18"/>
              </w:rPr>
            </w:pPr>
            <w:r w:rsidRPr="00672705">
              <w:rPr>
                <w:rFonts w:ascii="Lucida Sans" w:hAnsi="Lucida Sans"/>
                <w:sz w:val="18"/>
                <w:szCs w:val="18"/>
              </w:rPr>
              <w:t>Passing urine</w:t>
            </w:r>
          </w:p>
        </w:tc>
        <w:tc>
          <w:tcPr>
            <w:tcW w:w="4394" w:type="dxa"/>
            <w:shd w:val="clear" w:color="auto" w:fill="auto"/>
          </w:tcPr>
          <w:p w:rsidR="00EB5F67" w:rsidRPr="00D60649" w:rsidRDefault="00D60649" w:rsidP="008A329D">
            <w:pPr>
              <w:rPr>
                <w:rFonts w:ascii="Lucida Sans" w:hAnsi="Lucida Sans"/>
                <w:b/>
                <w:bCs/>
                <w:sz w:val="18"/>
                <w:szCs w:val="18"/>
              </w:rPr>
            </w:pPr>
            <w:r w:rsidRPr="00A6175E">
              <w:rPr>
                <w:rFonts w:ascii="Lucida Sans" w:hAnsi="Lucida Sans"/>
                <w:bCs/>
                <w:sz w:val="18"/>
                <w:szCs w:val="18"/>
              </w:rPr>
              <w:t xml:space="preserve">NPMS 2015: </w:t>
            </w:r>
            <w:r w:rsidRPr="00A6175E">
              <w:rPr>
                <w:rFonts w:ascii="Lucida Sans" w:hAnsi="Lucida Sans"/>
                <w:sz w:val="18"/>
                <w:szCs w:val="18"/>
              </w:rPr>
              <w:t xml:space="preserve">Responding to complex needs during the </w:t>
            </w:r>
            <w:proofErr w:type="spellStart"/>
            <w:r w:rsidRPr="00A6175E">
              <w:rPr>
                <w:rFonts w:ascii="Lucida Sans" w:hAnsi="Lucida Sans"/>
                <w:sz w:val="18"/>
                <w:szCs w:val="18"/>
              </w:rPr>
              <w:t>Intrapartum</w:t>
            </w:r>
            <w:proofErr w:type="spellEnd"/>
            <w:r w:rsidRPr="00A6175E">
              <w:rPr>
                <w:rFonts w:ascii="Lucida Sans" w:hAnsi="Lucida Sans"/>
                <w:sz w:val="18"/>
                <w:szCs w:val="18"/>
              </w:rPr>
              <w:t xml:space="preserve"> period</w:t>
            </w:r>
          </w:p>
        </w:tc>
        <w:tc>
          <w:tcPr>
            <w:tcW w:w="5103" w:type="dxa"/>
            <w:shd w:val="clear" w:color="auto" w:fill="auto"/>
          </w:tcPr>
          <w:p w:rsidR="00D60649" w:rsidRPr="00A6175E" w:rsidRDefault="00D60649" w:rsidP="00D60649">
            <w:pPr>
              <w:rPr>
                <w:rFonts w:ascii="Lucida Sans" w:hAnsi="Lucida Sans"/>
                <w:b/>
                <w:bCs/>
                <w:sz w:val="18"/>
                <w:szCs w:val="18"/>
              </w:rPr>
            </w:pPr>
            <w:r w:rsidRPr="00A6175E">
              <w:rPr>
                <w:rFonts w:ascii="Lucida Sans" w:hAnsi="Lucida Sans"/>
                <w:bCs/>
                <w:sz w:val="18"/>
                <w:szCs w:val="18"/>
              </w:rPr>
              <w:t>NPMS 2017: Practice experience 3 (PE3)</w:t>
            </w:r>
          </w:p>
          <w:p w:rsidR="00EB5F67" w:rsidRPr="00D60649" w:rsidRDefault="00D60649" w:rsidP="008A329D">
            <w:pPr>
              <w:rPr>
                <w:rFonts w:ascii="Lucida Sans" w:hAnsi="Lucida Sans"/>
                <w:b/>
                <w:bCs/>
                <w:sz w:val="18"/>
                <w:szCs w:val="18"/>
              </w:rPr>
            </w:pPr>
            <w:r w:rsidRPr="00A6175E">
              <w:rPr>
                <w:rFonts w:ascii="Lucida Sans" w:hAnsi="Lucida Sans"/>
                <w:bCs/>
                <w:sz w:val="18"/>
                <w:szCs w:val="18"/>
              </w:rPr>
              <w:t>NPMS 2018: Practice experience 4 (PE4)</w:t>
            </w:r>
          </w:p>
        </w:tc>
      </w:tr>
      <w:tr w:rsidR="00EB5F67" w:rsidRPr="00886F88" w:rsidTr="00F06131">
        <w:tc>
          <w:tcPr>
            <w:tcW w:w="4503" w:type="dxa"/>
            <w:shd w:val="clear" w:color="auto" w:fill="auto"/>
          </w:tcPr>
          <w:p w:rsidR="00EB5F67" w:rsidRPr="00672705" w:rsidRDefault="00EB5F67" w:rsidP="008A329D">
            <w:pPr>
              <w:rPr>
                <w:rFonts w:ascii="Lucida Sans" w:hAnsi="Lucida Sans"/>
                <w:sz w:val="18"/>
                <w:szCs w:val="18"/>
              </w:rPr>
            </w:pPr>
            <w:r w:rsidRPr="00672705">
              <w:rPr>
                <w:rFonts w:ascii="Lucida Sans" w:hAnsi="Lucida Sans"/>
                <w:sz w:val="18"/>
                <w:szCs w:val="18"/>
              </w:rPr>
              <w:t>Jaundice baby assessment</w:t>
            </w:r>
          </w:p>
        </w:tc>
        <w:tc>
          <w:tcPr>
            <w:tcW w:w="4394" w:type="dxa"/>
            <w:shd w:val="clear" w:color="auto" w:fill="auto"/>
          </w:tcPr>
          <w:p w:rsidR="00EB5F67" w:rsidRPr="00672705" w:rsidRDefault="00D60649" w:rsidP="008A329D">
            <w:pPr>
              <w:rPr>
                <w:rFonts w:ascii="Lucida Sans" w:hAnsi="Lucida Sans"/>
                <w:sz w:val="18"/>
                <w:szCs w:val="18"/>
              </w:rPr>
            </w:pPr>
            <w:r w:rsidRPr="00A6175E">
              <w:rPr>
                <w:rFonts w:ascii="Lucida Sans" w:hAnsi="Lucida Sans"/>
                <w:bCs/>
                <w:sz w:val="18"/>
                <w:szCs w:val="18"/>
              </w:rPr>
              <w:t xml:space="preserve">NPMS 2016: </w:t>
            </w:r>
            <w:r w:rsidRPr="00A6175E">
              <w:rPr>
                <w:rFonts w:ascii="Lucida Sans" w:hAnsi="Lucida Sans"/>
                <w:sz w:val="18"/>
                <w:szCs w:val="18"/>
              </w:rPr>
              <w:t>Responding to complex needs during the postpartum and neonatal period</w:t>
            </w:r>
          </w:p>
        </w:tc>
        <w:tc>
          <w:tcPr>
            <w:tcW w:w="5103" w:type="dxa"/>
            <w:shd w:val="clear" w:color="auto" w:fill="auto"/>
          </w:tcPr>
          <w:p w:rsidR="00D60649" w:rsidRPr="00A6175E" w:rsidRDefault="00D60649" w:rsidP="00D60649">
            <w:pPr>
              <w:rPr>
                <w:rFonts w:ascii="Lucida Sans" w:hAnsi="Lucida Sans"/>
                <w:b/>
                <w:bCs/>
                <w:sz w:val="18"/>
                <w:szCs w:val="18"/>
              </w:rPr>
            </w:pPr>
            <w:r w:rsidRPr="00A6175E">
              <w:rPr>
                <w:rFonts w:ascii="Lucida Sans" w:hAnsi="Lucida Sans"/>
                <w:bCs/>
                <w:sz w:val="18"/>
                <w:szCs w:val="18"/>
              </w:rPr>
              <w:t>NPMS 2017: Practice experience 3 (PE3)</w:t>
            </w:r>
          </w:p>
          <w:p w:rsidR="00EB5F67" w:rsidRPr="00D60649" w:rsidRDefault="00D60649" w:rsidP="008A329D">
            <w:pPr>
              <w:rPr>
                <w:rFonts w:ascii="Lucida Sans" w:hAnsi="Lucida Sans"/>
                <w:b/>
                <w:bCs/>
                <w:sz w:val="18"/>
                <w:szCs w:val="18"/>
              </w:rPr>
            </w:pPr>
            <w:r w:rsidRPr="00A6175E">
              <w:rPr>
                <w:rFonts w:ascii="Lucida Sans" w:hAnsi="Lucida Sans"/>
                <w:bCs/>
                <w:sz w:val="18"/>
                <w:szCs w:val="18"/>
              </w:rPr>
              <w:t>NPMS 2018: Practice experience 4 (PE4)</w:t>
            </w:r>
          </w:p>
        </w:tc>
      </w:tr>
      <w:tr w:rsidR="00D60649" w:rsidRPr="00886F88" w:rsidTr="00F06131">
        <w:tc>
          <w:tcPr>
            <w:tcW w:w="4503" w:type="dxa"/>
            <w:shd w:val="clear" w:color="auto" w:fill="auto"/>
          </w:tcPr>
          <w:p w:rsidR="00D60649" w:rsidRPr="00672705" w:rsidRDefault="00D60649" w:rsidP="008A329D">
            <w:pPr>
              <w:rPr>
                <w:rFonts w:ascii="Lucida Sans" w:hAnsi="Lucida Sans"/>
                <w:sz w:val="18"/>
                <w:szCs w:val="18"/>
              </w:rPr>
            </w:pPr>
            <w:r w:rsidRPr="00672705">
              <w:rPr>
                <w:rFonts w:ascii="Lucida Sans" w:hAnsi="Lucida Sans"/>
                <w:sz w:val="18"/>
                <w:szCs w:val="18"/>
              </w:rPr>
              <w:t>The unwell woman</w:t>
            </w:r>
          </w:p>
        </w:tc>
        <w:tc>
          <w:tcPr>
            <w:tcW w:w="4394" w:type="dxa"/>
            <w:shd w:val="clear" w:color="auto" w:fill="auto"/>
          </w:tcPr>
          <w:p w:rsidR="00D60649" w:rsidRDefault="00D60649">
            <w:r w:rsidRPr="00AB4635">
              <w:rPr>
                <w:rFonts w:ascii="Lucida Sans" w:hAnsi="Lucida Sans"/>
                <w:bCs/>
                <w:sz w:val="18"/>
                <w:szCs w:val="18"/>
              </w:rPr>
              <w:t xml:space="preserve">NPMS 2015: </w:t>
            </w:r>
            <w:r w:rsidRPr="00AB4635">
              <w:rPr>
                <w:rFonts w:ascii="Lucida Sans" w:hAnsi="Lucida Sans"/>
                <w:sz w:val="18"/>
                <w:szCs w:val="18"/>
              </w:rPr>
              <w:t xml:space="preserve">Responding to complex needs during the </w:t>
            </w:r>
            <w:proofErr w:type="spellStart"/>
            <w:r w:rsidRPr="00AB4635">
              <w:rPr>
                <w:rFonts w:ascii="Lucida Sans" w:hAnsi="Lucida Sans"/>
                <w:sz w:val="18"/>
                <w:szCs w:val="18"/>
              </w:rPr>
              <w:t>Intrapartum</w:t>
            </w:r>
            <w:proofErr w:type="spellEnd"/>
            <w:r w:rsidRPr="00AB4635">
              <w:rPr>
                <w:rFonts w:ascii="Lucida Sans" w:hAnsi="Lucida Sans"/>
                <w:sz w:val="18"/>
                <w:szCs w:val="18"/>
              </w:rPr>
              <w:t xml:space="preserve"> period</w:t>
            </w:r>
          </w:p>
        </w:tc>
        <w:tc>
          <w:tcPr>
            <w:tcW w:w="5103" w:type="dxa"/>
            <w:shd w:val="clear" w:color="auto" w:fill="auto"/>
          </w:tcPr>
          <w:p w:rsidR="00D60649" w:rsidRPr="00A6175E" w:rsidRDefault="00D60649" w:rsidP="00D60649">
            <w:pPr>
              <w:rPr>
                <w:rFonts w:ascii="Lucida Sans" w:hAnsi="Lucida Sans"/>
                <w:b/>
                <w:bCs/>
                <w:sz w:val="18"/>
                <w:szCs w:val="18"/>
              </w:rPr>
            </w:pPr>
            <w:r w:rsidRPr="00A6175E">
              <w:rPr>
                <w:rFonts w:ascii="Lucida Sans" w:hAnsi="Lucida Sans"/>
                <w:bCs/>
                <w:sz w:val="18"/>
                <w:szCs w:val="18"/>
              </w:rPr>
              <w:t>NPMS 2017: Practice experience 3 (PE3)</w:t>
            </w:r>
          </w:p>
          <w:p w:rsidR="00D60649" w:rsidRPr="00D60649" w:rsidRDefault="00D60649" w:rsidP="008A329D">
            <w:pPr>
              <w:rPr>
                <w:rFonts w:ascii="Lucida Sans" w:hAnsi="Lucida Sans"/>
                <w:b/>
                <w:bCs/>
                <w:sz w:val="18"/>
                <w:szCs w:val="18"/>
              </w:rPr>
            </w:pPr>
            <w:r w:rsidRPr="00A6175E">
              <w:rPr>
                <w:rFonts w:ascii="Lucida Sans" w:hAnsi="Lucida Sans"/>
                <w:bCs/>
                <w:sz w:val="18"/>
                <w:szCs w:val="18"/>
              </w:rPr>
              <w:t>NPMS 2018: Practice experience 4 (PE4)</w:t>
            </w:r>
          </w:p>
        </w:tc>
      </w:tr>
      <w:tr w:rsidR="00D60649" w:rsidRPr="00886F88" w:rsidTr="00F06131">
        <w:tc>
          <w:tcPr>
            <w:tcW w:w="4503" w:type="dxa"/>
            <w:shd w:val="clear" w:color="auto" w:fill="auto"/>
          </w:tcPr>
          <w:p w:rsidR="00D60649" w:rsidRPr="00672705" w:rsidRDefault="00D60649" w:rsidP="008A329D">
            <w:pPr>
              <w:rPr>
                <w:rFonts w:ascii="Lucida Sans" w:hAnsi="Lucida Sans"/>
                <w:sz w:val="18"/>
                <w:szCs w:val="18"/>
              </w:rPr>
            </w:pPr>
            <w:r w:rsidRPr="00672705">
              <w:rPr>
                <w:rFonts w:ascii="Lucida Sans" w:hAnsi="Lucida Sans"/>
                <w:sz w:val="18"/>
                <w:szCs w:val="18"/>
              </w:rPr>
              <w:t>Pressure area care</w:t>
            </w:r>
          </w:p>
        </w:tc>
        <w:tc>
          <w:tcPr>
            <w:tcW w:w="4394" w:type="dxa"/>
            <w:shd w:val="clear" w:color="auto" w:fill="auto"/>
          </w:tcPr>
          <w:p w:rsidR="00D60649" w:rsidRDefault="00D60649">
            <w:r w:rsidRPr="00AB4635">
              <w:rPr>
                <w:rFonts w:ascii="Lucida Sans" w:hAnsi="Lucida Sans"/>
                <w:bCs/>
                <w:sz w:val="18"/>
                <w:szCs w:val="18"/>
              </w:rPr>
              <w:t xml:space="preserve">NPMS 2015: </w:t>
            </w:r>
            <w:r w:rsidRPr="00AB4635">
              <w:rPr>
                <w:rFonts w:ascii="Lucida Sans" w:hAnsi="Lucida Sans"/>
                <w:sz w:val="18"/>
                <w:szCs w:val="18"/>
              </w:rPr>
              <w:t xml:space="preserve">Responding to complex needs during the </w:t>
            </w:r>
            <w:proofErr w:type="spellStart"/>
            <w:r w:rsidRPr="00AB4635">
              <w:rPr>
                <w:rFonts w:ascii="Lucida Sans" w:hAnsi="Lucida Sans"/>
                <w:sz w:val="18"/>
                <w:szCs w:val="18"/>
              </w:rPr>
              <w:t>Intrapartum</w:t>
            </w:r>
            <w:proofErr w:type="spellEnd"/>
            <w:r w:rsidRPr="00AB4635">
              <w:rPr>
                <w:rFonts w:ascii="Lucida Sans" w:hAnsi="Lucida Sans"/>
                <w:sz w:val="18"/>
                <w:szCs w:val="18"/>
              </w:rPr>
              <w:t xml:space="preserve"> period</w:t>
            </w:r>
          </w:p>
        </w:tc>
        <w:tc>
          <w:tcPr>
            <w:tcW w:w="5103" w:type="dxa"/>
            <w:shd w:val="clear" w:color="auto" w:fill="auto"/>
          </w:tcPr>
          <w:p w:rsidR="00D60649" w:rsidRPr="00A6175E" w:rsidRDefault="00D60649" w:rsidP="00D60649">
            <w:pPr>
              <w:rPr>
                <w:rFonts w:ascii="Lucida Sans" w:hAnsi="Lucida Sans"/>
                <w:b/>
                <w:bCs/>
                <w:sz w:val="18"/>
                <w:szCs w:val="18"/>
              </w:rPr>
            </w:pPr>
            <w:r w:rsidRPr="00A6175E">
              <w:rPr>
                <w:rFonts w:ascii="Lucida Sans" w:hAnsi="Lucida Sans"/>
                <w:bCs/>
                <w:sz w:val="18"/>
                <w:szCs w:val="18"/>
              </w:rPr>
              <w:t>NPMS 2017: Practice experience 3 (PE3)</w:t>
            </w:r>
          </w:p>
          <w:p w:rsidR="00D60649" w:rsidRPr="00D60649" w:rsidRDefault="00D60649" w:rsidP="008A329D">
            <w:pPr>
              <w:rPr>
                <w:rFonts w:ascii="Lucida Sans" w:hAnsi="Lucida Sans"/>
                <w:b/>
                <w:bCs/>
                <w:sz w:val="18"/>
                <w:szCs w:val="18"/>
              </w:rPr>
            </w:pPr>
            <w:r w:rsidRPr="00A6175E">
              <w:rPr>
                <w:rFonts w:ascii="Lucida Sans" w:hAnsi="Lucida Sans"/>
                <w:bCs/>
                <w:sz w:val="18"/>
                <w:szCs w:val="18"/>
              </w:rPr>
              <w:t>NPMS 2018: Practice experience 4 (PE4)</w:t>
            </w:r>
          </w:p>
        </w:tc>
      </w:tr>
      <w:tr w:rsidR="00D60649" w:rsidRPr="00886F88" w:rsidTr="00F06131">
        <w:tc>
          <w:tcPr>
            <w:tcW w:w="4503" w:type="dxa"/>
            <w:shd w:val="clear" w:color="auto" w:fill="auto"/>
          </w:tcPr>
          <w:p w:rsidR="00D60649" w:rsidRPr="00672705" w:rsidRDefault="00D60649" w:rsidP="008A329D">
            <w:pPr>
              <w:rPr>
                <w:rFonts w:ascii="Lucida Sans" w:hAnsi="Lucida Sans"/>
                <w:sz w:val="18"/>
                <w:szCs w:val="18"/>
              </w:rPr>
            </w:pPr>
            <w:proofErr w:type="spellStart"/>
            <w:r w:rsidRPr="00672705">
              <w:rPr>
                <w:rFonts w:ascii="Lucida Sans" w:hAnsi="Lucida Sans"/>
                <w:sz w:val="18"/>
                <w:szCs w:val="18"/>
              </w:rPr>
              <w:t>Perineal</w:t>
            </w:r>
            <w:proofErr w:type="spellEnd"/>
            <w:r w:rsidRPr="00672705">
              <w:rPr>
                <w:rFonts w:ascii="Lucida Sans" w:hAnsi="Lucida Sans"/>
                <w:sz w:val="18"/>
                <w:szCs w:val="18"/>
              </w:rPr>
              <w:t xml:space="preserve"> assessment/checking</w:t>
            </w:r>
          </w:p>
        </w:tc>
        <w:tc>
          <w:tcPr>
            <w:tcW w:w="4394" w:type="dxa"/>
            <w:shd w:val="clear" w:color="auto" w:fill="auto"/>
          </w:tcPr>
          <w:p w:rsidR="00D60649" w:rsidRDefault="00D60649">
            <w:r w:rsidRPr="00AB4635">
              <w:rPr>
                <w:rFonts w:ascii="Lucida Sans" w:hAnsi="Lucida Sans"/>
                <w:bCs/>
                <w:sz w:val="18"/>
                <w:szCs w:val="18"/>
              </w:rPr>
              <w:t xml:space="preserve">NPMS 2015: </w:t>
            </w:r>
            <w:r w:rsidRPr="00AB4635">
              <w:rPr>
                <w:rFonts w:ascii="Lucida Sans" w:hAnsi="Lucida Sans"/>
                <w:sz w:val="18"/>
                <w:szCs w:val="18"/>
              </w:rPr>
              <w:t xml:space="preserve">Responding to complex needs during the </w:t>
            </w:r>
            <w:proofErr w:type="spellStart"/>
            <w:r w:rsidRPr="00AB4635">
              <w:rPr>
                <w:rFonts w:ascii="Lucida Sans" w:hAnsi="Lucida Sans"/>
                <w:sz w:val="18"/>
                <w:szCs w:val="18"/>
              </w:rPr>
              <w:t>Intrapartum</w:t>
            </w:r>
            <w:proofErr w:type="spellEnd"/>
            <w:r w:rsidRPr="00AB4635">
              <w:rPr>
                <w:rFonts w:ascii="Lucida Sans" w:hAnsi="Lucida Sans"/>
                <w:sz w:val="18"/>
                <w:szCs w:val="18"/>
              </w:rPr>
              <w:t xml:space="preserve"> period</w:t>
            </w:r>
          </w:p>
        </w:tc>
        <w:tc>
          <w:tcPr>
            <w:tcW w:w="5103" w:type="dxa"/>
            <w:shd w:val="clear" w:color="auto" w:fill="auto"/>
          </w:tcPr>
          <w:p w:rsidR="00D60649" w:rsidRPr="00A6175E" w:rsidRDefault="00D60649" w:rsidP="00D60649">
            <w:pPr>
              <w:rPr>
                <w:rFonts w:ascii="Lucida Sans" w:hAnsi="Lucida Sans"/>
                <w:b/>
                <w:bCs/>
                <w:sz w:val="18"/>
                <w:szCs w:val="18"/>
              </w:rPr>
            </w:pPr>
            <w:r w:rsidRPr="00A6175E">
              <w:rPr>
                <w:rFonts w:ascii="Lucida Sans" w:hAnsi="Lucida Sans"/>
                <w:bCs/>
                <w:sz w:val="18"/>
                <w:szCs w:val="18"/>
              </w:rPr>
              <w:t>NPMS 2017: Practice experience 3 (PE3)</w:t>
            </w:r>
          </w:p>
          <w:p w:rsidR="00D60649" w:rsidRPr="00D60649" w:rsidRDefault="00D60649" w:rsidP="008A329D">
            <w:pPr>
              <w:rPr>
                <w:rFonts w:ascii="Lucida Sans" w:hAnsi="Lucida Sans"/>
                <w:b/>
                <w:bCs/>
                <w:sz w:val="18"/>
                <w:szCs w:val="18"/>
              </w:rPr>
            </w:pPr>
            <w:r w:rsidRPr="00A6175E">
              <w:rPr>
                <w:rFonts w:ascii="Lucida Sans" w:hAnsi="Lucida Sans"/>
                <w:bCs/>
                <w:sz w:val="18"/>
                <w:szCs w:val="18"/>
              </w:rPr>
              <w:t>NPMS 2018: Practice experience 4 (PE4)</w:t>
            </w:r>
          </w:p>
        </w:tc>
      </w:tr>
      <w:tr w:rsidR="00EB5F67" w:rsidRPr="00886F88" w:rsidTr="00F06131">
        <w:tc>
          <w:tcPr>
            <w:tcW w:w="4503" w:type="dxa"/>
            <w:shd w:val="clear" w:color="auto" w:fill="auto"/>
          </w:tcPr>
          <w:p w:rsidR="00EB5F67" w:rsidRPr="00672705" w:rsidRDefault="00EB5F67" w:rsidP="008A329D">
            <w:pPr>
              <w:rPr>
                <w:rFonts w:ascii="Lucida Sans" w:hAnsi="Lucida Sans"/>
                <w:sz w:val="18"/>
                <w:szCs w:val="18"/>
              </w:rPr>
            </w:pPr>
            <w:r w:rsidRPr="00672705">
              <w:rPr>
                <w:rFonts w:ascii="Lucida Sans" w:hAnsi="Lucida Sans"/>
                <w:sz w:val="18"/>
                <w:szCs w:val="18"/>
              </w:rPr>
              <w:t>Wound care</w:t>
            </w:r>
          </w:p>
        </w:tc>
        <w:tc>
          <w:tcPr>
            <w:tcW w:w="4394" w:type="dxa"/>
            <w:shd w:val="clear" w:color="auto" w:fill="auto"/>
          </w:tcPr>
          <w:p w:rsidR="00EB5F67" w:rsidRPr="00672705" w:rsidRDefault="00D60649" w:rsidP="008A329D">
            <w:pPr>
              <w:rPr>
                <w:rFonts w:ascii="Lucida Sans" w:hAnsi="Lucida Sans"/>
                <w:sz w:val="18"/>
                <w:szCs w:val="18"/>
              </w:rPr>
            </w:pPr>
            <w:r w:rsidRPr="00A6175E">
              <w:rPr>
                <w:rFonts w:ascii="Lucida Sans" w:hAnsi="Lucida Sans"/>
                <w:bCs/>
                <w:sz w:val="18"/>
                <w:szCs w:val="18"/>
              </w:rPr>
              <w:t xml:space="preserve">NPMS 2016: </w:t>
            </w:r>
            <w:r w:rsidRPr="00A6175E">
              <w:rPr>
                <w:rFonts w:ascii="Lucida Sans" w:hAnsi="Lucida Sans"/>
                <w:sz w:val="18"/>
                <w:szCs w:val="18"/>
              </w:rPr>
              <w:t>Responding to complex needs during the postpartum and neonatal period</w:t>
            </w:r>
          </w:p>
        </w:tc>
        <w:tc>
          <w:tcPr>
            <w:tcW w:w="5103" w:type="dxa"/>
            <w:shd w:val="clear" w:color="auto" w:fill="auto"/>
          </w:tcPr>
          <w:p w:rsidR="00D60649" w:rsidRPr="00A6175E" w:rsidRDefault="00D60649" w:rsidP="00D60649">
            <w:pPr>
              <w:rPr>
                <w:rFonts w:ascii="Lucida Sans" w:hAnsi="Lucida Sans"/>
                <w:b/>
                <w:bCs/>
                <w:sz w:val="18"/>
                <w:szCs w:val="18"/>
              </w:rPr>
            </w:pPr>
            <w:r w:rsidRPr="00A6175E">
              <w:rPr>
                <w:rFonts w:ascii="Lucida Sans" w:hAnsi="Lucida Sans"/>
                <w:bCs/>
                <w:sz w:val="18"/>
                <w:szCs w:val="18"/>
              </w:rPr>
              <w:t>NPMS 2017: Practice experience 3 (PE3)</w:t>
            </w:r>
          </w:p>
          <w:p w:rsidR="00EB5F67" w:rsidRPr="00D60649" w:rsidRDefault="00D60649" w:rsidP="008A329D">
            <w:pPr>
              <w:rPr>
                <w:rFonts w:ascii="Lucida Sans" w:hAnsi="Lucida Sans"/>
                <w:b/>
                <w:bCs/>
                <w:sz w:val="18"/>
                <w:szCs w:val="18"/>
              </w:rPr>
            </w:pPr>
            <w:r w:rsidRPr="00A6175E">
              <w:rPr>
                <w:rFonts w:ascii="Lucida Sans" w:hAnsi="Lucida Sans"/>
                <w:bCs/>
                <w:sz w:val="18"/>
                <w:szCs w:val="18"/>
              </w:rPr>
              <w:t>NPMS 2018: Practice experience 4 (PE4)</w:t>
            </w:r>
          </w:p>
        </w:tc>
      </w:tr>
    </w:tbl>
    <w:p w:rsidR="00EB5F67" w:rsidRDefault="00EB5F67" w:rsidP="00EB5F67">
      <w:pPr>
        <w:rPr>
          <w:rFonts w:ascii="Lucida Sans" w:hAnsi="Lucida Sans"/>
          <w:sz w:val="18"/>
          <w:szCs w:val="18"/>
        </w:rPr>
      </w:pPr>
    </w:p>
    <w:p w:rsidR="00EB5F67" w:rsidRDefault="00EB5F67">
      <w:pPr>
        <w:rPr>
          <w:rFonts w:ascii="Lucida Sans" w:eastAsia="Times New Roman" w:hAnsi="Lucida Sans" w:cs="Arial"/>
          <w:b/>
          <w:bCs/>
          <w:kern w:val="32"/>
          <w:sz w:val="32"/>
          <w:szCs w:val="32"/>
          <w:lang w:eastAsia="en-GB"/>
        </w:rPr>
      </w:pPr>
      <w:r>
        <w:rPr>
          <w:rFonts w:ascii="Lucida Sans" w:eastAsia="Times New Roman" w:hAnsi="Lucida Sans" w:cs="Arial"/>
          <w:b/>
          <w:bCs/>
          <w:kern w:val="32"/>
          <w:sz w:val="32"/>
          <w:szCs w:val="32"/>
          <w:lang w:eastAsia="en-GB"/>
        </w:rPr>
        <w:br w:type="page"/>
      </w:r>
    </w:p>
    <w:p w:rsidR="00EB5F67" w:rsidRDefault="00EB5F67">
      <w:pPr>
        <w:rPr>
          <w:rFonts w:ascii="Lucida Sans" w:eastAsia="Times New Roman" w:hAnsi="Lucida Sans" w:cs="Arial"/>
          <w:b/>
          <w:bCs/>
          <w:kern w:val="32"/>
          <w:sz w:val="32"/>
          <w:szCs w:val="32"/>
          <w:lang w:eastAsia="en-GB"/>
        </w:rPr>
        <w:sectPr w:rsidR="00EB5F67" w:rsidSect="00A62984">
          <w:pgSz w:w="16838" w:h="11906" w:orient="landscape"/>
          <w:pgMar w:top="1440" w:right="1440" w:bottom="1440" w:left="1440" w:header="454" w:footer="1191" w:gutter="0"/>
          <w:cols w:space="720"/>
          <w:docGrid w:linePitch="360"/>
        </w:sectPr>
      </w:pPr>
    </w:p>
    <w:p w:rsidR="007B4342" w:rsidRDefault="00F60E07" w:rsidP="00F031F2">
      <w:pPr>
        <w:pStyle w:val="Heading2"/>
      </w:pPr>
      <w:bookmarkStart w:id="3" w:name="_Toc337680077"/>
      <w:r>
        <w:lastRenderedPageBreak/>
        <w:t>2</w:t>
      </w:r>
      <w:r w:rsidR="00F031F2">
        <w:t>.1</w:t>
      </w:r>
      <w:r w:rsidR="00F031F2">
        <w:tab/>
        <w:t>At a glance skills taught in practice by midwifery teaching team</w:t>
      </w:r>
      <w:bookmarkEnd w:id="3"/>
    </w:p>
    <w:tbl>
      <w:tblPr>
        <w:tblStyle w:val="TableGrid"/>
        <w:tblW w:w="0" w:type="auto"/>
        <w:tblLook w:val="04A0" w:firstRow="1" w:lastRow="0" w:firstColumn="1" w:lastColumn="0" w:noHBand="0" w:noVBand="1"/>
      </w:tblPr>
      <w:tblGrid>
        <w:gridCol w:w="4758"/>
        <w:gridCol w:w="4484"/>
      </w:tblGrid>
      <w:tr w:rsidR="007B4342" w:rsidTr="008A329D">
        <w:tc>
          <w:tcPr>
            <w:tcW w:w="7196" w:type="dxa"/>
          </w:tcPr>
          <w:p w:rsidR="007B4342" w:rsidRDefault="007B4342" w:rsidP="008A329D">
            <w:pPr>
              <w:spacing w:line="240" w:lineRule="auto"/>
            </w:pPr>
            <w:r>
              <w:t>Year 1</w:t>
            </w:r>
          </w:p>
        </w:tc>
        <w:tc>
          <w:tcPr>
            <w:tcW w:w="6946" w:type="dxa"/>
          </w:tcPr>
          <w:p w:rsidR="007B4342" w:rsidRDefault="007B4342" w:rsidP="008A329D">
            <w:pPr>
              <w:spacing w:line="240" w:lineRule="auto"/>
            </w:pPr>
            <w:r>
              <w:t>Year 2</w:t>
            </w:r>
          </w:p>
        </w:tc>
      </w:tr>
      <w:tr w:rsidR="007B4342" w:rsidTr="008A329D">
        <w:tc>
          <w:tcPr>
            <w:tcW w:w="7196" w:type="dxa"/>
          </w:tcPr>
          <w:p w:rsidR="007B4342" w:rsidRPr="00373E97" w:rsidRDefault="007B4342" w:rsidP="008A329D">
            <w:pPr>
              <w:rPr>
                <w:color w:val="FF0000"/>
                <w:sz w:val="28"/>
                <w:szCs w:val="28"/>
              </w:rPr>
            </w:pPr>
            <w:r>
              <w:rPr>
                <w:color w:val="FF0000"/>
                <w:sz w:val="28"/>
                <w:szCs w:val="28"/>
              </w:rPr>
              <w:t>NN resuscitation</w:t>
            </w:r>
          </w:p>
          <w:p w:rsidR="007B4342" w:rsidRPr="00E84803" w:rsidRDefault="007B4342" w:rsidP="00E84803">
            <w:pPr>
              <w:rPr>
                <w:b/>
                <w:sz w:val="32"/>
                <w:szCs w:val="32"/>
                <w:u w:val="single"/>
              </w:rPr>
            </w:pPr>
            <w:bookmarkStart w:id="4" w:name="_Toc331763511"/>
            <w:r w:rsidRPr="00E84803">
              <w:rPr>
                <w:b/>
                <w:sz w:val="32"/>
                <w:szCs w:val="32"/>
                <w:u w:val="single"/>
              </w:rPr>
              <w:t>Skills for PE1</w:t>
            </w:r>
            <w:bookmarkEnd w:id="4"/>
          </w:p>
          <w:p w:rsidR="007B4342" w:rsidRDefault="007B4342" w:rsidP="00C83C3C">
            <w:pPr>
              <w:pStyle w:val="ListParagraph"/>
              <w:numPr>
                <w:ilvl w:val="0"/>
                <w:numId w:val="1"/>
              </w:numPr>
              <w:contextualSpacing/>
              <w:rPr>
                <w:rFonts w:ascii="Lucida Sans" w:hAnsi="Lucida Sans"/>
              </w:rPr>
            </w:pPr>
            <w:r>
              <w:rPr>
                <w:rFonts w:ascii="Lucida Sans" w:hAnsi="Lucida Sans"/>
              </w:rPr>
              <w:t>MEOWS</w:t>
            </w:r>
          </w:p>
          <w:p w:rsidR="007B4342" w:rsidRDefault="007B4342" w:rsidP="00C83C3C">
            <w:pPr>
              <w:pStyle w:val="ListParagraph"/>
              <w:numPr>
                <w:ilvl w:val="0"/>
                <w:numId w:val="1"/>
              </w:numPr>
              <w:contextualSpacing/>
              <w:rPr>
                <w:rFonts w:ascii="Lucida Sans" w:hAnsi="Lucida Sans"/>
              </w:rPr>
            </w:pPr>
            <w:proofErr w:type="spellStart"/>
            <w:r>
              <w:rPr>
                <w:rFonts w:ascii="Lucida Sans" w:hAnsi="Lucida Sans"/>
              </w:rPr>
              <w:t>Bp</w:t>
            </w:r>
            <w:proofErr w:type="spellEnd"/>
          </w:p>
          <w:p w:rsidR="007B4342" w:rsidRDefault="007B4342" w:rsidP="00C83C3C">
            <w:pPr>
              <w:pStyle w:val="ListParagraph"/>
              <w:numPr>
                <w:ilvl w:val="0"/>
                <w:numId w:val="1"/>
              </w:numPr>
              <w:contextualSpacing/>
              <w:rPr>
                <w:rFonts w:ascii="Lucida Sans" w:hAnsi="Lucida Sans"/>
              </w:rPr>
            </w:pPr>
            <w:r>
              <w:rPr>
                <w:rFonts w:ascii="Lucida Sans" w:hAnsi="Lucida Sans"/>
              </w:rPr>
              <w:t>Temp</w:t>
            </w:r>
          </w:p>
          <w:p w:rsidR="007B4342" w:rsidRDefault="007B4342" w:rsidP="00C83C3C">
            <w:pPr>
              <w:pStyle w:val="ListParagraph"/>
              <w:numPr>
                <w:ilvl w:val="0"/>
                <w:numId w:val="1"/>
              </w:numPr>
              <w:contextualSpacing/>
              <w:rPr>
                <w:rFonts w:ascii="Lucida Sans" w:hAnsi="Lucida Sans"/>
              </w:rPr>
            </w:pPr>
            <w:r>
              <w:rPr>
                <w:rFonts w:ascii="Lucida Sans" w:hAnsi="Lucida Sans"/>
              </w:rPr>
              <w:t>Pulse</w:t>
            </w:r>
          </w:p>
          <w:p w:rsidR="007B4342" w:rsidRDefault="007B4342" w:rsidP="00C83C3C">
            <w:pPr>
              <w:pStyle w:val="ListParagraph"/>
              <w:numPr>
                <w:ilvl w:val="0"/>
                <w:numId w:val="1"/>
              </w:numPr>
              <w:contextualSpacing/>
              <w:rPr>
                <w:rFonts w:ascii="Lucida Sans" w:hAnsi="Lucida Sans"/>
              </w:rPr>
            </w:pPr>
            <w:proofErr w:type="spellStart"/>
            <w:r>
              <w:rPr>
                <w:rFonts w:ascii="Lucida Sans" w:hAnsi="Lucida Sans"/>
              </w:rPr>
              <w:t>Resp</w:t>
            </w:r>
            <w:proofErr w:type="spellEnd"/>
          </w:p>
          <w:p w:rsidR="007B4342" w:rsidRDefault="007B4342" w:rsidP="00C83C3C">
            <w:pPr>
              <w:pStyle w:val="ListParagraph"/>
              <w:numPr>
                <w:ilvl w:val="0"/>
                <w:numId w:val="1"/>
              </w:numPr>
              <w:contextualSpacing/>
              <w:rPr>
                <w:rFonts w:ascii="Lucida Sans" w:hAnsi="Lucida Sans"/>
              </w:rPr>
            </w:pPr>
            <w:r>
              <w:rPr>
                <w:rFonts w:ascii="Lucida Sans" w:hAnsi="Lucida Sans"/>
              </w:rPr>
              <w:t>ANTT</w:t>
            </w:r>
          </w:p>
          <w:p w:rsidR="007B4342" w:rsidRDefault="007B4342" w:rsidP="00C83C3C">
            <w:pPr>
              <w:pStyle w:val="ListParagraph"/>
              <w:numPr>
                <w:ilvl w:val="0"/>
                <w:numId w:val="1"/>
              </w:numPr>
              <w:contextualSpacing/>
              <w:rPr>
                <w:rFonts w:ascii="Lucida Sans" w:hAnsi="Lucida Sans"/>
              </w:rPr>
            </w:pPr>
            <w:r>
              <w:rPr>
                <w:rFonts w:ascii="Lucida Sans" w:hAnsi="Lucida Sans"/>
              </w:rPr>
              <w:t>Abdominal palpation</w:t>
            </w:r>
          </w:p>
          <w:p w:rsidR="007B4342" w:rsidRDefault="007B4342" w:rsidP="00C83C3C">
            <w:pPr>
              <w:pStyle w:val="ListParagraph"/>
              <w:numPr>
                <w:ilvl w:val="0"/>
                <w:numId w:val="1"/>
              </w:numPr>
              <w:contextualSpacing/>
              <w:rPr>
                <w:rFonts w:ascii="Lucida Sans" w:hAnsi="Lucida Sans"/>
              </w:rPr>
            </w:pPr>
            <w:r>
              <w:rPr>
                <w:rFonts w:ascii="Lucida Sans" w:hAnsi="Lucida Sans"/>
              </w:rPr>
              <w:t>Placenta</w:t>
            </w:r>
          </w:p>
          <w:p w:rsidR="007B4342" w:rsidRDefault="007B4342" w:rsidP="00C83C3C">
            <w:pPr>
              <w:pStyle w:val="ListParagraph"/>
              <w:numPr>
                <w:ilvl w:val="0"/>
                <w:numId w:val="1"/>
              </w:numPr>
              <w:contextualSpacing/>
              <w:rPr>
                <w:rFonts w:ascii="Lucida Sans" w:hAnsi="Lucida Sans"/>
              </w:rPr>
            </w:pPr>
            <w:r>
              <w:rPr>
                <w:rFonts w:ascii="Lucida Sans" w:hAnsi="Lucida Sans"/>
              </w:rPr>
              <w:t>Fundus/involution</w:t>
            </w:r>
          </w:p>
          <w:p w:rsidR="007B4342" w:rsidRDefault="007B4342" w:rsidP="00C83C3C">
            <w:pPr>
              <w:pStyle w:val="ListParagraph"/>
              <w:numPr>
                <w:ilvl w:val="0"/>
                <w:numId w:val="1"/>
              </w:numPr>
              <w:contextualSpacing/>
              <w:rPr>
                <w:rFonts w:ascii="Lucida Sans" w:hAnsi="Lucida Sans"/>
              </w:rPr>
            </w:pPr>
            <w:r>
              <w:rPr>
                <w:rFonts w:ascii="Lucida Sans" w:hAnsi="Lucida Sans"/>
              </w:rPr>
              <w:t>Risk assessment</w:t>
            </w:r>
          </w:p>
          <w:p w:rsidR="007B4342" w:rsidRDefault="007B4342" w:rsidP="00C83C3C">
            <w:pPr>
              <w:pStyle w:val="ListParagraph"/>
              <w:numPr>
                <w:ilvl w:val="0"/>
                <w:numId w:val="1"/>
              </w:numPr>
              <w:contextualSpacing/>
              <w:rPr>
                <w:rFonts w:ascii="Lucida Sans" w:hAnsi="Lucida Sans"/>
              </w:rPr>
            </w:pPr>
            <w:r>
              <w:rPr>
                <w:rFonts w:ascii="Lucida Sans" w:hAnsi="Lucida Sans"/>
              </w:rPr>
              <w:t xml:space="preserve">Equipment for birth </w:t>
            </w:r>
          </w:p>
          <w:p w:rsidR="007B4342" w:rsidRDefault="007B4342" w:rsidP="00C83C3C">
            <w:pPr>
              <w:pStyle w:val="ListParagraph"/>
              <w:numPr>
                <w:ilvl w:val="0"/>
                <w:numId w:val="1"/>
              </w:numPr>
              <w:contextualSpacing/>
              <w:rPr>
                <w:rFonts w:ascii="Lucida Sans" w:hAnsi="Lucida Sans"/>
              </w:rPr>
            </w:pPr>
            <w:r>
              <w:rPr>
                <w:rFonts w:ascii="Lucida Sans" w:hAnsi="Lucida Sans"/>
              </w:rPr>
              <w:t>Gloves</w:t>
            </w:r>
          </w:p>
          <w:p w:rsidR="007B4342" w:rsidRDefault="007B4342" w:rsidP="00C83C3C">
            <w:pPr>
              <w:pStyle w:val="ListParagraph"/>
              <w:numPr>
                <w:ilvl w:val="0"/>
                <w:numId w:val="1"/>
              </w:numPr>
              <w:contextualSpacing/>
              <w:rPr>
                <w:rFonts w:ascii="Lucida Sans" w:hAnsi="Lucida Sans"/>
              </w:rPr>
            </w:pPr>
            <w:r>
              <w:rPr>
                <w:rFonts w:ascii="Lucida Sans" w:hAnsi="Lucida Sans"/>
              </w:rPr>
              <w:t>Urinalysis</w:t>
            </w:r>
          </w:p>
          <w:p w:rsidR="007B4342" w:rsidRDefault="007B4342" w:rsidP="00C83C3C">
            <w:pPr>
              <w:pStyle w:val="ListParagraph"/>
              <w:numPr>
                <w:ilvl w:val="0"/>
                <w:numId w:val="1"/>
              </w:numPr>
              <w:contextualSpacing/>
              <w:rPr>
                <w:rFonts w:ascii="Lucida Sans" w:hAnsi="Lucida Sans"/>
              </w:rPr>
            </w:pPr>
            <w:proofErr w:type="spellStart"/>
            <w:r>
              <w:rPr>
                <w:rFonts w:ascii="Lucida Sans" w:hAnsi="Lucida Sans"/>
              </w:rPr>
              <w:t>Partogram</w:t>
            </w:r>
            <w:proofErr w:type="spellEnd"/>
            <w:r>
              <w:rPr>
                <w:rFonts w:ascii="Lucida Sans" w:hAnsi="Lucida Sans"/>
              </w:rPr>
              <w:t xml:space="preserve"> – normal birth pathways</w:t>
            </w:r>
          </w:p>
          <w:p w:rsidR="007B4342" w:rsidRPr="005022D6" w:rsidRDefault="007B4342" w:rsidP="00C83C3C">
            <w:pPr>
              <w:pStyle w:val="ListParagraph"/>
              <w:numPr>
                <w:ilvl w:val="0"/>
                <w:numId w:val="2"/>
              </w:numPr>
              <w:contextualSpacing/>
              <w:rPr>
                <w:rFonts w:ascii="Lucida Sans" w:hAnsi="Lucida Sans"/>
              </w:rPr>
            </w:pPr>
            <w:proofErr w:type="spellStart"/>
            <w:r>
              <w:rPr>
                <w:rFonts w:ascii="Lucida Sans" w:hAnsi="Lucida Sans"/>
              </w:rPr>
              <w:t>Venesection</w:t>
            </w:r>
            <w:proofErr w:type="spellEnd"/>
          </w:p>
          <w:p w:rsidR="007B4342" w:rsidRDefault="007B4342" w:rsidP="00C83C3C">
            <w:pPr>
              <w:pStyle w:val="ListParagraph"/>
              <w:numPr>
                <w:ilvl w:val="0"/>
                <w:numId w:val="1"/>
              </w:numPr>
              <w:contextualSpacing/>
              <w:rPr>
                <w:rFonts w:ascii="Lucida Sans" w:hAnsi="Lucida Sans"/>
              </w:rPr>
            </w:pPr>
            <w:r>
              <w:rPr>
                <w:rFonts w:ascii="Lucida Sans" w:hAnsi="Lucida Sans"/>
              </w:rPr>
              <w:t>Lucky dip bag</w:t>
            </w:r>
          </w:p>
          <w:p w:rsidR="007B4342" w:rsidRDefault="007B4342" w:rsidP="00C83C3C">
            <w:pPr>
              <w:pStyle w:val="ListParagraph"/>
              <w:numPr>
                <w:ilvl w:val="0"/>
                <w:numId w:val="1"/>
              </w:numPr>
              <w:contextualSpacing/>
              <w:rPr>
                <w:rFonts w:ascii="Lucida Sans" w:hAnsi="Lucida Sans"/>
              </w:rPr>
            </w:pPr>
            <w:r>
              <w:rPr>
                <w:rFonts w:ascii="Lucida Sans" w:hAnsi="Lucida Sans"/>
              </w:rPr>
              <w:t xml:space="preserve">Neonatal resuscitation – introduction to </w:t>
            </w:r>
            <w:proofErr w:type="spellStart"/>
            <w:r>
              <w:rPr>
                <w:rFonts w:ascii="Lucida Sans" w:hAnsi="Lucida Sans"/>
              </w:rPr>
              <w:t>resuscitaire</w:t>
            </w:r>
            <w:proofErr w:type="spellEnd"/>
          </w:p>
          <w:p w:rsidR="007B4342" w:rsidRPr="00E84803" w:rsidRDefault="007B4342" w:rsidP="00E84803">
            <w:pPr>
              <w:rPr>
                <w:b/>
                <w:sz w:val="32"/>
                <w:szCs w:val="32"/>
                <w:u w:val="single"/>
              </w:rPr>
            </w:pPr>
            <w:bookmarkStart w:id="5" w:name="_Toc331763512"/>
            <w:r w:rsidRPr="00E84803">
              <w:rPr>
                <w:b/>
                <w:sz w:val="32"/>
                <w:szCs w:val="32"/>
                <w:u w:val="single"/>
              </w:rPr>
              <w:t>Skills for PE2</w:t>
            </w:r>
            <w:bookmarkEnd w:id="5"/>
          </w:p>
          <w:p w:rsidR="007B4342" w:rsidRDefault="007B4342" w:rsidP="00C83C3C">
            <w:pPr>
              <w:pStyle w:val="ListParagraph"/>
              <w:numPr>
                <w:ilvl w:val="0"/>
                <w:numId w:val="2"/>
              </w:numPr>
              <w:contextualSpacing/>
              <w:rPr>
                <w:rFonts w:ascii="Lucida Sans" w:hAnsi="Lucida Sans"/>
              </w:rPr>
            </w:pPr>
            <w:r>
              <w:rPr>
                <w:rFonts w:ascii="Lucida Sans" w:hAnsi="Lucida Sans"/>
              </w:rPr>
              <w:t xml:space="preserve">MEOWS </w:t>
            </w:r>
          </w:p>
          <w:p w:rsidR="007B4342" w:rsidRDefault="007B4342" w:rsidP="00C83C3C">
            <w:pPr>
              <w:pStyle w:val="ListParagraph"/>
              <w:numPr>
                <w:ilvl w:val="0"/>
                <w:numId w:val="2"/>
              </w:numPr>
              <w:contextualSpacing/>
              <w:rPr>
                <w:rFonts w:ascii="Lucida Sans" w:hAnsi="Lucida Sans"/>
              </w:rPr>
            </w:pPr>
            <w:r>
              <w:rPr>
                <w:rFonts w:ascii="Lucida Sans" w:hAnsi="Lucida Sans"/>
              </w:rPr>
              <w:t>Risk assessment</w:t>
            </w:r>
          </w:p>
          <w:p w:rsidR="007B4342" w:rsidRDefault="007B4342" w:rsidP="00C83C3C">
            <w:pPr>
              <w:pStyle w:val="ListParagraph"/>
              <w:numPr>
                <w:ilvl w:val="0"/>
                <w:numId w:val="2"/>
              </w:numPr>
              <w:contextualSpacing/>
              <w:rPr>
                <w:rFonts w:ascii="Lucida Sans" w:hAnsi="Lucida Sans"/>
              </w:rPr>
            </w:pPr>
            <w:r>
              <w:rPr>
                <w:rFonts w:ascii="Lucida Sans" w:hAnsi="Lucida Sans"/>
              </w:rPr>
              <w:t>Drugs – terminology / community</w:t>
            </w:r>
          </w:p>
          <w:p w:rsidR="007B4342" w:rsidRDefault="007B4342" w:rsidP="00C83C3C">
            <w:pPr>
              <w:pStyle w:val="ListParagraph"/>
              <w:numPr>
                <w:ilvl w:val="0"/>
                <w:numId w:val="2"/>
              </w:numPr>
              <w:contextualSpacing/>
              <w:rPr>
                <w:rFonts w:ascii="Lucida Sans" w:hAnsi="Lucida Sans"/>
              </w:rPr>
            </w:pPr>
            <w:r>
              <w:rPr>
                <w:rFonts w:ascii="Lucida Sans" w:hAnsi="Lucida Sans"/>
              </w:rPr>
              <w:t>Intermittent auscultation and CTG interpretation – differences</w:t>
            </w:r>
          </w:p>
          <w:p w:rsidR="007B4342" w:rsidRDefault="007B4342" w:rsidP="00C83C3C">
            <w:pPr>
              <w:pStyle w:val="ListParagraph"/>
              <w:numPr>
                <w:ilvl w:val="0"/>
                <w:numId w:val="2"/>
              </w:numPr>
              <w:contextualSpacing/>
              <w:rPr>
                <w:rFonts w:ascii="Lucida Sans" w:hAnsi="Lucida Sans"/>
              </w:rPr>
            </w:pPr>
            <w:r>
              <w:rPr>
                <w:rFonts w:ascii="Lucida Sans" w:hAnsi="Lucida Sans"/>
              </w:rPr>
              <w:t>Birth planning</w:t>
            </w:r>
          </w:p>
          <w:p w:rsidR="007B4342" w:rsidRDefault="007B4342" w:rsidP="00C83C3C">
            <w:pPr>
              <w:pStyle w:val="ListParagraph"/>
              <w:numPr>
                <w:ilvl w:val="0"/>
                <w:numId w:val="2"/>
              </w:numPr>
              <w:contextualSpacing/>
            </w:pPr>
            <w:r>
              <w:rPr>
                <w:rFonts w:ascii="Lucida Sans" w:hAnsi="Lucida Sans"/>
              </w:rPr>
              <w:t>Record keeping</w:t>
            </w:r>
          </w:p>
        </w:tc>
        <w:tc>
          <w:tcPr>
            <w:tcW w:w="6946" w:type="dxa"/>
          </w:tcPr>
          <w:p w:rsidR="007B4342" w:rsidRPr="00E84803" w:rsidRDefault="007B4342" w:rsidP="00E84803">
            <w:pPr>
              <w:rPr>
                <w:b/>
                <w:sz w:val="32"/>
                <w:szCs w:val="32"/>
                <w:u w:val="single"/>
              </w:rPr>
            </w:pPr>
            <w:bookmarkStart w:id="6" w:name="_Toc331763513"/>
            <w:r w:rsidRPr="00E84803">
              <w:rPr>
                <w:b/>
                <w:sz w:val="32"/>
                <w:szCs w:val="32"/>
                <w:u w:val="single"/>
              </w:rPr>
              <w:t>Skills for PE3</w:t>
            </w:r>
            <w:bookmarkEnd w:id="6"/>
          </w:p>
          <w:p w:rsidR="007B4342" w:rsidRPr="005E5A74" w:rsidRDefault="007B4342" w:rsidP="00C83C3C">
            <w:pPr>
              <w:pStyle w:val="ListParagraph"/>
              <w:numPr>
                <w:ilvl w:val="0"/>
                <w:numId w:val="3"/>
              </w:numPr>
              <w:contextualSpacing/>
              <w:rPr>
                <w:rFonts w:ascii="Lucida Sans" w:hAnsi="Lucida Sans"/>
              </w:rPr>
            </w:pPr>
            <w:r w:rsidRPr="005E5A74">
              <w:rPr>
                <w:rFonts w:ascii="Lucida Sans" w:hAnsi="Lucida Sans"/>
              </w:rPr>
              <w:t>Documentation</w:t>
            </w:r>
          </w:p>
          <w:p w:rsidR="007B4342" w:rsidRDefault="007B4342" w:rsidP="00C83C3C">
            <w:pPr>
              <w:pStyle w:val="ListParagraph"/>
              <w:numPr>
                <w:ilvl w:val="0"/>
                <w:numId w:val="3"/>
              </w:numPr>
              <w:contextualSpacing/>
              <w:rPr>
                <w:rFonts w:ascii="Lucida Sans" w:hAnsi="Lucida Sans"/>
              </w:rPr>
            </w:pPr>
            <w:r>
              <w:rPr>
                <w:rFonts w:ascii="Lucida Sans" w:hAnsi="Lucida Sans"/>
              </w:rPr>
              <w:t>Drug round</w:t>
            </w:r>
          </w:p>
          <w:p w:rsidR="007B4342" w:rsidRDefault="007B4342" w:rsidP="00C83C3C">
            <w:pPr>
              <w:pStyle w:val="ListParagraph"/>
              <w:numPr>
                <w:ilvl w:val="0"/>
                <w:numId w:val="3"/>
              </w:numPr>
              <w:contextualSpacing/>
              <w:rPr>
                <w:rFonts w:ascii="Lucida Sans" w:hAnsi="Lucida Sans"/>
              </w:rPr>
            </w:pPr>
            <w:r>
              <w:rPr>
                <w:rFonts w:ascii="Lucida Sans" w:hAnsi="Lucida Sans"/>
              </w:rPr>
              <w:t xml:space="preserve">Drugs form/booklet </w:t>
            </w:r>
          </w:p>
          <w:p w:rsidR="007B4342" w:rsidRDefault="007B4342" w:rsidP="00C83C3C">
            <w:pPr>
              <w:pStyle w:val="ListParagraph"/>
              <w:numPr>
                <w:ilvl w:val="0"/>
                <w:numId w:val="3"/>
              </w:numPr>
              <w:contextualSpacing/>
              <w:rPr>
                <w:rFonts w:ascii="Lucida Sans" w:hAnsi="Lucida Sans"/>
              </w:rPr>
            </w:pPr>
            <w:r>
              <w:rPr>
                <w:rFonts w:ascii="Lucida Sans" w:hAnsi="Lucida Sans"/>
              </w:rPr>
              <w:t>Drug round workshop</w:t>
            </w:r>
          </w:p>
          <w:p w:rsidR="007B4342" w:rsidRDefault="007B4342" w:rsidP="00C83C3C">
            <w:pPr>
              <w:pStyle w:val="ListParagraph"/>
              <w:numPr>
                <w:ilvl w:val="0"/>
                <w:numId w:val="3"/>
              </w:numPr>
              <w:contextualSpacing/>
              <w:rPr>
                <w:rFonts w:ascii="Lucida Sans" w:hAnsi="Lucida Sans"/>
              </w:rPr>
            </w:pPr>
            <w:proofErr w:type="spellStart"/>
            <w:r>
              <w:rPr>
                <w:rFonts w:ascii="Lucida Sans" w:hAnsi="Lucida Sans"/>
              </w:rPr>
              <w:t>Partograms</w:t>
            </w:r>
            <w:proofErr w:type="spellEnd"/>
            <w:r>
              <w:rPr>
                <w:rFonts w:ascii="Lucida Sans" w:hAnsi="Lucida Sans"/>
              </w:rPr>
              <w:t xml:space="preserve"> – action and alert lines</w:t>
            </w:r>
          </w:p>
          <w:p w:rsidR="007B4342" w:rsidRDefault="007B4342" w:rsidP="00C83C3C">
            <w:pPr>
              <w:pStyle w:val="ListParagraph"/>
              <w:numPr>
                <w:ilvl w:val="0"/>
                <w:numId w:val="3"/>
              </w:numPr>
              <w:contextualSpacing/>
              <w:rPr>
                <w:rFonts w:ascii="Lucida Sans" w:hAnsi="Lucida Sans"/>
              </w:rPr>
            </w:pPr>
            <w:r>
              <w:rPr>
                <w:rFonts w:ascii="Lucida Sans" w:hAnsi="Lucida Sans"/>
              </w:rPr>
              <w:t>Risk assessment</w:t>
            </w:r>
          </w:p>
          <w:p w:rsidR="007B4342" w:rsidRDefault="007B4342" w:rsidP="00C83C3C">
            <w:pPr>
              <w:pStyle w:val="ListParagraph"/>
              <w:numPr>
                <w:ilvl w:val="0"/>
                <w:numId w:val="3"/>
              </w:numPr>
              <w:contextualSpacing/>
              <w:rPr>
                <w:rFonts w:ascii="Lucida Sans" w:hAnsi="Lucida Sans"/>
              </w:rPr>
            </w:pPr>
            <w:r>
              <w:rPr>
                <w:rFonts w:ascii="Lucida Sans" w:hAnsi="Lucida Sans"/>
              </w:rPr>
              <w:t>Oedema</w:t>
            </w:r>
          </w:p>
          <w:p w:rsidR="007B4342" w:rsidRDefault="007B4342" w:rsidP="00C83C3C">
            <w:pPr>
              <w:pStyle w:val="ListParagraph"/>
              <w:numPr>
                <w:ilvl w:val="0"/>
                <w:numId w:val="3"/>
              </w:numPr>
              <w:contextualSpacing/>
              <w:rPr>
                <w:rFonts w:ascii="Lucida Sans" w:hAnsi="Lucida Sans"/>
              </w:rPr>
            </w:pPr>
            <w:r>
              <w:rPr>
                <w:rFonts w:ascii="Lucida Sans" w:hAnsi="Lucida Sans"/>
              </w:rPr>
              <w:t>Drug charts</w:t>
            </w:r>
          </w:p>
          <w:p w:rsidR="007B4342" w:rsidRDefault="007B4342" w:rsidP="00C83C3C">
            <w:pPr>
              <w:pStyle w:val="ListParagraph"/>
              <w:numPr>
                <w:ilvl w:val="0"/>
                <w:numId w:val="2"/>
              </w:numPr>
              <w:contextualSpacing/>
              <w:rPr>
                <w:rFonts w:ascii="Lucida Sans" w:hAnsi="Lucida Sans"/>
              </w:rPr>
            </w:pPr>
            <w:r>
              <w:rPr>
                <w:rFonts w:ascii="Lucida Sans" w:hAnsi="Lucida Sans"/>
              </w:rPr>
              <w:t>Catheterisation</w:t>
            </w:r>
          </w:p>
          <w:p w:rsidR="007B4342" w:rsidRPr="005022D6" w:rsidRDefault="007B4342" w:rsidP="00C83C3C">
            <w:pPr>
              <w:pStyle w:val="ListParagraph"/>
              <w:numPr>
                <w:ilvl w:val="0"/>
                <w:numId w:val="2"/>
              </w:numPr>
              <w:contextualSpacing/>
              <w:rPr>
                <w:rFonts w:ascii="Lucida Sans" w:hAnsi="Lucida Sans"/>
              </w:rPr>
            </w:pPr>
            <w:r>
              <w:rPr>
                <w:rFonts w:ascii="Lucida Sans" w:hAnsi="Lucida Sans"/>
              </w:rPr>
              <w:t>Injection technique</w:t>
            </w:r>
          </w:p>
          <w:p w:rsidR="007B4342" w:rsidRDefault="007B4342" w:rsidP="008A329D"/>
          <w:p w:rsidR="007B4342" w:rsidRPr="00E84803" w:rsidRDefault="007B4342" w:rsidP="00E84803">
            <w:pPr>
              <w:rPr>
                <w:b/>
                <w:sz w:val="32"/>
                <w:szCs w:val="32"/>
                <w:u w:val="single"/>
              </w:rPr>
            </w:pPr>
            <w:bookmarkStart w:id="7" w:name="_Toc331763514"/>
            <w:r w:rsidRPr="00E84803">
              <w:rPr>
                <w:b/>
                <w:sz w:val="32"/>
                <w:szCs w:val="32"/>
                <w:u w:val="single"/>
              </w:rPr>
              <w:t>Skills for PE4</w:t>
            </w:r>
            <w:bookmarkEnd w:id="7"/>
          </w:p>
          <w:p w:rsidR="007B4342" w:rsidRDefault="007B4342" w:rsidP="00C83C3C">
            <w:pPr>
              <w:pStyle w:val="ListParagraph"/>
              <w:numPr>
                <w:ilvl w:val="0"/>
                <w:numId w:val="4"/>
              </w:numPr>
              <w:contextualSpacing/>
              <w:rPr>
                <w:rFonts w:ascii="Lucida Sans" w:hAnsi="Lucida Sans"/>
              </w:rPr>
            </w:pPr>
            <w:r>
              <w:rPr>
                <w:rFonts w:ascii="Lucida Sans" w:hAnsi="Lucida Sans"/>
              </w:rPr>
              <w:t>CTG and intermittent auscultation</w:t>
            </w:r>
          </w:p>
          <w:p w:rsidR="007B4342" w:rsidRDefault="007B4342" w:rsidP="00C83C3C">
            <w:pPr>
              <w:pStyle w:val="ListParagraph"/>
              <w:numPr>
                <w:ilvl w:val="0"/>
                <w:numId w:val="4"/>
              </w:numPr>
              <w:contextualSpacing/>
              <w:rPr>
                <w:rFonts w:ascii="Lucida Sans" w:hAnsi="Lucida Sans"/>
              </w:rPr>
            </w:pPr>
            <w:r>
              <w:rPr>
                <w:rFonts w:ascii="Lucida Sans" w:hAnsi="Lucida Sans"/>
              </w:rPr>
              <w:t>Sepsis</w:t>
            </w:r>
          </w:p>
          <w:p w:rsidR="007B4342" w:rsidRDefault="007B4342" w:rsidP="00C83C3C">
            <w:pPr>
              <w:pStyle w:val="ListParagraph"/>
              <w:numPr>
                <w:ilvl w:val="0"/>
                <w:numId w:val="4"/>
              </w:numPr>
              <w:contextualSpacing/>
              <w:rPr>
                <w:rFonts w:ascii="Lucida Sans" w:hAnsi="Lucida Sans"/>
              </w:rPr>
            </w:pPr>
            <w:r>
              <w:rPr>
                <w:rFonts w:ascii="Lucida Sans" w:hAnsi="Lucida Sans"/>
              </w:rPr>
              <w:t>ANTT</w:t>
            </w:r>
          </w:p>
          <w:p w:rsidR="007B4342" w:rsidRDefault="007B4342" w:rsidP="00C83C3C">
            <w:pPr>
              <w:pStyle w:val="ListParagraph"/>
              <w:numPr>
                <w:ilvl w:val="0"/>
                <w:numId w:val="4"/>
              </w:numPr>
              <w:contextualSpacing/>
              <w:rPr>
                <w:rFonts w:ascii="Lucida Sans" w:hAnsi="Lucida Sans"/>
              </w:rPr>
            </w:pPr>
            <w:r>
              <w:rPr>
                <w:rFonts w:ascii="Lucida Sans" w:hAnsi="Lucida Sans"/>
              </w:rPr>
              <w:t>Glucose monitoring</w:t>
            </w:r>
          </w:p>
          <w:p w:rsidR="007B4342" w:rsidRDefault="007B4342" w:rsidP="00C83C3C">
            <w:pPr>
              <w:pStyle w:val="ListParagraph"/>
              <w:numPr>
                <w:ilvl w:val="0"/>
                <w:numId w:val="4"/>
              </w:numPr>
              <w:contextualSpacing/>
              <w:rPr>
                <w:rFonts w:ascii="Lucida Sans" w:hAnsi="Lucida Sans"/>
              </w:rPr>
            </w:pPr>
            <w:r>
              <w:rPr>
                <w:rFonts w:ascii="Lucida Sans" w:hAnsi="Lucida Sans"/>
              </w:rPr>
              <w:t>VE</w:t>
            </w:r>
          </w:p>
          <w:p w:rsidR="007B4342" w:rsidRDefault="007B4342" w:rsidP="00C83C3C">
            <w:pPr>
              <w:pStyle w:val="ListParagraph"/>
              <w:numPr>
                <w:ilvl w:val="0"/>
                <w:numId w:val="4"/>
              </w:numPr>
              <w:contextualSpacing/>
              <w:rPr>
                <w:rFonts w:ascii="Lucida Sans" w:hAnsi="Lucida Sans"/>
              </w:rPr>
            </w:pPr>
            <w:r>
              <w:rPr>
                <w:rFonts w:ascii="Lucida Sans" w:hAnsi="Lucida Sans"/>
              </w:rPr>
              <w:t>DVT/PE =VTE</w:t>
            </w:r>
          </w:p>
          <w:p w:rsidR="007B4342" w:rsidRDefault="007B4342" w:rsidP="00C83C3C">
            <w:pPr>
              <w:pStyle w:val="ListParagraph"/>
              <w:numPr>
                <w:ilvl w:val="0"/>
                <w:numId w:val="4"/>
              </w:numPr>
              <w:contextualSpacing/>
              <w:rPr>
                <w:rFonts w:ascii="Lucida Sans" w:hAnsi="Lucida Sans"/>
              </w:rPr>
            </w:pPr>
            <w:r>
              <w:rPr>
                <w:rFonts w:ascii="Lucida Sans" w:hAnsi="Lucida Sans"/>
              </w:rPr>
              <w:t>Passing urine</w:t>
            </w:r>
          </w:p>
          <w:p w:rsidR="007B4342" w:rsidRDefault="007B4342" w:rsidP="00C83C3C">
            <w:pPr>
              <w:pStyle w:val="ListParagraph"/>
              <w:numPr>
                <w:ilvl w:val="0"/>
                <w:numId w:val="4"/>
              </w:numPr>
              <w:contextualSpacing/>
              <w:rPr>
                <w:rFonts w:ascii="Lucida Sans" w:hAnsi="Lucida Sans"/>
              </w:rPr>
            </w:pPr>
            <w:r>
              <w:rPr>
                <w:rFonts w:ascii="Lucida Sans" w:hAnsi="Lucida Sans"/>
              </w:rPr>
              <w:t>Assessment jaundiced baby</w:t>
            </w:r>
          </w:p>
          <w:p w:rsidR="007B4342" w:rsidRDefault="007B4342" w:rsidP="00C83C3C">
            <w:pPr>
              <w:pStyle w:val="ListParagraph"/>
              <w:numPr>
                <w:ilvl w:val="0"/>
                <w:numId w:val="4"/>
              </w:numPr>
              <w:contextualSpacing/>
              <w:rPr>
                <w:rFonts w:ascii="Lucida Sans" w:hAnsi="Lucida Sans"/>
              </w:rPr>
            </w:pPr>
            <w:r>
              <w:rPr>
                <w:rFonts w:ascii="Lucida Sans" w:hAnsi="Lucida Sans"/>
              </w:rPr>
              <w:t xml:space="preserve">Neonatal resuscitation </w:t>
            </w:r>
          </w:p>
          <w:p w:rsidR="007B4342" w:rsidRDefault="007B4342" w:rsidP="00C83C3C">
            <w:pPr>
              <w:pStyle w:val="ListParagraph"/>
              <w:numPr>
                <w:ilvl w:val="0"/>
                <w:numId w:val="4"/>
              </w:numPr>
              <w:contextualSpacing/>
              <w:rPr>
                <w:rFonts w:ascii="Lucida Sans" w:hAnsi="Lucida Sans"/>
              </w:rPr>
            </w:pPr>
            <w:r>
              <w:rPr>
                <w:rFonts w:ascii="Lucida Sans" w:hAnsi="Lucida Sans"/>
              </w:rPr>
              <w:t>Unwell woman</w:t>
            </w:r>
          </w:p>
          <w:p w:rsidR="007B4342" w:rsidRPr="00745403" w:rsidRDefault="007B4342" w:rsidP="00C83C3C">
            <w:pPr>
              <w:pStyle w:val="ListParagraph"/>
              <w:numPr>
                <w:ilvl w:val="0"/>
                <w:numId w:val="4"/>
              </w:numPr>
              <w:contextualSpacing/>
            </w:pPr>
            <w:r>
              <w:rPr>
                <w:rFonts w:ascii="Lucida Sans" w:hAnsi="Lucida Sans"/>
              </w:rPr>
              <w:t>Pressure area care</w:t>
            </w:r>
          </w:p>
          <w:p w:rsidR="007B4342" w:rsidRDefault="007B4342" w:rsidP="00C83C3C">
            <w:pPr>
              <w:pStyle w:val="ListParagraph"/>
              <w:numPr>
                <w:ilvl w:val="0"/>
                <w:numId w:val="4"/>
              </w:numPr>
              <w:contextualSpacing/>
            </w:pPr>
            <w:proofErr w:type="spellStart"/>
            <w:r>
              <w:rPr>
                <w:rFonts w:ascii="Lucida Sans" w:hAnsi="Lucida Sans"/>
              </w:rPr>
              <w:t>Perineal</w:t>
            </w:r>
            <w:proofErr w:type="spellEnd"/>
            <w:r>
              <w:rPr>
                <w:rFonts w:ascii="Lucida Sans" w:hAnsi="Lucida Sans"/>
              </w:rPr>
              <w:t xml:space="preserve"> assessment/checking</w:t>
            </w:r>
          </w:p>
        </w:tc>
      </w:tr>
    </w:tbl>
    <w:p w:rsidR="007B4342" w:rsidRDefault="007B4342" w:rsidP="007B4342">
      <w:pPr>
        <w:spacing w:line="240" w:lineRule="auto"/>
      </w:pPr>
      <w:r>
        <w:br w:type="page"/>
      </w:r>
    </w:p>
    <w:p w:rsidR="007B4342" w:rsidRDefault="007B4342" w:rsidP="007B4342">
      <w:pPr>
        <w:pStyle w:val="Heading1"/>
        <w:sectPr w:rsidR="007B4342" w:rsidSect="00E7131F">
          <w:pgSz w:w="11906" w:h="16838"/>
          <w:pgMar w:top="1440" w:right="1440" w:bottom="1440" w:left="1440" w:header="454" w:footer="1191" w:gutter="0"/>
          <w:cols w:space="720"/>
          <w:docGrid w:linePitch="360"/>
        </w:sectPr>
      </w:pPr>
    </w:p>
    <w:p w:rsidR="004E4C56" w:rsidRDefault="004E4C56" w:rsidP="004E4C56">
      <w:pPr>
        <w:pStyle w:val="Heading1"/>
      </w:pPr>
      <w:bookmarkStart w:id="8" w:name="_Toc337680078"/>
      <w:r>
        <w:lastRenderedPageBreak/>
        <w:t>3.0</w:t>
      </w:r>
      <w:r>
        <w:tab/>
        <w:t>Part 2</w:t>
      </w:r>
      <w:bookmarkEnd w:id="8"/>
    </w:p>
    <w:p w:rsidR="0069405B" w:rsidRPr="00B54EFD" w:rsidRDefault="0069405B" w:rsidP="006421EF">
      <w:pPr>
        <w:rPr>
          <w:rFonts w:cstheme="minorHAnsi"/>
          <w:sz w:val="20"/>
          <w:szCs w:val="20"/>
        </w:rPr>
      </w:pPr>
      <w:proofErr w:type="gramStart"/>
      <w:r w:rsidRPr="00B54EFD">
        <w:rPr>
          <w:rFonts w:cstheme="minorHAnsi"/>
          <w:sz w:val="20"/>
          <w:szCs w:val="20"/>
        </w:rPr>
        <w:t>Record of training and updates</w:t>
      </w:r>
      <w:bookmarkEnd w:id="0"/>
      <w:r w:rsidR="00B54EFD">
        <w:rPr>
          <w:rFonts w:cstheme="minorHAnsi"/>
          <w:sz w:val="20"/>
          <w:szCs w:val="20"/>
        </w:rPr>
        <w:t xml:space="preserve"> taken from the </w:t>
      </w:r>
      <w:proofErr w:type="spellStart"/>
      <w:r w:rsidR="00B54EFD">
        <w:rPr>
          <w:rFonts w:cstheme="minorHAnsi"/>
          <w:sz w:val="20"/>
          <w:szCs w:val="20"/>
        </w:rPr>
        <w:t>AoP</w:t>
      </w:r>
      <w:proofErr w:type="spellEnd"/>
      <w:r w:rsidR="00B54EFD">
        <w:rPr>
          <w:rFonts w:cstheme="minorHAnsi"/>
          <w:sz w:val="20"/>
          <w:szCs w:val="20"/>
        </w:rPr>
        <w:t>.</w:t>
      </w:r>
      <w:proofErr w:type="gramEnd"/>
      <w:r w:rsidR="00B54EFD">
        <w:rPr>
          <w:rFonts w:cstheme="minorHAnsi"/>
          <w:sz w:val="20"/>
          <w:szCs w:val="20"/>
        </w:rPr>
        <w:t xml:space="preserve">  For the purposes of this section of the document, year three considers the final year of the outgoing curriculum and may alter with the new 2011 curriculum</w:t>
      </w:r>
    </w:p>
    <w:p w:rsidR="0069405B" w:rsidRPr="00FB2C6C" w:rsidRDefault="0069405B" w:rsidP="00F60E07">
      <w:pPr>
        <w:pStyle w:val="Heading2"/>
      </w:pPr>
      <w:bookmarkStart w:id="9" w:name="_Toc300246812"/>
      <w:bookmarkStart w:id="10" w:name="_Toc337680079"/>
      <w:r w:rsidRPr="00FB2C6C">
        <w:t>Fire Lectures</w:t>
      </w:r>
      <w:bookmarkEnd w:id="9"/>
      <w:bookmarkEnd w:id="10"/>
    </w:p>
    <w:tbl>
      <w:tblPr>
        <w:tblW w:w="87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8"/>
        <w:gridCol w:w="3271"/>
        <w:gridCol w:w="1559"/>
        <w:gridCol w:w="2977"/>
      </w:tblGrid>
      <w:tr w:rsidR="0069405B" w:rsidRPr="00516945" w:rsidTr="00657A8D">
        <w:tc>
          <w:tcPr>
            <w:tcW w:w="948" w:type="dxa"/>
          </w:tcPr>
          <w:p w:rsidR="0069405B" w:rsidRPr="00516945" w:rsidRDefault="0069405B" w:rsidP="0069405B">
            <w:pPr>
              <w:tabs>
                <w:tab w:val="left" w:pos="-720"/>
              </w:tabs>
              <w:suppressAutoHyphens/>
              <w:spacing w:before="60" w:after="60" w:line="360" w:lineRule="auto"/>
              <w:rPr>
                <w:rFonts w:ascii="Arial" w:eastAsia="Times New Roman" w:hAnsi="Arial" w:cs="Arial"/>
                <w:b/>
                <w:sz w:val="20"/>
                <w:szCs w:val="20"/>
                <w:lang w:eastAsia="en-GB"/>
              </w:rPr>
            </w:pPr>
            <w:r w:rsidRPr="00516945">
              <w:rPr>
                <w:rFonts w:ascii="Arial" w:eastAsia="Times New Roman" w:hAnsi="Arial" w:cs="Arial"/>
                <w:b/>
                <w:sz w:val="20"/>
                <w:szCs w:val="20"/>
                <w:lang w:eastAsia="en-GB"/>
              </w:rPr>
              <w:t xml:space="preserve">Year </w:t>
            </w:r>
          </w:p>
        </w:tc>
        <w:tc>
          <w:tcPr>
            <w:tcW w:w="3271" w:type="dxa"/>
          </w:tcPr>
          <w:p w:rsidR="0069405B" w:rsidRPr="00516945" w:rsidRDefault="003717D1" w:rsidP="0069405B">
            <w:pPr>
              <w:tabs>
                <w:tab w:val="left" w:pos="-720"/>
              </w:tabs>
              <w:suppressAutoHyphens/>
              <w:spacing w:before="60" w:after="60" w:line="360" w:lineRule="auto"/>
              <w:rPr>
                <w:rFonts w:ascii="Arial" w:eastAsia="Times New Roman" w:hAnsi="Arial" w:cs="Arial"/>
                <w:b/>
                <w:sz w:val="20"/>
                <w:szCs w:val="20"/>
                <w:lang w:eastAsia="en-GB"/>
              </w:rPr>
            </w:pPr>
            <w:r w:rsidRPr="00516945">
              <w:rPr>
                <w:rFonts w:ascii="Arial" w:eastAsia="Times New Roman" w:hAnsi="Arial" w:cs="Arial"/>
                <w:b/>
                <w:sz w:val="20"/>
                <w:szCs w:val="20"/>
                <w:lang w:eastAsia="en-GB"/>
              </w:rPr>
              <w:t>Theory</w:t>
            </w:r>
          </w:p>
        </w:tc>
        <w:tc>
          <w:tcPr>
            <w:tcW w:w="1559" w:type="dxa"/>
          </w:tcPr>
          <w:p w:rsidR="0069405B" w:rsidRPr="00516945" w:rsidRDefault="003717D1" w:rsidP="0069405B">
            <w:pPr>
              <w:tabs>
                <w:tab w:val="left" w:pos="-720"/>
              </w:tabs>
              <w:suppressAutoHyphens/>
              <w:spacing w:before="60" w:after="60" w:line="360" w:lineRule="auto"/>
              <w:rPr>
                <w:rFonts w:ascii="Arial" w:eastAsia="Times New Roman" w:hAnsi="Arial" w:cs="Arial"/>
                <w:b/>
                <w:sz w:val="20"/>
                <w:szCs w:val="20"/>
                <w:lang w:eastAsia="en-GB"/>
              </w:rPr>
            </w:pPr>
            <w:r w:rsidRPr="00516945">
              <w:rPr>
                <w:rFonts w:ascii="Arial" w:eastAsia="Times New Roman" w:hAnsi="Arial" w:cs="Arial"/>
                <w:b/>
                <w:sz w:val="20"/>
                <w:szCs w:val="20"/>
                <w:lang w:eastAsia="en-GB"/>
              </w:rPr>
              <w:t>Skills rehearsal - academic</w:t>
            </w:r>
          </w:p>
        </w:tc>
        <w:tc>
          <w:tcPr>
            <w:tcW w:w="2977" w:type="dxa"/>
          </w:tcPr>
          <w:p w:rsidR="0069405B" w:rsidRPr="00516945" w:rsidRDefault="003717D1" w:rsidP="0069405B">
            <w:pPr>
              <w:tabs>
                <w:tab w:val="left" w:pos="-720"/>
              </w:tabs>
              <w:suppressAutoHyphens/>
              <w:spacing w:before="60" w:after="60" w:line="360" w:lineRule="auto"/>
              <w:rPr>
                <w:rFonts w:ascii="Arial" w:eastAsia="Times New Roman" w:hAnsi="Arial" w:cs="Arial"/>
                <w:b/>
                <w:sz w:val="20"/>
                <w:szCs w:val="20"/>
                <w:lang w:eastAsia="en-GB"/>
              </w:rPr>
            </w:pPr>
            <w:r w:rsidRPr="00516945">
              <w:rPr>
                <w:rFonts w:ascii="Arial" w:eastAsia="Times New Roman" w:hAnsi="Arial" w:cs="Arial"/>
                <w:b/>
                <w:sz w:val="20"/>
                <w:szCs w:val="20"/>
                <w:lang w:eastAsia="en-GB"/>
              </w:rPr>
              <w:t>Practice only</w:t>
            </w:r>
          </w:p>
        </w:tc>
      </w:tr>
      <w:tr w:rsidR="0069405B" w:rsidRPr="00516945" w:rsidTr="00657A8D">
        <w:tc>
          <w:tcPr>
            <w:tcW w:w="948" w:type="dxa"/>
          </w:tcPr>
          <w:p w:rsidR="0069405B" w:rsidRPr="00516945" w:rsidRDefault="0069405B" w:rsidP="0069405B">
            <w:pPr>
              <w:tabs>
                <w:tab w:val="left" w:pos="-720"/>
              </w:tabs>
              <w:suppressAutoHyphens/>
              <w:spacing w:before="60" w:after="60" w:line="360" w:lineRule="auto"/>
              <w:rPr>
                <w:rFonts w:ascii="Arial" w:eastAsia="Times New Roman" w:hAnsi="Arial" w:cs="Arial"/>
                <w:sz w:val="20"/>
                <w:szCs w:val="20"/>
                <w:lang w:eastAsia="en-GB"/>
              </w:rPr>
            </w:pPr>
            <w:r w:rsidRPr="00516945">
              <w:rPr>
                <w:rFonts w:ascii="Arial" w:eastAsia="Times New Roman" w:hAnsi="Arial" w:cs="Arial"/>
                <w:sz w:val="20"/>
                <w:szCs w:val="20"/>
                <w:lang w:eastAsia="en-GB"/>
              </w:rPr>
              <w:t>Year 1</w:t>
            </w:r>
          </w:p>
        </w:tc>
        <w:tc>
          <w:tcPr>
            <w:tcW w:w="3271" w:type="dxa"/>
          </w:tcPr>
          <w:p w:rsidR="0069405B" w:rsidRPr="00516945" w:rsidRDefault="00657A8D" w:rsidP="0069405B">
            <w:pPr>
              <w:tabs>
                <w:tab w:val="left" w:pos="-720"/>
              </w:tabs>
              <w:suppressAutoHyphens/>
              <w:spacing w:before="60" w:after="60" w:line="360" w:lineRule="auto"/>
              <w:rPr>
                <w:rFonts w:ascii="Arial" w:eastAsia="Times New Roman" w:hAnsi="Arial" w:cs="Arial"/>
                <w:sz w:val="20"/>
                <w:szCs w:val="20"/>
                <w:lang w:eastAsia="en-GB"/>
              </w:rPr>
            </w:pPr>
            <w:r w:rsidRPr="00516945">
              <w:rPr>
                <w:rFonts w:ascii="Arial" w:eastAsia="Times New Roman" w:hAnsi="Arial" w:cs="Arial"/>
                <w:sz w:val="20"/>
                <w:szCs w:val="20"/>
                <w:lang w:eastAsia="en-GB"/>
              </w:rPr>
              <w:t>On line Statutory and mandatory</w:t>
            </w:r>
          </w:p>
        </w:tc>
        <w:tc>
          <w:tcPr>
            <w:tcW w:w="1559" w:type="dxa"/>
          </w:tcPr>
          <w:p w:rsidR="0069405B" w:rsidRPr="00516945" w:rsidRDefault="00657A8D" w:rsidP="0069405B">
            <w:pPr>
              <w:tabs>
                <w:tab w:val="left" w:pos="-720"/>
              </w:tabs>
              <w:suppressAutoHyphens/>
              <w:spacing w:before="60" w:after="60" w:line="360" w:lineRule="auto"/>
              <w:rPr>
                <w:rFonts w:ascii="Arial" w:eastAsia="Times New Roman" w:hAnsi="Arial" w:cs="Arial"/>
                <w:sz w:val="20"/>
                <w:szCs w:val="20"/>
                <w:lang w:eastAsia="en-GB"/>
              </w:rPr>
            </w:pPr>
            <w:r w:rsidRPr="00516945">
              <w:rPr>
                <w:rFonts w:ascii="Arial" w:eastAsia="Times New Roman" w:hAnsi="Arial" w:cs="Arial"/>
                <w:sz w:val="20"/>
                <w:szCs w:val="20"/>
                <w:lang w:eastAsia="en-GB"/>
              </w:rPr>
              <w:t>n/a</w:t>
            </w:r>
          </w:p>
        </w:tc>
        <w:tc>
          <w:tcPr>
            <w:tcW w:w="2977" w:type="dxa"/>
          </w:tcPr>
          <w:p w:rsidR="0069405B" w:rsidRPr="00516945" w:rsidRDefault="00657A8D" w:rsidP="0069405B">
            <w:pPr>
              <w:tabs>
                <w:tab w:val="left" w:pos="-720"/>
              </w:tabs>
              <w:suppressAutoHyphens/>
              <w:spacing w:before="60" w:after="60" w:line="360" w:lineRule="auto"/>
              <w:rPr>
                <w:rFonts w:ascii="Arial" w:eastAsia="Times New Roman" w:hAnsi="Arial" w:cs="Arial"/>
                <w:sz w:val="20"/>
                <w:szCs w:val="20"/>
                <w:lang w:eastAsia="en-GB"/>
              </w:rPr>
            </w:pPr>
            <w:r w:rsidRPr="00516945">
              <w:rPr>
                <w:rFonts w:ascii="Arial" w:eastAsia="Times New Roman" w:hAnsi="Arial" w:cs="Arial"/>
                <w:sz w:val="20"/>
                <w:szCs w:val="20"/>
                <w:lang w:eastAsia="en-GB"/>
              </w:rPr>
              <w:t>PAH Trust mandatory training for students</w:t>
            </w:r>
          </w:p>
        </w:tc>
      </w:tr>
      <w:tr w:rsidR="00657A8D" w:rsidRPr="00516945" w:rsidTr="00657A8D">
        <w:tc>
          <w:tcPr>
            <w:tcW w:w="948" w:type="dxa"/>
          </w:tcPr>
          <w:p w:rsidR="00657A8D" w:rsidRPr="00516945" w:rsidRDefault="00657A8D" w:rsidP="0069405B">
            <w:pPr>
              <w:tabs>
                <w:tab w:val="left" w:pos="-720"/>
              </w:tabs>
              <w:suppressAutoHyphens/>
              <w:spacing w:before="60" w:after="60" w:line="360" w:lineRule="auto"/>
              <w:rPr>
                <w:rFonts w:ascii="Arial" w:eastAsia="Times New Roman" w:hAnsi="Arial" w:cs="Arial"/>
                <w:sz w:val="20"/>
                <w:szCs w:val="20"/>
                <w:lang w:eastAsia="en-GB"/>
              </w:rPr>
            </w:pPr>
            <w:r w:rsidRPr="00516945">
              <w:rPr>
                <w:rFonts w:ascii="Arial" w:eastAsia="Times New Roman" w:hAnsi="Arial" w:cs="Arial"/>
                <w:sz w:val="20"/>
                <w:szCs w:val="20"/>
                <w:lang w:eastAsia="en-GB"/>
              </w:rPr>
              <w:t>Year 2</w:t>
            </w:r>
          </w:p>
        </w:tc>
        <w:tc>
          <w:tcPr>
            <w:tcW w:w="3271" w:type="dxa"/>
          </w:tcPr>
          <w:p w:rsidR="00657A8D" w:rsidRPr="00516945" w:rsidRDefault="00657A8D" w:rsidP="0069405B">
            <w:pPr>
              <w:tabs>
                <w:tab w:val="left" w:pos="-720"/>
              </w:tabs>
              <w:suppressAutoHyphens/>
              <w:spacing w:before="60" w:after="60" w:line="360" w:lineRule="auto"/>
              <w:rPr>
                <w:rFonts w:ascii="Arial" w:eastAsia="Times New Roman" w:hAnsi="Arial" w:cs="Arial"/>
                <w:sz w:val="20"/>
                <w:szCs w:val="20"/>
                <w:lang w:eastAsia="en-GB"/>
              </w:rPr>
            </w:pPr>
            <w:r w:rsidRPr="00516945">
              <w:rPr>
                <w:rFonts w:ascii="Arial" w:eastAsia="Times New Roman" w:hAnsi="Arial" w:cs="Arial"/>
                <w:sz w:val="20"/>
                <w:szCs w:val="20"/>
                <w:lang w:eastAsia="en-GB"/>
              </w:rPr>
              <w:t>On line Statutory and mandatory</w:t>
            </w:r>
          </w:p>
        </w:tc>
        <w:tc>
          <w:tcPr>
            <w:tcW w:w="1559" w:type="dxa"/>
          </w:tcPr>
          <w:p w:rsidR="00657A8D" w:rsidRPr="00516945" w:rsidRDefault="00657A8D" w:rsidP="00657A8D">
            <w:pPr>
              <w:tabs>
                <w:tab w:val="left" w:pos="-720"/>
              </w:tabs>
              <w:suppressAutoHyphens/>
              <w:spacing w:before="60" w:after="60" w:line="360" w:lineRule="auto"/>
              <w:rPr>
                <w:rFonts w:ascii="Arial" w:eastAsia="Times New Roman" w:hAnsi="Arial" w:cs="Arial"/>
                <w:sz w:val="20"/>
                <w:szCs w:val="20"/>
                <w:lang w:eastAsia="en-GB"/>
              </w:rPr>
            </w:pPr>
            <w:r w:rsidRPr="00516945">
              <w:rPr>
                <w:rFonts w:ascii="Arial" w:eastAsia="Times New Roman" w:hAnsi="Arial" w:cs="Arial"/>
                <w:sz w:val="20"/>
                <w:szCs w:val="20"/>
                <w:lang w:eastAsia="en-GB"/>
              </w:rPr>
              <w:t>n/a</w:t>
            </w:r>
          </w:p>
        </w:tc>
        <w:tc>
          <w:tcPr>
            <w:tcW w:w="2977" w:type="dxa"/>
          </w:tcPr>
          <w:p w:rsidR="00657A8D" w:rsidRPr="00516945" w:rsidRDefault="00657A8D">
            <w:pPr>
              <w:rPr>
                <w:sz w:val="20"/>
                <w:szCs w:val="20"/>
              </w:rPr>
            </w:pPr>
            <w:r w:rsidRPr="00516945">
              <w:rPr>
                <w:rFonts w:ascii="Arial" w:eastAsia="Times New Roman" w:hAnsi="Arial" w:cs="Arial"/>
                <w:sz w:val="20"/>
                <w:szCs w:val="20"/>
                <w:lang w:eastAsia="en-GB"/>
              </w:rPr>
              <w:t>PAH Trust mandatory training for students</w:t>
            </w:r>
          </w:p>
        </w:tc>
      </w:tr>
      <w:tr w:rsidR="00657A8D" w:rsidRPr="00516945" w:rsidTr="00657A8D">
        <w:tc>
          <w:tcPr>
            <w:tcW w:w="948" w:type="dxa"/>
          </w:tcPr>
          <w:p w:rsidR="00657A8D" w:rsidRPr="00516945" w:rsidRDefault="00657A8D" w:rsidP="0069405B">
            <w:pPr>
              <w:tabs>
                <w:tab w:val="left" w:pos="-720"/>
              </w:tabs>
              <w:suppressAutoHyphens/>
              <w:spacing w:before="60" w:after="60" w:line="360" w:lineRule="auto"/>
              <w:rPr>
                <w:rFonts w:ascii="Arial" w:eastAsia="Times New Roman" w:hAnsi="Arial" w:cs="Arial"/>
                <w:sz w:val="20"/>
                <w:szCs w:val="20"/>
                <w:lang w:eastAsia="en-GB"/>
              </w:rPr>
            </w:pPr>
            <w:r w:rsidRPr="00516945">
              <w:rPr>
                <w:rFonts w:ascii="Arial" w:eastAsia="Times New Roman" w:hAnsi="Arial" w:cs="Arial"/>
                <w:sz w:val="20"/>
                <w:szCs w:val="20"/>
                <w:lang w:eastAsia="en-GB"/>
              </w:rPr>
              <w:t>Year 3</w:t>
            </w:r>
          </w:p>
        </w:tc>
        <w:tc>
          <w:tcPr>
            <w:tcW w:w="3271" w:type="dxa"/>
          </w:tcPr>
          <w:p w:rsidR="00657A8D" w:rsidRPr="00516945" w:rsidRDefault="00657A8D" w:rsidP="0069405B">
            <w:pPr>
              <w:tabs>
                <w:tab w:val="left" w:pos="-720"/>
              </w:tabs>
              <w:suppressAutoHyphens/>
              <w:spacing w:before="60" w:after="60" w:line="360" w:lineRule="auto"/>
              <w:rPr>
                <w:rFonts w:ascii="Arial" w:eastAsia="Times New Roman" w:hAnsi="Arial" w:cs="Arial"/>
                <w:sz w:val="20"/>
                <w:szCs w:val="20"/>
                <w:lang w:eastAsia="en-GB"/>
              </w:rPr>
            </w:pPr>
          </w:p>
        </w:tc>
        <w:tc>
          <w:tcPr>
            <w:tcW w:w="1559" w:type="dxa"/>
          </w:tcPr>
          <w:p w:rsidR="00657A8D" w:rsidRPr="00516945" w:rsidRDefault="00657A8D" w:rsidP="00657A8D">
            <w:pPr>
              <w:tabs>
                <w:tab w:val="left" w:pos="-720"/>
              </w:tabs>
              <w:suppressAutoHyphens/>
              <w:spacing w:before="60" w:after="60" w:line="360" w:lineRule="auto"/>
              <w:rPr>
                <w:rFonts w:ascii="Arial" w:eastAsia="Times New Roman" w:hAnsi="Arial" w:cs="Arial"/>
                <w:sz w:val="20"/>
                <w:szCs w:val="20"/>
                <w:lang w:eastAsia="en-GB"/>
              </w:rPr>
            </w:pPr>
            <w:r w:rsidRPr="00516945">
              <w:rPr>
                <w:rFonts w:ascii="Arial" w:eastAsia="Times New Roman" w:hAnsi="Arial" w:cs="Arial"/>
                <w:sz w:val="20"/>
                <w:szCs w:val="20"/>
                <w:lang w:eastAsia="en-GB"/>
              </w:rPr>
              <w:t>n/a</w:t>
            </w:r>
          </w:p>
        </w:tc>
        <w:tc>
          <w:tcPr>
            <w:tcW w:w="2977" w:type="dxa"/>
          </w:tcPr>
          <w:p w:rsidR="00657A8D" w:rsidRPr="00516945" w:rsidRDefault="00657A8D">
            <w:pPr>
              <w:rPr>
                <w:sz w:val="20"/>
                <w:szCs w:val="20"/>
              </w:rPr>
            </w:pPr>
            <w:r w:rsidRPr="00516945">
              <w:rPr>
                <w:rFonts w:ascii="Arial" w:eastAsia="Times New Roman" w:hAnsi="Arial" w:cs="Arial"/>
                <w:sz w:val="20"/>
                <w:szCs w:val="20"/>
                <w:lang w:eastAsia="en-GB"/>
              </w:rPr>
              <w:t>PAH Trust mandatory training for students</w:t>
            </w:r>
          </w:p>
        </w:tc>
      </w:tr>
    </w:tbl>
    <w:p w:rsidR="0069405B" w:rsidRPr="00516945" w:rsidRDefault="0069405B" w:rsidP="0069405B">
      <w:pPr>
        <w:tabs>
          <w:tab w:val="left" w:pos="-720"/>
        </w:tabs>
        <w:suppressAutoHyphens/>
        <w:spacing w:after="0" w:line="360" w:lineRule="auto"/>
        <w:rPr>
          <w:rFonts w:ascii="Arial" w:eastAsia="Times New Roman" w:hAnsi="Arial" w:cs="Arial"/>
          <w:sz w:val="20"/>
          <w:szCs w:val="20"/>
          <w:lang w:eastAsia="en-GB"/>
        </w:rPr>
      </w:pPr>
    </w:p>
    <w:p w:rsidR="0069405B" w:rsidRPr="00516945" w:rsidRDefault="00516945" w:rsidP="00904682">
      <w:pPr>
        <w:pStyle w:val="Heading2"/>
        <w:rPr>
          <w:rFonts w:ascii="Arial" w:hAnsi="Arial"/>
        </w:rPr>
      </w:pPr>
      <w:bookmarkStart w:id="11" w:name="_Toc300246813"/>
      <w:r w:rsidRPr="00516945">
        <w:t>*Infection prevention and control/</w:t>
      </w:r>
      <w:r w:rsidR="0069405B" w:rsidRPr="00516945">
        <w:t>Standard precautions</w:t>
      </w:r>
      <w:bookmarkEnd w:id="11"/>
      <w:r w:rsidR="0069405B" w:rsidRPr="00516945">
        <w:rPr>
          <w:rFonts w:ascii="Arial" w:hAnsi="Arial"/>
        </w:rPr>
        <w:t xml:space="preserve"> (including </w:t>
      </w:r>
      <w:proofErr w:type="spellStart"/>
      <w:r w:rsidR="0069405B" w:rsidRPr="00516945">
        <w:rPr>
          <w:rFonts w:ascii="Arial" w:hAnsi="Arial"/>
        </w:rPr>
        <w:t>handwashing</w:t>
      </w:r>
      <w:proofErr w:type="spellEnd"/>
      <w:r w:rsidR="0069405B" w:rsidRPr="00516945">
        <w:rPr>
          <w:rFonts w:ascii="Arial" w:hAnsi="Arial"/>
        </w:rPr>
        <w:t>)</w:t>
      </w:r>
    </w:p>
    <w:tbl>
      <w:tblPr>
        <w:tblW w:w="87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8"/>
        <w:gridCol w:w="3271"/>
        <w:gridCol w:w="1559"/>
        <w:gridCol w:w="2977"/>
      </w:tblGrid>
      <w:tr w:rsidR="003717D1" w:rsidRPr="00516945" w:rsidTr="00657A8D">
        <w:tc>
          <w:tcPr>
            <w:tcW w:w="948" w:type="dxa"/>
          </w:tcPr>
          <w:p w:rsidR="003717D1" w:rsidRPr="00516945" w:rsidRDefault="003717D1" w:rsidP="0069405B">
            <w:pPr>
              <w:tabs>
                <w:tab w:val="left" w:pos="-720"/>
              </w:tabs>
              <w:suppressAutoHyphens/>
              <w:spacing w:before="60" w:after="60" w:line="360" w:lineRule="auto"/>
              <w:rPr>
                <w:rFonts w:ascii="Arial" w:eastAsia="Times New Roman" w:hAnsi="Arial" w:cs="Arial"/>
                <w:b/>
                <w:sz w:val="20"/>
                <w:szCs w:val="20"/>
                <w:lang w:eastAsia="en-GB"/>
              </w:rPr>
            </w:pPr>
            <w:r w:rsidRPr="00516945">
              <w:rPr>
                <w:rFonts w:ascii="Arial" w:eastAsia="Times New Roman" w:hAnsi="Arial" w:cs="Arial"/>
                <w:b/>
                <w:sz w:val="20"/>
                <w:szCs w:val="20"/>
                <w:lang w:eastAsia="en-GB"/>
              </w:rPr>
              <w:t>Year</w:t>
            </w:r>
          </w:p>
        </w:tc>
        <w:tc>
          <w:tcPr>
            <w:tcW w:w="3271" w:type="dxa"/>
          </w:tcPr>
          <w:p w:rsidR="003717D1" w:rsidRPr="00516945" w:rsidRDefault="003717D1" w:rsidP="003717D1">
            <w:pPr>
              <w:tabs>
                <w:tab w:val="left" w:pos="-720"/>
              </w:tabs>
              <w:suppressAutoHyphens/>
              <w:spacing w:before="60" w:after="60" w:line="360" w:lineRule="auto"/>
              <w:rPr>
                <w:rFonts w:ascii="Arial" w:eastAsia="Times New Roman" w:hAnsi="Arial" w:cs="Arial"/>
                <w:b/>
                <w:sz w:val="20"/>
                <w:szCs w:val="20"/>
                <w:lang w:eastAsia="en-GB"/>
              </w:rPr>
            </w:pPr>
            <w:r w:rsidRPr="00516945">
              <w:rPr>
                <w:rFonts w:ascii="Arial" w:eastAsia="Times New Roman" w:hAnsi="Arial" w:cs="Arial"/>
                <w:b/>
                <w:sz w:val="20"/>
                <w:szCs w:val="20"/>
                <w:lang w:eastAsia="en-GB"/>
              </w:rPr>
              <w:t>Theory</w:t>
            </w:r>
          </w:p>
        </w:tc>
        <w:tc>
          <w:tcPr>
            <w:tcW w:w="1559" w:type="dxa"/>
          </w:tcPr>
          <w:p w:rsidR="003717D1" w:rsidRPr="00516945" w:rsidRDefault="003717D1" w:rsidP="003717D1">
            <w:pPr>
              <w:tabs>
                <w:tab w:val="left" w:pos="-720"/>
              </w:tabs>
              <w:suppressAutoHyphens/>
              <w:spacing w:before="60" w:after="60" w:line="360" w:lineRule="auto"/>
              <w:rPr>
                <w:rFonts w:ascii="Arial" w:eastAsia="Times New Roman" w:hAnsi="Arial" w:cs="Arial"/>
                <w:b/>
                <w:sz w:val="20"/>
                <w:szCs w:val="20"/>
                <w:lang w:eastAsia="en-GB"/>
              </w:rPr>
            </w:pPr>
            <w:r w:rsidRPr="00516945">
              <w:rPr>
                <w:rFonts w:ascii="Arial" w:eastAsia="Times New Roman" w:hAnsi="Arial" w:cs="Arial"/>
                <w:b/>
                <w:sz w:val="20"/>
                <w:szCs w:val="20"/>
                <w:lang w:eastAsia="en-GB"/>
              </w:rPr>
              <w:t>Skills rehearsal - academic</w:t>
            </w:r>
          </w:p>
        </w:tc>
        <w:tc>
          <w:tcPr>
            <w:tcW w:w="2977" w:type="dxa"/>
          </w:tcPr>
          <w:p w:rsidR="003717D1" w:rsidRPr="00516945" w:rsidRDefault="003717D1" w:rsidP="003717D1">
            <w:pPr>
              <w:tabs>
                <w:tab w:val="left" w:pos="-720"/>
              </w:tabs>
              <w:suppressAutoHyphens/>
              <w:spacing w:before="60" w:after="60" w:line="360" w:lineRule="auto"/>
              <w:rPr>
                <w:rFonts w:ascii="Arial" w:eastAsia="Times New Roman" w:hAnsi="Arial" w:cs="Arial"/>
                <w:b/>
                <w:sz w:val="20"/>
                <w:szCs w:val="20"/>
                <w:lang w:eastAsia="en-GB"/>
              </w:rPr>
            </w:pPr>
            <w:r w:rsidRPr="00516945">
              <w:rPr>
                <w:rFonts w:ascii="Arial" w:eastAsia="Times New Roman" w:hAnsi="Arial" w:cs="Arial"/>
                <w:b/>
                <w:sz w:val="20"/>
                <w:szCs w:val="20"/>
                <w:lang w:eastAsia="en-GB"/>
              </w:rPr>
              <w:t>Practice only</w:t>
            </w:r>
          </w:p>
        </w:tc>
      </w:tr>
      <w:tr w:rsidR="00657A8D" w:rsidRPr="00516945" w:rsidTr="00657A8D">
        <w:tc>
          <w:tcPr>
            <w:tcW w:w="948" w:type="dxa"/>
          </w:tcPr>
          <w:p w:rsidR="00657A8D" w:rsidRPr="00516945" w:rsidRDefault="00657A8D" w:rsidP="0069405B">
            <w:pPr>
              <w:tabs>
                <w:tab w:val="left" w:pos="-720"/>
              </w:tabs>
              <w:suppressAutoHyphens/>
              <w:spacing w:before="60" w:after="60" w:line="360" w:lineRule="auto"/>
              <w:rPr>
                <w:rFonts w:ascii="Arial" w:eastAsia="Times New Roman" w:hAnsi="Arial" w:cs="Arial"/>
                <w:sz w:val="20"/>
                <w:szCs w:val="20"/>
                <w:lang w:eastAsia="en-GB"/>
              </w:rPr>
            </w:pPr>
            <w:r w:rsidRPr="00516945">
              <w:rPr>
                <w:rFonts w:ascii="Arial" w:eastAsia="Times New Roman" w:hAnsi="Arial" w:cs="Arial"/>
                <w:sz w:val="20"/>
                <w:szCs w:val="20"/>
                <w:lang w:eastAsia="en-GB"/>
              </w:rPr>
              <w:t>Year 1</w:t>
            </w:r>
          </w:p>
        </w:tc>
        <w:tc>
          <w:tcPr>
            <w:tcW w:w="3271" w:type="dxa"/>
          </w:tcPr>
          <w:p w:rsidR="00657A8D" w:rsidRPr="00516945" w:rsidRDefault="00657A8D" w:rsidP="0069405B">
            <w:pPr>
              <w:tabs>
                <w:tab w:val="left" w:pos="-720"/>
              </w:tabs>
              <w:suppressAutoHyphens/>
              <w:spacing w:before="60" w:after="60" w:line="360" w:lineRule="auto"/>
              <w:rPr>
                <w:rFonts w:ascii="Arial" w:eastAsia="Times New Roman" w:hAnsi="Arial" w:cs="Arial"/>
                <w:sz w:val="20"/>
                <w:szCs w:val="20"/>
                <w:lang w:eastAsia="en-GB"/>
              </w:rPr>
            </w:pPr>
            <w:r w:rsidRPr="00516945">
              <w:rPr>
                <w:rFonts w:ascii="Arial" w:eastAsia="Times New Roman" w:hAnsi="Arial" w:cs="Arial"/>
                <w:sz w:val="20"/>
                <w:szCs w:val="20"/>
                <w:lang w:eastAsia="en-GB"/>
              </w:rPr>
              <w:t>NPMS 1014 – PE1</w:t>
            </w:r>
          </w:p>
        </w:tc>
        <w:tc>
          <w:tcPr>
            <w:tcW w:w="1559" w:type="dxa"/>
          </w:tcPr>
          <w:p w:rsidR="00657A8D" w:rsidRPr="00516945" w:rsidRDefault="00657A8D" w:rsidP="00657A8D">
            <w:pPr>
              <w:tabs>
                <w:tab w:val="left" w:pos="-720"/>
              </w:tabs>
              <w:suppressAutoHyphens/>
              <w:spacing w:before="60" w:after="60" w:line="360" w:lineRule="auto"/>
              <w:rPr>
                <w:rFonts w:ascii="Arial" w:eastAsia="Times New Roman" w:hAnsi="Arial" w:cs="Arial"/>
                <w:sz w:val="20"/>
                <w:szCs w:val="20"/>
                <w:lang w:eastAsia="en-GB"/>
              </w:rPr>
            </w:pPr>
            <w:r w:rsidRPr="00516945">
              <w:rPr>
                <w:rFonts w:ascii="Arial" w:eastAsia="Times New Roman" w:hAnsi="Arial" w:cs="Arial"/>
                <w:sz w:val="20"/>
                <w:szCs w:val="20"/>
                <w:lang w:eastAsia="en-GB"/>
              </w:rPr>
              <w:t>n/a</w:t>
            </w:r>
          </w:p>
        </w:tc>
        <w:tc>
          <w:tcPr>
            <w:tcW w:w="2977" w:type="dxa"/>
          </w:tcPr>
          <w:p w:rsidR="00657A8D" w:rsidRPr="00516945" w:rsidRDefault="00657A8D">
            <w:pPr>
              <w:rPr>
                <w:sz w:val="20"/>
                <w:szCs w:val="20"/>
              </w:rPr>
            </w:pPr>
            <w:r w:rsidRPr="00516945">
              <w:rPr>
                <w:rFonts w:ascii="Arial" w:eastAsia="Times New Roman" w:hAnsi="Arial" w:cs="Arial"/>
                <w:sz w:val="20"/>
                <w:szCs w:val="20"/>
                <w:lang w:eastAsia="en-GB"/>
              </w:rPr>
              <w:t>ANTT PAH Trust mandatory training for students</w:t>
            </w:r>
          </w:p>
        </w:tc>
      </w:tr>
      <w:tr w:rsidR="00657A8D" w:rsidRPr="00516945" w:rsidTr="00657A8D">
        <w:tc>
          <w:tcPr>
            <w:tcW w:w="948" w:type="dxa"/>
          </w:tcPr>
          <w:p w:rsidR="00657A8D" w:rsidRPr="00516945" w:rsidRDefault="00657A8D" w:rsidP="0069405B">
            <w:pPr>
              <w:tabs>
                <w:tab w:val="left" w:pos="-720"/>
              </w:tabs>
              <w:suppressAutoHyphens/>
              <w:spacing w:before="60" w:after="60" w:line="360" w:lineRule="auto"/>
              <w:rPr>
                <w:rFonts w:ascii="Arial" w:eastAsia="Times New Roman" w:hAnsi="Arial" w:cs="Arial"/>
                <w:sz w:val="20"/>
                <w:szCs w:val="20"/>
                <w:lang w:eastAsia="en-GB"/>
              </w:rPr>
            </w:pPr>
            <w:r w:rsidRPr="00516945">
              <w:rPr>
                <w:rFonts w:ascii="Arial" w:eastAsia="Times New Roman" w:hAnsi="Arial" w:cs="Arial"/>
                <w:sz w:val="20"/>
                <w:szCs w:val="20"/>
                <w:lang w:eastAsia="en-GB"/>
              </w:rPr>
              <w:t>Year 2</w:t>
            </w:r>
          </w:p>
        </w:tc>
        <w:tc>
          <w:tcPr>
            <w:tcW w:w="3271" w:type="dxa"/>
          </w:tcPr>
          <w:p w:rsidR="00657A8D" w:rsidRPr="00516945" w:rsidRDefault="00657A8D" w:rsidP="0069405B">
            <w:pPr>
              <w:tabs>
                <w:tab w:val="left" w:pos="-720"/>
              </w:tabs>
              <w:suppressAutoHyphens/>
              <w:spacing w:before="60" w:after="60" w:line="360" w:lineRule="auto"/>
              <w:rPr>
                <w:rFonts w:ascii="Arial" w:eastAsia="Times New Roman" w:hAnsi="Arial" w:cs="Arial"/>
                <w:sz w:val="20"/>
                <w:szCs w:val="20"/>
                <w:lang w:eastAsia="en-GB"/>
              </w:rPr>
            </w:pPr>
            <w:r w:rsidRPr="00516945">
              <w:rPr>
                <w:rFonts w:ascii="Arial" w:eastAsia="Times New Roman" w:hAnsi="Arial" w:cs="Arial"/>
                <w:sz w:val="20"/>
                <w:szCs w:val="20"/>
                <w:lang w:eastAsia="en-GB"/>
              </w:rPr>
              <w:t>NPMS 2017 – PE3</w:t>
            </w:r>
          </w:p>
        </w:tc>
        <w:tc>
          <w:tcPr>
            <w:tcW w:w="1559" w:type="dxa"/>
          </w:tcPr>
          <w:p w:rsidR="00657A8D" w:rsidRPr="00516945" w:rsidRDefault="00657A8D" w:rsidP="00657A8D">
            <w:pPr>
              <w:tabs>
                <w:tab w:val="left" w:pos="-720"/>
              </w:tabs>
              <w:suppressAutoHyphens/>
              <w:spacing w:before="60" w:after="60" w:line="360" w:lineRule="auto"/>
              <w:rPr>
                <w:rFonts w:ascii="Arial" w:eastAsia="Times New Roman" w:hAnsi="Arial" w:cs="Arial"/>
                <w:sz w:val="20"/>
                <w:szCs w:val="20"/>
                <w:lang w:eastAsia="en-GB"/>
              </w:rPr>
            </w:pPr>
            <w:r w:rsidRPr="00516945">
              <w:rPr>
                <w:rFonts w:ascii="Arial" w:eastAsia="Times New Roman" w:hAnsi="Arial" w:cs="Arial"/>
                <w:sz w:val="20"/>
                <w:szCs w:val="20"/>
                <w:lang w:eastAsia="en-GB"/>
              </w:rPr>
              <w:t>n/a</w:t>
            </w:r>
            <w:bookmarkStart w:id="12" w:name="_GoBack"/>
            <w:bookmarkEnd w:id="12"/>
          </w:p>
        </w:tc>
        <w:tc>
          <w:tcPr>
            <w:tcW w:w="2977" w:type="dxa"/>
          </w:tcPr>
          <w:p w:rsidR="00657A8D" w:rsidRPr="00516945" w:rsidRDefault="00657A8D">
            <w:pPr>
              <w:rPr>
                <w:sz w:val="20"/>
                <w:szCs w:val="20"/>
              </w:rPr>
            </w:pPr>
            <w:r w:rsidRPr="00516945">
              <w:rPr>
                <w:rFonts w:ascii="Arial" w:eastAsia="Times New Roman" w:hAnsi="Arial" w:cs="Arial"/>
                <w:sz w:val="20"/>
                <w:szCs w:val="20"/>
                <w:lang w:eastAsia="en-GB"/>
              </w:rPr>
              <w:t>ANTT PAH Trust mandatory training for students</w:t>
            </w:r>
          </w:p>
        </w:tc>
      </w:tr>
      <w:tr w:rsidR="00657A8D" w:rsidRPr="00516945" w:rsidTr="00657A8D">
        <w:tc>
          <w:tcPr>
            <w:tcW w:w="948" w:type="dxa"/>
          </w:tcPr>
          <w:p w:rsidR="00657A8D" w:rsidRPr="00516945" w:rsidRDefault="00657A8D" w:rsidP="0069405B">
            <w:pPr>
              <w:tabs>
                <w:tab w:val="left" w:pos="-720"/>
              </w:tabs>
              <w:suppressAutoHyphens/>
              <w:spacing w:before="60" w:after="60" w:line="360" w:lineRule="auto"/>
              <w:rPr>
                <w:rFonts w:ascii="Arial" w:eastAsia="Times New Roman" w:hAnsi="Arial" w:cs="Arial"/>
                <w:sz w:val="20"/>
                <w:szCs w:val="20"/>
                <w:lang w:eastAsia="en-GB"/>
              </w:rPr>
            </w:pPr>
            <w:r w:rsidRPr="00516945">
              <w:rPr>
                <w:rFonts w:ascii="Arial" w:eastAsia="Times New Roman" w:hAnsi="Arial" w:cs="Arial"/>
                <w:sz w:val="20"/>
                <w:szCs w:val="20"/>
                <w:lang w:eastAsia="en-GB"/>
              </w:rPr>
              <w:t>Year 3</w:t>
            </w:r>
          </w:p>
        </w:tc>
        <w:tc>
          <w:tcPr>
            <w:tcW w:w="3271" w:type="dxa"/>
          </w:tcPr>
          <w:p w:rsidR="00657A8D" w:rsidRPr="00516945" w:rsidRDefault="00516945" w:rsidP="0069405B">
            <w:pPr>
              <w:tabs>
                <w:tab w:val="left" w:pos="-720"/>
              </w:tabs>
              <w:suppressAutoHyphens/>
              <w:spacing w:before="60" w:after="60" w:line="360" w:lineRule="auto"/>
              <w:rPr>
                <w:rFonts w:ascii="Arial" w:eastAsia="Times New Roman" w:hAnsi="Arial" w:cs="Arial"/>
                <w:sz w:val="20"/>
                <w:szCs w:val="20"/>
                <w:lang w:eastAsia="en-GB"/>
              </w:rPr>
            </w:pPr>
            <w:r w:rsidRPr="00516945">
              <w:rPr>
                <w:rFonts w:ascii="Arial" w:eastAsia="Times New Roman" w:hAnsi="Arial" w:cs="Arial"/>
                <w:sz w:val="20"/>
                <w:szCs w:val="20"/>
                <w:lang w:eastAsia="en-GB"/>
              </w:rPr>
              <w:t>n/a</w:t>
            </w:r>
          </w:p>
        </w:tc>
        <w:tc>
          <w:tcPr>
            <w:tcW w:w="1559" w:type="dxa"/>
          </w:tcPr>
          <w:p w:rsidR="00657A8D" w:rsidRPr="00516945" w:rsidRDefault="00657A8D" w:rsidP="00657A8D">
            <w:pPr>
              <w:tabs>
                <w:tab w:val="left" w:pos="-720"/>
              </w:tabs>
              <w:suppressAutoHyphens/>
              <w:spacing w:before="60" w:after="60" w:line="360" w:lineRule="auto"/>
              <w:rPr>
                <w:rFonts w:ascii="Arial" w:eastAsia="Times New Roman" w:hAnsi="Arial" w:cs="Arial"/>
                <w:sz w:val="20"/>
                <w:szCs w:val="20"/>
                <w:lang w:eastAsia="en-GB"/>
              </w:rPr>
            </w:pPr>
            <w:r w:rsidRPr="00516945">
              <w:rPr>
                <w:rFonts w:ascii="Arial" w:eastAsia="Times New Roman" w:hAnsi="Arial" w:cs="Arial"/>
                <w:sz w:val="20"/>
                <w:szCs w:val="20"/>
                <w:lang w:eastAsia="en-GB"/>
              </w:rPr>
              <w:t>n/a</w:t>
            </w:r>
          </w:p>
        </w:tc>
        <w:tc>
          <w:tcPr>
            <w:tcW w:w="2977" w:type="dxa"/>
          </w:tcPr>
          <w:p w:rsidR="00657A8D" w:rsidRPr="00516945" w:rsidRDefault="00657A8D" w:rsidP="0069405B">
            <w:pPr>
              <w:tabs>
                <w:tab w:val="left" w:pos="-720"/>
              </w:tabs>
              <w:suppressAutoHyphens/>
              <w:spacing w:before="60" w:after="60" w:line="360" w:lineRule="auto"/>
              <w:rPr>
                <w:rFonts w:ascii="Arial" w:eastAsia="Times New Roman" w:hAnsi="Arial" w:cs="Arial"/>
                <w:sz w:val="20"/>
                <w:szCs w:val="20"/>
                <w:lang w:eastAsia="en-GB"/>
              </w:rPr>
            </w:pPr>
            <w:r w:rsidRPr="00516945">
              <w:rPr>
                <w:rFonts w:ascii="Arial" w:eastAsia="Times New Roman" w:hAnsi="Arial" w:cs="Arial"/>
                <w:sz w:val="20"/>
                <w:szCs w:val="20"/>
                <w:lang w:eastAsia="en-GB"/>
              </w:rPr>
              <w:t>PE 5 ANTT PAH Trust mandatory training for students</w:t>
            </w:r>
          </w:p>
        </w:tc>
      </w:tr>
    </w:tbl>
    <w:p w:rsidR="0069405B" w:rsidRPr="00516945" w:rsidRDefault="0069405B" w:rsidP="00904682">
      <w:pPr>
        <w:pStyle w:val="Heading2"/>
      </w:pPr>
      <w:bookmarkStart w:id="13" w:name="_Toc300246814"/>
      <w:bookmarkStart w:id="14" w:name="_Toc337680080"/>
      <w:r w:rsidRPr="00516945">
        <w:t>Drug Calculation Tests</w:t>
      </w:r>
      <w:bookmarkEnd w:id="13"/>
      <w:bookmarkEnd w:id="14"/>
    </w:p>
    <w:tbl>
      <w:tblPr>
        <w:tblW w:w="8692"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0"/>
        <w:gridCol w:w="1995"/>
        <w:gridCol w:w="4253"/>
        <w:gridCol w:w="1484"/>
      </w:tblGrid>
      <w:tr w:rsidR="003717D1" w:rsidRPr="00516945" w:rsidTr="00657A8D">
        <w:tc>
          <w:tcPr>
            <w:tcW w:w="960" w:type="dxa"/>
          </w:tcPr>
          <w:p w:rsidR="003717D1" w:rsidRPr="00516945" w:rsidRDefault="003717D1" w:rsidP="0069405B">
            <w:pPr>
              <w:tabs>
                <w:tab w:val="left" w:pos="-720"/>
              </w:tabs>
              <w:suppressAutoHyphens/>
              <w:spacing w:before="60" w:after="60" w:line="360" w:lineRule="auto"/>
              <w:rPr>
                <w:rFonts w:ascii="Arial" w:eastAsia="Times New Roman" w:hAnsi="Arial" w:cs="Arial"/>
                <w:b/>
                <w:sz w:val="20"/>
                <w:szCs w:val="20"/>
                <w:lang w:eastAsia="en-GB"/>
              </w:rPr>
            </w:pPr>
            <w:r w:rsidRPr="00516945">
              <w:rPr>
                <w:rFonts w:ascii="Arial" w:eastAsia="Times New Roman" w:hAnsi="Arial" w:cs="Arial"/>
                <w:b/>
                <w:sz w:val="20"/>
                <w:szCs w:val="20"/>
                <w:lang w:eastAsia="en-GB"/>
              </w:rPr>
              <w:t xml:space="preserve">Year </w:t>
            </w:r>
          </w:p>
        </w:tc>
        <w:tc>
          <w:tcPr>
            <w:tcW w:w="1995" w:type="dxa"/>
          </w:tcPr>
          <w:p w:rsidR="003717D1" w:rsidRPr="00516945" w:rsidRDefault="003717D1" w:rsidP="003717D1">
            <w:pPr>
              <w:tabs>
                <w:tab w:val="left" w:pos="-720"/>
              </w:tabs>
              <w:suppressAutoHyphens/>
              <w:spacing w:before="60" w:after="60" w:line="360" w:lineRule="auto"/>
              <w:rPr>
                <w:rFonts w:ascii="Arial" w:eastAsia="Times New Roman" w:hAnsi="Arial" w:cs="Arial"/>
                <w:b/>
                <w:sz w:val="20"/>
                <w:szCs w:val="20"/>
                <w:lang w:eastAsia="en-GB"/>
              </w:rPr>
            </w:pPr>
            <w:r w:rsidRPr="00516945">
              <w:rPr>
                <w:rFonts w:ascii="Arial" w:eastAsia="Times New Roman" w:hAnsi="Arial" w:cs="Arial"/>
                <w:b/>
                <w:sz w:val="20"/>
                <w:szCs w:val="20"/>
                <w:lang w:eastAsia="en-GB"/>
              </w:rPr>
              <w:t>Theory</w:t>
            </w:r>
          </w:p>
        </w:tc>
        <w:tc>
          <w:tcPr>
            <w:tcW w:w="4253" w:type="dxa"/>
          </w:tcPr>
          <w:p w:rsidR="003717D1" w:rsidRPr="00516945" w:rsidRDefault="003717D1" w:rsidP="003717D1">
            <w:pPr>
              <w:tabs>
                <w:tab w:val="left" w:pos="-720"/>
              </w:tabs>
              <w:suppressAutoHyphens/>
              <w:spacing w:before="60" w:after="60" w:line="360" w:lineRule="auto"/>
              <w:rPr>
                <w:rFonts w:ascii="Arial" w:eastAsia="Times New Roman" w:hAnsi="Arial" w:cs="Arial"/>
                <w:b/>
                <w:sz w:val="20"/>
                <w:szCs w:val="20"/>
                <w:lang w:eastAsia="en-GB"/>
              </w:rPr>
            </w:pPr>
            <w:r w:rsidRPr="00516945">
              <w:rPr>
                <w:rFonts w:ascii="Arial" w:eastAsia="Times New Roman" w:hAnsi="Arial" w:cs="Arial"/>
                <w:b/>
                <w:sz w:val="20"/>
                <w:szCs w:val="20"/>
                <w:lang w:eastAsia="en-GB"/>
              </w:rPr>
              <w:t>Skills rehearsal - academic</w:t>
            </w:r>
          </w:p>
        </w:tc>
        <w:tc>
          <w:tcPr>
            <w:tcW w:w="1484" w:type="dxa"/>
          </w:tcPr>
          <w:p w:rsidR="003717D1" w:rsidRPr="00516945" w:rsidRDefault="003717D1" w:rsidP="003717D1">
            <w:pPr>
              <w:tabs>
                <w:tab w:val="left" w:pos="-720"/>
              </w:tabs>
              <w:suppressAutoHyphens/>
              <w:spacing w:before="60" w:after="60" w:line="360" w:lineRule="auto"/>
              <w:rPr>
                <w:rFonts w:ascii="Arial" w:eastAsia="Times New Roman" w:hAnsi="Arial" w:cs="Arial"/>
                <w:b/>
                <w:sz w:val="20"/>
                <w:szCs w:val="20"/>
                <w:lang w:eastAsia="en-GB"/>
              </w:rPr>
            </w:pPr>
            <w:r w:rsidRPr="00516945">
              <w:rPr>
                <w:rFonts w:ascii="Arial" w:eastAsia="Times New Roman" w:hAnsi="Arial" w:cs="Arial"/>
                <w:b/>
                <w:sz w:val="20"/>
                <w:szCs w:val="20"/>
                <w:lang w:eastAsia="en-GB"/>
              </w:rPr>
              <w:t>Practice only</w:t>
            </w:r>
          </w:p>
        </w:tc>
      </w:tr>
      <w:tr w:rsidR="00FB2C6C" w:rsidRPr="00516945" w:rsidTr="00657A8D">
        <w:tc>
          <w:tcPr>
            <w:tcW w:w="960" w:type="dxa"/>
          </w:tcPr>
          <w:p w:rsidR="00FB2C6C" w:rsidRPr="00516945"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516945">
              <w:rPr>
                <w:rFonts w:ascii="Arial" w:eastAsia="Times New Roman" w:hAnsi="Arial" w:cs="Arial"/>
                <w:sz w:val="20"/>
                <w:szCs w:val="20"/>
                <w:lang w:eastAsia="en-GB"/>
              </w:rPr>
              <w:t>Year 1</w:t>
            </w:r>
          </w:p>
        </w:tc>
        <w:tc>
          <w:tcPr>
            <w:tcW w:w="1995" w:type="dxa"/>
          </w:tcPr>
          <w:p w:rsidR="00FB2C6C" w:rsidRPr="00516945"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516945">
              <w:rPr>
                <w:rFonts w:ascii="Arial" w:eastAsia="Times New Roman" w:hAnsi="Arial" w:cs="Arial"/>
                <w:sz w:val="20"/>
                <w:szCs w:val="20"/>
                <w:lang w:eastAsia="en-GB"/>
              </w:rPr>
              <w:t>NPMS 1012</w:t>
            </w:r>
          </w:p>
        </w:tc>
        <w:tc>
          <w:tcPr>
            <w:tcW w:w="4253" w:type="dxa"/>
          </w:tcPr>
          <w:p w:rsidR="00FB2C6C" w:rsidRPr="00516945"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516945">
              <w:rPr>
                <w:rFonts w:ascii="Arial" w:eastAsia="Times New Roman" w:hAnsi="Arial" w:cs="Arial"/>
                <w:sz w:val="20"/>
                <w:szCs w:val="20"/>
                <w:lang w:eastAsia="en-GB"/>
              </w:rPr>
              <w:t xml:space="preserve">Online </w:t>
            </w:r>
            <w:proofErr w:type="spellStart"/>
            <w:r w:rsidRPr="00516945">
              <w:rPr>
                <w:rFonts w:ascii="Arial" w:eastAsia="Times New Roman" w:hAnsi="Arial" w:cs="Arial"/>
                <w:sz w:val="20"/>
                <w:szCs w:val="20"/>
                <w:lang w:eastAsia="en-GB"/>
              </w:rPr>
              <w:t>self test</w:t>
            </w:r>
            <w:proofErr w:type="spellEnd"/>
          </w:p>
        </w:tc>
        <w:tc>
          <w:tcPr>
            <w:tcW w:w="1484" w:type="dxa"/>
          </w:tcPr>
          <w:p w:rsidR="00FB2C6C" w:rsidRPr="00516945" w:rsidRDefault="00FB2C6C">
            <w:pPr>
              <w:rPr>
                <w:sz w:val="20"/>
                <w:szCs w:val="20"/>
              </w:rPr>
            </w:pPr>
            <w:r w:rsidRPr="00516945">
              <w:rPr>
                <w:rFonts w:ascii="Arial" w:eastAsia="Times New Roman" w:hAnsi="Arial" w:cs="Arial"/>
                <w:sz w:val="20"/>
                <w:szCs w:val="20"/>
                <w:lang w:eastAsia="en-GB"/>
              </w:rPr>
              <w:t>n/a</w:t>
            </w:r>
          </w:p>
        </w:tc>
      </w:tr>
      <w:tr w:rsidR="00FB2C6C" w:rsidRPr="00516945" w:rsidTr="00657A8D">
        <w:tc>
          <w:tcPr>
            <w:tcW w:w="960" w:type="dxa"/>
          </w:tcPr>
          <w:p w:rsidR="00FB2C6C" w:rsidRPr="00516945"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516945">
              <w:rPr>
                <w:rFonts w:ascii="Arial" w:eastAsia="Times New Roman" w:hAnsi="Arial" w:cs="Arial"/>
                <w:sz w:val="20"/>
                <w:szCs w:val="20"/>
                <w:lang w:eastAsia="en-GB"/>
              </w:rPr>
              <w:t>Year 2</w:t>
            </w:r>
          </w:p>
        </w:tc>
        <w:tc>
          <w:tcPr>
            <w:tcW w:w="1995" w:type="dxa"/>
          </w:tcPr>
          <w:p w:rsidR="00FB2C6C" w:rsidRPr="00516945"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516945">
              <w:rPr>
                <w:rFonts w:ascii="Arial" w:eastAsia="Times New Roman" w:hAnsi="Arial" w:cs="Arial"/>
                <w:sz w:val="20"/>
                <w:szCs w:val="20"/>
                <w:lang w:eastAsia="en-GB"/>
              </w:rPr>
              <w:t>NPMS 2016</w:t>
            </w:r>
          </w:p>
        </w:tc>
        <w:tc>
          <w:tcPr>
            <w:tcW w:w="4253" w:type="dxa"/>
          </w:tcPr>
          <w:p w:rsidR="00FB2C6C" w:rsidRPr="00516945" w:rsidRDefault="00FB2C6C">
            <w:pPr>
              <w:rPr>
                <w:sz w:val="20"/>
                <w:szCs w:val="20"/>
              </w:rPr>
            </w:pPr>
            <w:r w:rsidRPr="00516945">
              <w:rPr>
                <w:rFonts w:ascii="Arial" w:eastAsia="Times New Roman" w:hAnsi="Arial" w:cs="Arial"/>
                <w:sz w:val="20"/>
                <w:szCs w:val="20"/>
                <w:lang w:eastAsia="en-GB"/>
              </w:rPr>
              <w:t xml:space="preserve">Online </w:t>
            </w:r>
            <w:proofErr w:type="spellStart"/>
            <w:r w:rsidRPr="00516945">
              <w:rPr>
                <w:rFonts w:ascii="Arial" w:eastAsia="Times New Roman" w:hAnsi="Arial" w:cs="Arial"/>
                <w:sz w:val="20"/>
                <w:szCs w:val="20"/>
                <w:lang w:eastAsia="en-GB"/>
              </w:rPr>
              <w:t>self test</w:t>
            </w:r>
            <w:proofErr w:type="spellEnd"/>
          </w:p>
        </w:tc>
        <w:tc>
          <w:tcPr>
            <w:tcW w:w="1484" w:type="dxa"/>
          </w:tcPr>
          <w:p w:rsidR="00FB2C6C" w:rsidRPr="00516945" w:rsidRDefault="00FB2C6C">
            <w:pPr>
              <w:rPr>
                <w:sz w:val="20"/>
                <w:szCs w:val="20"/>
              </w:rPr>
            </w:pPr>
            <w:r w:rsidRPr="00516945">
              <w:rPr>
                <w:rFonts w:ascii="Arial" w:eastAsia="Times New Roman" w:hAnsi="Arial" w:cs="Arial"/>
                <w:sz w:val="20"/>
                <w:szCs w:val="20"/>
                <w:lang w:eastAsia="en-GB"/>
              </w:rPr>
              <w:t>n/a</w:t>
            </w:r>
          </w:p>
        </w:tc>
      </w:tr>
      <w:tr w:rsidR="00FB2C6C" w:rsidRPr="00516945" w:rsidTr="00657A8D">
        <w:tc>
          <w:tcPr>
            <w:tcW w:w="960" w:type="dxa"/>
          </w:tcPr>
          <w:p w:rsidR="00FB2C6C" w:rsidRPr="00516945"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516945">
              <w:rPr>
                <w:rFonts w:ascii="Arial" w:eastAsia="Times New Roman" w:hAnsi="Arial" w:cs="Arial"/>
                <w:sz w:val="20"/>
                <w:szCs w:val="20"/>
                <w:lang w:eastAsia="en-GB"/>
              </w:rPr>
              <w:t>Year 3</w:t>
            </w:r>
          </w:p>
        </w:tc>
        <w:tc>
          <w:tcPr>
            <w:tcW w:w="1995" w:type="dxa"/>
          </w:tcPr>
          <w:p w:rsidR="00FB2C6C" w:rsidRPr="00516945"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516945">
              <w:rPr>
                <w:rFonts w:ascii="Arial" w:eastAsia="Times New Roman" w:hAnsi="Arial" w:cs="Arial"/>
                <w:sz w:val="20"/>
                <w:szCs w:val="20"/>
                <w:lang w:eastAsia="en-GB"/>
              </w:rPr>
              <w:t>NPMS 3016</w:t>
            </w:r>
          </w:p>
        </w:tc>
        <w:tc>
          <w:tcPr>
            <w:tcW w:w="4253" w:type="dxa"/>
          </w:tcPr>
          <w:p w:rsidR="00FB2C6C" w:rsidRPr="00516945" w:rsidRDefault="00FB2C6C">
            <w:pPr>
              <w:rPr>
                <w:sz w:val="20"/>
                <w:szCs w:val="20"/>
              </w:rPr>
            </w:pPr>
            <w:r w:rsidRPr="00516945">
              <w:rPr>
                <w:rFonts w:ascii="Arial" w:eastAsia="Times New Roman" w:hAnsi="Arial" w:cs="Arial"/>
                <w:sz w:val="20"/>
                <w:szCs w:val="20"/>
                <w:lang w:eastAsia="en-GB"/>
              </w:rPr>
              <w:t xml:space="preserve">Online </w:t>
            </w:r>
            <w:proofErr w:type="spellStart"/>
            <w:r w:rsidRPr="00516945">
              <w:rPr>
                <w:rFonts w:ascii="Arial" w:eastAsia="Times New Roman" w:hAnsi="Arial" w:cs="Arial"/>
                <w:sz w:val="20"/>
                <w:szCs w:val="20"/>
                <w:lang w:eastAsia="en-GB"/>
              </w:rPr>
              <w:t>self test</w:t>
            </w:r>
            <w:proofErr w:type="spellEnd"/>
          </w:p>
        </w:tc>
        <w:tc>
          <w:tcPr>
            <w:tcW w:w="1484" w:type="dxa"/>
          </w:tcPr>
          <w:p w:rsidR="00FB2C6C" w:rsidRPr="00516945" w:rsidRDefault="00FB2C6C">
            <w:pPr>
              <w:rPr>
                <w:sz w:val="20"/>
                <w:szCs w:val="20"/>
              </w:rPr>
            </w:pPr>
            <w:r w:rsidRPr="00516945">
              <w:rPr>
                <w:rFonts w:ascii="Arial" w:eastAsia="Times New Roman" w:hAnsi="Arial" w:cs="Arial"/>
                <w:sz w:val="20"/>
                <w:szCs w:val="20"/>
                <w:lang w:eastAsia="en-GB"/>
              </w:rPr>
              <w:t>n/a</w:t>
            </w:r>
          </w:p>
        </w:tc>
      </w:tr>
    </w:tbl>
    <w:p w:rsidR="0069405B" w:rsidRPr="00516945" w:rsidRDefault="0069405B" w:rsidP="0069405B">
      <w:pPr>
        <w:tabs>
          <w:tab w:val="left" w:pos="-720"/>
        </w:tabs>
        <w:suppressAutoHyphens/>
        <w:spacing w:after="0" w:line="360" w:lineRule="auto"/>
        <w:rPr>
          <w:rFonts w:ascii="Arial" w:eastAsia="Times New Roman" w:hAnsi="Arial" w:cs="Arial"/>
          <w:sz w:val="20"/>
          <w:szCs w:val="20"/>
          <w:lang w:eastAsia="en-GB"/>
        </w:rPr>
      </w:pPr>
    </w:p>
    <w:p w:rsidR="003717D1" w:rsidRPr="00FB2C6C" w:rsidRDefault="003717D1" w:rsidP="0069405B">
      <w:pPr>
        <w:keepNext/>
        <w:spacing w:before="240" w:after="60" w:line="360" w:lineRule="auto"/>
        <w:outlineLvl w:val="1"/>
        <w:rPr>
          <w:rFonts w:ascii="Lucida Sans" w:eastAsia="Times New Roman" w:hAnsi="Lucida Sans" w:cs="Arial"/>
          <w:b/>
          <w:bCs/>
          <w:iCs/>
          <w:sz w:val="20"/>
          <w:szCs w:val="20"/>
          <w:lang w:eastAsia="en-GB"/>
        </w:rPr>
        <w:sectPr w:rsidR="003717D1" w:rsidRPr="00FB2C6C" w:rsidSect="00E7131F">
          <w:pgSz w:w="11906" w:h="16838"/>
          <w:pgMar w:top="1440" w:right="1440" w:bottom="1440" w:left="1440" w:header="708" w:footer="708" w:gutter="0"/>
          <w:cols w:space="708"/>
          <w:docGrid w:linePitch="360"/>
        </w:sectPr>
      </w:pPr>
      <w:bookmarkStart w:id="15" w:name="_Toc300246815"/>
    </w:p>
    <w:p w:rsidR="0069405B" w:rsidRPr="00FB2C6C" w:rsidRDefault="0069405B" w:rsidP="00904682">
      <w:pPr>
        <w:pStyle w:val="Heading2"/>
      </w:pPr>
      <w:bookmarkStart w:id="16" w:name="_Toc337680081"/>
      <w:r w:rsidRPr="00FB2C6C">
        <w:lastRenderedPageBreak/>
        <w:t>Drug assessments</w:t>
      </w:r>
      <w:bookmarkEnd w:id="15"/>
      <w:bookmarkEnd w:id="16"/>
    </w:p>
    <w:tbl>
      <w:tblPr>
        <w:tblW w:w="8692"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0"/>
        <w:gridCol w:w="1888"/>
        <w:gridCol w:w="2922"/>
        <w:gridCol w:w="2922"/>
      </w:tblGrid>
      <w:tr w:rsidR="00393438" w:rsidRPr="00FB2C6C" w:rsidTr="00393438">
        <w:tc>
          <w:tcPr>
            <w:tcW w:w="960" w:type="dxa"/>
          </w:tcPr>
          <w:p w:rsidR="00393438" w:rsidRPr="00FB2C6C" w:rsidRDefault="00393438" w:rsidP="0069405B">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 xml:space="preserve">Year </w:t>
            </w:r>
          </w:p>
        </w:tc>
        <w:tc>
          <w:tcPr>
            <w:tcW w:w="1888" w:type="dxa"/>
          </w:tcPr>
          <w:p w:rsidR="00393438" w:rsidRPr="00FB2C6C" w:rsidRDefault="00393438" w:rsidP="006A6105">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Theory</w:t>
            </w:r>
          </w:p>
        </w:tc>
        <w:tc>
          <w:tcPr>
            <w:tcW w:w="2922" w:type="dxa"/>
          </w:tcPr>
          <w:p w:rsidR="00393438" w:rsidRPr="00FB2C6C" w:rsidRDefault="00393438" w:rsidP="006A6105">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Skills rehearsal - academic</w:t>
            </w:r>
          </w:p>
        </w:tc>
        <w:tc>
          <w:tcPr>
            <w:tcW w:w="2922" w:type="dxa"/>
          </w:tcPr>
          <w:p w:rsidR="00393438" w:rsidRPr="00FB2C6C" w:rsidRDefault="00393438" w:rsidP="006A6105">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Practice only</w:t>
            </w:r>
          </w:p>
        </w:tc>
      </w:tr>
      <w:tr w:rsidR="00FB2C6C" w:rsidRPr="00FB2C6C" w:rsidTr="00393438">
        <w:tc>
          <w:tcPr>
            <w:tcW w:w="960" w:type="dxa"/>
          </w:tcPr>
          <w:p w:rsidR="00FB2C6C"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Year 2</w:t>
            </w:r>
          </w:p>
        </w:tc>
        <w:tc>
          <w:tcPr>
            <w:tcW w:w="1888" w:type="dxa"/>
          </w:tcPr>
          <w:p w:rsidR="00FB2C6C" w:rsidRPr="00FB2C6C" w:rsidRDefault="00FB2C6C">
            <w:pPr>
              <w:rPr>
                <w:sz w:val="20"/>
                <w:szCs w:val="20"/>
              </w:rPr>
            </w:pPr>
            <w:r w:rsidRPr="00FB2C6C">
              <w:rPr>
                <w:rFonts w:ascii="Arial" w:eastAsia="Times New Roman" w:hAnsi="Arial" w:cs="Arial"/>
                <w:sz w:val="20"/>
                <w:szCs w:val="20"/>
                <w:lang w:eastAsia="en-GB"/>
              </w:rPr>
              <w:t>n/a</w:t>
            </w:r>
          </w:p>
        </w:tc>
        <w:tc>
          <w:tcPr>
            <w:tcW w:w="2922" w:type="dxa"/>
          </w:tcPr>
          <w:p w:rsidR="00FB2C6C" w:rsidRPr="00FB2C6C" w:rsidRDefault="00FB2C6C">
            <w:pPr>
              <w:rPr>
                <w:sz w:val="20"/>
                <w:szCs w:val="20"/>
              </w:rPr>
            </w:pPr>
            <w:r w:rsidRPr="00FB2C6C">
              <w:rPr>
                <w:rFonts w:ascii="Arial" w:eastAsia="Times New Roman" w:hAnsi="Arial" w:cs="Arial"/>
                <w:sz w:val="20"/>
                <w:szCs w:val="20"/>
                <w:lang w:eastAsia="en-GB"/>
              </w:rPr>
              <w:t>n/a</w:t>
            </w:r>
          </w:p>
        </w:tc>
        <w:tc>
          <w:tcPr>
            <w:tcW w:w="2922" w:type="dxa"/>
          </w:tcPr>
          <w:p w:rsidR="00FB2C6C"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NPMS 2018 – PE4</w:t>
            </w:r>
          </w:p>
        </w:tc>
      </w:tr>
      <w:tr w:rsidR="00FB2C6C" w:rsidRPr="00FB2C6C" w:rsidTr="00393438">
        <w:tc>
          <w:tcPr>
            <w:tcW w:w="960" w:type="dxa"/>
          </w:tcPr>
          <w:p w:rsidR="00FB2C6C"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Year 3</w:t>
            </w:r>
          </w:p>
        </w:tc>
        <w:tc>
          <w:tcPr>
            <w:tcW w:w="1888" w:type="dxa"/>
          </w:tcPr>
          <w:p w:rsidR="00FB2C6C" w:rsidRPr="00FB2C6C" w:rsidRDefault="00FB2C6C">
            <w:pPr>
              <w:rPr>
                <w:sz w:val="20"/>
                <w:szCs w:val="20"/>
              </w:rPr>
            </w:pPr>
            <w:r w:rsidRPr="00FB2C6C">
              <w:rPr>
                <w:rFonts w:ascii="Arial" w:eastAsia="Times New Roman" w:hAnsi="Arial" w:cs="Arial"/>
                <w:sz w:val="20"/>
                <w:szCs w:val="20"/>
                <w:lang w:eastAsia="en-GB"/>
              </w:rPr>
              <w:t>n/a</w:t>
            </w:r>
          </w:p>
        </w:tc>
        <w:tc>
          <w:tcPr>
            <w:tcW w:w="2922" w:type="dxa"/>
          </w:tcPr>
          <w:p w:rsidR="00FB2C6C" w:rsidRPr="00FB2C6C" w:rsidRDefault="00FB2C6C">
            <w:pPr>
              <w:rPr>
                <w:sz w:val="20"/>
                <w:szCs w:val="20"/>
              </w:rPr>
            </w:pPr>
            <w:r w:rsidRPr="00FB2C6C">
              <w:rPr>
                <w:rFonts w:ascii="Arial" w:eastAsia="Times New Roman" w:hAnsi="Arial" w:cs="Arial"/>
                <w:sz w:val="20"/>
                <w:szCs w:val="20"/>
                <w:lang w:eastAsia="en-GB"/>
              </w:rPr>
              <w:t>n/a</w:t>
            </w:r>
          </w:p>
        </w:tc>
        <w:tc>
          <w:tcPr>
            <w:tcW w:w="2922" w:type="dxa"/>
          </w:tcPr>
          <w:p w:rsidR="00FB2C6C"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PE 6</w:t>
            </w:r>
          </w:p>
        </w:tc>
      </w:tr>
    </w:tbl>
    <w:p w:rsidR="0069405B" w:rsidRPr="00FB2C6C" w:rsidRDefault="0069405B" w:rsidP="0069405B">
      <w:pPr>
        <w:tabs>
          <w:tab w:val="left" w:pos="-720"/>
        </w:tabs>
        <w:suppressAutoHyphens/>
        <w:spacing w:after="0" w:line="360" w:lineRule="auto"/>
        <w:rPr>
          <w:rFonts w:ascii="Arial" w:eastAsia="Times New Roman" w:hAnsi="Arial" w:cs="Arial"/>
          <w:b/>
          <w:sz w:val="20"/>
          <w:szCs w:val="20"/>
          <w:lang w:eastAsia="en-GB"/>
        </w:rPr>
      </w:pPr>
    </w:p>
    <w:p w:rsidR="0069405B" w:rsidRPr="00FB2C6C" w:rsidRDefault="0069405B" w:rsidP="00904682">
      <w:pPr>
        <w:pStyle w:val="Heading2"/>
      </w:pPr>
      <w:bookmarkStart w:id="17" w:name="_Toc300246816"/>
      <w:bookmarkStart w:id="18" w:name="_Toc337680082"/>
      <w:r w:rsidRPr="00FB2C6C">
        <w:t>CTG Sessions</w:t>
      </w:r>
      <w:bookmarkEnd w:id="17"/>
      <w:bookmarkEnd w:id="18"/>
    </w:p>
    <w:tbl>
      <w:tblPr>
        <w:tblW w:w="9901"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
        <w:gridCol w:w="3420"/>
        <w:gridCol w:w="1440"/>
        <w:gridCol w:w="1753"/>
        <w:gridCol w:w="2268"/>
      </w:tblGrid>
      <w:tr w:rsidR="00393438" w:rsidRPr="00FB2C6C" w:rsidTr="00393438">
        <w:tc>
          <w:tcPr>
            <w:tcW w:w="1020" w:type="dxa"/>
          </w:tcPr>
          <w:p w:rsidR="00393438" w:rsidRPr="00FB2C6C" w:rsidRDefault="00393438" w:rsidP="0069405B">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 xml:space="preserve">Year </w:t>
            </w:r>
          </w:p>
        </w:tc>
        <w:tc>
          <w:tcPr>
            <w:tcW w:w="3420" w:type="dxa"/>
          </w:tcPr>
          <w:p w:rsidR="00393438" w:rsidRPr="00FB2C6C" w:rsidRDefault="00393438" w:rsidP="0069405B">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Lecture/training</w:t>
            </w:r>
          </w:p>
        </w:tc>
        <w:tc>
          <w:tcPr>
            <w:tcW w:w="1440" w:type="dxa"/>
          </w:tcPr>
          <w:p w:rsidR="00393438" w:rsidRPr="00FB2C6C" w:rsidRDefault="00393438" w:rsidP="006A6105">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Theory</w:t>
            </w:r>
          </w:p>
        </w:tc>
        <w:tc>
          <w:tcPr>
            <w:tcW w:w="1753" w:type="dxa"/>
          </w:tcPr>
          <w:p w:rsidR="00393438" w:rsidRPr="00FB2C6C" w:rsidRDefault="00393438" w:rsidP="006A6105">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Skills rehearsal - academic</w:t>
            </w:r>
          </w:p>
        </w:tc>
        <w:tc>
          <w:tcPr>
            <w:tcW w:w="2268" w:type="dxa"/>
          </w:tcPr>
          <w:p w:rsidR="00393438" w:rsidRPr="00FB2C6C" w:rsidRDefault="00393438" w:rsidP="006A6105">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Practice only</w:t>
            </w:r>
          </w:p>
        </w:tc>
      </w:tr>
      <w:tr w:rsidR="00FB2C6C" w:rsidRPr="00FB2C6C" w:rsidTr="00393438">
        <w:tc>
          <w:tcPr>
            <w:tcW w:w="1020" w:type="dxa"/>
          </w:tcPr>
          <w:p w:rsidR="00FB2C6C"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Year 1</w:t>
            </w:r>
          </w:p>
        </w:tc>
        <w:tc>
          <w:tcPr>
            <w:tcW w:w="3420" w:type="dxa"/>
          </w:tcPr>
          <w:p w:rsidR="00FB2C6C"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Interpretation of normal CTGs</w:t>
            </w:r>
          </w:p>
        </w:tc>
        <w:tc>
          <w:tcPr>
            <w:tcW w:w="1440" w:type="dxa"/>
          </w:tcPr>
          <w:p w:rsidR="00FB2C6C"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NPMS 1012</w:t>
            </w:r>
          </w:p>
        </w:tc>
        <w:tc>
          <w:tcPr>
            <w:tcW w:w="1753" w:type="dxa"/>
          </w:tcPr>
          <w:p w:rsidR="00FB2C6C" w:rsidRDefault="00FB2C6C">
            <w:r w:rsidRPr="0049577D">
              <w:rPr>
                <w:rFonts w:ascii="Arial" w:eastAsia="Times New Roman" w:hAnsi="Arial" w:cs="Arial"/>
                <w:sz w:val="20"/>
                <w:szCs w:val="20"/>
                <w:lang w:eastAsia="en-GB"/>
              </w:rPr>
              <w:t>n/a</w:t>
            </w:r>
          </w:p>
        </w:tc>
        <w:tc>
          <w:tcPr>
            <w:tcW w:w="2268" w:type="dxa"/>
          </w:tcPr>
          <w:p w:rsidR="00FB2C6C"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NPMS 1014/1015 –PE1 and 2</w:t>
            </w:r>
          </w:p>
        </w:tc>
      </w:tr>
      <w:tr w:rsidR="00FB2C6C" w:rsidRPr="00FB2C6C" w:rsidTr="00393438">
        <w:tc>
          <w:tcPr>
            <w:tcW w:w="1020" w:type="dxa"/>
          </w:tcPr>
          <w:p w:rsidR="00FB2C6C"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Year 2</w:t>
            </w:r>
          </w:p>
        </w:tc>
        <w:tc>
          <w:tcPr>
            <w:tcW w:w="3420" w:type="dxa"/>
          </w:tcPr>
          <w:p w:rsidR="00FB2C6C"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Interpretation of abnormal CTGs</w:t>
            </w:r>
          </w:p>
        </w:tc>
        <w:tc>
          <w:tcPr>
            <w:tcW w:w="1440" w:type="dxa"/>
          </w:tcPr>
          <w:p w:rsidR="00FB2C6C"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NPMS 2015</w:t>
            </w:r>
          </w:p>
        </w:tc>
        <w:tc>
          <w:tcPr>
            <w:tcW w:w="1753" w:type="dxa"/>
          </w:tcPr>
          <w:p w:rsidR="00FB2C6C" w:rsidRDefault="00FB2C6C">
            <w:r w:rsidRPr="0049577D">
              <w:rPr>
                <w:rFonts w:ascii="Arial" w:eastAsia="Times New Roman" w:hAnsi="Arial" w:cs="Arial"/>
                <w:sz w:val="20"/>
                <w:szCs w:val="20"/>
                <w:lang w:eastAsia="en-GB"/>
              </w:rPr>
              <w:t>n/a</w:t>
            </w:r>
          </w:p>
        </w:tc>
        <w:tc>
          <w:tcPr>
            <w:tcW w:w="2268" w:type="dxa"/>
          </w:tcPr>
          <w:p w:rsidR="00FB2C6C"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NPMS 2017/2018 – PE 3 and 4</w:t>
            </w:r>
          </w:p>
        </w:tc>
      </w:tr>
      <w:tr w:rsidR="0069405B" w:rsidRPr="00FB2C6C" w:rsidTr="00393438">
        <w:tc>
          <w:tcPr>
            <w:tcW w:w="1020" w:type="dxa"/>
          </w:tcPr>
          <w:p w:rsidR="0069405B" w:rsidRPr="00FB2C6C" w:rsidRDefault="0069405B"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Year 3</w:t>
            </w:r>
          </w:p>
        </w:tc>
        <w:tc>
          <w:tcPr>
            <w:tcW w:w="3420" w:type="dxa"/>
          </w:tcPr>
          <w:p w:rsidR="0069405B" w:rsidRPr="00FB2C6C" w:rsidRDefault="0069405B"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K2</w:t>
            </w:r>
          </w:p>
        </w:tc>
        <w:tc>
          <w:tcPr>
            <w:tcW w:w="1440" w:type="dxa"/>
          </w:tcPr>
          <w:p w:rsidR="0069405B"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n/a</w:t>
            </w:r>
          </w:p>
        </w:tc>
        <w:tc>
          <w:tcPr>
            <w:tcW w:w="1753" w:type="dxa"/>
          </w:tcPr>
          <w:p w:rsidR="0069405B" w:rsidRPr="00FB2C6C" w:rsidRDefault="00FB2C6C" w:rsidP="00FB2C6C">
            <w:pPr>
              <w:tabs>
                <w:tab w:val="left" w:pos="-720"/>
              </w:tabs>
              <w:suppressAutoHyphens/>
              <w:spacing w:before="60" w:after="60" w:line="360" w:lineRule="auto"/>
              <w:jc w:val="center"/>
              <w:rPr>
                <w:rFonts w:ascii="Arial" w:eastAsia="Times New Roman" w:hAnsi="Arial" w:cs="Arial"/>
                <w:sz w:val="20"/>
                <w:szCs w:val="20"/>
                <w:lang w:eastAsia="en-GB"/>
              </w:rPr>
            </w:pPr>
            <w:r w:rsidRPr="00FB2C6C">
              <w:rPr>
                <w:rFonts w:ascii="Arial" w:eastAsia="Times New Roman" w:hAnsi="Arial" w:cs="Arial"/>
                <w:sz w:val="20"/>
                <w:szCs w:val="20"/>
                <w:lang w:eastAsia="en-GB"/>
              </w:rPr>
              <w:t>Via Trust K2 access</w:t>
            </w:r>
          </w:p>
        </w:tc>
        <w:tc>
          <w:tcPr>
            <w:tcW w:w="2268" w:type="dxa"/>
          </w:tcPr>
          <w:p w:rsidR="0069405B"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PE 5 and 6</w:t>
            </w:r>
          </w:p>
        </w:tc>
      </w:tr>
    </w:tbl>
    <w:p w:rsidR="0069405B" w:rsidRPr="00FB2C6C" w:rsidRDefault="0069405B" w:rsidP="0069405B">
      <w:pPr>
        <w:tabs>
          <w:tab w:val="left" w:pos="-720"/>
        </w:tabs>
        <w:suppressAutoHyphens/>
        <w:spacing w:after="0" w:line="360" w:lineRule="auto"/>
        <w:rPr>
          <w:rFonts w:ascii="Arial" w:eastAsia="Times New Roman" w:hAnsi="Arial" w:cs="Arial"/>
          <w:b/>
          <w:sz w:val="20"/>
          <w:szCs w:val="20"/>
          <w:lang w:eastAsia="en-GB"/>
        </w:rPr>
      </w:pPr>
    </w:p>
    <w:p w:rsidR="0069405B" w:rsidRPr="00FB2C6C" w:rsidRDefault="0069405B" w:rsidP="00904682">
      <w:pPr>
        <w:pStyle w:val="Heading2"/>
      </w:pPr>
      <w:bookmarkStart w:id="19" w:name="_Toc300246817"/>
      <w:bookmarkStart w:id="20" w:name="_Toc337680083"/>
      <w:r w:rsidRPr="00FB2C6C">
        <w:t>Blood transfusion updates</w:t>
      </w:r>
      <w:bookmarkEnd w:id="19"/>
      <w:bookmarkEnd w:id="20"/>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8"/>
        <w:gridCol w:w="1570"/>
        <w:gridCol w:w="4820"/>
        <w:gridCol w:w="2551"/>
      </w:tblGrid>
      <w:tr w:rsidR="00393438" w:rsidRPr="00FB2C6C" w:rsidTr="00FB2C6C">
        <w:tc>
          <w:tcPr>
            <w:tcW w:w="948" w:type="dxa"/>
          </w:tcPr>
          <w:p w:rsidR="00393438" w:rsidRPr="00FB2C6C" w:rsidRDefault="00393438" w:rsidP="0069405B">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 xml:space="preserve">Year </w:t>
            </w:r>
          </w:p>
        </w:tc>
        <w:tc>
          <w:tcPr>
            <w:tcW w:w="1570" w:type="dxa"/>
          </w:tcPr>
          <w:p w:rsidR="00393438" w:rsidRPr="00FB2C6C" w:rsidRDefault="00393438" w:rsidP="006A6105">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Theory</w:t>
            </w:r>
          </w:p>
        </w:tc>
        <w:tc>
          <w:tcPr>
            <w:tcW w:w="4820" w:type="dxa"/>
          </w:tcPr>
          <w:p w:rsidR="00393438" w:rsidRPr="00FB2C6C" w:rsidRDefault="00393438" w:rsidP="006A6105">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Skills rehearsal - academic</w:t>
            </w:r>
          </w:p>
        </w:tc>
        <w:tc>
          <w:tcPr>
            <w:tcW w:w="2551" w:type="dxa"/>
          </w:tcPr>
          <w:p w:rsidR="00393438" w:rsidRPr="00FB2C6C" w:rsidRDefault="00393438" w:rsidP="006A6105">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Practice only</w:t>
            </w:r>
          </w:p>
        </w:tc>
      </w:tr>
      <w:tr w:rsidR="00FB2C6C" w:rsidRPr="00FB2C6C" w:rsidTr="00FB2C6C">
        <w:tc>
          <w:tcPr>
            <w:tcW w:w="948" w:type="dxa"/>
          </w:tcPr>
          <w:p w:rsidR="00FB2C6C"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Year 2</w:t>
            </w:r>
          </w:p>
        </w:tc>
        <w:tc>
          <w:tcPr>
            <w:tcW w:w="1570" w:type="dxa"/>
          </w:tcPr>
          <w:p w:rsidR="00FB2C6C" w:rsidRDefault="00FB2C6C">
            <w:r w:rsidRPr="00E52A2B">
              <w:rPr>
                <w:rFonts w:ascii="Arial" w:eastAsia="Times New Roman" w:hAnsi="Arial" w:cs="Arial"/>
                <w:sz w:val="20"/>
                <w:szCs w:val="20"/>
                <w:lang w:eastAsia="en-GB"/>
              </w:rPr>
              <w:t>n/a</w:t>
            </w:r>
          </w:p>
        </w:tc>
        <w:tc>
          <w:tcPr>
            <w:tcW w:w="4820" w:type="dxa"/>
          </w:tcPr>
          <w:p w:rsidR="00FB2C6C"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Pr>
                <w:rFonts w:ascii="Arial" w:eastAsia="Times New Roman" w:hAnsi="Arial" w:cs="Arial"/>
                <w:sz w:val="20"/>
                <w:szCs w:val="20"/>
                <w:lang w:eastAsia="en-GB"/>
              </w:rPr>
              <w:t>NPMS 2014 online National Blood transfusion – module 1</w:t>
            </w:r>
          </w:p>
        </w:tc>
        <w:tc>
          <w:tcPr>
            <w:tcW w:w="2551" w:type="dxa"/>
          </w:tcPr>
          <w:p w:rsidR="00FB2C6C"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Observation </w:t>
            </w:r>
          </w:p>
        </w:tc>
      </w:tr>
      <w:tr w:rsidR="00FB2C6C" w:rsidRPr="00FB2C6C" w:rsidTr="00FB2C6C">
        <w:tc>
          <w:tcPr>
            <w:tcW w:w="948" w:type="dxa"/>
          </w:tcPr>
          <w:p w:rsidR="00FB2C6C"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Year 3</w:t>
            </w:r>
          </w:p>
        </w:tc>
        <w:tc>
          <w:tcPr>
            <w:tcW w:w="1570" w:type="dxa"/>
          </w:tcPr>
          <w:p w:rsidR="00FB2C6C" w:rsidRDefault="00FB2C6C">
            <w:r w:rsidRPr="00E52A2B">
              <w:rPr>
                <w:rFonts w:ascii="Arial" w:eastAsia="Times New Roman" w:hAnsi="Arial" w:cs="Arial"/>
                <w:sz w:val="20"/>
                <w:szCs w:val="20"/>
                <w:lang w:eastAsia="en-GB"/>
              </w:rPr>
              <w:t>n/a</w:t>
            </w:r>
          </w:p>
        </w:tc>
        <w:tc>
          <w:tcPr>
            <w:tcW w:w="4820" w:type="dxa"/>
          </w:tcPr>
          <w:p w:rsidR="00FB2C6C" w:rsidRPr="00FB2C6C" w:rsidRDefault="00FB2C6C" w:rsidP="00FB2C6C">
            <w:pPr>
              <w:tabs>
                <w:tab w:val="left" w:pos="-720"/>
              </w:tabs>
              <w:suppressAutoHyphens/>
              <w:spacing w:before="60" w:after="60" w:line="360" w:lineRule="auto"/>
              <w:rPr>
                <w:rFonts w:ascii="Arial" w:eastAsia="Times New Roman" w:hAnsi="Arial" w:cs="Arial"/>
                <w:sz w:val="20"/>
                <w:szCs w:val="20"/>
                <w:lang w:eastAsia="en-GB"/>
              </w:rPr>
            </w:pPr>
            <w:r>
              <w:rPr>
                <w:rFonts w:ascii="Arial" w:eastAsia="Times New Roman" w:hAnsi="Arial" w:cs="Arial"/>
                <w:sz w:val="20"/>
                <w:szCs w:val="20"/>
                <w:lang w:eastAsia="en-GB"/>
              </w:rPr>
              <w:t>NPMS 3015 online National Blood transfusion – module 1</w:t>
            </w:r>
          </w:p>
        </w:tc>
        <w:tc>
          <w:tcPr>
            <w:tcW w:w="2551" w:type="dxa"/>
          </w:tcPr>
          <w:p w:rsidR="00FB2C6C"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Observation </w:t>
            </w:r>
          </w:p>
        </w:tc>
      </w:tr>
    </w:tbl>
    <w:p w:rsidR="00393438" w:rsidRPr="00FB2C6C" w:rsidRDefault="0069405B" w:rsidP="0069405B">
      <w:pPr>
        <w:keepNext/>
        <w:spacing w:before="240" w:after="60" w:line="360" w:lineRule="auto"/>
        <w:outlineLvl w:val="1"/>
        <w:rPr>
          <w:rFonts w:ascii="Lucida Sans" w:eastAsia="Times New Roman" w:hAnsi="Lucida Sans" w:cs="Arial"/>
          <w:b/>
          <w:bCs/>
          <w:iCs/>
          <w:sz w:val="20"/>
          <w:szCs w:val="20"/>
          <w:lang w:eastAsia="en-GB"/>
        </w:rPr>
        <w:sectPr w:rsidR="00393438" w:rsidRPr="00FB2C6C" w:rsidSect="00E7131F">
          <w:pgSz w:w="11906" w:h="16838"/>
          <w:pgMar w:top="1440" w:right="1440" w:bottom="1440" w:left="1440" w:header="709" w:footer="709" w:gutter="0"/>
          <w:cols w:space="708"/>
          <w:docGrid w:linePitch="360"/>
        </w:sectPr>
      </w:pPr>
      <w:r w:rsidRPr="00FB2C6C">
        <w:rPr>
          <w:rFonts w:ascii="Lucida Sans" w:eastAsia="Times New Roman" w:hAnsi="Lucida Sans" w:cs="Arial"/>
          <w:b/>
          <w:bCs/>
          <w:iCs/>
          <w:sz w:val="20"/>
          <w:szCs w:val="20"/>
          <w:lang w:eastAsia="en-GB"/>
        </w:rPr>
        <w:br w:type="page"/>
      </w:r>
      <w:bookmarkStart w:id="21" w:name="_Toc300246818"/>
    </w:p>
    <w:p w:rsidR="0069405B" w:rsidRPr="00FB2C6C" w:rsidRDefault="0069405B" w:rsidP="00904682">
      <w:pPr>
        <w:pStyle w:val="Heading2"/>
      </w:pPr>
      <w:bookmarkStart w:id="22" w:name="_Toc337680084"/>
      <w:r w:rsidRPr="00FB2C6C">
        <w:lastRenderedPageBreak/>
        <w:t>Moving and Handling Training</w:t>
      </w:r>
      <w:bookmarkEnd w:id="21"/>
      <w:bookmarkEnd w:id="22"/>
    </w:p>
    <w:tbl>
      <w:tblPr>
        <w:tblW w:w="10185"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4"/>
        <w:gridCol w:w="1701"/>
        <w:gridCol w:w="2977"/>
        <w:gridCol w:w="1843"/>
      </w:tblGrid>
      <w:tr w:rsidR="006A6105" w:rsidRPr="00FB2C6C" w:rsidTr="00FB2C6C">
        <w:tc>
          <w:tcPr>
            <w:tcW w:w="3664" w:type="dxa"/>
          </w:tcPr>
          <w:p w:rsidR="006A6105" w:rsidRPr="00FB2C6C" w:rsidRDefault="006A6105" w:rsidP="0069405B">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Session</w:t>
            </w:r>
          </w:p>
        </w:tc>
        <w:tc>
          <w:tcPr>
            <w:tcW w:w="1701" w:type="dxa"/>
          </w:tcPr>
          <w:p w:rsidR="006A6105" w:rsidRPr="00FB2C6C" w:rsidRDefault="006A6105" w:rsidP="006A6105">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Theory</w:t>
            </w:r>
          </w:p>
        </w:tc>
        <w:tc>
          <w:tcPr>
            <w:tcW w:w="2977" w:type="dxa"/>
          </w:tcPr>
          <w:p w:rsidR="006A6105" w:rsidRPr="00FB2C6C" w:rsidRDefault="006A6105" w:rsidP="006A6105">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Skills rehearsal - academic</w:t>
            </w:r>
          </w:p>
        </w:tc>
        <w:tc>
          <w:tcPr>
            <w:tcW w:w="1843" w:type="dxa"/>
          </w:tcPr>
          <w:p w:rsidR="006A6105" w:rsidRPr="00FB2C6C" w:rsidRDefault="006A6105" w:rsidP="006A6105">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Practice only</w:t>
            </w:r>
          </w:p>
        </w:tc>
      </w:tr>
      <w:tr w:rsidR="00FB2C6C" w:rsidRPr="00FB2C6C" w:rsidTr="00FB2C6C">
        <w:tc>
          <w:tcPr>
            <w:tcW w:w="3664" w:type="dxa"/>
          </w:tcPr>
          <w:p w:rsidR="00FB2C6C"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Lecture 1</w:t>
            </w:r>
          </w:p>
          <w:p w:rsidR="00FB2C6C"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Complications of Immobility</w:t>
            </w:r>
          </w:p>
        </w:tc>
        <w:tc>
          <w:tcPr>
            <w:tcW w:w="1701" w:type="dxa"/>
          </w:tcPr>
          <w:p w:rsidR="00FB2C6C" w:rsidRDefault="00FB2C6C">
            <w:r w:rsidRPr="009A07FC">
              <w:rPr>
                <w:rFonts w:ascii="Arial" w:eastAsia="Times New Roman" w:hAnsi="Arial" w:cs="Arial"/>
                <w:sz w:val="20"/>
                <w:szCs w:val="20"/>
                <w:lang w:eastAsia="en-GB"/>
              </w:rPr>
              <w:t>On line Statutory and mandatory</w:t>
            </w:r>
          </w:p>
        </w:tc>
        <w:tc>
          <w:tcPr>
            <w:tcW w:w="2977" w:type="dxa"/>
          </w:tcPr>
          <w:p w:rsidR="00FB2C6C" w:rsidRDefault="00FB2C6C" w:rsidP="008A329D">
            <w:r w:rsidRPr="00E52A2B">
              <w:rPr>
                <w:rFonts w:ascii="Arial" w:eastAsia="Times New Roman" w:hAnsi="Arial" w:cs="Arial"/>
                <w:sz w:val="20"/>
                <w:szCs w:val="20"/>
                <w:lang w:eastAsia="en-GB"/>
              </w:rPr>
              <w:t>n/a</w:t>
            </w:r>
          </w:p>
        </w:tc>
        <w:tc>
          <w:tcPr>
            <w:tcW w:w="1843" w:type="dxa"/>
          </w:tcPr>
          <w:p w:rsidR="00FB2C6C" w:rsidRDefault="00FB2C6C" w:rsidP="008A329D">
            <w:r w:rsidRPr="00E52A2B">
              <w:rPr>
                <w:rFonts w:ascii="Arial" w:eastAsia="Times New Roman" w:hAnsi="Arial" w:cs="Arial"/>
                <w:sz w:val="20"/>
                <w:szCs w:val="20"/>
                <w:lang w:eastAsia="en-GB"/>
              </w:rPr>
              <w:t>n/a</w:t>
            </w:r>
          </w:p>
        </w:tc>
      </w:tr>
      <w:tr w:rsidR="00FB2C6C" w:rsidRPr="00FB2C6C" w:rsidTr="00FB2C6C">
        <w:tc>
          <w:tcPr>
            <w:tcW w:w="3664" w:type="dxa"/>
          </w:tcPr>
          <w:p w:rsidR="00FB2C6C"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Lecture 2</w:t>
            </w:r>
          </w:p>
          <w:p w:rsidR="00FB2C6C"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Moving and Handling in Daily Life</w:t>
            </w:r>
          </w:p>
        </w:tc>
        <w:tc>
          <w:tcPr>
            <w:tcW w:w="1701" w:type="dxa"/>
          </w:tcPr>
          <w:p w:rsidR="00FB2C6C" w:rsidRDefault="00FB2C6C">
            <w:r w:rsidRPr="009A07FC">
              <w:rPr>
                <w:rFonts w:ascii="Arial" w:eastAsia="Times New Roman" w:hAnsi="Arial" w:cs="Arial"/>
                <w:sz w:val="20"/>
                <w:szCs w:val="20"/>
                <w:lang w:eastAsia="en-GB"/>
              </w:rPr>
              <w:t>On line Statutory and mandatory</w:t>
            </w:r>
          </w:p>
        </w:tc>
        <w:tc>
          <w:tcPr>
            <w:tcW w:w="2977" w:type="dxa"/>
          </w:tcPr>
          <w:p w:rsidR="00FB2C6C" w:rsidRDefault="00FB2C6C" w:rsidP="008A329D">
            <w:r w:rsidRPr="00E52A2B">
              <w:rPr>
                <w:rFonts w:ascii="Arial" w:eastAsia="Times New Roman" w:hAnsi="Arial" w:cs="Arial"/>
                <w:sz w:val="20"/>
                <w:szCs w:val="20"/>
                <w:lang w:eastAsia="en-GB"/>
              </w:rPr>
              <w:t>n/a</w:t>
            </w:r>
          </w:p>
        </w:tc>
        <w:tc>
          <w:tcPr>
            <w:tcW w:w="1843" w:type="dxa"/>
          </w:tcPr>
          <w:p w:rsidR="00FB2C6C" w:rsidRDefault="00FB2C6C" w:rsidP="008A329D">
            <w:r w:rsidRPr="00E52A2B">
              <w:rPr>
                <w:rFonts w:ascii="Arial" w:eastAsia="Times New Roman" w:hAnsi="Arial" w:cs="Arial"/>
                <w:sz w:val="20"/>
                <w:szCs w:val="20"/>
                <w:lang w:eastAsia="en-GB"/>
              </w:rPr>
              <w:t>n/a</w:t>
            </w:r>
          </w:p>
        </w:tc>
      </w:tr>
      <w:tr w:rsidR="00FB2C6C" w:rsidRPr="00FB2C6C" w:rsidTr="00FB2C6C">
        <w:tc>
          <w:tcPr>
            <w:tcW w:w="3664" w:type="dxa"/>
          </w:tcPr>
          <w:p w:rsidR="00FB2C6C"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Lecture 3</w:t>
            </w:r>
          </w:p>
          <w:p w:rsidR="00FB2C6C"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Law and Legislation</w:t>
            </w:r>
          </w:p>
        </w:tc>
        <w:tc>
          <w:tcPr>
            <w:tcW w:w="1701" w:type="dxa"/>
          </w:tcPr>
          <w:p w:rsidR="00FB2C6C" w:rsidRDefault="00FB2C6C">
            <w:r w:rsidRPr="009A07FC">
              <w:rPr>
                <w:rFonts w:ascii="Arial" w:eastAsia="Times New Roman" w:hAnsi="Arial" w:cs="Arial"/>
                <w:sz w:val="20"/>
                <w:szCs w:val="20"/>
                <w:lang w:eastAsia="en-GB"/>
              </w:rPr>
              <w:t xml:space="preserve">On line </w:t>
            </w:r>
            <w:r w:rsidRPr="00FB2C6C">
              <w:rPr>
                <w:rFonts w:ascii="Arial" w:eastAsia="Times New Roman" w:hAnsi="Arial" w:cs="Arial"/>
                <w:sz w:val="20"/>
                <w:szCs w:val="20"/>
                <w:lang w:eastAsia="en-GB"/>
              </w:rPr>
              <w:t>PAH Trust mandatory training for students</w:t>
            </w:r>
          </w:p>
        </w:tc>
        <w:tc>
          <w:tcPr>
            <w:tcW w:w="2977" w:type="dxa"/>
          </w:tcPr>
          <w:p w:rsidR="00FB2C6C" w:rsidRDefault="00FB2C6C" w:rsidP="008A329D">
            <w:r w:rsidRPr="00E52A2B">
              <w:rPr>
                <w:rFonts w:ascii="Arial" w:eastAsia="Times New Roman" w:hAnsi="Arial" w:cs="Arial"/>
                <w:sz w:val="20"/>
                <w:szCs w:val="20"/>
                <w:lang w:eastAsia="en-GB"/>
              </w:rPr>
              <w:t>n/a</w:t>
            </w:r>
          </w:p>
        </w:tc>
        <w:tc>
          <w:tcPr>
            <w:tcW w:w="1843" w:type="dxa"/>
          </w:tcPr>
          <w:p w:rsidR="00FB2C6C" w:rsidRDefault="00FB2C6C" w:rsidP="008A329D">
            <w:r w:rsidRPr="00E52A2B">
              <w:rPr>
                <w:rFonts w:ascii="Arial" w:eastAsia="Times New Roman" w:hAnsi="Arial" w:cs="Arial"/>
                <w:sz w:val="20"/>
                <w:szCs w:val="20"/>
                <w:lang w:eastAsia="en-GB"/>
              </w:rPr>
              <w:t>n/a</w:t>
            </w:r>
          </w:p>
        </w:tc>
      </w:tr>
      <w:tr w:rsidR="00FB2C6C" w:rsidRPr="00FB2C6C" w:rsidTr="00FB2C6C">
        <w:tc>
          <w:tcPr>
            <w:tcW w:w="3664" w:type="dxa"/>
          </w:tcPr>
          <w:p w:rsidR="00FB2C6C"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Interactive Video</w:t>
            </w:r>
          </w:p>
        </w:tc>
        <w:tc>
          <w:tcPr>
            <w:tcW w:w="1701" w:type="dxa"/>
          </w:tcPr>
          <w:p w:rsidR="00FB2C6C" w:rsidRDefault="00FB2C6C" w:rsidP="008A329D">
            <w:r w:rsidRPr="00E52A2B">
              <w:rPr>
                <w:rFonts w:ascii="Arial" w:eastAsia="Times New Roman" w:hAnsi="Arial" w:cs="Arial"/>
                <w:sz w:val="20"/>
                <w:szCs w:val="20"/>
                <w:lang w:eastAsia="en-GB"/>
              </w:rPr>
              <w:t>n/a</w:t>
            </w:r>
          </w:p>
        </w:tc>
        <w:tc>
          <w:tcPr>
            <w:tcW w:w="2977" w:type="dxa"/>
          </w:tcPr>
          <w:p w:rsidR="00FB2C6C" w:rsidRDefault="00FB2C6C">
            <w:r w:rsidRPr="00DA6684">
              <w:rPr>
                <w:rFonts w:ascii="Arial" w:eastAsia="Times New Roman" w:hAnsi="Arial" w:cs="Arial"/>
                <w:sz w:val="20"/>
                <w:szCs w:val="20"/>
                <w:lang w:eastAsia="en-GB"/>
              </w:rPr>
              <w:t>On line Statutory and mandatory</w:t>
            </w:r>
          </w:p>
        </w:tc>
        <w:tc>
          <w:tcPr>
            <w:tcW w:w="1843" w:type="dxa"/>
          </w:tcPr>
          <w:p w:rsidR="00FB2C6C" w:rsidRDefault="00FB2C6C" w:rsidP="008A329D">
            <w:r w:rsidRPr="00E52A2B">
              <w:rPr>
                <w:rFonts w:ascii="Arial" w:eastAsia="Times New Roman" w:hAnsi="Arial" w:cs="Arial"/>
                <w:sz w:val="20"/>
                <w:szCs w:val="20"/>
                <w:lang w:eastAsia="en-GB"/>
              </w:rPr>
              <w:t>n/a</w:t>
            </w:r>
          </w:p>
        </w:tc>
      </w:tr>
      <w:tr w:rsidR="00FB2C6C" w:rsidRPr="00FB2C6C" w:rsidTr="00FB2C6C">
        <w:tc>
          <w:tcPr>
            <w:tcW w:w="3664" w:type="dxa"/>
          </w:tcPr>
          <w:p w:rsidR="00FB2C6C"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 xml:space="preserve">Practice Session </w:t>
            </w:r>
          </w:p>
        </w:tc>
        <w:tc>
          <w:tcPr>
            <w:tcW w:w="1701" w:type="dxa"/>
          </w:tcPr>
          <w:p w:rsidR="00FB2C6C" w:rsidRDefault="00FB2C6C" w:rsidP="008A329D">
            <w:r w:rsidRPr="00E52A2B">
              <w:rPr>
                <w:rFonts w:ascii="Arial" w:eastAsia="Times New Roman" w:hAnsi="Arial" w:cs="Arial"/>
                <w:sz w:val="20"/>
                <w:szCs w:val="20"/>
                <w:lang w:eastAsia="en-GB"/>
              </w:rPr>
              <w:t>n/a</w:t>
            </w:r>
          </w:p>
        </w:tc>
        <w:tc>
          <w:tcPr>
            <w:tcW w:w="2977" w:type="dxa"/>
          </w:tcPr>
          <w:p w:rsidR="00FB2C6C" w:rsidRDefault="00FB2C6C">
            <w:r w:rsidRPr="00DA6684">
              <w:rPr>
                <w:rFonts w:ascii="Arial" w:eastAsia="Times New Roman" w:hAnsi="Arial" w:cs="Arial"/>
                <w:sz w:val="20"/>
                <w:szCs w:val="20"/>
                <w:lang w:eastAsia="en-GB"/>
              </w:rPr>
              <w:t>Statutory and mandatory</w:t>
            </w:r>
          </w:p>
        </w:tc>
        <w:tc>
          <w:tcPr>
            <w:tcW w:w="1843" w:type="dxa"/>
          </w:tcPr>
          <w:p w:rsidR="00FB2C6C" w:rsidRPr="00FB2C6C" w:rsidRDefault="00FB2C6C"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PAH Trust mandatory training for students</w:t>
            </w:r>
            <w:r>
              <w:rPr>
                <w:rFonts w:ascii="Arial" w:eastAsia="Times New Roman" w:hAnsi="Arial" w:cs="Arial"/>
                <w:sz w:val="20"/>
                <w:szCs w:val="20"/>
                <w:lang w:eastAsia="en-GB"/>
              </w:rPr>
              <w:t xml:space="preserve"> PE 1</w:t>
            </w:r>
          </w:p>
        </w:tc>
      </w:tr>
    </w:tbl>
    <w:p w:rsidR="0069405B" w:rsidRPr="00FB2C6C" w:rsidRDefault="0069405B" w:rsidP="0069405B">
      <w:pPr>
        <w:tabs>
          <w:tab w:val="left" w:pos="-720"/>
        </w:tabs>
        <w:suppressAutoHyphens/>
        <w:spacing w:after="0" w:line="360" w:lineRule="auto"/>
        <w:rPr>
          <w:rFonts w:ascii="Arial" w:eastAsia="Times New Roman" w:hAnsi="Arial" w:cs="Arial"/>
          <w:sz w:val="20"/>
          <w:szCs w:val="20"/>
          <w:lang w:eastAsia="en-GB"/>
        </w:rPr>
      </w:pPr>
    </w:p>
    <w:p w:rsidR="0069405B" w:rsidRPr="00FB2C6C" w:rsidRDefault="0069405B" w:rsidP="00904682">
      <w:pPr>
        <w:pStyle w:val="Heading2"/>
      </w:pPr>
      <w:bookmarkStart w:id="23" w:name="_Toc300246819"/>
      <w:bookmarkStart w:id="24" w:name="_Toc337680085"/>
      <w:r w:rsidRPr="00FB2C6C">
        <w:t>Manual Handling Updates</w:t>
      </w:r>
      <w:bookmarkEnd w:id="23"/>
      <w:bookmarkEnd w:id="24"/>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8"/>
        <w:gridCol w:w="2704"/>
        <w:gridCol w:w="2835"/>
        <w:gridCol w:w="3119"/>
      </w:tblGrid>
      <w:tr w:rsidR="006A6105" w:rsidRPr="00FB2C6C" w:rsidTr="00FB2C6C">
        <w:tc>
          <w:tcPr>
            <w:tcW w:w="948" w:type="dxa"/>
          </w:tcPr>
          <w:p w:rsidR="006A6105" w:rsidRPr="00FB2C6C" w:rsidRDefault="006A6105" w:rsidP="0069405B">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Year</w:t>
            </w:r>
          </w:p>
        </w:tc>
        <w:tc>
          <w:tcPr>
            <w:tcW w:w="2704" w:type="dxa"/>
          </w:tcPr>
          <w:p w:rsidR="006A6105" w:rsidRPr="00FB2C6C" w:rsidRDefault="006A6105" w:rsidP="006A6105">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Theory</w:t>
            </w:r>
          </w:p>
        </w:tc>
        <w:tc>
          <w:tcPr>
            <w:tcW w:w="2835" w:type="dxa"/>
          </w:tcPr>
          <w:p w:rsidR="006A6105" w:rsidRPr="00FB2C6C" w:rsidRDefault="006A6105" w:rsidP="006A6105">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Skills rehearsal - academic</w:t>
            </w:r>
          </w:p>
        </w:tc>
        <w:tc>
          <w:tcPr>
            <w:tcW w:w="3119" w:type="dxa"/>
          </w:tcPr>
          <w:p w:rsidR="006A6105" w:rsidRPr="00FB2C6C" w:rsidRDefault="006A6105" w:rsidP="006A6105">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Practice only</w:t>
            </w:r>
          </w:p>
        </w:tc>
      </w:tr>
      <w:tr w:rsidR="001E0009" w:rsidRPr="00FB2C6C" w:rsidTr="00FB2C6C">
        <w:tc>
          <w:tcPr>
            <w:tcW w:w="948" w:type="dxa"/>
          </w:tcPr>
          <w:p w:rsidR="001E0009" w:rsidRPr="00FB2C6C" w:rsidRDefault="001E0009"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Year 2</w:t>
            </w:r>
          </w:p>
        </w:tc>
        <w:tc>
          <w:tcPr>
            <w:tcW w:w="2704" w:type="dxa"/>
          </w:tcPr>
          <w:p w:rsidR="001E0009" w:rsidRDefault="001E0009">
            <w:r w:rsidRPr="000312CA">
              <w:rPr>
                <w:rFonts w:ascii="Arial" w:eastAsia="Times New Roman" w:hAnsi="Arial" w:cs="Arial"/>
                <w:sz w:val="20"/>
                <w:szCs w:val="20"/>
                <w:lang w:eastAsia="en-GB"/>
              </w:rPr>
              <w:t>PAH Trust mandatory training for students</w:t>
            </w:r>
          </w:p>
        </w:tc>
        <w:tc>
          <w:tcPr>
            <w:tcW w:w="2835" w:type="dxa"/>
          </w:tcPr>
          <w:p w:rsidR="001E0009" w:rsidRDefault="001E0009" w:rsidP="008A329D">
            <w:r w:rsidRPr="00E52A2B">
              <w:rPr>
                <w:rFonts w:ascii="Arial" w:eastAsia="Times New Roman" w:hAnsi="Arial" w:cs="Arial"/>
                <w:sz w:val="20"/>
                <w:szCs w:val="20"/>
                <w:lang w:eastAsia="en-GB"/>
              </w:rPr>
              <w:t>n/a</w:t>
            </w:r>
          </w:p>
        </w:tc>
        <w:tc>
          <w:tcPr>
            <w:tcW w:w="3119" w:type="dxa"/>
          </w:tcPr>
          <w:p w:rsidR="001E0009" w:rsidRDefault="001E0009">
            <w:r w:rsidRPr="00C75117">
              <w:rPr>
                <w:rFonts w:ascii="Arial" w:eastAsia="Times New Roman" w:hAnsi="Arial" w:cs="Arial"/>
                <w:sz w:val="20"/>
                <w:szCs w:val="20"/>
                <w:lang w:eastAsia="en-GB"/>
              </w:rPr>
              <w:t>PAH Trust mandatory training for students</w:t>
            </w:r>
            <w:r>
              <w:rPr>
                <w:rFonts w:ascii="Arial" w:eastAsia="Times New Roman" w:hAnsi="Arial" w:cs="Arial"/>
                <w:sz w:val="20"/>
                <w:szCs w:val="20"/>
                <w:lang w:eastAsia="en-GB"/>
              </w:rPr>
              <w:t xml:space="preserve"> PE3</w:t>
            </w:r>
          </w:p>
        </w:tc>
      </w:tr>
      <w:tr w:rsidR="001E0009" w:rsidRPr="00FB2C6C" w:rsidTr="00FB2C6C">
        <w:tc>
          <w:tcPr>
            <w:tcW w:w="948" w:type="dxa"/>
          </w:tcPr>
          <w:p w:rsidR="001E0009" w:rsidRPr="00FB2C6C" w:rsidRDefault="001E0009" w:rsidP="0069405B">
            <w:pPr>
              <w:tabs>
                <w:tab w:val="left" w:pos="-720"/>
              </w:tabs>
              <w:suppressAutoHyphens/>
              <w:spacing w:before="60" w:after="60" w:line="36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Year 3</w:t>
            </w:r>
          </w:p>
        </w:tc>
        <w:tc>
          <w:tcPr>
            <w:tcW w:w="2704" w:type="dxa"/>
          </w:tcPr>
          <w:p w:rsidR="001E0009" w:rsidRDefault="001E0009">
            <w:r w:rsidRPr="000312CA">
              <w:rPr>
                <w:rFonts w:ascii="Arial" w:eastAsia="Times New Roman" w:hAnsi="Arial" w:cs="Arial"/>
                <w:sz w:val="20"/>
                <w:szCs w:val="20"/>
                <w:lang w:eastAsia="en-GB"/>
              </w:rPr>
              <w:t>PAH Trust mandatory training for students</w:t>
            </w:r>
          </w:p>
        </w:tc>
        <w:tc>
          <w:tcPr>
            <w:tcW w:w="2835" w:type="dxa"/>
          </w:tcPr>
          <w:p w:rsidR="001E0009" w:rsidRDefault="001E0009" w:rsidP="008A329D">
            <w:r w:rsidRPr="00E52A2B">
              <w:rPr>
                <w:rFonts w:ascii="Arial" w:eastAsia="Times New Roman" w:hAnsi="Arial" w:cs="Arial"/>
                <w:sz w:val="20"/>
                <w:szCs w:val="20"/>
                <w:lang w:eastAsia="en-GB"/>
              </w:rPr>
              <w:t>n/a</w:t>
            </w:r>
          </w:p>
        </w:tc>
        <w:tc>
          <w:tcPr>
            <w:tcW w:w="3119" w:type="dxa"/>
          </w:tcPr>
          <w:p w:rsidR="001E0009" w:rsidRDefault="001E0009">
            <w:r w:rsidRPr="00C75117">
              <w:rPr>
                <w:rFonts w:ascii="Arial" w:eastAsia="Times New Roman" w:hAnsi="Arial" w:cs="Arial"/>
                <w:sz w:val="20"/>
                <w:szCs w:val="20"/>
                <w:lang w:eastAsia="en-GB"/>
              </w:rPr>
              <w:t>PAH Trust mandatory training for students</w:t>
            </w:r>
            <w:r>
              <w:rPr>
                <w:rFonts w:ascii="Arial" w:eastAsia="Times New Roman" w:hAnsi="Arial" w:cs="Arial"/>
                <w:sz w:val="20"/>
                <w:szCs w:val="20"/>
                <w:lang w:eastAsia="en-GB"/>
              </w:rPr>
              <w:t xml:space="preserve"> PE5</w:t>
            </w:r>
          </w:p>
        </w:tc>
      </w:tr>
    </w:tbl>
    <w:p w:rsidR="0069405B" w:rsidRPr="00FB2C6C" w:rsidRDefault="0069405B" w:rsidP="0069405B">
      <w:pPr>
        <w:tabs>
          <w:tab w:val="left" w:pos="-720"/>
        </w:tabs>
        <w:suppressAutoHyphens/>
        <w:spacing w:after="0" w:line="360" w:lineRule="auto"/>
        <w:rPr>
          <w:rFonts w:ascii="Arial" w:eastAsia="Times New Roman" w:hAnsi="Arial" w:cs="Arial"/>
          <w:b/>
          <w:sz w:val="20"/>
          <w:szCs w:val="20"/>
          <w:lang w:eastAsia="en-GB"/>
        </w:rPr>
      </w:pPr>
    </w:p>
    <w:p w:rsidR="006A6105" w:rsidRPr="00FB2C6C" w:rsidRDefault="0069405B" w:rsidP="0069405B">
      <w:pPr>
        <w:keepNext/>
        <w:spacing w:before="240" w:after="60" w:line="360" w:lineRule="auto"/>
        <w:outlineLvl w:val="1"/>
        <w:rPr>
          <w:rFonts w:ascii="Lucida Sans" w:eastAsia="Times New Roman" w:hAnsi="Lucida Sans" w:cs="Arial"/>
          <w:b/>
          <w:bCs/>
          <w:iCs/>
          <w:sz w:val="20"/>
          <w:szCs w:val="20"/>
          <w:lang w:eastAsia="en-GB"/>
        </w:rPr>
        <w:sectPr w:rsidR="006A6105" w:rsidRPr="00FB2C6C" w:rsidSect="00E7131F">
          <w:pgSz w:w="11906" w:h="16838"/>
          <w:pgMar w:top="1440" w:right="1440" w:bottom="1440" w:left="1440" w:header="709" w:footer="709" w:gutter="0"/>
          <w:cols w:space="708"/>
          <w:docGrid w:linePitch="360"/>
        </w:sectPr>
      </w:pPr>
      <w:r w:rsidRPr="00FB2C6C">
        <w:rPr>
          <w:rFonts w:ascii="Lucida Sans" w:eastAsia="Times New Roman" w:hAnsi="Lucida Sans" w:cs="Arial"/>
          <w:b/>
          <w:bCs/>
          <w:iCs/>
          <w:sz w:val="20"/>
          <w:szCs w:val="20"/>
          <w:lang w:eastAsia="en-GB"/>
        </w:rPr>
        <w:br w:type="page"/>
      </w:r>
      <w:bookmarkStart w:id="25" w:name="_Toc300246820"/>
    </w:p>
    <w:p w:rsidR="0069405B" w:rsidRPr="00FB2C6C" w:rsidRDefault="0069405B" w:rsidP="00904682">
      <w:pPr>
        <w:pStyle w:val="Heading2"/>
      </w:pPr>
      <w:bookmarkStart w:id="26" w:name="_Toc337680086"/>
      <w:r w:rsidRPr="00FB2C6C">
        <w:lastRenderedPageBreak/>
        <w:t>Neonatal Resuscitation</w:t>
      </w:r>
      <w:bookmarkEnd w:id="25"/>
      <w:bookmarkEnd w:id="26"/>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8"/>
        <w:gridCol w:w="2760"/>
        <w:gridCol w:w="3360"/>
        <w:gridCol w:w="2963"/>
      </w:tblGrid>
      <w:tr w:rsidR="006A6105" w:rsidRPr="00FB2C6C" w:rsidTr="006A6105">
        <w:tc>
          <w:tcPr>
            <w:tcW w:w="948" w:type="dxa"/>
          </w:tcPr>
          <w:p w:rsidR="006A6105" w:rsidRPr="00FB2C6C" w:rsidRDefault="006A6105" w:rsidP="0069405B">
            <w:pPr>
              <w:tabs>
                <w:tab w:val="left" w:pos="-720"/>
              </w:tabs>
              <w:suppressAutoHyphens/>
              <w:spacing w:before="60" w:after="60" w:line="24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Year</w:t>
            </w:r>
          </w:p>
        </w:tc>
        <w:tc>
          <w:tcPr>
            <w:tcW w:w="2760" w:type="dxa"/>
          </w:tcPr>
          <w:p w:rsidR="006A6105" w:rsidRPr="00FB2C6C" w:rsidRDefault="006A6105" w:rsidP="006A6105">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Theory</w:t>
            </w:r>
          </w:p>
        </w:tc>
        <w:tc>
          <w:tcPr>
            <w:tcW w:w="3360" w:type="dxa"/>
          </w:tcPr>
          <w:p w:rsidR="006A6105" w:rsidRPr="00FB2C6C" w:rsidRDefault="006A6105" w:rsidP="006A6105">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Skills rehearsal - academic</w:t>
            </w:r>
          </w:p>
        </w:tc>
        <w:tc>
          <w:tcPr>
            <w:tcW w:w="2963" w:type="dxa"/>
          </w:tcPr>
          <w:p w:rsidR="006A6105" w:rsidRPr="00FB2C6C" w:rsidRDefault="006A6105" w:rsidP="006A6105">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Practice only</w:t>
            </w:r>
          </w:p>
        </w:tc>
      </w:tr>
      <w:tr w:rsidR="001E0009" w:rsidRPr="00FB2C6C" w:rsidTr="006A6105">
        <w:tc>
          <w:tcPr>
            <w:tcW w:w="948" w:type="dxa"/>
          </w:tcPr>
          <w:p w:rsidR="001E0009" w:rsidRPr="00FB2C6C" w:rsidRDefault="001E0009" w:rsidP="0069405B">
            <w:pPr>
              <w:tabs>
                <w:tab w:val="left" w:pos="-720"/>
              </w:tabs>
              <w:suppressAutoHyphens/>
              <w:spacing w:before="60" w:after="60" w:line="24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Year 1</w:t>
            </w:r>
          </w:p>
        </w:tc>
        <w:tc>
          <w:tcPr>
            <w:tcW w:w="2760" w:type="dxa"/>
          </w:tcPr>
          <w:p w:rsidR="001E0009" w:rsidRDefault="001E0009" w:rsidP="008A329D">
            <w:r w:rsidRPr="00E52A2B">
              <w:rPr>
                <w:rFonts w:ascii="Arial" w:eastAsia="Times New Roman" w:hAnsi="Arial" w:cs="Arial"/>
                <w:sz w:val="20"/>
                <w:szCs w:val="20"/>
                <w:lang w:eastAsia="en-GB"/>
              </w:rPr>
              <w:t>n/a</w:t>
            </w:r>
          </w:p>
        </w:tc>
        <w:tc>
          <w:tcPr>
            <w:tcW w:w="3360" w:type="dxa"/>
          </w:tcPr>
          <w:p w:rsidR="001E0009" w:rsidRPr="00FB2C6C" w:rsidRDefault="001E0009" w:rsidP="008A329D">
            <w:pPr>
              <w:tabs>
                <w:tab w:val="left" w:pos="-720"/>
              </w:tabs>
              <w:suppressAutoHyphens/>
              <w:spacing w:before="60" w:after="60" w:line="240" w:lineRule="auto"/>
              <w:rPr>
                <w:rFonts w:ascii="Arial" w:eastAsia="Times New Roman" w:hAnsi="Arial" w:cs="Arial"/>
                <w:sz w:val="20"/>
                <w:szCs w:val="20"/>
                <w:lang w:eastAsia="en-GB"/>
              </w:rPr>
            </w:pPr>
            <w:r>
              <w:rPr>
                <w:rFonts w:ascii="Arial" w:eastAsia="Times New Roman" w:hAnsi="Arial" w:cs="Arial"/>
                <w:sz w:val="20"/>
                <w:szCs w:val="20"/>
                <w:lang w:eastAsia="en-GB"/>
              </w:rPr>
              <w:t>NPMS 1014 – PE1</w:t>
            </w:r>
          </w:p>
        </w:tc>
        <w:tc>
          <w:tcPr>
            <w:tcW w:w="2963" w:type="dxa"/>
          </w:tcPr>
          <w:p w:rsidR="001E0009" w:rsidRDefault="001E0009" w:rsidP="008A329D">
            <w:r w:rsidRPr="00E52A2B">
              <w:rPr>
                <w:rFonts w:ascii="Arial" w:eastAsia="Times New Roman" w:hAnsi="Arial" w:cs="Arial"/>
                <w:sz w:val="20"/>
                <w:szCs w:val="20"/>
                <w:lang w:eastAsia="en-GB"/>
              </w:rPr>
              <w:t>n/a</w:t>
            </w:r>
          </w:p>
        </w:tc>
      </w:tr>
      <w:tr w:rsidR="001E0009" w:rsidRPr="00FB2C6C" w:rsidTr="006A6105">
        <w:tc>
          <w:tcPr>
            <w:tcW w:w="948" w:type="dxa"/>
          </w:tcPr>
          <w:p w:rsidR="001E0009" w:rsidRPr="00FB2C6C" w:rsidRDefault="001E0009" w:rsidP="0069405B">
            <w:pPr>
              <w:tabs>
                <w:tab w:val="left" w:pos="-720"/>
              </w:tabs>
              <w:suppressAutoHyphens/>
              <w:spacing w:before="60" w:after="60" w:line="24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Year 2</w:t>
            </w:r>
          </w:p>
        </w:tc>
        <w:tc>
          <w:tcPr>
            <w:tcW w:w="2760" w:type="dxa"/>
          </w:tcPr>
          <w:p w:rsidR="001E0009" w:rsidRDefault="001E0009" w:rsidP="008A329D">
            <w:r w:rsidRPr="00E52A2B">
              <w:rPr>
                <w:rFonts w:ascii="Arial" w:eastAsia="Times New Roman" w:hAnsi="Arial" w:cs="Arial"/>
                <w:sz w:val="20"/>
                <w:szCs w:val="20"/>
                <w:lang w:eastAsia="en-GB"/>
              </w:rPr>
              <w:t>n/a</w:t>
            </w:r>
          </w:p>
        </w:tc>
        <w:tc>
          <w:tcPr>
            <w:tcW w:w="3360" w:type="dxa"/>
          </w:tcPr>
          <w:p w:rsidR="001E0009" w:rsidRPr="00FB2C6C" w:rsidRDefault="001E0009" w:rsidP="008A329D">
            <w:pPr>
              <w:tabs>
                <w:tab w:val="left" w:pos="-720"/>
              </w:tabs>
              <w:suppressAutoHyphens/>
              <w:spacing w:before="60" w:after="60" w:line="240" w:lineRule="auto"/>
              <w:rPr>
                <w:rFonts w:ascii="Arial" w:eastAsia="Times New Roman" w:hAnsi="Arial" w:cs="Arial"/>
                <w:sz w:val="20"/>
                <w:szCs w:val="20"/>
                <w:lang w:eastAsia="en-GB"/>
              </w:rPr>
            </w:pPr>
            <w:r>
              <w:rPr>
                <w:rFonts w:ascii="Arial" w:eastAsia="Times New Roman" w:hAnsi="Arial" w:cs="Arial"/>
                <w:sz w:val="20"/>
                <w:szCs w:val="20"/>
                <w:lang w:eastAsia="en-GB"/>
              </w:rPr>
              <w:t>NPMS 2016</w:t>
            </w:r>
          </w:p>
        </w:tc>
        <w:tc>
          <w:tcPr>
            <w:tcW w:w="2963" w:type="dxa"/>
          </w:tcPr>
          <w:p w:rsidR="001E0009" w:rsidRDefault="001E0009" w:rsidP="008A329D">
            <w:r w:rsidRPr="00E52A2B">
              <w:rPr>
                <w:rFonts w:ascii="Arial" w:eastAsia="Times New Roman" w:hAnsi="Arial" w:cs="Arial"/>
                <w:sz w:val="20"/>
                <w:szCs w:val="20"/>
                <w:lang w:eastAsia="en-GB"/>
              </w:rPr>
              <w:t>n/a</w:t>
            </w:r>
          </w:p>
        </w:tc>
      </w:tr>
      <w:tr w:rsidR="001E0009" w:rsidRPr="00FB2C6C" w:rsidTr="006A6105">
        <w:tc>
          <w:tcPr>
            <w:tcW w:w="948" w:type="dxa"/>
          </w:tcPr>
          <w:p w:rsidR="001E0009" w:rsidRPr="00FB2C6C" w:rsidRDefault="001E0009" w:rsidP="0069405B">
            <w:pPr>
              <w:tabs>
                <w:tab w:val="left" w:pos="-720"/>
              </w:tabs>
              <w:suppressAutoHyphens/>
              <w:spacing w:before="60" w:after="60" w:line="24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Year 3</w:t>
            </w:r>
          </w:p>
        </w:tc>
        <w:tc>
          <w:tcPr>
            <w:tcW w:w="2760" w:type="dxa"/>
          </w:tcPr>
          <w:p w:rsidR="001E0009" w:rsidRDefault="001E0009" w:rsidP="008A329D">
            <w:r w:rsidRPr="00E52A2B">
              <w:rPr>
                <w:rFonts w:ascii="Arial" w:eastAsia="Times New Roman" w:hAnsi="Arial" w:cs="Arial"/>
                <w:sz w:val="20"/>
                <w:szCs w:val="20"/>
                <w:lang w:eastAsia="en-GB"/>
              </w:rPr>
              <w:t>n/a</w:t>
            </w:r>
          </w:p>
        </w:tc>
        <w:tc>
          <w:tcPr>
            <w:tcW w:w="3360" w:type="dxa"/>
          </w:tcPr>
          <w:p w:rsidR="001E0009" w:rsidRPr="00FB2C6C" w:rsidRDefault="001E0009" w:rsidP="008A329D">
            <w:pPr>
              <w:tabs>
                <w:tab w:val="left" w:pos="-720"/>
              </w:tabs>
              <w:suppressAutoHyphens/>
              <w:spacing w:before="60" w:after="60" w:line="240" w:lineRule="auto"/>
              <w:rPr>
                <w:rFonts w:ascii="Arial" w:eastAsia="Times New Roman" w:hAnsi="Arial" w:cs="Arial"/>
                <w:sz w:val="20"/>
                <w:szCs w:val="20"/>
                <w:lang w:eastAsia="en-GB"/>
              </w:rPr>
            </w:pPr>
            <w:r>
              <w:rPr>
                <w:rFonts w:ascii="Arial" w:eastAsia="Times New Roman" w:hAnsi="Arial" w:cs="Arial"/>
                <w:sz w:val="20"/>
                <w:szCs w:val="20"/>
                <w:lang w:eastAsia="en-GB"/>
              </w:rPr>
              <w:t>NPMS 3015</w:t>
            </w:r>
          </w:p>
        </w:tc>
        <w:tc>
          <w:tcPr>
            <w:tcW w:w="2963" w:type="dxa"/>
          </w:tcPr>
          <w:p w:rsidR="001E0009" w:rsidRDefault="001E0009" w:rsidP="008A329D">
            <w:r w:rsidRPr="00E52A2B">
              <w:rPr>
                <w:rFonts w:ascii="Arial" w:eastAsia="Times New Roman" w:hAnsi="Arial" w:cs="Arial"/>
                <w:sz w:val="20"/>
                <w:szCs w:val="20"/>
                <w:lang w:eastAsia="en-GB"/>
              </w:rPr>
              <w:t>n/a</w:t>
            </w:r>
          </w:p>
        </w:tc>
      </w:tr>
    </w:tbl>
    <w:p w:rsidR="0069405B" w:rsidRPr="00FB2C6C" w:rsidRDefault="0069405B" w:rsidP="00F671E0">
      <w:pPr>
        <w:pStyle w:val="Heading2"/>
      </w:pPr>
      <w:bookmarkStart w:id="27" w:name="_Toc300246821"/>
      <w:bookmarkStart w:id="28" w:name="_Toc337680087"/>
      <w:r w:rsidRPr="00FB2C6C">
        <w:t>Infant Basic Life Support</w:t>
      </w:r>
      <w:bookmarkEnd w:id="27"/>
      <w:bookmarkEnd w:id="28"/>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8"/>
        <w:gridCol w:w="2760"/>
        <w:gridCol w:w="3360"/>
        <w:gridCol w:w="2963"/>
      </w:tblGrid>
      <w:tr w:rsidR="006A6105" w:rsidRPr="00FB2C6C" w:rsidTr="006A6105">
        <w:tc>
          <w:tcPr>
            <w:tcW w:w="948" w:type="dxa"/>
          </w:tcPr>
          <w:p w:rsidR="006A6105" w:rsidRPr="00FB2C6C" w:rsidRDefault="006A6105" w:rsidP="0069405B">
            <w:pPr>
              <w:tabs>
                <w:tab w:val="left" w:pos="-720"/>
              </w:tabs>
              <w:suppressAutoHyphens/>
              <w:spacing w:before="60" w:after="60" w:line="24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Year</w:t>
            </w:r>
          </w:p>
        </w:tc>
        <w:tc>
          <w:tcPr>
            <w:tcW w:w="2760" w:type="dxa"/>
          </w:tcPr>
          <w:p w:rsidR="006A6105" w:rsidRPr="00FB2C6C" w:rsidRDefault="006A6105" w:rsidP="006A6105">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Theory</w:t>
            </w:r>
          </w:p>
        </w:tc>
        <w:tc>
          <w:tcPr>
            <w:tcW w:w="3360" w:type="dxa"/>
          </w:tcPr>
          <w:p w:rsidR="006A6105" w:rsidRPr="00FB2C6C" w:rsidRDefault="006A6105" w:rsidP="006A6105">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Skills rehearsal - academic</w:t>
            </w:r>
          </w:p>
        </w:tc>
        <w:tc>
          <w:tcPr>
            <w:tcW w:w="2963" w:type="dxa"/>
          </w:tcPr>
          <w:p w:rsidR="006A6105" w:rsidRPr="00FB2C6C" w:rsidRDefault="006A6105" w:rsidP="006A6105">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Practice only</w:t>
            </w:r>
          </w:p>
        </w:tc>
      </w:tr>
      <w:tr w:rsidR="001E0009" w:rsidRPr="00FB2C6C" w:rsidTr="006A6105">
        <w:tc>
          <w:tcPr>
            <w:tcW w:w="948" w:type="dxa"/>
          </w:tcPr>
          <w:p w:rsidR="001E0009" w:rsidRPr="00FB2C6C" w:rsidRDefault="001E0009" w:rsidP="0069405B">
            <w:pPr>
              <w:tabs>
                <w:tab w:val="left" w:pos="-720"/>
              </w:tabs>
              <w:suppressAutoHyphens/>
              <w:spacing w:before="60" w:after="60" w:line="24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Year 1</w:t>
            </w:r>
          </w:p>
        </w:tc>
        <w:tc>
          <w:tcPr>
            <w:tcW w:w="2760" w:type="dxa"/>
          </w:tcPr>
          <w:p w:rsidR="001E0009" w:rsidRDefault="001E0009" w:rsidP="008A329D">
            <w:r w:rsidRPr="00E52A2B">
              <w:rPr>
                <w:rFonts w:ascii="Arial" w:eastAsia="Times New Roman" w:hAnsi="Arial" w:cs="Arial"/>
                <w:sz w:val="20"/>
                <w:szCs w:val="20"/>
                <w:lang w:eastAsia="en-GB"/>
              </w:rPr>
              <w:t>n/a</w:t>
            </w:r>
          </w:p>
        </w:tc>
        <w:tc>
          <w:tcPr>
            <w:tcW w:w="3360" w:type="dxa"/>
          </w:tcPr>
          <w:p w:rsidR="001E0009" w:rsidRPr="00FB2C6C" w:rsidRDefault="001E0009" w:rsidP="0069405B">
            <w:pPr>
              <w:tabs>
                <w:tab w:val="left" w:pos="-720"/>
              </w:tabs>
              <w:suppressAutoHyphens/>
              <w:spacing w:before="60" w:after="60" w:line="240" w:lineRule="auto"/>
              <w:rPr>
                <w:rFonts w:ascii="Arial" w:eastAsia="Times New Roman" w:hAnsi="Arial" w:cs="Arial"/>
                <w:sz w:val="20"/>
                <w:szCs w:val="20"/>
                <w:lang w:eastAsia="en-GB"/>
              </w:rPr>
            </w:pPr>
            <w:r>
              <w:rPr>
                <w:rFonts w:ascii="Arial" w:eastAsia="Times New Roman" w:hAnsi="Arial" w:cs="Arial"/>
                <w:sz w:val="20"/>
                <w:szCs w:val="20"/>
                <w:lang w:eastAsia="en-GB"/>
              </w:rPr>
              <w:t>NPMS 1014 – PE1</w:t>
            </w:r>
          </w:p>
        </w:tc>
        <w:tc>
          <w:tcPr>
            <w:tcW w:w="2963" w:type="dxa"/>
          </w:tcPr>
          <w:p w:rsidR="001E0009" w:rsidRDefault="001E0009" w:rsidP="008A329D">
            <w:r w:rsidRPr="00E52A2B">
              <w:rPr>
                <w:rFonts w:ascii="Arial" w:eastAsia="Times New Roman" w:hAnsi="Arial" w:cs="Arial"/>
                <w:sz w:val="20"/>
                <w:szCs w:val="20"/>
                <w:lang w:eastAsia="en-GB"/>
              </w:rPr>
              <w:t>n/a</w:t>
            </w:r>
          </w:p>
        </w:tc>
      </w:tr>
      <w:tr w:rsidR="001E0009" w:rsidRPr="00FB2C6C" w:rsidTr="006A6105">
        <w:tc>
          <w:tcPr>
            <w:tcW w:w="948" w:type="dxa"/>
          </w:tcPr>
          <w:p w:rsidR="001E0009" w:rsidRPr="00FB2C6C" w:rsidRDefault="001E0009" w:rsidP="0069405B">
            <w:pPr>
              <w:tabs>
                <w:tab w:val="left" w:pos="-720"/>
              </w:tabs>
              <w:suppressAutoHyphens/>
              <w:spacing w:before="60" w:after="60" w:line="24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Year 2</w:t>
            </w:r>
          </w:p>
        </w:tc>
        <w:tc>
          <w:tcPr>
            <w:tcW w:w="2760" w:type="dxa"/>
          </w:tcPr>
          <w:p w:rsidR="001E0009" w:rsidRDefault="001E0009" w:rsidP="008A329D">
            <w:r w:rsidRPr="00E52A2B">
              <w:rPr>
                <w:rFonts w:ascii="Arial" w:eastAsia="Times New Roman" w:hAnsi="Arial" w:cs="Arial"/>
                <w:sz w:val="20"/>
                <w:szCs w:val="20"/>
                <w:lang w:eastAsia="en-GB"/>
              </w:rPr>
              <w:t>n/a</w:t>
            </w:r>
          </w:p>
        </w:tc>
        <w:tc>
          <w:tcPr>
            <w:tcW w:w="3360" w:type="dxa"/>
          </w:tcPr>
          <w:p w:rsidR="001E0009" w:rsidRPr="00FB2C6C" w:rsidRDefault="001E0009" w:rsidP="0069405B">
            <w:pPr>
              <w:tabs>
                <w:tab w:val="left" w:pos="-720"/>
              </w:tabs>
              <w:suppressAutoHyphens/>
              <w:spacing w:before="60" w:after="60" w:line="240" w:lineRule="auto"/>
              <w:rPr>
                <w:rFonts w:ascii="Arial" w:eastAsia="Times New Roman" w:hAnsi="Arial" w:cs="Arial"/>
                <w:sz w:val="20"/>
                <w:szCs w:val="20"/>
                <w:lang w:eastAsia="en-GB"/>
              </w:rPr>
            </w:pPr>
            <w:r>
              <w:rPr>
                <w:rFonts w:ascii="Arial" w:eastAsia="Times New Roman" w:hAnsi="Arial" w:cs="Arial"/>
                <w:sz w:val="20"/>
                <w:szCs w:val="20"/>
                <w:lang w:eastAsia="en-GB"/>
              </w:rPr>
              <w:t>NPMS 2014</w:t>
            </w:r>
          </w:p>
        </w:tc>
        <w:tc>
          <w:tcPr>
            <w:tcW w:w="2963" w:type="dxa"/>
          </w:tcPr>
          <w:p w:rsidR="001E0009" w:rsidRDefault="001E0009" w:rsidP="008A329D">
            <w:r w:rsidRPr="00E52A2B">
              <w:rPr>
                <w:rFonts w:ascii="Arial" w:eastAsia="Times New Roman" w:hAnsi="Arial" w:cs="Arial"/>
                <w:sz w:val="20"/>
                <w:szCs w:val="20"/>
                <w:lang w:eastAsia="en-GB"/>
              </w:rPr>
              <w:t>n/a</w:t>
            </w:r>
          </w:p>
        </w:tc>
      </w:tr>
      <w:tr w:rsidR="001E0009" w:rsidRPr="00FB2C6C" w:rsidTr="006A6105">
        <w:tc>
          <w:tcPr>
            <w:tcW w:w="948" w:type="dxa"/>
          </w:tcPr>
          <w:p w:rsidR="001E0009" w:rsidRPr="00FB2C6C" w:rsidRDefault="001E0009" w:rsidP="0069405B">
            <w:pPr>
              <w:tabs>
                <w:tab w:val="left" w:pos="-720"/>
              </w:tabs>
              <w:suppressAutoHyphens/>
              <w:spacing w:before="60" w:after="60" w:line="24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Year 3</w:t>
            </w:r>
          </w:p>
        </w:tc>
        <w:tc>
          <w:tcPr>
            <w:tcW w:w="2760" w:type="dxa"/>
          </w:tcPr>
          <w:p w:rsidR="001E0009" w:rsidRDefault="001E0009" w:rsidP="008A329D">
            <w:r w:rsidRPr="00E52A2B">
              <w:rPr>
                <w:rFonts w:ascii="Arial" w:eastAsia="Times New Roman" w:hAnsi="Arial" w:cs="Arial"/>
                <w:sz w:val="20"/>
                <w:szCs w:val="20"/>
                <w:lang w:eastAsia="en-GB"/>
              </w:rPr>
              <w:t>n/a</w:t>
            </w:r>
          </w:p>
        </w:tc>
        <w:tc>
          <w:tcPr>
            <w:tcW w:w="3360" w:type="dxa"/>
          </w:tcPr>
          <w:p w:rsidR="001E0009" w:rsidRPr="00FB2C6C" w:rsidRDefault="001E0009" w:rsidP="0069405B">
            <w:pPr>
              <w:tabs>
                <w:tab w:val="left" w:pos="-720"/>
              </w:tabs>
              <w:suppressAutoHyphens/>
              <w:spacing w:before="60" w:after="60" w:line="240" w:lineRule="auto"/>
              <w:rPr>
                <w:rFonts w:ascii="Arial" w:eastAsia="Times New Roman" w:hAnsi="Arial" w:cs="Arial"/>
                <w:sz w:val="20"/>
                <w:szCs w:val="20"/>
                <w:lang w:eastAsia="en-GB"/>
              </w:rPr>
            </w:pPr>
            <w:r>
              <w:rPr>
                <w:rFonts w:ascii="Arial" w:eastAsia="Times New Roman" w:hAnsi="Arial" w:cs="Arial"/>
                <w:sz w:val="20"/>
                <w:szCs w:val="20"/>
                <w:lang w:eastAsia="en-GB"/>
              </w:rPr>
              <w:t>NPMS 3015</w:t>
            </w:r>
          </w:p>
        </w:tc>
        <w:tc>
          <w:tcPr>
            <w:tcW w:w="2963" w:type="dxa"/>
          </w:tcPr>
          <w:p w:rsidR="001E0009" w:rsidRDefault="001E0009" w:rsidP="008A329D">
            <w:r w:rsidRPr="00E52A2B">
              <w:rPr>
                <w:rFonts w:ascii="Arial" w:eastAsia="Times New Roman" w:hAnsi="Arial" w:cs="Arial"/>
                <w:sz w:val="20"/>
                <w:szCs w:val="20"/>
                <w:lang w:eastAsia="en-GB"/>
              </w:rPr>
              <w:t>n/a</w:t>
            </w:r>
          </w:p>
        </w:tc>
      </w:tr>
    </w:tbl>
    <w:p w:rsidR="0069405B" w:rsidRPr="00FB2C6C" w:rsidRDefault="0069405B" w:rsidP="00F671E0">
      <w:pPr>
        <w:pStyle w:val="Heading2"/>
      </w:pPr>
      <w:bookmarkStart w:id="29" w:name="_Toc300246822"/>
      <w:bookmarkStart w:id="30" w:name="_Toc337680088"/>
      <w:r w:rsidRPr="00FB2C6C">
        <w:t>Child Basic Life Support</w:t>
      </w:r>
      <w:bookmarkEnd w:id="29"/>
      <w:bookmarkEnd w:id="30"/>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8"/>
        <w:gridCol w:w="2760"/>
        <w:gridCol w:w="3360"/>
        <w:gridCol w:w="2963"/>
      </w:tblGrid>
      <w:tr w:rsidR="006A6105" w:rsidRPr="00FB2C6C" w:rsidTr="006A6105">
        <w:tc>
          <w:tcPr>
            <w:tcW w:w="948" w:type="dxa"/>
          </w:tcPr>
          <w:p w:rsidR="006A6105" w:rsidRPr="00FB2C6C" w:rsidRDefault="006A6105" w:rsidP="0069405B">
            <w:pPr>
              <w:tabs>
                <w:tab w:val="left" w:pos="-720"/>
              </w:tabs>
              <w:suppressAutoHyphens/>
              <w:spacing w:before="60" w:after="60" w:line="24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Year</w:t>
            </w:r>
          </w:p>
        </w:tc>
        <w:tc>
          <w:tcPr>
            <w:tcW w:w="2760" w:type="dxa"/>
          </w:tcPr>
          <w:p w:rsidR="006A6105" w:rsidRPr="00FB2C6C" w:rsidRDefault="006A6105" w:rsidP="006A6105">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Theory</w:t>
            </w:r>
          </w:p>
        </w:tc>
        <w:tc>
          <w:tcPr>
            <w:tcW w:w="3360" w:type="dxa"/>
          </w:tcPr>
          <w:p w:rsidR="006A6105" w:rsidRPr="00FB2C6C" w:rsidRDefault="006A6105" w:rsidP="006A6105">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Skills rehearsal - academic</w:t>
            </w:r>
          </w:p>
        </w:tc>
        <w:tc>
          <w:tcPr>
            <w:tcW w:w="2963" w:type="dxa"/>
          </w:tcPr>
          <w:p w:rsidR="006A6105" w:rsidRPr="00FB2C6C" w:rsidRDefault="006A6105" w:rsidP="006A6105">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Practice only</w:t>
            </w:r>
          </w:p>
        </w:tc>
      </w:tr>
      <w:tr w:rsidR="001E0009" w:rsidRPr="00FB2C6C" w:rsidTr="006A6105">
        <w:tc>
          <w:tcPr>
            <w:tcW w:w="948" w:type="dxa"/>
          </w:tcPr>
          <w:p w:rsidR="001E0009" w:rsidRPr="00FB2C6C" w:rsidRDefault="001E0009" w:rsidP="0069405B">
            <w:pPr>
              <w:tabs>
                <w:tab w:val="left" w:pos="-720"/>
              </w:tabs>
              <w:suppressAutoHyphens/>
              <w:spacing w:before="60" w:after="60" w:line="24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Year 1</w:t>
            </w:r>
          </w:p>
        </w:tc>
        <w:tc>
          <w:tcPr>
            <w:tcW w:w="2760" w:type="dxa"/>
          </w:tcPr>
          <w:p w:rsidR="001E0009" w:rsidRDefault="001E0009" w:rsidP="008A329D">
            <w:r w:rsidRPr="00E52A2B">
              <w:rPr>
                <w:rFonts w:ascii="Arial" w:eastAsia="Times New Roman" w:hAnsi="Arial" w:cs="Arial"/>
                <w:sz w:val="20"/>
                <w:szCs w:val="20"/>
                <w:lang w:eastAsia="en-GB"/>
              </w:rPr>
              <w:t>n/a</w:t>
            </w:r>
          </w:p>
        </w:tc>
        <w:tc>
          <w:tcPr>
            <w:tcW w:w="3360" w:type="dxa"/>
          </w:tcPr>
          <w:p w:rsidR="001E0009" w:rsidRPr="00FB2C6C" w:rsidRDefault="001E0009" w:rsidP="0069405B">
            <w:pPr>
              <w:tabs>
                <w:tab w:val="left" w:pos="-720"/>
              </w:tabs>
              <w:suppressAutoHyphens/>
              <w:spacing w:before="60" w:after="60" w:line="240" w:lineRule="auto"/>
              <w:rPr>
                <w:rFonts w:ascii="Arial" w:eastAsia="Times New Roman" w:hAnsi="Arial" w:cs="Arial"/>
                <w:sz w:val="20"/>
                <w:szCs w:val="20"/>
                <w:lang w:eastAsia="en-GB"/>
              </w:rPr>
            </w:pPr>
            <w:r>
              <w:rPr>
                <w:rFonts w:ascii="Arial" w:eastAsia="Times New Roman" w:hAnsi="Arial" w:cs="Arial"/>
                <w:sz w:val="20"/>
                <w:szCs w:val="20"/>
                <w:lang w:eastAsia="en-GB"/>
              </w:rPr>
              <w:t>NPMS 1014 – PE1</w:t>
            </w:r>
          </w:p>
        </w:tc>
        <w:tc>
          <w:tcPr>
            <w:tcW w:w="2963" w:type="dxa"/>
          </w:tcPr>
          <w:p w:rsidR="001E0009" w:rsidRDefault="001E0009" w:rsidP="008A329D">
            <w:r w:rsidRPr="00E52A2B">
              <w:rPr>
                <w:rFonts w:ascii="Arial" w:eastAsia="Times New Roman" w:hAnsi="Arial" w:cs="Arial"/>
                <w:sz w:val="20"/>
                <w:szCs w:val="20"/>
                <w:lang w:eastAsia="en-GB"/>
              </w:rPr>
              <w:t>n/a</w:t>
            </w:r>
          </w:p>
        </w:tc>
      </w:tr>
      <w:tr w:rsidR="001E0009" w:rsidRPr="00FB2C6C" w:rsidTr="006A6105">
        <w:tc>
          <w:tcPr>
            <w:tcW w:w="948" w:type="dxa"/>
          </w:tcPr>
          <w:p w:rsidR="001E0009" w:rsidRPr="00FB2C6C" w:rsidRDefault="001E0009" w:rsidP="0069405B">
            <w:pPr>
              <w:tabs>
                <w:tab w:val="left" w:pos="-720"/>
              </w:tabs>
              <w:suppressAutoHyphens/>
              <w:spacing w:before="60" w:after="60" w:line="24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Year 2</w:t>
            </w:r>
          </w:p>
        </w:tc>
        <w:tc>
          <w:tcPr>
            <w:tcW w:w="2760" w:type="dxa"/>
          </w:tcPr>
          <w:p w:rsidR="001E0009" w:rsidRDefault="001E0009" w:rsidP="008A329D">
            <w:r w:rsidRPr="00E52A2B">
              <w:rPr>
                <w:rFonts w:ascii="Arial" w:eastAsia="Times New Roman" w:hAnsi="Arial" w:cs="Arial"/>
                <w:sz w:val="20"/>
                <w:szCs w:val="20"/>
                <w:lang w:eastAsia="en-GB"/>
              </w:rPr>
              <w:t>n/a</w:t>
            </w:r>
          </w:p>
        </w:tc>
        <w:tc>
          <w:tcPr>
            <w:tcW w:w="3360" w:type="dxa"/>
          </w:tcPr>
          <w:p w:rsidR="001E0009" w:rsidRPr="00FB2C6C" w:rsidRDefault="001E0009" w:rsidP="0069405B">
            <w:pPr>
              <w:tabs>
                <w:tab w:val="left" w:pos="-720"/>
              </w:tabs>
              <w:suppressAutoHyphens/>
              <w:spacing w:before="60" w:after="60" w:line="240" w:lineRule="auto"/>
              <w:rPr>
                <w:rFonts w:ascii="Arial" w:eastAsia="Times New Roman" w:hAnsi="Arial" w:cs="Arial"/>
                <w:sz w:val="20"/>
                <w:szCs w:val="20"/>
                <w:lang w:eastAsia="en-GB"/>
              </w:rPr>
            </w:pPr>
            <w:r>
              <w:rPr>
                <w:rFonts w:ascii="Arial" w:eastAsia="Times New Roman" w:hAnsi="Arial" w:cs="Arial"/>
                <w:sz w:val="20"/>
                <w:szCs w:val="20"/>
                <w:lang w:eastAsia="en-GB"/>
              </w:rPr>
              <w:t>NPMS 2014</w:t>
            </w:r>
          </w:p>
        </w:tc>
        <w:tc>
          <w:tcPr>
            <w:tcW w:w="2963" w:type="dxa"/>
          </w:tcPr>
          <w:p w:rsidR="001E0009" w:rsidRDefault="001E0009" w:rsidP="008A329D">
            <w:r w:rsidRPr="00E52A2B">
              <w:rPr>
                <w:rFonts w:ascii="Arial" w:eastAsia="Times New Roman" w:hAnsi="Arial" w:cs="Arial"/>
                <w:sz w:val="20"/>
                <w:szCs w:val="20"/>
                <w:lang w:eastAsia="en-GB"/>
              </w:rPr>
              <w:t>n/a</w:t>
            </w:r>
          </w:p>
        </w:tc>
      </w:tr>
      <w:tr w:rsidR="001E0009" w:rsidRPr="00FB2C6C" w:rsidTr="006A6105">
        <w:tc>
          <w:tcPr>
            <w:tcW w:w="948" w:type="dxa"/>
          </w:tcPr>
          <w:p w:rsidR="001E0009" w:rsidRPr="00FB2C6C" w:rsidRDefault="001E0009" w:rsidP="0069405B">
            <w:pPr>
              <w:tabs>
                <w:tab w:val="left" w:pos="-720"/>
              </w:tabs>
              <w:suppressAutoHyphens/>
              <w:spacing w:before="60" w:after="60" w:line="24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Year 3</w:t>
            </w:r>
          </w:p>
        </w:tc>
        <w:tc>
          <w:tcPr>
            <w:tcW w:w="2760" w:type="dxa"/>
          </w:tcPr>
          <w:p w:rsidR="001E0009" w:rsidRDefault="001E0009" w:rsidP="008A329D">
            <w:r w:rsidRPr="00E52A2B">
              <w:rPr>
                <w:rFonts w:ascii="Arial" w:eastAsia="Times New Roman" w:hAnsi="Arial" w:cs="Arial"/>
                <w:sz w:val="20"/>
                <w:szCs w:val="20"/>
                <w:lang w:eastAsia="en-GB"/>
              </w:rPr>
              <w:t>n/a</w:t>
            </w:r>
          </w:p>
        </w:tc>
        <w:tc>
          <w:tcPr>
            <w:tcW w:w="3360" w:type="dxa"/>
          </w:tcPr>
          <w:p w:rsidR="001E0009" w:rsidRPr="00FB2C6C" w:rsidRDefault="001E0009" w:rsidP="0069405B">
            <w:pPr>
              <w:tabs>
                <w:tab w:val="left" w:pos="-720"/>
              </w:tabs>
              <w:suppressAutoHyphens/>
              <w:spacing w:before="60" w:after="60" w:line="240" w:lineRule="auto"/>
              <w:rPr>
                <w:rFonts w:ascii="Arial" w:eastAsia="Times New Roman" w:hAnsi="Arial" w:cs="Arial"/>
                <w:sz w:val="20"/>
                <w:szCs w:val="20"/>
                <w:lang w:eastAsia="en-GB"/>
              </w:rPr>
            </w:pPr>
            <w:r>
              <w:rPr>
                <w:rFonts w:ascii="Arial" w:eastAsia="Times New Roman" w:hAnsi="Arial" w:cs="Arial"/>
                <w:sz w:val="20"/>
                <w:szCs w:val="20"/>
                <w:lang w:eastAsia="en-GB"/>
              </w:rPr>
              <w:t>NPMS 3015</w:t>
            </w:r>
          </w:p>
        </w:tc>
        <w:tc>
          <w:tcPr>
            <w:tcW w:w="2963" w:type="dxa"/>
          </w:tcPr>
          <w:p w:rsidR="001E0009" w:rsidRDefault="001E0009" w:rsidP="008A329D">
            <w:r w:rsidRPr="00E52A2B">
              <w:rPr>
                <w:rFonts w:ascii="Arial" w:eastAsia="Times New Roman" w:hAnsi="Arial" w:cs="Arial"/>
                <w:sz w:val="20"/>
                <w:szCs w:val="20"/>
                <w:lang w:eastAsia="en-GB"/>
              </w:rPr>
              <w:t>n/a</w:t>
            </w:r>
          </w:p>
        </w:tc>
      </w:tr>
    </w:tbl>
    <w:p w:rsidR="0069405B" w:rsidRPr="00FB2C6C" w:rsidRDefault="0069405B" w:rsidP="00F671E0">
      <w:pPr>
        <w:pStyle w:val="Heading2"/>
      </w:pPr>
      <w:bookmarkStart w:id="31" w:name="_Toc300246823"/>
      <w:bookmarkStart w:id="32" w:name="_Toc337680089"/>
      <w:r w:rsidRPr="00FB2C6C">
        <w:t>Adult Basic Life Support/Maternal Resuscitation</w:t>
      </w:r>
      <w:bookmarkEnd w:id="31"/>
      <w:bookmarkEnd w:id="32"/>
      <w:r w:rsidRPr="00FB2C6C">
        <w:t xml:space="preserve"> </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8"/>
        <w:gridCol w:w="2760"/>
        <w:gridCol w:w="3360"/>
        <w:gridCol w:w="2963"/>
      </w:tblGrid>
      <w:tr w:rsidR="006A6105" w:rsidRPr="00FB2C6C" w:rsidTr="001E0009">
        <w:tc>
          <w:tcPr>
            <w:tcW w:w="948" w:type="dxa"/>
          </w:tcPr>
          <w:p w:rsidR="006A6105" w:rsidRPr="00FB2C6C" w:rsidRDefault="006A6105" w:rsidP="0069405B">
            <w:pPr>
              <w:tabs>
                <w:tab w:val="left" w:pos="-720"/>
              </w:tabs>
              <w:suppressAutoHyphens/>
              <w:spacing w:before="60" w:after="60" w:line="24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Year</w:t>
            </w:r>
          </w:p>
        </w:tc>
        <w:tc>
          <w:tcPr>
            <w:tcW w:w="2760" w:type="dxa"/>
          </w:tcPr>
          <w:p w:rsidR="006A6105" w:rsidRPr="00FB2C6C" w:rsidRDefault="006A6105" w:rsidP="006A6105">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Theory</w:t>
            </w:r>
          </w:p>
        </w:tc>
        <w:tc>
          <w:tcPr>
            <w:tcW w:w="3360" w:type="dxa"/>
          </w:tcPr>
          <w:p w:rsidR="006A6105" w:rsidRPr="00FB2C6C" w:rsidRDefault="006A6105" w:rsidP="006A6105">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Skills rehearsal - academic</w:t>
            </w:r>
          </w:p>
        </w:tc>
        <w:tc>
          <w:tcPr>
            <w:tcW w:w="2963" w:type="dxa"/>
          </w:tcPr>
          <w:p w:rsidR="006A6105" w:rsidRPr="00FB2C6C" w:rsidRDefault="006A6105" w:rsidP="006A6105">
            <w:pPr>
              <w:tabs>
                <w:tab w:val="left" w:pos="-720"/>
              </w:tabs>
              <w:suppressAutoHyphens/>
              <w:spacing w:before="60" w:after="60" w:line="360" w:lineRule="auto"/>
              <w:rPr>
                <w:rFonts w:ascii="Arial" w:eastAsia="Times New Roman" w:hAnsi="Arial" w:cs="Arial"/>
                <w:b/>
                <w:sz w:val="20"/>
                <w:szCs w:val="20"/>
                <w:lang w:eastAsia="en-GB"/>
              </w:rPr>
            </w:pPr>
            <w:r w:rsidRPr="00FB2C6C">
              <w:rPr>
                <w:rFonts w:ascii="Arial" w:eastAsia="Times New Roman" w:hAnsi="Arial" w:cs="Arial"/>
                <w:b/>
                <w:sz w:val="20"/>
                <w:szCs w:val="20"/>
                <w:lang w:eastAsia="en-GB"/>
              </w:rPr>
              <w:t>Practice only</w:t>
            </w:r>
          </w:p>
        </w:tc>
      </w:tr>
      <w:tr w:rsidR="001E0009" w:rsidRPr="00FB2C6C" w:rsidTr="001E0009">
        <w:tc>
          <w:tcPr>
            <w:tcW w:w="948" w:type="dxa"/>
          </w:tcPr>
          <w:p w:rsidR="001E0009" w:rsidRPr="00FB2C6C" w:rsidRDefault="001E0009" w:rsidP="0069405B">
            <w:pPr>
              <w:tabs>
                <w:tab w:val="left" w:pos="-720"/>
              </w:tabs>
              <w:suppressAutoHyphens/>
              <w:spacing w:before="60" w:after="60" w:line="24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Year 1</w:t>
            </w:r>
          </w:p>
        </w:tc>
        <w:tc>
          <w:tcPr>
            <w:tcW w:w="2760" w:type="dxa"/>
          </w:tcPr>
          <w:p w:rsidR="001E0009" w:rsidRDefault="001E0009" w:rsidP="008A329D">
            <w:r w:rsidRPr="00E52A2B">
              <w:rPr>
                <w:rFonts w:ascii="Arial" w:eastAsia="Times New Roman" w:hAnsi="Arial" w:cs="Arial"/>
                <w:sz w:val="20"/>
                <w:szCs w:val="20"/>
                <w:lang w:eastAsia="en-GB"/>
              </w:rPr>
              <w:t>n/a</w:t>
            </w:r>
          </w:p>
        </w:tc>
        <w:tc>
          <w:tcPr>
            <w:tcW w:w="3360" w:type="dxa"/>
          </w:tcPr>
          <w:p w:rsidR="001E0009" w:rsidRPr="00FB2C6C" w:rsidRDefault="001E0009" w:rsidP="0069405B">
            <w:pPr>
              <w:tabs>
                <w:tab w:val="left" w:pos="-720"/>
              </w:tabs>
              <w:suppressAutoHyphens/>
              <w:spacing w:before="60" w:after="60" w:line="240" w:lineRule="auto"/>
              <w:rPr>
                <w:rFonts w:ascii="Arial" w:eastAsia="Times New Roman" w:hAnsi="Arial" w:cs="Arial"/>
                <w:sz w:val="20"/>
                <w:szCs w:val="20"/>
                <w:lang w:eastAsia="en-GB"/>
              </w:rPr>
            </w:pPr>
            <w:r>
              <w:rPr>
                <w:rFonts w:ascii="Arial" w:eastAsia="Times New Roman" w:hAnsi="Arial" w:cs="Arial"/>
                <w:sz w:val="20"/>
                <w:szCs w:val="20"/>
                <w:lang w:eastAsia="en-GB"/>
              </w:rPr>
              <w:t>NPMS 1014 – PE1</w:t>
            </w:r>
          </w:p>
        </w:tc>
        <w:tc>
          <w:tcPr>
            <w:tcW w:w="2963" w:type="dxa"/>
          </w:tcPr>
          <w:p w:rsidR="001E0009" w:rsidRDefault="001E0009" w:rsidP="008A329D">
            <w:r w:rsidRPr="00E52A2B">
              <w:rPr>
                <w:rFonts w:ascii="Arial" w:eastAsia="Times New Roman" w:hAnsi="Arial" w:cs="Arial"/>
                <w:sz w:val="20"/>
                <w:szCs w:val="20"/>
                <w:lang w:eastAsia="en-GB"/>
              </w:rPr>
              <w:t>n/a</w:t>
            </w:r>
          </w:p>
        </w:tc>
      </w:tr>
      <w:tr w:rsidR="001E0009" w:rsidRPr="00FB2C6C" w:rsidTr="001E0009">
        <w:tc>
          <w:tcPr>
            <w:tcW w:w="948" w:type="dxa"/>
          </w:tcPr>
          <w:p w:rsidR="001E0009" w:rsidRPr="00FB2C6C" w:rsidRDefault="001E0009" w:rsidP="0069405B">
            <w:pPr>
              <w:tabs>
                <w:tab w:val="left" w:pos="-720"/>
              </w:tabs>
              <w:suppressAutoHyphens/>
              <w:spacing w:before="60" w:after="60" w:line="24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Year 2</w:t>
            </w:r>
          </w:p>
        </w:tc>
        <w:tc>
          <w:tcPr>
            <w:tcW w:w="2760" w:type="dxa"/>
          </w:tcPr>
          <w:p w:rsidR="001E0009" w:rsidRDefault="001E0009" w:rsidP="008A329D">
            <w:r w:rsidRPr="00E52A2B">
              <w:rPr>
                <w:rFonts w:ascii="Arial" w:eastAsia="Times New Roman" w:hAnsi="Arial" w:cs="Arial"/>
                <w:sz w:val="20"/>
                <w:szCs w:val="20"/>
                <w:lang w:eastAsia="en-GB"/>
              </w:rPr>
              <w:t>n/a</w:t>
            </w:r>
          </w:p>
        </w:tc>
        <w:tc>
          <w:tcPr>
            <w:tcW w:w="3360" w:type="dxa"/>
          </w:tcPr>
          <w:p w:rsidR="001E0009" w:rsidRPr="00FB2C6C" w:rsidRDefault="001E0009" w:rsidP="0069405B">
            <w:pPr>
              <w:tabs>
                <w:tab w:val="left" w:pos="-720"/>
              </w:tabs>
              <w:suppressAutoHyphens/>
              <w:spacing w:before="60" w:after="60" w:line="240" w:lineRule="auto"/>
              <w:rPr>
                <w:rFonts w:ascii="Arial" w:eastAsia="Times New Roman" w:hAnsi="Arial" w:cs="Arial"/>
                <w:sz w:val="20"/>
                <w:szCs w:val="20"/>
                <w:lang w:eastAsia="en-GB"/>
              </w:rPr>
            </w:pPr>
            <w:r>
              <w:rPr>
                <w:rFonts w:ascii="Arial" w:eastAsia="Times New Roman" w:hAnsi="Arial" w:cs="Arial"/>
                <w:sz w:val="20"/>
                <w:szCs w:val="20"/>
                <w:lang w:eastAsia="en-GB"/>
              </w:rPr>
              <w:t>NPMS 2014</w:t>
            </w:r>
          </w:p>
        </w:tc>
        <w:tc>
          <w:tcPr>
            <w:tcW w:w="2963" w:type="dxa"/>
          </w:tcPr>
          <w:p w:rsidR="001E0009" w:rsidRDefault="001E0009" w:rsidP="008A329D">
            <w:r w:rsidRPr="00E52A2B">
              <w:rPr>
                <w:rFonts w:ascii="Arial" w:eastAsia="Times New Roman" w:hAnsi="Arial" w:cs="Arial"/>
                <w:sz w:val="20"/>
                <w:szCs w:val="20"/>
                <w:lang w:eastAsia="en-GB"/>
              </w:rPr>
              <w:t>n/a</w:t>
            </w:r>
          </w:p>
        </w:tc>
      </w:tr>
      <w:tr w:rsidR="001E0009" w:rsidRPr="00FB2C6C" w:rsidTr="001E0009">
        <w:tc>
          <w:tcPr>
            <w:tcW w:w="948" w:type="dxa"/>
          </w:tcPr>
          <w:p w:rsidR="001E0009" w:rsidRPr="00FB2C6C" w:rsidRDefault="001E0009" w:rsidP="0069405B">
            <w:pPr>
              <w:tabs>
                <w:tab w:val="left" w:pos="-720"/>
              </w:tabs>
              <w:suppressAutoHyphens/>
              <w:spacing w:before="60" w:after="60" w:line="240" w:lineRule="auto"/>
              <w:rPr>
                <w:rFonts w:ascii="Arial" w:eastAsia="Times New Roman" w:hAnsi="Arial" w:cs="Arial"/>
                <w:sz w:val="20"/>
                <w:szCs w:val="20"/>
                <w:lang w:eastAsia="en-GB"/>
              </w:rPr>
            </w:pPr>
            <w:r w:rsidRPr="00FB2C6C">
              <w:rPr>
                <w:rFonts w:ascii="Arial" w:eastAsia="Times New Roman" w:hAnsi="Arial" w:cs="Arial"/>
                <w:sz w:val="20"/>
                <w:szCs w:val="20"/>
                <w:lang w:eastAsia="en-GB"/>
              </w:rPr>
              <w:t>Year 3</w:t>
            </w:r>
          </w:p>
        </w:tc>
        <w:tc>
          <w:tcPr>
            <w:tcW w:w="2760" w:type="dxa"/>
          </w:tcPr>
          <w:p w:rsidR="001E0009" w:rsidRDefault="001E0009" w:rsidP="008A329D">
            <w:r w:rsidRPr="00E52A2B">
              <w:rPr>
                <w:rFonts w:ascii="Arial" w:eastAsia="Times New Roman" w:hAnsi="Arial" w:cs="Arial"/>
                <w:sz w:val="20"/>
                <w:szCs w:val="20"/>
                <w:lang w:eastAsia="en-GB"/>
              </w:rPr>
              <w:t>n/a</w:t>
            </w:r>
          </w:p>
        </w:tc>
        <w:tc>
          <w:tcPr>
            <w:tcW w:w="3360" w:type="dxa"/>
          </w:tcPr>
          <w:p w:rsidR="001E0009" w:rsidRPr="00FB2C6C" w:rsidRDefault="001E0009" w:rsidP="0069405B">
            <w:pPr>
              <w:tabs>
                <w:tab w:val="left" w:pos="-720"/>
              </w:tabs>
              <w:suppressAutoHyphens/>
              <w:spacing w:before="60" w:after="6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NPMS 3015 including maternal </w:t>
            </w:r>
            <w:proofErr w:type="spellStart"/>
            <w:r>
              <w:rPr>
                <w:rFonts w:ascii="Arial" w:eastAsia="Times New Roman" w:hAnsi="Arial" w:cs="Arial"/>
                <w:sz w:val="20"/>
                <w:szCs w:val="20"/>
                <w:lang w:eastAsia="en-GB"/>
              </w:rPr>
              <w:t>resus</w:t>
            </w:r>
            <w:proofErr w:type="spellEnd"/>
          </w:p>
        </w:tc>
        <w:tc>
          <w:tcPr>
            <w:tcW w:w="2963" w:type="dxa"/>
          </w:tcPr>
          <w:p w:rsidR="001E0009" w:rsidRDefault="001E0009" w:rsidP="008A329D">
            <w:r w:rsidRPr="00E52A2B">
              <w:rPr>
                <w:rFonts w:ascii="Arial" w:eastAsia="Times New Roman" w:hAnsi="Arial" w:cs="Arial"/>
                <w:sz w:val="20"/>
                <w:szCs w:val="20"/>
                <w:lang w:eastAsia="en-GB"/>
              </w:rPr>
              <w:t>n/a</w:t>
            </w:r>
          </w:p>
        </w:tc>
      </w:tr>
    </w:tbl>
    <w:p w:rsidR="0069405B" w:rsidRPr="00FB2C6C" w:rsidRDefault="0069405B" w:rsidP="0069405B">
      <w:pPr>
        <w:spacing w:after="0" w:line="360" w:lineRule="auto"/>
        <w:rPr>
          <w:rFonts w:ascii="Arial" w:eastAsia="Times New Roman" w:hAnsi="Arial" w:cs="Arial"/>
          <w:b/>
          <w:sz w:val="20"/>
          <w:szCs w:val="20"/>
          <w:lang w:eastAsia="en-GB"/>
        </w:rPr>
      </w:pPr>
    </w:p>
    <w:p w:rsidR="006A6105" w:rsidRDefault="006A6105">
      <w:pPr>
        <w:rPr>
          <w:rFonts w:ascii="Lucida Sans" w:eastAsia="Times New Roman" w:hAnsi="Lucida Sans" w:cs="Arial"/>
          <w:b/>
          <w:bCs/>
          <w:kern w:val="32"/>
          <w:sz w:val="32"/>
          <w:szCs w:val="32"/>
          <w:lang w:eastAsia="en-GB"/>
        </w:rPr>
      </w:pPr>
      <w:bookmarkStart w:id="33" w:name="_Toc300246825"/>
      <w:r w:rsidRPr="00FB2C6C">
        <w:rPr>
          <w:rFonts w:ascii="Lucida Sans" w:eastAsia="Times New Roman" w:hAnsi="Lucida Sans" w:cs="Arial"/>
          <w:b/>
          <w:bCs/>
          <w:kern w:val="32"/>
          <w:sz w:val="20"/>
          <w:szCs w:val="20"/>
          <w:lang w:eastAsia="en-GB"/>
        </w:rPr>
        <w:br w:type="page"/>
      </w:r>
    </w:p>
    <w:p w:rsidR="006A6105" w:rsidRDefault="006A6105" w:rsidP="0069405B">
      <w:pPr>
        <w:spacing w:after="0" w:line="240" w:lineRule="auto"/>
        <w:rPr>
          <w:rFonts w:ascii="Lucida Sans" w:eastAsia="Times New Roman" w:hAnsi="Lucida Sans" w:cs="Arial"/>
          <w:b/>
          <w:bCs/>
          <w:kern w:val="32"/>
          <w:sz w:val="32"/>
          <w:szCs w:val="32"/>
          <w:lang w:eastAsia="en-GB"/>
        </w:rPr>
        <w:sectPr w:rsidR="006A6105" w:rsidSect="00E7131F">
          <w:pgSz w:w="11906" w:h="16838"/>
          <w:pgMar w:top="1440" w:right="1440" w:bottom="1440" w:left="1440" w:header="709" w:footer="709" w:gutter="0"/>
          <w:cols w:space="708"/>
          <w:docGrid w:linePitch="360"/>
        </w:sect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898"/>
        <w:gridCol w:w="709"/>
        <w:gridCol w:w="567"/>
        <w:gridCol w:w="283"/>
        <w:gridCol w:w="709"/>
        <w:gridCol w:w="1134"/>
        <w:gridCol w:w="709"/>
        <w:gridCol w:w="850"/>
        <w:gridCol w:w="993"/>
        <w:gridCol w:w="850"/>
        <w:gridCol w:w="709"/>
        <w:gridCol w:w="992"/>
        <w:gridCol w:w="851"/>
      </w:tblGrid>
      <w:tr w:rsidR="006A6105" w:rsidRPr="001251F8" w:rsidTr="00550DB3">
        <w:trPr>
          <w:gridAfter w:val="10"/>
          <w:wAfter w:w="8080" w:type="dxa"/>
        </w:trPr>
        <w:tc>
          <w:tcPr>
            <w:tcW w:w="3888" w:type="dxa"/>
            <w:tcBorders>
              <w:top w:val="single" w:sz="18" w:space="0" w:color="auto"/>
              <w:left w:val="single" w:sz="18" w:space="0" w:color="auto"/>
              <w:bottom w:val="single" w:sz="6" w:space="0" w:color="auto"/>
              <w:right w:val="single" w:sz="18" w:space="0" w:color="auto"/>
            </w:tcBorders>
          </w:tcPr>
          <w:bookmarkEnd w:id="33"/>
          <w:p w:rsidR="006A6105" w:rsidRPr="001251F8" w:rsidRDefault="001251F8"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sz w:val="16"/>
                <w:szCs w:val="16"/>
              </w:rPr>
              <w:lastRenderedPageBreak/>
              <w:t>Nursing skills</w:t>
            </w:r>
          </w:p>
        </w:tc>
        <w:tc>
          <w:tcPr>
            <w:tcW w:w="2174" w:type="dxa"/>
            <w:gridSpan w:val="3"/>
            <w:tcBorders>
              <w:top w:val="single" w:sz="18" w:space="0" w:color="auto"/>
              <w:left w:val="single" w:sz="18" w:space="0" w:color="auto"/>
              <w:bottom w:val="single" w:sz="6" w:space="0" w:color="auto"/>
              <w:right w:val="single" w:sz="18" w:space="0" w:color="auto"/>
            </w:tcBorders>
          </w:tcPr>
          <w:p w:rsidR="006A6105" w:rsidRPr="001251F8" w:rsidRDefault="005802AB"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1</w:t>
            </w:r>
          </w:p>
        </w:tc>
      </w:tr>
      <w:tr w:rsidR="00550DB3" w:rsidRPr="001251F8" w:rsidTr="00550DB3">
        <w:trPr>
          <w:cantSplit/>
          <w:trHeight w:val="1134"/>
        </w:trPr>
        <w:tc>
          <w:tcPr>
            <w:tcW w:w="3888" w:type="dxa"/>
            <w:tcBorders>
              <w:top w:val="single" w:sz="6" w:space="0" w:color="auto"/>
              <w:left w:val="single" w:sz="18" w:space="0" w:color="auto"/>
              <w:bottom w:val="single" w:sz="6" w:space="0" w:color="auto"/>
              <w:right w:val="single" w:sz="18"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98" w:type="dxa"/>
            <w:tcBorders>
              <w:top w:val="single" w:sz="6" w:space="0" w:color="auto"/>
              <w:left w:val="single" w:sz="18"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0" w:type="dxa"/>
            <w:gridSpan w:val="2"/>
            <w:tcBorders>
              <w:top w:val="single" w:sz="6" w:space="0" w:color="auto"/>
              <w:left w:val="single" w:sz="6"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709" w:type="dxa"/>
            <w:tcBorders>
              <w:top w:val="single" w:sz="6" w:space="0" w:color="auto"/>
              <w:left w:val="single" w:sz="6"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1134" w:type="dxa"/>
            <w:tcBorders>
              <w:top w:val="single" w:sz="6" w:space="0" w:color="auto"/>
              <w:left w:val="single" w:sz="18"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0" w:type="dxa"/>
            <w:tcBorders>
              <w:top w:val="single" w:sz="6" w:space="0" w:color="auto"/>
              <w:left w:val="single" w:sz="6"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993" w:type="dxa"/>
            <w:tcBorders>
              <w:top w:val="single" w:sz="6" w:space="0" w:color="auto"/>
              <w:left w:val="single" w:sz="6"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850" w:type="dxa"/>
            <w:tcBorders>
              <w:top w:val="single" w:sz="6" w:space="0" w:color="auto"/>
              <w:left w:val="single" w:sz="18"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992" w:type="dxa"/>
            <w:tcBorders>
              <w:top w:val="single" w:sz="6" w:space="0" w:color="auto"/>
              <w:left w:val="single" w:sz="6"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51" w:type="dxa"/>
            <w:tcBorders>
              <w:top w:val="single" w:sz="6" w:space="0" w:color="auto"/>
              <w:left w:val="single" w:sz="6"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r>
      <w:tr w:rsidR="005802AB" w:rsidRPr="001251F8" w:rsidTr="00550DB3">
        <w:tc>
          <w:tcPr>
            <w:tcW w:w="3888" w:type="dxa"/>
            <w:tcBorders>
              <w:top w:val="single" w:sz="6" w:space="0" w:color="auto"/>
              <w:left w:val="single" w:sz="18" w:space="0" w:color="auto"/>
              <w:bottom w:val="single" w:sz="6" w:space="0" w:color="auto"/>
              <w:right w:val="single" w:sz="18"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Prevention of cross infection</w:t>
            </w:r>
          </w:p>
        </w:tc>
        <w:tc>
          <w:tcPr>
            <w:tcW w:w="898"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gridSpan w:val="2"/>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1134"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Tahoma" w:eastAsia="Times New Roman" w:hAnsi="Tahoma" w:cs="Tahoma"/>
                <w:spacing w:val="-3"/>
                <w:sz w:val="16"/>
                <w:szCs w:val="16"/>
                <w:lang w:eastAsia="en-GB"/>
              </w:rPr>
              <w:t>√</w:t>
            </w:r>
          </w:p>
        </w:tc>
        <w:tc>
          <w:tcPr>
            <w:tcW w:w="993"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c>
          <w:tcPr>
            <w:tcW w:w="851"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5802AB" w:rsidRPr="001251F8" w:rsidTr="00550DB3">
        <w:tc>
          <w:tcPr>
            <w:tcW w:w="3888" w:type="dxa"/>
            <w:tcBorders>
              <w:top w:val="single" w:sz="6" w:space="0" w:color="auto"/>
              <w:left w:val="single" w:sz="18" w:space="0" w:color="auto"/>
              <w:bottom w:val="single" w:sz="6" w:space="0" w:color="auto"/>
              <w:right w:val="single" w:sz="18"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Disposal of sharps</w:t>
            </w:r>
          </w:p>
        </w:tc>
        <w:tc>
          <w:tcPr>
            <w:tcW w:w="898"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gridSpan w:val="2"/>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1134"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c>
          <w:tcPr>
            <w:tcW w:w="850"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c>
          <w:tcPr>
            <w:tcW w:w="851"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5802AB" w:rsidRPr="001251F8" w:rsidTr="00550DB3">
        <w:tc>
          <w:tcPr>
            <w:tcW w:w="3888" w:type="dxa"/>
            <w:tcBorders>
              <w:top w:val="single" w:sz="6" w:space="0" w:color="auto"/>
              <w:left w:val="single" w:sz="18" w:space="0" w:color="auto"/>
              <w:bottom w:val="single" w:sz="6" w:space="0" w:color="auto"/>
              <w:right w:val="single" w:sz="18"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Temperature</w:t>
            </w:r>
          </w:p>
        </w:tc>
        <w:tc>
          <w:tcPr>
            <w:tcW w:w="898"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c>
          <w:tcPr>
            <w:tcW w:w="850" w:type="dxa"/>
            <w:gridSpan w:val="2"/>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1134"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c>
          <w:tcPr>
            <w:tcW w:w="850"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r>
      <w:tr w:rsidR="005802AB" w:rsidRPr="001251F8" w:rsidTr="00550DB3">
        <w:tc>
          <w:tcPr>
            <w:tcW w:w="3888" w:type="dxa"/>
            <w:tcBorders>
              <w:top w:val="single" w:sz="6" w:space="0" w:color="auto"/>
              <w:left w:val="single" w:sz="18" w:space="0" w:color="auto"/>
              <w:bottom w:val="single" w:sz="6" w:space="0" w:color="auto"/>
              <w:right w:val="single" w:sz="18"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Pulse</w:t>
            </w:r>
          </w:p>
        </w:tc>
        <w:tc>
          <w:tcPr>
            <w:tcW w:w="898"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c>
          <w:tcPr>
            <w:tcW w:w="850" w:type="dxa"/>
            <w:gridSpan w:val="2"/>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1134"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c>
          <w:tcPr>
            <w:tcW w:w="850"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r>
      <w:tr w:rsidR="005802AB" w:rsidRPr="001251F8" w:rsidTr="00550DB3">
        <w:tc>
          <w:tcPr>
            <w:tcW w:w="3888" w:type="dxa"/>
            <w:tcBorders>
              <w:top w:val="single" w:sz="6" w:space="0" w:color="auto"/>
              <w:left w:val="single" w:sz="18" w:space="0" w:color="auto"/>
              <w:bottom w:val="single" w:sz="6" w:space="0" w:color="auto"/>
              <w:right w:val="single" w:sz="18"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Respiration</w:t>
            </w:r>
          </w:p>
        </w:tc>
        <w:tc>
          <w:tcPr>
            <w:tcW w:w="898"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c>
          <w:tcPr>
            <w:tcW w:w="850" w:type="dxa"/>
            <w:gridSpan w:val="2"/>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1134"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c>
          <w:tcPr>
            <w:tcW w:w="850"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r>
      <w:tr w:rsidR="005802AB" w:rsidRPr="001251F8" w:rsidTr="00550DB3">
        <w:tc>
          <w:tcPr>
            <w:tcW w:w="3888" w:type="dxa"/>
            <w:tcBorders>
              <w:top w:val="single" w:sz="6" w:space="0" w:color="auto"/>
              <w:left w:val="single" w:sz="18" w:space="0" w:color="auto"/>
              <w:bottom w:val="single" w:sz="6" w:space="0" w:color="auto"/>
              <w:right w:val="single" w:sz="18"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Blood pressure</w:t>
            </w:r>
          </w:p>
        </w:tc>
        <w:tc>
          <w:tcPr>
            <w:tcW w:w="898"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c>
          <w:tcPr>
            <w:tcW w:w="850" w:type="dxa"/>
            <w:gridSpan w:val="2"/>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1134"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c>
          <w:tcPr>
            <w:tcW w:w="850"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r>
      <w:tr w:rsidR="005802AB" w:rsidRPr="001251F8" w:rsidTr="00550DB3">
        <w:tc>
          <w:tcPr>
            <w:tcW w:w="3888" w:type="dxa"/>
            <w:tcBorders>
              <w:top w:val="single" w:sz="6" w:space="0" w:color="auto"/>
              <w:left w:val="single" w:sz="18" w:space="0" w:color="auto"/>
              <w:bottom w:val="single" w:sz="6" w:space="0" w:color="auto"/>
              <w:right w:val="single" w:sz="18"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Bed making</w:t>
            </w:r>
          </w:p>
        </w:tc>
        <w:tc>
          <w:tcPr>
            <w:tcW w:w="898"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gridSpan w:val="2"/>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Tahoma" w:eastAsia="Times New Roman" w:hAnsi="Tahoma" w:cs="Tahoma"/>
                <w:spacing w:val="-3"/>
                <w:sz w:val="16"/>
                <w:szCs w:val="16"/>
                <w:lang w:eastAsia="en-GB"/>
              </w:rPr>
              <w:t>√</w:t>
            </w:r>
          </w:p>
        </w:tc>
        <w:tc>
          <w:tcPr>
            <w:tcW w:w="1134"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c>
          <w:tcPr>
            <w:tcW w:w="850"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r>
      <w:tr w:rsidR="005802AB" w:rsidRPr="001251F8" w:rsidTr="00550DB3">
        <w:tc>
          <w:tcPr>
            <w:tcW w:w="3888" w:type="dxa"/>
            <w:tcBorders>
              <w:top w:val="single" w:sz="6" w:space="0" w:color="auto"/>
              <w:left w:val="single" w:sz="18" w:space="0" w:color="auto"/>
              <w:bottom w:val="single" w:sz="6" w:space="0" w:color="auto"/>
              <w:right w:val="single" w:sz="18"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Urinalysis</w:t>
            </w:r>
          </w:p>
        </w:tc>
        <w:tc>
          <w:tcPr>
            <w:tcW w:w="898"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gridSpan w:val="2"/>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1134"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c>
          <w:tcPr>
            <w:tcW w:w="850"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r>
      <w:tr w:rsidR="005802AB" w:rsidRPr="001251F8" w:rsidTr="00550DB3">
        <w:tc>
          <w:tcPr>
            <w:tcW w:w="3888" w:type="dxa"/>
            <w:tcBorders>
              <w:top w:val="single" w:sz="6" w:space="0" w:color="auto"/>
              <w:left w:val="single" w:sz="18" w:space="0" w:color="auto"/>
              <w:bottom w:val="single" w:sz="6" w:space="0" w:color="auto"/>
              <w:right w:val="single" w:sz="18"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 xml:space="preserve">Collection of urine sample including </w:t>
            </w:r>
            <w:proofErr w:type="spellStart"/>
            <w:r w:rsidRPr="001251F8">
              <w:rPr>
                <w:rFonts w:ascii="Lucida Sans" w:eastAsia="Times New Roman" w:hAnsi="Lucida Sans" w:cs="Arial"/>
                <w:spacing w:val="-3"/>
                <w:sz w:val="16"/>
                <w:szCs w:val="16"/>
                <w:lang w:eastAsia="en-GB"/>
              </w:rPr>
              <w:t>mid stream</w:t>
            </w:r>
            <w:proofErr w:type="spellEnd"/>
            <w:r w:rsidRPr="001251F8">
              <w:rPr>
                <w:rFonts w:ascii="Lucida Sans" w:eastAsia="Times New Roman" w:hAnsi="Lucida Sans" w:cs="Arial"/>
                <w:spacing w:val="-3"/>
                <w:sz w:val="16"/>
                <w:szCs w:val="16"/>
                <w:lang w:eastAsia="en-GB"/>
              </w:rPr>
              <w:t xml:space="preserve"> sample</w:t>
            </w:r>
          </w:p>
        </w:tc>
        <w:tc>
          <w:tcPr>
            <w:tcW w:w="898"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gridSpan w:val="2"/>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Tahoma" w:eastAsia="Times New Roman" w:hAnsi="Tahoma" w:cs="Tahoma"/>
                <w:spacing w:val="-3"/>
                <w:sz w:val="16"/>
                <w:szCs w:val="16"/>
                <w:lang w:eastAsia="en-GB"/>
              </w:rPr>
              <w:t>√</w:t>
            </w:r>
          </w:p>
        </w:tc>
        <w:tc>
          <w:tcPr>
            <w:tcW w:w="1134"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c>
          <w:tcPr>
            <w:tcW w:w="850"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r>
      <w:tr w:rsidR="005802AB" w:rsidRPr="001251F8" w:rsidTr="00550DB3">
        <w:tc>
          <w:tcPr>
            <w:tcW w:w="3888" w:type="dxa"/>
            <w:tcBorders>
              <w:top w:val="single" w:sz="6" w:space="0" w:color="auto"/>
              <w:left w:val="single" w:sz="18" w:space="0" w:color="auto"/>
              <w:bottom w:val="single" w:sz="6" w:space="0" w:color="auto"/>
              <w:right w:val="single" w:sz="18"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Aseptic technique</w:t>
            </w:r>
          </w:p>
        </w:tc>
        <w:tc>
          <w:tcPr>
            <w:tcW w:w="898"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gridSpan w:val="2"/>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1134"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c>
          <w:tcPr>
            <w:tcW w:w="850"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r>
      <w:tr w:rsidR="005802AB" w:rsidRPr="001251F8" w:rsidTr="00550DB3">
        <w:tc>
          <w:tcPr>
            <w:tcW w:w="3888" w:type="dxa"/>
            <w:tcBorders>
              <w:top w:val="single" w:sz="6" w:space="0" w:color="auto"/>
              <w:left w:val="single" w:sz="18" w:space="0" w:color="auto"/>
              <w:bottom w:val="single" w:sz="6" w:space="0" w:color="auto"/>
              <w:right w:val="single" w:sz="18"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roofErr w:type="spellStart"/>
            <w:r w:rsidRPr="001251F8">
              <w:rPr>
                <w:rFonts w:ascii="Lucida Sans" w:eastAsia="Times New Roman" w:hAnsi="Lucida Sans" w:cs="Arial"/>
                <w:spacing w:val="-3"/>
                <w:sz w:val="16"/>
                <w:szCs w:val="16"/>
                <w:lang w:eastAsia="en-GB"/>
              </w:rPr>
              <w:t>Vulval</w:t>
            </w:r>
            <w:proofErr w:type="spellEnd"/>
            <w:r w:rsidRPr="001251F8">
              <w:rPr>
                <w:rFonts w:ascii="Lucida Sans" w:eastAsia="Times New Roman" w:hAnsi="Lucida Sans" w:cs="Arial"/>
                <w:spacing w:val="-3"/>
                <w:sz w:val="16"/>
                <w:szCs w:val="16"/>
                <w:lang w:eastAsia="en-GB"/>
              </w:rPr>
              <w:t xml:space="preserve"> care</w:t>
            </w:r>
          </w:p>
        </w:tc>
        <w:tc>
          <w:tcPr>
            <w:tcW w:w="898"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gridSpan w:val="2"/>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1134"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c>
          <w:tcPr>
            <w:tcW w:w="850"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Tahoma" w:eastAsia="Times New Roman" w:hAnsi="Tahoma" w:cs="Tahoma"/>
                <w:spacing w:val="-3"/>
                <w:sz w:val="16"/>
                <w:szCs w:val="16"/>
                <w:lang w:eastAsia="en-GB"/>
              </w:rPr>
              <w:t>√</w:t>
            </w:r>
          </w:p>
        </w:tc>
        <w:tc>
          <w:tcPr>
            <w:tcW w:w="851"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p>
        </w:tc>
      </w:tr>
      <w:tr w:rsidR="005802AB" w:rsidRPr="001251F8" w:rsidTr="00550DB3">
        <w:tc>
          <w:tcPr>
            <w:tcW w:w="3888" w:type="dxa"/>
            <w:tcBorders>
              <w:top w:val="single" w:sz="6" w:space="0" w:color="auto"/>
              <w:left w:val="single" w:sz="18" w:space="0" w:color="auto"/>
              <w:bottom w:val="single" w:sz="6" w:space="0" w:color="auto"/>
              <w:right w:val="single" w:sz="18"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Use of bidet</w:t>
            </w:r>
          </w:p>
        </w:tc>
        <w:tc>
          <w:tcPr>
            <w:tcW w:w="898"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gridSpan w:val="2"/>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c>
          <w:tcPr>
            <w:tcW w:w="1134"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c>
          <w:tcPr>
            <w:tcW w:w="850"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r>
      <w:tr w:rsidR="005802AB" w:rsidRPr="001251F8" w:rsidTr="00550DB3">
        <w:tc>
          <w:tcPr>
            <w:tcW w:w="3888" w:type="dxa"/>
            <w:tcBorders>
              <w:top w:val="single" w:sz="6" w:space="0" w:color="auto"/>
              <w:left w:val="single" w:sz="18" w:space="0" w:color="auto"/>
              <w:bottom w:val="single" w:sz="6" w:space="0" w:color="auto"/>
              <w:right w:val="single" w:sz="18"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Comfort during period of immobility</w:t>
            </w:r>
          </w:p>
        </w:tc>
        <w:tc>
          <w:tcPr>
            <w:tcW w:w="898"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gridSpan w:val="2"/>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c>
          <w:tcPr>
            <w:tcW w:w="1134"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c>
          <w:tcPr>
            <w:tcW w:w="850"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Tahoma" w:eastAsia="Times New Roman" w:hAnsi="Tahoma" w:cs="Tahoma"/>
                <w:spacing w:val="-3"/>
                <w:sz w:val="16"/>
                <w:szCs w:val="16"/>
                <w:lang w:eastAsia="en-GB"/>
              </w:rPr>
              <w:t>√</w:t>
            </w:r>
          </w:p>
        </w:tc>
      </w:tr>
      <w:tr w:rsidR="00CF45F5" w:rsidRPr="001251F8" w:rsidTr="00550DB3">
        <w:tc>
          <w:tcPr>
            <w:tcW w:w="3888" w:type="dxa"/>
            <w:tcBorders>
              <w:top w:val="single" w:sz="6" w:space="0" w:color="auto"/>
              <w:left w:val="single" w:sz="18" w:space="0" w:color="auto"/>
              <w:bottom w:val="single" w:sz="6" w:space="0" w:color="auto"/>
              <w:right w:val="single" w:sz="18"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Observation of skin colour</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CCCCCC"/>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1134" w:type="dxa"/>
            <w:tcBorders>
              <w:top w:val="single" w:sz="6" w:space="0" w:color="auto"/>
              <w:left w:val="single" w:sz="18" w:space="0" w:color="auto"/>
              <w:bottom w:val="single" w:sz="6" w:space="0" w:color="auto"/>
              <w:right w:val="single" w:sz="6"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CF45F5" w:rsidRPr="001251F8" w:rsidRDefault="00CF45F5">
            <w:pPr>
              <w:rPr>
                <w:sz w:val="16"/>
                <w:szCs w:val="16"/>
              </w:rPr>
            </w:pPr>
            <w:r w:rsidRPr="001251F8">
              <w:rPr>
                <w:rFonts w:ascii="Tahoma" w:eastAsia="Times New Roman" w:hAnsi="Tahoma" w:cs="Tahoma"/>
                <w:spacing w:val="-3"/>
                <w:sz w:val="16"/>
                <w:szCs w:val="16"/>
                <w:lang w:eastAsia="en-GB"/>
              </w:rPr>
              <w:t>√</w:t>
            </w:r>
          </w:p>
        </w:tc>
        <w:tc>
          <w:tcPr>
            <w:tcW w:w="993" w:type="dxa"/>
            <w:tcBorders>
              <w:top w:val="single" w:sz="6" w:space="0" w:color="auto"/>
              <w:left w:val="single" w:sz="6" w:space="0" w:color="auto"/>
              <w:bottom w:val="single" w:sz="6" w:space="0" w:color="auto"/>
              <w:right w:val="single" w:sz="6"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18" w:space="0" w:color="auto"/>
              <w:bottom w:val="single" w:sz="6" w:space="0" w:color="auto"/>
              <w:right w:val="single" w:sz="6"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CF45F5" w:rsidRPr="001251F8" w:rsidRDefault="00CF45F5">
            <w:pPr>
              <w:rPr>
                <w:sz w:val="16"/>
                <w:szCs w:val="16"/>
              </w:rPr>
            </w:pPr>
            <w:r w:rsidRPr="001251F8">
              <w:rPr>
                <w:rFonts w:ascii="Tahoma" w:eastAsia="Times New Roman" w:hAnsi="Tahoma" w:cs="Tahoma"/>
                <w:spacing w:val="-3"/>
                <w:sz w:val="16"/>
                <w:szCs w:val="16"/>
                <w:lang w:eastAsia="en-GB"/>
              </w:rPr>
              <w:t>√</w:t>
            </w:r>
          </w:p>
        </w:tc>
        <w:tc>
          <w:tcPr>
            <w:tcW w:w="851" w:type="dxa"/>
            <w:tcBorders>
              <w:top w:val="single" w:sz="6" w:space="0" w:color="auto"/>
              <w:left w:val="single" w:sz="6" w:space="0" w:color="auto"/>
              <w:bottom w:val="single" w:sz="6" w:space="0" w:color="auto"/>
              <w:right w:val="single" w:sz="6"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CF45F5" w:rsidRPr="001251F8" w:rsidTr="00550DB3">
        <w:tc>
          <w:tcPr>
            <w:tcW w:w="3888" w:type="dxa"/>
            <w:tcBorders>
              <w:top w:val="single" w:sz="6" w:space="0" w:color="auto"/>
              <w:left w:val="single" w:sz="18" w:space="0" w:color="auto"/>
              <w:bottom w:val="single" w:sz="6" w:space="0" w:color="auto"/>
              <w:right w:val="single" w:sz="18"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Assessment of oedema</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CCCCCC"/>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1134" w:type="dxa"/>
            <w:tcBorders>
              <w:top w:val="single" w:sz="6" w:space="0" w:color="auto"/>
              <w:left w:val="single" w:sz="18" w:space="0" w:color="auto"/>
              <w:bottom w:val="single" w:sz="6" w:space="0" w:color="auto"/>
              <w:right w:val="single" w:sz="6"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CF45F5" w:rsidRPr="001251F8" w:rsidRDefault="00CF45F5">
            <w:pPr>
              <w:rPr>
                <w:sz w:val="16"/>
                <w:szCs w:val="16"/>
              </w:rPr>
            </w:pPr>
            <w:r w:rsidRPr="001251F8">
              <w:rPr>
                <w:rFonts w:ascii="Tahoma" w:eastAsia="Times New Roman" w:hAnsi="Tahoma" w:cs="Tahoma"/>
                <w:spacing w:val="-3"/>
                <w:sz w:val="16"/>
                <w:szCs w:val="16"/>
                <w:lang w:eastAsia="en-GB"/>
              </w:rPr>
              <w:t>√</w:t>
            </w:r>
          </w:p>
        </w:tc>
        <w:tc>
          <w:tcPr>
            <w:tcW w:w="993" w:type="dxa"/>
            <w:tcBorders>
              <w:top w:val="single" w:sz="6" w:space="0" w:color="auto"/>
              <w:left w:val="single" w:sz="6" w:space="0" w:color="auto"/>
              <w:bottom w:val="single" w:sz="6" w:space="0" w:color="auto"/>
              <w:right w:val="single" w:sz="6"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18" w:space="0" w:color="auto"/>
              <w:bottom w:val="single" w:sz="6" w:space="0" w:color="auto"/>
              <w:right w:val="single" w:sz="6"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CF45F5" w:rsidRPr="001251F8" w:rsidRDefault="00CF45F5">
            <w:pPr>
              <w:rPr>
                <w:sz w:val="16"/>
                <w:szCs w:val="16"/>
              </w:rPr>
            </w:pPr>
            <w:r w:rsidRPr="001251F8">
              <w:rPr>
                <w:rFonts w:ascii="Tahoma" w:eastAsia="Times New Roman" w:hAnsi="Tahoma" w:cs="Tahoma"/>
                <w:spacing w:val="-3"/>
                <w:sz w:val="16"/>
                <w:szCs w:val="16"/>
                <w:lang w:eastAsia="en-GB"/>
              </w:rPr>
              <w:t>√</w:t>
            </w:r>
          </w:p>
        </w:tc>
        <w:tc>
          <w:tcPr>
            <w:tcW w:w="851" w:type="dxa"/>
            <w:tcBorders>
              <w:top w:val="single" w:sz="6" w:space="0" w:color="auto"/>
              <w:left w:val="single" w:sz="6" w:space="0" w:color="auto"/>
              <w:bottom w:val="single" w:sz="6" w:space="0" w:color="auto"/>
              <w:right w:val="single" w:sz="6"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CF45F5" w:rsidRPr="001251F8" w:rsidTr="00550DB3">
        <w:tc>
          <w:tcPr>
            <w:tcW w:w="3888" w:type="dxa"/>
            <w:tcBorders>
              <w:top w:val="single" w:sz="6" w:space="0" w:color="auto"/>
              <w:left w:val="single" w:sz="18" w:space="0" w:color="auto"/>
              <w:bottom w:val="single" w:sz="6" w:space="0" w:color="auto"/>
              <w:right w:val="single" w:sz="18"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Collection of stool sample</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CCCCCC"/>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1134" w:type="dxa"/>
            <w:tcBorders>
              <w:top w:val="single" w:sz="6" w:space="0" w:color="auto"/>
              <w:left w:val="single" w:sz="18" w:space="0" w:color="auto"/>
              <w:bottom w:val="single" w:sz="6" w:space="0" w:color="auto"/>
              <w:right w:val="single" w:sz="6"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tcPr>
          <w:p w:rsidR="00CF45F5" w:rsidRPr="001251F8" w:rsidRDefault="00CF45F5">
            <w:pPr>
              <w:rPr>
                <w:sz w:val="16"/>
                <w:szCs w:val="16"/>
              </w:rPr>
            </w:pPr>
            <w:r w:rsidRPr="001251F8">
              <w:rPr>
                <w:rFonts w:ascii="Tahoma" w:eastAsia="Times New Roman" w:hAnsi="Tahoma" w:cs="Tahoma"/>
                <w:spacing w:val="-3"/>
                <w:sz w:val="16"/>
                <w:szCs w:val="16"/>
                <w:lang w:eastAsia="en-GB"/>
              </w:rPr>
              <w:t>√</w:t>
            </w:r>
          </w:p>
        </w:tc>
        <w:tc>
          <w:tcPr>
            <w:tcW w:w="850" w:type="dxa"/>
            <w:tcBorders>
              <w:top w:val="single" w:sz="6" w:space="0" w:color="auto"/>
              <w:left w:val="single" w:sz="18" w:space="0" w:color="auto"/>
              <w:bottom w:val="single" w:sz="6" w:space="0" w:color="auto"/>
              <w:right w:val="single" w:sz="6"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CF45F5" w:rsidRPr="001251F8" w:rsidRDefault="00CF45F5">
            <w:pPr>
              <w:rPr>
                <w:sz w:val="16"/>
                <w:szCs w:val="16"/>
              </w:rPr>
            </w:pPr>
            <w:r w:rsidRPr="001251F8">
              <w:rPr>
                <w:rFonts w:ascii="Tahoma" w:eastAsia="Times New Roman" w:hAnsi="Tahoma" w:cs="Tahoma"/>
                <w:spacing w:val="-3"/>
                <w:sz w:val="16"/>
                <w:szCs w:val="16"/>
                <w:lang w:eastAsia="en-GB"/>
              </w:rPr>
              <w:t>√</w:t>
            </w:r>
          </w:p>
        </w:tc>
        <w:tc>
          <w:tcPr>
            <w:tcW w:w="851" w:type="dxa"/>
            <w:tcBorders>
              <w:top w:val="single" w:sz="6" w:space="0" w:color="auto"/>
              <w:left w:val="single" w:sz="6" w:space="0" w:color="auto"/>
              <w:bottom w:val="single" w:sz="6" w:space="0" w:color="auto"/>
              <w:right w:val="single" w:sz="6"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CF45F5" w:rsidRPr="001251F8" w:rsidTr="00550DB3">
        <w:tc>
          <w:tcPr>
            <w:tcW w:w="3888" w:type="dxa"/>
            <w:tcBorders>
              <w:top w:val="single" w:sz="6" w:space="0" w:color="auto"/>
              <w:left w:val="single" w:sz="18" w:space="0" w:color="auto"/>
              <w:bottom w:val="single" w:sz="6" w:space="0" w:color="auto"/>
              <w:right w:val="single" w:sz="18"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lastRenderedPageBreak/>
              <w:t>Collection of wound swab</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CCCCCC"/>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1134" w:type="dxa"/>
            <w:tcBorders>
              <w:top w:val="single" w:sz="6" w:space="0" w:color="auto"/>
              <w:left w:val="single" w:sz="18" w:space="0" w:color="auto"/>
              <w:bottom w:val="single" w:sz="6" w:space="0" w:color="auto"/>
              <w:right w:val="single" w:sz="6"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tcPr>
          <w:p w:rsidR="00CF45F5" w:rsidRPr="001251F8" w:rsidRDefault="00CF45F5">
            <w:pPr>
              <w:rPr>
                <w:sz w:val="16"/>
                <w:szCs w:val="16"/>
              </w:rPr>
            </w:pPr>
            <w:r w:rsidRPr="001251F8">
              <w:rPr>
                <w:rFonts w:ascii="Tahoma" w:eastAsia="Times New Roman" w:hAnsi="Tahoma" w:cs="Tahoma"/>
                <w:spacing w:val="-3"/>
                <w:sz w:val="16"/>
                <w:szCs w:val="16"/>
                <w:lang w:eastAsia="en-GB"/>
              </w:rPr>
              <w:t>√</w:t>
            </w:r>
          </w:p>
        </w:tc>
        <w:tc>
          <w:tcPr>
            <w:tcW w:w="850" w:type="dxa"/>
            <w:tcBorders>
              <w:top w:val="single" w:sz="6" w:space="0" w:color="auto"/>
              <w:left w:val="single" w:sz="18" w:space="0" w:color="auto"/>
              <w:bottom w:val="single" w:sz="6" w:space="0" w:color="auto"/>
              <w:right w:val="single" w:sz="6"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CF45F5"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CF45F5" w:rsidRPr="001251F8" w:rsidRDefault="00CF45F5">
            <w:pPr>
              <w:rPr>
                <w:sz w:val="16"/>
                <w:szCs w:val="16"/>
              </w:rPr>
            </w:pPr>
            <w:r w:rsidRPr="001251F8">
              <w:rPr>
                <w:rFonts w:ascii="Tahoma" w:eastAsia="Times New Roman" w:hAnsi="Tahoma" w:cs="Tahoma"/>
                <w:spacing w:val="-3"/>
                <w:sz w:val="16"/>
                <w:szCs w:val="16"/>
                <w:lang w:eastAsia="en-GB"/>
              </w:rPr>
              <w:t>√</w:t>
            </w:r>
          </w:p>
        </w:tc>
      </w:tr>
      <w:tr w:rsidR="005802AB" w:rsidRPr="001251F8" w:rsidTr="00550DB3">
        <w:tc>
          <w:tcPr>
            <w:tcW w:w="3888" w:type="dxa"/>
            <w:tcBorders>
              <w:top w:val="single" w:sz="6" w:space="0" w:color="auto"/>
              <w:left w:val="single" w:sz="18" w:space="0" w:color="auto"/>
              <w:bottom w:val="single" w:sz="6" w:space="0" w:color="auto"/>
              <w:right w:val="single" w:sz="18"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Pressure sore prevention</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CCCCCC"/>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1134"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5802AB"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Tahoma" w:eastAsia="Times New Roman" w:hAnsi="Tahoma" w:cs="Tahoma"/>
                <w:spacing w:val="-3"/>
                <w:sz w:val="16"/>
                <w:szCs w:val="16"/>
                <w:lang w:eastAsia="en-GB"/>
              </w:rPr>
              <w:t>√</w:t>
            </w:r>
          </w:p>
        </w:tc>
        <w:tc>
          <w:tcPr>
            <w:tcW w:w="993"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18"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r>
      <w:tr w:rsidR="005802AB" w:rsidRPr="001251F8" w:rsidTr="00550DB3">
        <w:tc>
          <w:tcPr>
            <w:tcW w:w="3888" w:type="dxa"/>
            <w:tcBorders>
              <w:top w:val="single" w:sz="6" w:space="0" w:color="auto"/>
              <w:left w:val="single" w:sz="18" w:space="0" w:color="auto"/>
              <w:bottom w:val="single" w:sz="18" w:space="0" w:color="auto"/>
              <w:right w:val="single" w:sz="18"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Oral care</w:t>
            </w:r>
          </w:p>
        </w:tc>
        <w:tc>
          <w:tcPr>
            <w:tcW w:w="898" w:type="dxa"/>
            <w:tcBorders>
              <w:top w:val="single" w:sz="6" w:space="0" w:color="auto"/>
              <w:left w:val="single" w:sz="18" w:space="0" w:color="auto"/>
              <w:bottom w:val="single" w:sz="18" w:space="0" w:color="auto"/>
              <w:right w:val="single" w:sz="6" w:space="0" w:color="auto"/>
            </w:tcBorders>
            <w:shd w:val="clear" w:color="auto" w:fill="CCCCCC"/>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shd w:val="clear" w:color="auto" w:fill="CCCCCC"/>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gridSpan w:val="2"/>
            <w:tcBorders>
              <w:top w:val="single" w:sz="6" w:space="0" w:color="auto"/>
              <w:left w:val="single" w:sz="6" w:space="0" w:color="auto"/>
              <w:bottom w:val="single" w:sz="18" w:space="0" w:color="auto"/>
              <w:right w:val="single" w:sz="6" w:space="0" w:color="auto"/>
            </w:tcBorders>
            <w:shd w:val="clear" w:color="auto" w:fill="CCCCCC"/>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shd w:val="clear" w:color="auto" w:fill="CCCCCC"/>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1134" w:type="dxa"/>
            <w:tcBorders>
              <w:top w:val="single" w:sz="6" w:space="0" w:color="auto"/>
              <w:left w:val="single" w:sz="18" w:space="0" w:color="auto"/>
              <w:bottom w:val="single" w:sz="18"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8"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18" w:space="0" w:color="auto"/>
              <w:right w:val="single" w:sz="6" w:space="0" w:color="auto"/>
            </w:tcBorders>
          </w:tcPr>
          <w:p w:rsidR="005802AB" w:rsidRPr="001251F8" w:rsidRDefault="00CF45F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Tahoma" w:eastAsia="Times New Roman" w:hAnsi="Tahoma" w:cs="Tahoma"/>
                <w:spacing w:val="-3"/>
                <w:sz w:val="16"/>
                <w:szCs w:val="16"/>
                <w:lang w:eastAsia="en-GB"/>
              </w:rPr>
              <w:t>√</w:t>
            </w:r>
          </w:p>
        </w:tc>
        <w:tc>
          <w:tcPr>
            <w:tcW w:w="850" w:type="dxa"/>
            <w:tcBorders>
              <w:top w:val="single" w:sz="6" w:space="0" w:color="auto"/>
              <w:left w:val="single" w:sz="18" w:space="0" w:color="auto"/>
              <w:bottom w:val="single" w:sz="18"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18" w:space="0" w:color="auto"/>
              <w:right w:val="single" w:sz="6" w:space="0" w:color="auto"/>
            </w:tcBorders>
          </w:tcPr>
          <w:p w:rsidR="005802AB" w:rsidRPr="001251F8" w:rsidRDefault="005802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18" w:space="0" w:color="auto"/>
              <w:right w:val="single" w:sz="6" w:space="0" w:color="auto"/>
            </w:tcBorders>
          </w:tcPr>
          <w:p w:rsidR="005802AB" w:rsidRPr="001251F8" w:rsidRDefault="005802AB">
            <w:pPr>
              <w:rPr>
                <w:sz w:val="16"/>
                <w:szCs w:val="16"/>
              </w:rPr>
            </w:pPr>
            <w:r w:rsidRPr="001251F8">
              <w:rPr>
                <w:rFonts w:ascii="Tahoma" w:eastAsia="Times New Roman" w:hAnsi="Tahoma" w:cs="Tahoma"/>
                <w:spacing w:val="-3"/>
                <w:sz w:val="16"/>
                <w:szCs w:val="16"/>
                <w:lang w:eastAsia="en-GB"/>
              </w:rPr>
              <w:t>√</w:t>
            </w:r>
          </w:p>
        </w:tc>
      </w:tr>
    </w:tbl>
    <w:p w:rsidR="00066E23" w:rsidRPr="001251F8" w:rsidRDefault="00066E23" w:rsidP="0069405B">
      <w:pPr>
        <w:spacing w:after="0" w:line="360" w:lineRule="auto"/>
        <w:rPr>
          <w:rFonts w:ascii="Lucida Sans" w:eastAsia="Times New Roman" w:hAnsi="Lucida Sans" w:cs="Times New Roman"/>
          <w:sz w:val="16"/>
          <w:szCs w:val="16"/>
          <w:lang w:eastAsia="en-GB"/>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540"/>
        <w:gridCol w:w="925"/>
        <w:gridCol w:w="709"/>
        <w:gridCol w:w="992"/>
        <w:gridCol w:w="254"/>
        <w:gridCol w:w="738"/>
        <w:gridCol w:w="851"/>
        <w:gridCol w:w="709"/>
        <w:gridCol w:w="850"/>
        <w:gridCol w:w="272"/>
        <w:gridCol w:w="720"/>
        <w:gridCol w:w="709"/>
        <w:gridCol w:w="851"/>
        <w:gridCol w:w="850"/>
        <w:gridCol w:w="290"/>
      </w:tblGrid>
      <w:tr w:rsidR="006A6105" w:rsidRPr="001251F8" w:rsidTr="006A6105">
        <w:tc>
          <w:tcPr>
            <w:tcW w:w="3888" w:type="dxa"/>
            <w:tcBorders>
              <w:top w:val="single" w:sz="18" w:space="0" w:color="auto"/>
              <w:left w:val="single" w:sz="18" w:space="0" w:color="auto"/>
              <w:bottom w:val="single" w:sz="6" w:space="0" w:color="auto"/>
              <w:right w:val="single" w:sz="18"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Nursing Skills</w:t>
            </w:r>
          </w:p>
        </w:tc>
        <w:tc>
          <w:tcPr>
            <w:tcW w:w="3420" w:type="dxa"/>
            <w:gridSpan w:val="5"/>
            <w:tcBorders>
              <w:top w:val="single" w:sz="18" w:space="0" w:color="auto"/>
              <w:left w:val="single" w:sz="18" w:space="0" w:color="auto"/>
              <w:bottom w:val="single" w:sz="6" w:space="0" w:color="auto"/>
              <w:right w:val="single" w:sz="18" w:space="0" w:color="auto"/>
            </w:tcBorders>
            <w:shd w:val="clear" w:color="auto" w:fill="auto"/>
          </w:tcPr>
          <w:p w:rsidR="006A6105" w:rsidRPr="001251F8" w:rsidRDefault="006A610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One</w:t>
            </w:r>
          </w:p>
        </w:tc>
        <w:tc>
          <w:tcPr>
            <w:tcW w:w="3420" w:type="dxa"/>
            <w:gridSpan w:val="5"/>
            <w:tcBorders>
              <w:top w:val="single" w:sz="18" w:space="0" w:color="auto"/>
              <w:left w:val="single" w:sz="18" w:space="0" w:color="auto"/>
              <w:bottom w:val="single" w:sz="6" w:space="0" w:color="auto"/>
              <w:right w:val="single" w:sz="18"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Two</w:t>
            </w:r>
          </w:p>
        </w:tc>
        <w:tc>
          <w:tcPr>
            <w:tcW w:w="3420" w:type="dxa"/>
            <w:gridSpan w:val="5"/>
            <w:tcBorders>
              <w:top w:val="single" w:sz="18" w:space="0" w:color="auto"/>
              <w:left w:val="single" w:sz="18" w:space="0" w:color="auto"/>
              <w:bottom w:val="single" w:sz="6" w:space="0" w:color="auto"/>
              <w:right w:val="single" w:sz="18"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Three</w:t>
            </w:r>
          </w:p>
        </w:tc>
      </w:tr>
      <w:tr w:rsidR="006A6105" w:rsidRPr="00CF45F5" w:rsidTr="00D118C8">
        <w:tc>
          <w:tcPr>
            <w:tcW w:w="3888" w:type="dxa"/>
            <w:tcBorders>
              <w:top w:val="single" w:sz="6" w:space="0" w:color="auto"/>
              <w:left w:val="single" w:sz="18" w:space="0" w:color="auto"/>
              <w:bottom w:val="single" w:sz="6" w:space="0" w:color="auto"/>
              <w:right w:val="single" w:sz="18" w:space="0" w:color="auto"/>
            </w:tcBorders>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p w:rsidR="00D118C8" w:rsidRPr="00CF45F5" w:rsidRDefault="00D118C8" w:rsidP="0069405B">
            <w:pPr>
              <w:tabs>
                <w:tab w:val="left" w:pos="-720"/>
              </w:tabs>
              <w:suppressAutoHyphens/>
              <w:spacing w:after="0" w:line="360" w:lineRule="auto"/>
              <w:rPr>
                <w:rFonts w:ascii="Lucida Sans" w:eastAsia="Times New Roman" w:hAnsi="Lucida Sans" w:cs="Arial"/>
                <w:spacing w:val="-3"/>
                <w:sz w:val="18"/>
                <w:szCs w:val="18"/>
                <w:lang w:eastAsia="en-GB"/>
              </w:rPr>
            </w:pPr>
          </w:p>
          <w:p w:rsidR="00D118C8" w:rsidRPr="00CF45F5" w:rsidRDefault="00D118C8" w:rsidP="0069405B">
            <w:pPr>
              <w:tabs>
                <w:tab w:val="left" w:pos="-720"/>
              </w:tabs>
              <w:suppressAutoHyphens/>
              <w:spacing w:after="0" w:line="360" w:lineRule="auto"/>
              <w:rPr>
                <w:rFonts w:ascii="Lucida Sans" w:eastAsia="Times New Roman" w:hAnsi="Lucida Sans" w:cs="Arial"/>
                <w:spacing w:val="-3"/>
                <w:sz w:val="18"/>
                <w:szCs w:val="18"/>
                <w:lang w:eastAsia="en-GB"/>
              </w:rPr>
            </w:pPr>
          </w:p>
          <w:p w:rsidR="00D118C8" w:rsidRPr="00CF45F5" w:rsidRDefault="00D118C8"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540" w:type="dxa"/>
            <w:tcBorders>
              <w:top w:val="single" w:sz="6" w:space="0" w:color="auto"/>
              <w:left w:val="single" w:sz="18" w:space="0" w:color="auto"/>
              <w:bottom w:val="single" w:sz="6" w:space="0" w:color="auto"/>
              <w:right w:val="single" w:sz="6" w:space="0" w:color="auto"/>
            </w:tcBorders>
            <w:shd w:val="clear" w:color="auto" w:fill="auto"/>
            <w:textDirection w:val="btLr"/>
          </w:tcPr>
          <w:p w:rsidR="006A6105" w:rsidRPr="00CF45F5" w:rsidRDefault="006A6105" w:rsidP="006A6105">
            <w:pPr>
              <w:tabs>
                <w:tab w:val="left" w:pos="-720"/>
              </w:tabs>
              <w:suppressAutoHyphens/>
              <w:spacing w:after="0" w:line="360" w:lineRule="auto"/>
              <w:ind w:left="113" w:right="113"/>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Theory</w:t>
            </w:r>
          </w:p>
        </w:tc>
        <w:tc>
          <w:tcPr>
            <w:tcW w:w="925" w:type="dxa"/>
            <w:tcBorders>
              <w:top w:val="single" w:sz="6" w:space="0" w:color="auto"/>
              <w:left w:val="single" w:sz="6" w:space="0" w:color="auto"/>
              <w:bottom w:val="single" w:sz="6" w:space="0" w:color="auto"/>
              <w:right w:val="single" w:sz="6" w:space="0" w:color="auto"/>
            </w:tcBorders>
            <w:shd w:val="clear" w:color="auto" w:fill="auto"/>
            <w:textDirection w:val="btLr"/>
          </w:tcPr>
          <w:p w:rsidR="006A6105" w:rsidRPr="00CF45F5" w:rsidRDefault="006A6105" w:rsidP="006A6105">
            <w:pPr>
              <w:tabs>
                <w:tab w:val="left" w:pos="-720"/>
              </w:tabs>
              <w:suppressAutoHyphens/>
              <w:spacing w:after="0" w:line="360" w:lineRule="auto"/>
              <w:ind w:left="113" w:right="113"/>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Skills academic</w:t>
            </w:r>
          </w:p>
        </w:tc>
        <w:tc>
          <w:tcPr>
            <w:tcW w:w="709" w:type="dxa"/>
            <w:tcBorders>
              <w:top w:val="single" w:sz="6" w:space="0" w:color="auto"/>
              <w:left w:val="single" w:sz="6" w:space="0" w:color="auto"/>
              <w:bottom w:val="single" w:sz="6" w:space="0" w:color="auto"/>
              <w:right w:val="single" w:sz="6" w:space="0" w:color="auto"/>
            </w:tcBorders>
            <w:shd w:val="clear" w:color="auto" w:fill="auto"/>
            <w:textDirection w:val="btLr"/>
          </w:tcPr>
          <w:p w:rsidR="006A6105" w:rsidRPr="00CF45F5" w:rsidRDefault="006A6105" w:rsidP="006A6105">
            <w:pPr>
              <w:tabs>
                <w:tab w:val="left" w:pos="-720"/>
              </w:tabs>
              <w:suppressAutoHyphens/>
              <w:spacing w:after="0" w:line="360" w:lineRule="auto"/>
              <w:ind w:left="113" w:right="113"/>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Theory and practise</w:t>
            </w:r>
          </w:p>
        </w:tc>
        <w:tc>
          <w:tcPr>
            <w:tcW w:w="992" w:type="dxa"/>
            <w:tcBorders>
              <w:top w:val="single" w:sz="6" w:space="0" w:color="auto"/>
              <w:left w:val="single" w:sz="6" w:space="0" w:color="auto"/>
              <w:bottom w:val="single" w:sz="6" w:space="0" w:color="auto"/>
              <w:right w:val="single" w:sz="6" w:space="0" w:color="auto"/>
            </w:tcBorders>
            <w:shd w:val="clear" w:color="auto" w:fill="auto"/>
            <w:textDirection w:val="btLr"/>
          </w:tcPr>
          <w:p w:rsidR="006A6105" w:rsidRPr="00CF45F5" w:rsidRDefault="006A6105" w:rsidP="006A6105">
            <w:pPr>
              <w:tabs>
                <w:tab w:val="left" w:pos="-720"/>
              </w:tabs>
              <w:suppressAutoHyphens/>
              <w:spacing w:after="0" w:line="360" w:lineRule="auto"/>
              <w:ind w:left="113" w:right="113"/>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Practice only</w:t>
            </w: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38" w:type="dxa"/>
            <w:tcBorders>
              <w:top w:val="single" w:sz="6" w:space="0" w:color="auto"/>
              <w:left w:val="single" w:sz="18" w:space="0" w:color="auto"/>
              <w:bottom w:val="single" w:sz="6" w:space="0" w:color="auto"/>
              <w:right w:val="single" w:sz="6" w:space="0" w:color="auto"/>
            </w:tcBorders>
            <w:textDirection w:val="btLr"/>
          </w:tcPr>
          <w:p w:rsidR="006A6105" w:rsidRPr="00CF45F5" w:rsidRDefault="006A6105" w:rsidP="006A6105">
            <w:pPr>
              <w:tabs>
                <w:tab w:val="left" w:pos="-720"/>
              </w:tabs>
              <w:suppressAutoHyphens/>
              <w:spacing w:after="0" w:line="360" w:lineRule="auto"/>
              <w:ind w:left="113" w:right="113"/>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Theory</w:t>
            </w:r>
          </w:p>
        </w:tc>
        <w:tc>
          <w:tcPr>
            <w:tcW w:w="851" w:type="dxa"/>
            <w:tcBorders>
              <w:top w:val="single" w:sz="6" w:space="0" w:color="auto"/>
              <w:left w:val="single" w:sz="6" w:space="0" w:color="auto"/>
              <w:bottom w:val="single" w:sz="6" w:space="0" w:color="auto"/>
              <w:right w:val="single" w:sz="6" w:space="0" w:color="auto"/>
            </w:tcBorders>
            <w:textDirection w:val="btLr"/>
          </w:tcPr>
          <w:p w:rsidR="006A6105" w:rsidRPr="00CF45F5" w:rsidRDefault="006A6105" w:rsidP="006A6105">
            <w:pPr>
              <w:tabs>
                <w:tab w:val="left" w:pos="-720"/>
              </w:tabs>
              <w:suppressAutoHyphens/>
              <w:spacing w:after="0" w:line="360" w:lineRule="auto"/>
              <w:ind w:left="113" w:right="113"/>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Skills academic</w:t>
            </w:r>
          </w:p>
        </w:tc>
        <w:tc>
          <w:tcPr>
            <w:tcW w:w="709" w:type="dxa"/>
            <w:tcBorders>
              <w:top w:val="single" w:sz="6" w:space="0" w:color="auto"/>
              <w:left w:val="single" w:sz="6" w:space="0" w:color="auto"/>
              <w:bottom w:val="single" w:sz="6" w:space="0" w:color="auto"/>
              <w:right w:val="single" w:sz="6" w:space="0" w:color="auto"/>
            </w:tcBorders>
            <w:textDirection w:val="btLr"/>
          </w:tcPr>
          <w:p w:rsidR="006A6105" w:rsidRPr="00CF45F5" w:rsidRDefault="006A6105" w:rsidP="006A6105">
            <w:pPr>
              <w:tabs>
                <w:tab w:val="left" w:pos="-720"/>
              </w:tabs>
              <w:suppressAutoHyphens/>
              <w:spacing w:after="0" w:line="360" w:lineRule="auto"/>
              <w:ind w:left="113" w:right="113"/>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Theory and practise</w:t>
            </w:r>
          </w:p>
        </w:tc>
        <w:tc>
          <w:tcPr>
            <w:tcW w:w="850" w:type="dxa"/>
            <w:tcBorders>
              <w:top w:val="single" w:sz="6" w:space="0" w:color="auto"/>
              <w:left w:val="single" w:sz="6" w:space="0" w:color="auto"/>
              <w:bottom w:val="single" w:sz="6" w:space="0" w:color="auto"/>
              <w:right w:val="single" w:sz="6" w:space="0" w:color="auto"/>
            </w:tcBorders>
            <w:textDirection w:val="btLr"/>
          </w:tcPr>
          <w:p w:rsidR="006A6105" w:rsidRPr="00CF45F5" w:rsidRDefault="006A6105" w:rsidP="006A6105">
            <w:pPr>
              <w:tabs>
                <w:tab w:val="left" w:pos="-720"/>
              </w:tabs>
              <w:suppressAutoHyphens/>
              <w:spacing w:after="0" w:line="360" w:lineRule="auto"/>
              <w:ind w:left="113" w:right="113"/>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Practice only</w:t>
            </w:r>
          </w:p>
        </w:tc>
        <w:tc>
          <w:tcPr>
            <w:tcW w:w="272" w:type="dxa"/>
            <w:tcBorders>
              <w:top w:val="single" w:sz="6" w:space="0" w:color="auto"/>
              <w:left w:val="single" w:sz="6" w:space="0" w:color="auto"/>
              <w:bottom w:val="single" w:sz="6" w:space="0" w:color="auto"/>
              <w:right w:val="single" w:sz="18" w:space="0" w:color="auto"/>
            </w:tcBorders>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20" w:type="dxa"/>
            <w:tcBorders>
              <w:top w:val="single" w:sz="6" w:space="0" w:color="auto"/>
              <w:left w:val="single" w:sz="18" w:space="0" w:color="auto"/>
              <w:bottom w:val="single" w:sz="6" w:space="0" w:color="auto"/>
              <w:right w:val="single" w:sz="6" w:space="0" w:color="auto"/>
            </w:tcBorders>
            <w:textDirection w:val="btLr"/>
          </w:tcPr>
          <w:p w:rsidR="006A6105" w:rsidRPr="00CF45F5" w:rsidRDefault="006A6105" w:rsidP="006A6105">
            <w:pPr>
              <w:tabs>
                <w:tab w:val="left" w:pos="-720"/>
              </w:tabs>
              <w:suppressAutoHyphens/>
              <w:spacing w:after="0" w:line="360" w:lineRule="auto"/>
              <w:ind w:left="113" w:right="113"/>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Theory</w:t>
            </w:r>
          </w:p>
        </w:tc>
        <w:tc>
          <w:tcPr>
            <w:tcW w:w="709" w:type="dxa"/>
            <w:tcBorders>
              <w:top w:val="single" w:sz="6" w:space="0" w:color="auto"/>
              <w:left w:val="single" w:sz="6" w:space="0" w:color="auto"/>
              <w:bottom w:val="single" w:sz="6" w:space="0" w:color="auto"/>
              <w:right w:val="single" w:sz="6" w:space="0" w:color="auto"/>
            </w:tcBorders>
            <w:textDirection w:val="btLr"/>
          </w:tcPr>
          <w:p w:rsidR="006A6105" w:rsidRPr="00CF45F5" w:rsidRDefault="006A6105" w:rsidP="006A6105">
            <w:pPr>
              <w:tabs>
                <w:tab w:val="left" w:pos="-720"/>
              </w:tabs>
              <w:suppressAutoHyphens/>
              <w:spacing w:after="0" w:line="360" w:lineRule="auto"/>
              <w:ind w:left="113" w:right="113"/>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Skills academic</w:t>
            </w:r>
          </w:p>
        </w:tc>
        <w:tc>
          <w:tcPr>
            <w:tcW w:w="851" w:type="dxa"/>
            <w:tcBorders>
              <w:top w:val="single" w:sz="6" w:space="0" w:color="auto"/>
              <w:left w:val="single" w:sz="6" w:space="0" w:color="auto"/>
              <w:bottom w:val="single" w:sz="6" w:space="0" w:color="auto"/>
              <w:right w:val="single" w:sz="6" w:space="0" w:color="auto"/>
            </w:tcBorders>
            <w:textDirection w:val="btLr"/>
          </w:tcPr>
          <w:p w:rsidR="006A6105" w:rsidRPr="00CF45F5" w:rsidRDefault="006A6105" w:rsidP="006A6105">
            <w:pPr>
              <w:tabs>
                <w:tab w:val="left" w:pos="-720"/>
              </w:tabs>
              <w:suppressAutoHyphens/>
              <w:spacing w:after="0" w:line="360" w:lineRule="auto"/>
              <w:ind w:left="113" w:right="113"/>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Theory and practise</w:t>
            </w:r>
          </w:p>
        </w:tc>
        <w:tc>
          <w:tcPr>
            <w:tcW w:w="850" w:type="dxa"/>
            <w:tcBorders>
              <w:top w:val="single" w:sz="6" w:space="0" w:color="auto"/>
              <w:left w:val="single" w:sz="6" w:space="0" w:color="auto"/>
              <w:bottom w:val="single" w:sz="6" w:space="0" w:color="auto"/>
              <w:right w:val="single" w:sz="6" w:space="0" w:color="auto"/>
            </w:tcBorders>
            <w:textDirection w:val="btLr"/>
          </w:tcPr>
          <w:p w:rsidR="006A6105" w:rsidRPr="00CF45F5" w:rsidRDefault="006A6105" w:rsidP="006A6105">
            <w:pPr>
              <w:tabs>
                <w:tab w:val="left" w:pos="-720"/>
              </w:tabs>
              <w:suppressAutoHyphens/>
              <w:spacing w:after="0" w:line="360" w:lineRule="auto"/>
              <w:ind w:left="113" w:right="113"/>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Practice only</w:t>
            </w:r>
          </w:p>
        </w:tc>
        <w:tc>
          <w:tcPr>
            <w:tcW w:w="290" w:type="dxa"/>
            <w:tcBorders>
              <w:top w:val="single" w:sz="6" w:space="0" w:color="auto"/>
              <w:left w:val="single" w:sz="6" w:space="0" w:color="auto"/>
              <w:bottom w:val="single" w:sz="6" w:space="0" w:color="auto"/>
              <w:right w:val="single" w:sz="18" w:space="0" w:color="auto"/>
            </w:tcBorders>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r>
      <w:tr w:rsidR="00066E23" w:rsidRPr="00CF45F5" w:rsidTr="00D118C8">
        <w:tc>
          <w:tcPr>
            <w:tcW w:w="3888" w:type="dxa"/>
            <w:tcBorders>
              <w:top w:val="single" w:sz="6" w:space="0" w:color="auto"/>
              <w:left w:val="single" w:sz="18"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 xml:space="preserve">Personal hygiene needs i.e. blanket bath, care of hair </w:t>
            </w:r>
            <w:proofErr w:type="spellStart"/>
            <w:r w:rsidRPr="00CF45F5">
              <w:rPr>
                <w:rFonts w:ascii="Lucida Sans" w:eastAsia="Times New Roman" w:hAnsi="Lucida Sans" w:cs="Arial"/>
                <w:spacing w:val="-3"/>
                <w:sz w:val="18"/>
                <w:szCs w:val="18"/>
                <w:lang w:eastAsia="en-GB"/>
              </w:rPr>
              <w:t>etc</w:t>
            </w:r>
            <w:proofErr w:type="spellEnd"/>
          </w:p>
        </w:tc>
        <w:tc>
          <w:tcPr>
            <w:tcW w:w="540" w:type="dxa"/>
            <w:tcBorders>
              <w:top w:val="single" w:sz="6" w:space="0" w:color="auto"/>
              <w:left w:val="single" w:sz="18"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25"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38"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0"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r w:rsidRPr="00CF45F5">
              <w:rPr>
                <w:rFonts w:ascii="Tahoma" w:eastAsia="Times New Roman" w:hAnsi="Tahoma" w:cs="Tahoma"/>
                <w:spacing w:val="-3"/>
                <w:sz w:val="18"/>
                <w:szCs w:val="18"/>
                <w:lang w:eastAsia="en-GB"/>
              </w:rPr>
              <w:t>√</w:t>
            </w:r>
          </w:p>
        </w:tc>
        <w:tc>
          <w:tcPr>
            <w:tcW w:w="272"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20"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0" w:type="dxa"/>
            <w:tcBorders>
              <w:top w:val="single" w:sz="6" w:space="0" w:color="auto"/>
              <w:left w:val="single" w:sz="6" w:space="0" w:color="auto"/>
              <w:bottom w:val="single" w:sz="6" w:space="0" w:color="auto"/>
              <w:right w:val="single" w:sz="6" w:space="0" w:color="auto"/>
            </w:tcBorders>
          </w:tcPr>
          <w:p w:rsidR="00066E23" w:rsidRDefault="00066E23">
            <w:r w:rsidRPr="000C0439">
              <w:rPr>
                <w:rFonts w:ascii="Tahoma" w:eastAsia="Times New Roman" w:hAnsi="Tahoma" w:cs="Tahoma"/>
                <w:spacing w:val="-3"/>
                <w:sz w:val="18"/>
                <w:szCs w:val="18"/>
                <w:lang w:eastAsia="en-GB"/>
              </w:rPr>
              <w:t>√</w:t>
            </w:r>
          </w:p>
        </w:tc>
        <w:tc>
          <w:tcPr>
            <w:tcW w:w="290"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r>
      <w:tr w:rsidR="00066E23" w:rsidRPr="00CF45F5" w:rsidTr="00D118C8">
        <w:tc>
          <w:tcPr>
            <w:tcW w:w="3888" w:type="dxa"/>
            <w:tcBorders>
              <w:top w:val="single" w:sz="6" w:space="0" w:color="auto"/>
              <w:left w:val="single" w:sz="18"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Maternal blood sugar measurement</w:t>
            </w:r>
          </w:p>
        </w:tc>
        <w:tc>
          <w:tcPr>
            <w:tcW w:w="540" w:type="dxa"/>
            <w:tcBorders>
              <w:top w:val="single" w:sz="6" w:space="0" w:color="auto"/>
              <w:left w:val="single" w:sz="18"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25"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38"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r w:rsidRPr="00CF45F5">
              <w:rPr>
                <w:rFonts w:ascii="Tahoma" w:eastAsia="Times New Roman" w:hAnsi="Tahoma" w:cs="Tahoma"/>
                <w:spacing w:val="-3"/>
                <w:sz w:val="18"/>
                <w:szCs w:val="18"/>
                <w:lang w:eastAsia="en-GB"/>
              </w:rPr>
              <w:t>√</w:t>
            </w:r>
          </w:p>
        </w:tc>
        <w:tc>
          <w:tcPr>
            <w:tcW w:w="850"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272"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20"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0" w:type="dxa"/>
            <w:tcBorders>
              <w:top w:val="single" w:sz="6" w:space="0" w:color="auto"/>
              <w:left w:val="single" w:sz="6" w:space="0" w:color="auto"/>
              <w:bottom w:val="single" w:sz="6" w:space="0" w:color="auto"/>
              <w:right w:val="single" w:sz="6" w:space="0" w:color="auto"/>
            </w:tcBorders>
          </w:tcPr>
          <w:p w:rsidR="00066E23" w:rsidRDefault="00066E23">
            <w:r w:rsidRPr="000C0439">
              <w:rPr>
                <w:rFonts w:ascii="Tahoma" w:eastAsia="Times New Roman" w:hAnsi="Tahoma" w:cs="Tahoma"/>
                <w:spacing w:val="-3"/>
                <w:sz w:val="18"/>
                <w:szCs w:val="18"/>
                <w:lang w:eastAsia="en-GB"/>
              </w:rPr>
              <w:t>√</w:t>
            </w:r>
          </w:p>
        </w:tc>
        <w:tc>
          <w:tcPr>
            <w:tcW w:w="290"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r>
      <w:tr w:rsidR="00066E23" w:rsidRPr="00CF45F5" w:rsidTr="00D118C8">
        <w:tc>
          <w:tcPr>
            <w:tcW w:w="3888" w:type="dxa"/>
            <w:tcBorders>
              <w:top w:val="single" w:sz="6" w:space="0" w:color="auto"/>
              <w:left w:val="single" w:sz="18"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Examination of stools</w:t>
            </w:r>
          </w:p>
        </w:tc>
        <w:tc>
          <w:tcPr>
            <w:tcW w:w="540" w:type="dxa"/>
            <w:tcBorders>
              <w:top w:val="single" w:sz="6" w:space="0" w:color="auto"/>
              <w:left w:val="single" w:sz="18"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25"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38"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0" w:type="dxa"/>
            <w:tcBorders>
              <w:top w:val="single" w:sz="6" w:space="0" w:color="auto"/>
              <w:left w:val="single" w:sz="6" w:space="0" w:color="auto"/>
              <w:bottom w:val="single" w:sz="6" w:space="0" w:color="auto"/>
              <w:right w:val="single" w:sz="6" w:space="0" w:color="auto"/>
            </w:tcBorders>
          </w:tcPr>
          <w:p w:rsidR="00066E23" w:rsidRDefault="00066E23">
            <w:r w:rsidRPr="00D1460C">
              <w:rPr>
                <w:rFonts w:ascii="Tahoma" w:eastAsia="Times New Roman" w:hAnsi="Tahoma" w:cs="Tahoma"/>
                <w:spacing w:val="-3"/>
                <w:sz w:val="18"/>
                <w:szCs w:val="18"/>
                <w:lang w:eastAsia="en-GB"/>
              </w:rPr>
              <w:t>√</w:t>
            </w:r>
          </w:p>
        </w:tc>
        <w:tc>
          <w:tcPr>
            <w:tcW w:w="272"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20"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0" w:type="dxa"/>
            <w:tcBorders>
              <w:top w:val="single" w:sz="6" w:space="0" w:color="auto"/>
              <w:left w:val="single" w:sz="6" w:space="0" w:color="auto"/>
              <w:bottom w:val="single" w:sz="6" w:space="0" w:color="auto"/>
              <w:right w:val="single" w:sz="6" w:space="0" w:color="auto"/>
            </w:tcBorders>
          </w:tcPr>
          <w:p w:rsidR="00066E23" w:rsidRDefault="00066E23">
            <w:r w:rsidRPr="000C0439">
              <w:rPr>
                <w:rFonts w:ascii="Tahoma" w:eastAsia="Times New Roman" w:hAnsi="Tahoma" w:cs="Tahoma"/>
                <w:spacing w:val="-3"/>
                <w:sz w:val="18"/>
                <w:szCs w:val="18"/>
                <w:lang w:eastAsia="en-GB"/>
              </w:rPr>
              <w:t>√</w:t>
            </w:r>
          </w:p>
        </w:tc>
        <w:tc>
          <w:tcPr>
            <w:tcW w:w="290"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r>
      <w:tr w:rsidR="00066E23" w:rsidRPr="00CF45F5" w:rsidTr="00D118C8">
        <w:tc>
          <w:tcPr>
            <w:tcW w:w="3888" w:type="dxa"/>
            <w:tcBorders>
              <w:top w:val="single" w:sz="6" w:space="0" w:color="auto"/>
              <w:left w:val="single" w:sz="18"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Examination of vomit</w:t>
            </w:r>
          </w:p>
        </w:tc>
        <w:tc>
          <w:tcPr>
            <w:tcW w:w="540" w:type="dxa"/>
            <w:tcBorders>
              <w:top w:val="single" w:sz="6" w:space="0" w:color="auto"/>
              <w:left w:val="single" w:sz="18"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25"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38"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0" w:type="dxa"/>
            <w:tcBorders>
              <w:top w:val="single" w:sz="6" w:space="0" w:color="auto"/>
              <w:left w:val="single" w:sz="6" w:space="0" w:color="auto"/>
              <w:bottom w:val="single" w:sz="6" w:space="0" w:color="auto"/>
              <w:right w:val="single" w:sz="6" w:space="0" w:color="auto"/>
            </w:tcBorders>
          </w:tcPr>
          <w:p w:rsidR="00066E23" w:rsidRDefault="00066E23">
            <w:r w:rsidRPr="00D1460C">
              <w:rPr>
                <w:rFonts w:ascii="Tahoma" w:eastAsia="Times New Roman" w:hAnsi="Tahoma" w:cs="Tahoma"/>
                <w:spacing w:val="-3"/>
                <w:sz w:val="18"/>
                <w:szCs w:val="18"/>
                <w:lang w:eastAsia="en-GB"/>
              </w:rPr>
              <w:t>√</w:t>
            </w:r>
          </w:p>
        </w:tc>
        <w:tc>
          <w:tcPr>
            <w:tcW w:w="272"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20"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0" w:type="dxa"/>
            <w:tcBorders>
              <w:top w:val="single" w:sz="6" w:space="0" w:color="auto"/>
              <w:left w:val="single" w:sz="6" w:space="0" w:color="auto"/>
              <w:bottom w:val="single" w:sz="6" w:space="0" w:color="auto"/>
              <w:right w:val="single" w:sz="6" w:space="0" w:color="auto"/>
            </w:tcBorders>
          </w:tcPr>
          <w:p w:rsidR="00066E23" w:rsidRDefault="00066E23">
            <w:r w:rsidRPr="000C0439">
              <w:rPr>
                <w:rFonts w:ascii="Tahoma" w:eastAsia="Times New Roman" w:hAnsi="Tahoma" w:cs="Tahoma"/>
                <w:spacing w:val="-3"/>
                <w:sz w:val="18"/>
                <w:szCs w:val="18"/>
                <w:lang w:eastAsia="en-GB"/>
              </w:rPr>
              <w:t>√</w:t>
            </w:r>
          </w:p>
        </w:tc>
        <w:tc>
          <w:tcPr>
            <w:tcW w:w="290"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r>
      <w:tr w:rsidR="00066E23" w:rsidRPr="00CF45F5" w:rsidTr="00D118C8">
        <w:tc>
          <w:tcPr>
            <w:tcW w:w="3888" w:type="dxa"/>
            <w:tcBorders>
              <w:top w:val="single" w:sz="6" w:space="0" w:color="auto"/>
              <w:left w:val="single" w:sz="18"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 xml:space="preserve">Examination of discharge (PV, wound </w:t>
            </w:r>
            <w:proofErr w:type="spellStart"/>
            <w:r w:rsidRPr="00CF45F5">
              <w:rPr>
                <w:rFonts w:ascii="Lucida Sans" w:eastAsia="Times New Roman" w:hAnsi="Lucida Sans" w:cs="Arial"/>
                <w:spacing w:val="-3"/>
                <w:sz w:val="18"/>
                <w:szCs w:val="18"/>
                <w:lang w:eastAsia="en-GB"/>
              </w:rPr>
              <w:t>etc</w:t>
            </w:r>
            <w:proofErr w:type="spellEnd"/>
            <w:r w:rsidRPr="00CF45F5">
              <w:rPr>
                <w:rFonts w:ascii="Lucida Sans" w:eastAsia="Times New Roman" w:hAnsi="Lucida Sans" w:cs="Arial"/>
                <w:spacing w:val="-3"/>
                <w:sz w:val="18"/>
                <w:szCs w:val="18"/>
                <w:lang w:eastAsia="en-GB"/>
              </w:rPr>
              <w:t>)</w:t>
            </w:r>
          </w:p>
        </w:tc>
        <w:tc>
          <w:tcPr>
            <w:tcW w:w="540" w:type="dxa"/>
            <w:tcBorders>
              <w:top w:val="single" w:sz="6" w:space="0" w:color="auto"/>
              <w:left w:val="single" w:sz="18"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25"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38"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0" w:type="dxa"/>
            <w:tcBorders>
              <w:top w:val="single" w:sz="6" w:space="0" w:color="auto"/>
              <w:left w:val="single" w:sz="6" w:space="0" w:color="auto"/>
              <w:bottom w:val="single" w:sz="6" w:space="0" w:color="auto"/>
              <w:right w:val="single" w:sz="6" w:space="0" w:color="auto"/>
            </w:tcBorders>
          </w:tcPr>
          <w:p w:rsidR="00066E23" w:rsidRDefault="00066E23">
            <w:r w:rsidRPr="00D1460C">
              <w:rPr>
                <w:rFonts w:ascii="Tahoma" w:eastAsia="Times New Roman" w:hAnsi="Tahoma" w:cs="Tahoma"/>
                <w:spacing w:val="-3"/>
                <w:sz w:val="18"/>
                <w:szCs w:val="18"/>
                <w:lang w:eastAsia="en-GB"/>
              </w:rPr>
              <w:t>√</w:t>
            </w:r>
          </w:p>
        </w:tc>
        <w:tc>
          <w:tcPr>
            <w:tcW w:w="272"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20"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0" w:type="dxa"/>
            <w:tcBorders>
              <w:top w:val="single" w:sz="6" w:space="0" w:color="auto"/>
              <w:left w:val="single" w:sz="6" w:space="0" w:color="auto"/>
              <w:bottom w:val="single" w:sz="6" w:space="0" w:color="auto"/>
              <w:right w:val="single" w:sz="6" w:space="0" w:color="auto"/>
            </w:tcBorders>
          </w:tcPr>
          <w:p w:rsidR="00066E23" w:rsidRDefault="00066E23">
            <w:r w:rsidRPr="000C0439">
              <w:rPr>
                <w:rFonts w:ascii="Tahoma" w:eastAsia="Times New Roman" w:hAnsi="Tahoma" w:cs="Tahoma"/>
                <w:spacing w:val="-3"/>
                <w:sz w:val="18"/>
                <w:szCs w:val="18"/>
                <w:lang w:eastAsia="en-GB"/>
              </w:rPr>
              <w:t>√</w:t>
            </w:r>
          </w:p>
        </w:tc>
        <w:tc>
          <w:tcPr>
            <w:tcW w:w="290"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r>
      <w:tr w:rsidR="006A6105" w:rsidRPr="00CF45F5" w:rsidTr="00D118C8">
        <w:tc>
          <w:tcPr>
            <w:tcW w:w="3888" w:type="dxa"/>
            <w:tcBorders>
              <w:top w:val="single" w:sz="6" w:space="0" w:color="auto"/>
              <w:left w:val="single" w:sz="18" w:space="0" w:color="auto"/>
              <w:bottom w:val="single" w:sz="6" w:space="0" w:color="auto"/>
              <w:right w:val="single" w:sz="18" w:space="0" w:color="auto"/>
            </w:tcBorders>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Recognition of signs of infection (e.g.</w:t>
            </w:r>
            <w:r w:rsidRPr="00CF45F5">
              <w:rPr>
                <w:rFonts w:ascii="Lucida Sans" w:eastAsia="Times New Roman" w:hAnsi="Lucida Sans" w:cs="Arial"/>
                <w:b/>
                <w:bCs/>
                <w:color w:val="FF0000"/>
                <w:sz w:val="18"/>
                <w:szCs w:val="18"/>
                <w:lang w:eastAsia="en-GB"/>
              </w:rPr>
              <w:t xml:space="preserve"> </w:t>
            </w:r>
            <w:r w:rsidRPr="00CF45F5">
              <w:rPr>
                <w:rFonts w:ascii="Lucida Sans" w:eastAsia="Times New Roman" w:hAnsi="Lucida Sans" w:cs="Arial"/>
                <w:bCs/>
                <w:sz w:val="18"/>
                <w:szCs w:val="18"/>
                <w:lang w:eastAsia="en-GB"/>
              </w:rPr>
              <w:t xml:space="preserve">pyrexia, tachycardia, </w:t>
            </w:r>
            <w:proofErr w:type="spellStart"/>
            <w:r w:rsidRPr="00CF45F5">
              <w:rPr>
                <w:rFonts w:ascii="Lucida Sans" w:eastAsia="Times New Roman" w:hAnsi="Lucida Sans" w:cs="Arial"/>
                <w:bCs/>
                <w:sz w:val="18"/>
                <w:szCs w:val="18"/>
                <w:lang w:eastAsia="en-GB"/>
              </w:rPr>
              <w:t>tachypnoea</w:t>
            </w:r>
            <w:proofErr w:type="spellEnd"/>
            <w:r w:rsidRPr="00CF45F5">
              <w:rPr>
                <w:rFonts w:ascii="Lucida Sans" w:eastAsia="Times New Roman" w:hAnsi="Lucida Sans" w:cs="Arial"/>
                <w:bCs/>
                <w:sz w:val="18"/>
                <w:szCs w:val="18"/>
                <w:lang w:eastAsia="en-GB"/>
              </w:rPr>
              <w:t>, vomiting diarrhoea)</w:t>
            </w:r>
          </w:p>
        </w:tc>
        <w:tc>
          <w:tcPr>
            <w:tcW w:w="540" w:type="dxa"/>
            <w:tcBorders>
              <w:top w:val="single" w:sz="6" w:space="0" w:color="auto"/>
              <w:left w:val="single" w:sz="18" w:space="0" w:color="auto"/>
              <w:bottom w:val="single" w:sz="6" w:space="0" w:color="auto"/>
              <w:right w:val="single" w:sz="6" w:space="0" w:color="auto"/>
            </w:tcBorders>
            <w:shd w:val="clear" w:color="auto" w:fill="auto"/>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6A6105"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r w:rsidRPr="00CF45F5">
              <w:rPr>
                <w:rFonts w:ascii="Tahoma" w:eastAsia="Times New Roman" w:hAnsi="Tahoma" w:cs="Tahoma"/>
                <w:spacing w:val="-3"/>
                <w:sz w:val="18"/>
                <w:szCs w:val="18"/>
                <w:lang w:eastAsia="en-GB"/>
              </w:rPr>
              <w:t>√</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38" w:type="dxa"/>
            <w:tcBorders>
              <w:top w:val="single" w:sz="6" w:space="0" w:color="auto"/>
              <w:left w:val="single" w:sz="18" w:space="0" w:color="auto"/>
              <w:bottom w:val="single" w:sz="6" w:space="0" w:color="auto"/>
              <w:right w:val="single" w:sz="6" w:space="0" w:color="auto"/>
            </w:tcBorders>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6A6105"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r w:rsidRPr="00CF45F5">
              <w:rPr>
                <w:rFonts w:ascii="Tahoma" w:eastAsia="Times New Roman" w:hAnsi="Tahoma" w:cs="Tahoma"/>
                <w:spacing w:val="-3"/>
                <w:sz w:val="18"/>
                <w:szCs w:val="18"/>
                <w:lang w:eastAsia="en-GB"/>
              </w:rPr>
              <w:t>√</w:t>
            </w:r>
          </w:p>
        </w:tc>
        <w:tc>
          <w:tcPr>
            <w:tcW w:w="850" w:type="dxa"/>
            <w:tcBorders>
              <w:top w:val="single" w:sz="6" w:space="0" w:color="auto"/>
              <w:left w:val="single" w:sz="6" w:space="0" w:color="auto"/>
              <w:bottom w:val="single" w:sz="6" w:space="0" w:color="auto"/>
              <w:right w:val="single" w:sz="6" w:space="0" w:color="auto"/>
            </w:tcBorders>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272" w:type="dxa"/>
            <w:tcBorders>
              <w:top w:val="single" w:sz="6" w:space="0" w:color="auto"/>
              <w:left w:val="single" w:sz="6" w:space="0" w:color="auto"/>
              <w:bottom w:val="single" w:sz="6" w:space="0" w:color="auto"/>
              <w:right w:val="single" w:sz="18" w:space="0" w:color="auto"/>
            </w:tcBorders>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20" w:type="dxa"/>
            <w:tcBorders>
              <w:top w:val="single" w:sz="6" w:space="0" w:color="auto"/>
              <w:left w:val="single" w:sz="18" w:space="0" w:color="auto"/>
              <w:bottom w:val="single" w:sz="6" w:space="0" w:color="auto"/>
              <w:right w:val="single" w:sz="6" w:space="0" w:color="auto"/>
            </w:tcBorders>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6A6105"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r w:rsidRPr="00CF45F5">
              <w:rPr>
                <w:rFonts w:ascii="Tahoma" w:eastAsia="Times New Roman" w:hAnsi="Tahoma" w:cs="Tahoma"/>
                <w:spacing w:val="-3"/>
                <w:sz w:val="18"/>
                <w:szCs w:val="18"/>
                <w:lang w:eastAsia="en-GB"/>
              </w:rPr>
              <w:t>√</w:t>
            </w:r>
          </w:p>
        </w:tc>
        <w:tc>
          <w:tcPr>
            <w:tcW w:w="850" w:type="dxa"/>
            <w:tcBorders>
              <w:top w:val="single" w:sz="6" w:space="0" w:color="auto"/>
              <w:left w:val="single" w:sz="6" w:space="0" w:color="auto"/>
              <w:bottom w:val="single" w:sz="6" w:space="0" w:color="auto"/>
              <w:right w:val="single" w:sz="6" w:space="0" w:color="auto"/>
            </w:tcBorders>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290" w:type="dxa"/>
            <w:tcBorders>
              <w:top w:val="single" w:sz="6" w:space="0" w:color="auto"/>
              <w:left w:val="single" w:sz="6" w:space="0" w:color="auto"/>
              <w:bottom w:val="single" w:sz="6" w:space="0" w:color="auto"/>
              <w:right w:val="single" w:sz="18" w:space="0" w:color="auto"/>
            </w:tcBorders>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r>
      <w:tr w:rsidR="00066E23" w:rsidRPr="00CF45F5" w:rsidTr="00D118C8">
        <w:tc>
          <w:tcPr>
            <w:tcW w:w="3888" w:type="dxa"/>
            <w:tcBorders>
              <w:top w:val="single" w:sz="6" w:space="0" w:color="auto"/>
              <w:left w:val="single" w:sz="18"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Examination of wound healing</w:t>
            </w:r>
          </w:p>
        </w:tc>
        <w:tc>
          <w:tcPr>
            <w:tcW w:w="540" w:type="dxa"/>
            <w:tcBorders>
              <w:top w:val="single" w:sz="6" w:space="0" w:color="auto"/>
              <w:left w:val="single" w:sz="18"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25"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38"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0" w:type="dxa"/>
            <w:tcBorders>
              <w:top w:val="single" w:sz="6" w:space="0" w:color="auto"/>
              <w:left w:val="single" w:sz="6" w:space="0" w:color="auto"/>
              <w:bottom w:val="single" w:sz="6" w:space="0" w:color="auto"/>
              <w:right w:val="single" w:sz="6" w:space="0" w:color="auto"/>
            </w:tcBorders>
          </w:tcPr>
          <w:p w:rsidR="00066E23" w:rsidRDefault="00066E23">
            <w:r w:rsidRPr="00DD6EAD">
              <w:rPr>
                <w:rFonts w:ascii="Tahoma" w:eastAsia="Times New Roman" w:hAnsi="Tahoma" w:cs="Tahoma"/>
                <w:spacing w:val="-3"/>
                <w:sz w:val="18"/>
                <w:szCs w:val="18"/>
                <w:lang w:eastAsia="en-GB"/>
              </w:rPr>
              <w:t>√</w:t>
            </w:r>
          </w:p>
        </w:tc>
        <w:tc>
          <w:tcPr>
            <w:tcW w:w="272"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20"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0" w:type="dxa"/>
            <w:tcBorders>
              <w:top w:val="single" w:sz="6" w:space="0" w:color="auto"/>
              <w:left w:val="single" w:sz="6" w:space="0" w:color="auto"/>
              <w:bottom w:val="single" w:sz="6" w:space="0" w:color="auto"/>
              <w:right w:val="single" w:sz="6" w:space="0" w:color="auto"/>
            </w:tcBorders>
          </w:tcPr>
          <w:p w:rsidR="00066E23" w:rsidRDefault="00066E23">
            <w:r w:rsidRPr="00FF203F">
              <w:rPr>
                <w:rFonts w:ascii="Tahoma" w:eastAsia="Times New Roman" w:hAnsi="Tahoma" w:cs="Tahoma"/>
                <w:spacing w:val="-3"/>
                <w:sz w:val="18"/>
                <w:szCs w:val="18"/>
                <w:lang w:eastAsia="en-GB"/>
              </w:rPr>
              <w:t>√</w:t>
            </w:r>
          </w:p>
        </w:tc>
        <w:tc>
          <w:tcPr>
            <w:tcW w:w="290"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r>
      <w:tr w:rsidR="00066E23" w:rsidRPr="00CF45F5" w:rsidTr="00D118C8">
        <w:tc>
          <w:tcPr>
            <w:tcW w:w="3888" w:type="dxa"/>
            <w:tcBorders>
              <w:top w:val="single" w:sz="6" w:space="0" w:color="auto"/>
              <w:left w:val="single" w:sz="18"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Catheter care</w:t>
            </w:r>
          </w:p>
        </w:tc>
        <w:tc>
          <w:tcPr>
            <w:tcW w:w="540" w:type="dxa"/>
            <w:tcBorders>
              <w:top w:val="single" w:sz="6" w:space="0" w:color="auto"/>
              <w:left w:val="single" w:sz="18"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25"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38"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0" w:type="dxa"/>
            <w:tcBorders>
              <w:top w:val="single" w:sz="6" w:space="0" w:color="auto"/>
              <w:left w:val="single" w:sz="6" w:space="0" w:color="auto"/>
              <w:bottom w:val="single" w:sz="6" w:space="0" w:color="auto"/>
              <w:right w:val="single" w:sz="6" w:space="0" w:color="auto"/>
            </w:tcBorders>
          </w:tcPr>
          <w:p w:rsidR="00066E23" w:rsidRDefault="00066E23">
            <w:r w:rsidRPr="00DD6EAD">
              <w:rPr>
                <w:rFonts w:ascii="Tahoma" w:eastAsia="Times New Roman" w:hAnsi="Tahoma" w:cs="Tahoma"/>
                <w:spacing w:val="-3"/>
                <w:sz w:val="18"/>
                <w:szCs w:val="18"/>
                <w:lang w:eastAsia="en-GB"/>
              </w:rPr>
              <w:t>√</w:t>
            </w:r>
          </w:p>
        </w:tc>
        <w:tc>
          <w:tcPr>
            <w:tcW w:w="272"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20"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0" w:type="dxa"/>
            <w:tcBorders>
              <w:top w:val="single" w:sz="6" w:space="0" w:color="auto"/>
              <w:left w:val="single" w:sz="6" w:space="0" w:color="auto"/>
              <w:bottom w:val="single" w:sz="6" w:space="0" w:color="auto"/>
              <w:right w:val="single" w:sz="6" w:space="0" w:color="auto"/>
            </w:tcBorders>
          </w:tcPr>
          <w:p w:rsidR="00066E23" w:rsidRDefault="00066E23">
            <w:r w:rsidRPr="00FF203F">
              <w:rPr>
                <w:rFonts w:ascii="Tahoma" w:eastAsia="Times New Roman" w:hAnsi="Tahoma" w:cs="Tahoma"/>
                <w:spacing w:val="-3"/>
                <w:sz w:val="18"/>
                <w:szCs w:val="18"/>
                <w:lang w:eastAsia="en-GB"/>
              </w:rPr>
              <w:t>√</w:t>
            </w:r>
          </w:p>
        </w:tc>
        <w:tc>
          <w:tcPr>
            <w:tcW w:w="290"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r>
      <w:tr w:rsidR="00066E23" w:rsidRPr="00CF45F5" w:rsidTr="00D118C8">
        <w:tc>
          <w:tcPr>
            <w:tcW w:w="3888" w:type="dxa"/>
            <w:tcBorders>
              <w:top w:val="single" w:sz="6" w:space="0" w:color="auto"/>
              <w:left w:val="single" w:sz="18"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Care of blood transfusion</w:t>
            </w:r>
          </w:p>
        </w:tc>
        <w:tc>
          <w:tcPr>
            <w:tcW w:w="540" w:type="dxa"/>
            <w:tcBorders>
              <w:top w:val="single" w:sz="6" w:space="0" w:color="auto"/>
              <w:left w:val="single" w:sz="18"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25"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38"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Default="00066E23">
            <w:r w:rsidRPr="008247E1">
              <w:rPr>
                <w:rFonts w:ascii="Tahoma" w:eastAsia="Times New Roman" w:hAnsi="Tahoma" w:cs="Tahoma"/>
                <w:spacing w:val="-3"/>
                <w:sz w:val="18"/>
                <w:szCs w:val="18"/>
                <w:lang w:eastAsia="en-GB"/>
              </w:rPr>
              <w:t>√</w:t>
            </w:r>
          </w:p>
        </w:tc>
        <w:tc>
          <w:tcPr>
            <w:tcW w:w="850"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272"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20"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r w:rsidRPr="00CF45F5">
              <w:rPr>
                <w:rFonts w:ascii="Tahoma" w:eastAsia="Times New Roman" w:hAnsi="Tahoma" w:cs="Tahoma"/>
                <w:spacing w:val="-3"/>
                <w:sz w:val="18"/>
                <w:szCs w:val="18"/>
                <w:lang w:eastAsia="en-GB"/>
              </w:rPr>
              <w:t>√</w:t>
            </w:r>
          </w:p>
        </w:tc>
        <w:tc>
          <w:tcPr>
            <w:tcW w:w="850"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290"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r>
      <w:tr w:rsidR="00066E23" w:rsidRPr="00CF45F5" w:rsidTr="00D118C8">
        <w:tc>
          <w:tcPr>
            <w:tcW w:w="3888" w:type="dxa"/>
            <w:tcBorders>
              <w:top w:val="single" w:sz="6" w:space="0" w:color="auto"/>
              <w:left w:val="single" w:sz="18"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Catheterisation</w:t>
            </w:r>
          </w:p>
        </w:tc>
        <w:tc>
          <w:tcPr>
            <w:tcW w:w="540" w:type="dxa"/>
            <w:tcBorders>
              <w:top w:val="single" w:sz="6" w:space="0" w:color="auto"/>
              <w:left w:val="single" w:sz="18"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25"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38"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Default="00066E23">
            <w:r w:rsidRPr="008247E1">
              <w:rPr>
                <w:rFonts w:ascii="Tahoma" w:eastAsia="Times New Roman" w:hAnsi="Tahoma" w:cs="Tahoma"/>
                <w:spacing w:val="-3"/>
                <w:sz w:val="18"/>
                <w:szCs w:val="18"/>
                <w:lang w:eastAsia="en-GB"/>
              </w:rPr>
              <w:t>√</w:t>
            </w:r>
          </w:p>
        </w:tc>
        <w:tc>
          <w:tcPr>
            <w:tcW w:w="850"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272"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20"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0" w:type="dxa"/>
            <w:tcBorders>
              <w:top w:val="single" w:sz="6" w:space="0" w:color="auto"/>
              <w:left w:val="single" w:sz="6" w:space="0" w:color="auto"/>
              <w:bottom w:val="single" w:sz="6" w:space="0" w:color="auto"/>
              <w:right w:val="single" w:sz="6" w:space="0" w:color="auto"/>
            </w:tcBorders>
          </w:tcPr>
          <w:p w:rsidR="00066E23" w:rsidRDefault="00066E23">
            <w:r w:rsidRPr="00950701">
              <w:rPr>
                <w:rFonts w:ascii="Tahoma" w:eastAsia="Times New Roman" w:hAnsi="Tahoma" w:cs="Tahoma"/>
                <w:spacing w:val="-3"/>
                <w:sz w:val="18"/>
                <w:szCs w:val="18"/>
                <w:lang w:eastAsia="en-GB"/>
              </w:rPr>
              <w:t>√</w:t>
            </w:r>
          </w:p>
        </w:tc>
        <w:tc>
          <w:tcPr>
            <w:tcW w:w="290"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r>
      <w:tr w:rsidR="00066E23" w:rsidRPr="00CF45F5" w:rsidTr="00D118C8">
        <w:tc>
          <w:tcPr>
            <w:tcW w:w="3888" w:type="dxa"/>
            <w:tcBorders>
              <w:top w:val="single" w:sz="6" w:space="0" w:color="auto"/>
              <w:left w:val="single" w:sz="18"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lastRenderedPageBreak/>
              <w:t>Removal of wound drains</w:t>
            </w:r>
          </w:p>
        </w:tc>
        <w:tc>
          <w:tcPr>
            <w:tcW w:w="540" w:type="dxa"/>
            <w:tcBorders>
              <w:top w:val="single" w:sz="6" w:space="0" w:color="auto"/>
              <w:left w:val="single" w:sz="18"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25"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38"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0" w:type="dxa"/>
            <w:tcBorders>
              <w:top w:val="single" w:sz="6" w:space="0" w:color="auto"/>
              <w:left w:val="single" w:sz="6" w:space="0" w:color="auto"/>
              <w:bottom w:val="single" w:sz="6" w:space="0" w:color="auto"/>
              <w:right w:val="single" w:sz="6" w:space="0" w:color="auto"/>
            </w:tcBorders>
          </w:tcPr>
          <w:p w:rsidR="00066E23" w:rsidRDefault="00066E23">
            <w:r w:rsidRPr="00760AD2">
              <w:rPr>
                <w:rFonts w:ascii="Tahoma" w:eastAsia="Times New Roman" w:hAnsi="Tahoma" w:cs="Tahoma"/>
                <w:spacing w:val="-3"/>
                <w:sz w:val="18"/>
                <w:szCs w:val="18"/>
                <w:lang w:eastAsia="en-GB"/>
              </w:rPr>
              <w:t>√</w:t>
            </w:r>
          </w:p>
        </w:tc>
        <w:tc>
          <w:tcPr>
            <w:tcW w:w="272"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20"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0" w:type="dxa"/>
            <w:tcBorders>
              <w:top w:val="single" w:sz="6" w:space="0" w:color="auto"/>
              <w:left w:val="single" w:sz="6" w:space="0" w:color="auto"/>
              <w:bottom w:val="single" w:sz="6" w:space="0" w:color="auto"/>
              <w:right w:val="single" w:sz="6" w:space="0" w:color="auto"/>
            </w:tcBorders>
          </w:tcPr>
          <w:p w:rsidR="00066E23" w:rsidRDefault="00066E23">
            <w:r w:rsidRPr="00950701">
              <w:rPr>
                <w:rFonts w:ascii="Tahoma" w:eastAsia="Times New Roman" w:hAnsi="Tahoma" w:cs="Tahoma"/>
                <w:spacing w:val="-3"/>
                <w:sz w:val="18"/>
                <w:szCs w:val="18"/>
                <w:lang w:eastAsia="en-GB"/>
              </w:rPr>
              <w:t>√</w:t>
            </w:r>
          </w:p>
        </w:tc>
        <w:tc>
          <w:tcPr>
            <w:tcW w:w="290"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r>
      <w:tr w:rsidR="00066E23" w:rsidRPr="00CF45F5" w:rsidTr="00D118C8">
        <w:tc>
          <w:tcPr>
            <w:tcW w:w="3888" w:type="dxa"/>
            <w:tcBorders>
              <w:top w:val="single" w:sz="6" w:space="0" w:color="auto"/>
              <w:left w:val="single" w:sz="18"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Removal of wound sutures/clips</w:t>
            </w:r>
          </w:p>
        </w:tc>
        <w:tc>
          <w:tcPr>
            <w:tcW w:w="540" w:type="dxa"/>
            <w:tcBorders>
              <w:top w:val="single" w:sz="6" w:space="0" w:color="auto"/>
              <w:left w:val="single" w:sz="18"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25"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38"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0" w:type="dxa"/>
            <w:tcBorders>
              <w:top w:val="single" w:sz="6" w:space="0" w:color="auto"/>
              <w:left w:val="single" w:sz="6" w:space="0" w:color="auto"/>
              <w:bottom w:val="single" w:sz="6" w:space="0" w:color="auto"/>
              <w:right w:val="single" w:sz="6" w:space="0" w:color="auto"/>
            </w:tcBorders>
          </w:tcPr>
          <w:p w:rsidR="00066E23" w:rsidRDefault="00066E23">
            <w:r w:rsidRPr="00760AD2">
              <w:rPr>
                <w:rFonts w:ascii="Tahoma" w:eastAsia="Times New Roman" w:hAnsi="Tahoma" w:cs="Tahoma"/>
                <w:spacing w:val="-3"/>
                <w:sz w:val="18"/>
                <w:szCs w:val="18"/>
                <w:lang w:eastAsia="en-GB"/>
              </w:rPr>
              <w:t>√</w:t>
            </w:r>
          </w:p>
        </w:tc>
        <w:tc>
          <w:tcPr>
            <w:tcW w:w="272"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20"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0" w:type="dxa"/>
            <w:tcBorders>
              <w:top w:val="single" w:sz="6" w:space="0" w:color="auto"/>
              <w:left w:val="single" w:sz="6" w:space="0" w:color="auto"/>
              <w:bottom w:val="single" w:sz="6" w:space="0" w:color="auto"/>
              <w:right w:val="single" w:sz="6" w:space="0" w:color="auto"/>
            </w:tcBorders>
          </w:tcPr>
          <w:p w:rsidR="00066E23" w:rsidRDefault="00066E23">
            <w:r w:rsidRPr="00950701">
              <w:rPr>
                <w:rFonts w:ascii="Tahoma" w:eastAsia="Times New Roman" w:hAnsi="Tahoma" w:cs="Tahoma"/>
                <w:spacing w:val="-3"/>
                <w:sz w:val="18"/>
                <w:szCs w:val="18"/>
                <w:lang w:eastAsia="en-GB"/>
              </w:rPr>
              <w:t>√</w:t>
            </w:r>
          </w:p>
        </w:tc>
        <w:tc>
          <w:tcPr>
            <w:tcW w:w="290"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r>
      <w:tr w:rsidR="00066E23" w:rsidRPr="00CF45F5" w:rsidTr="00D118C8">
        <w:tc>
          <w:tcPr>
            <w:tcW w:w="3888" w:type="dxa"/>
            <w:tcBorders>
              <w:top w:val="single" w:sz="6" w:space="0" w:color="auto"/>
              <w:left w:val="single" w:sz="18"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Pre-operative preparation/care</w:t>
            </w:r>
          </w:p>
        </w:tc>
        <w:tc>
          <w:tcPr>
            <w:tcW w:w="540" w:type="dxa"/>
            <w:tcBorders>
              <w:top w:val="single" w:sz="6" w:space="0" w:color="auto"/>
              <w:left w:val="single" w:sz="18"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25"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38"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0" w:type="dxa"/>
            <w:tcBorders>
              <w:top w:val="single" w:sz="6" w:space="0" w:color="auto"/>
              <w:left w:val="single" w:sz="6" w:space="0" w:color="auto"/>
              <w:bottom w:val="single" w:sz="6" w:space="0" w:color="auto"/>
              <w:right w:val="single" w:sz="6" w:space="0" w:color="auto"/>
            </w:tcBorders>
          </w:tcPr>
          <w:p w:rsidR="00066E23" w:rsidRDefault="00066E23">
            <w:r w:rsidRPr="00760AD2">
              <w:rPr>
                <w:rFonts w:ascii="Tahoma" w:eastAsia="Times New Roman" w:hAnsi="Tahoma" w:cs="Tahoma"/>
                <w:spacing w:val="-3"/>
                <w:sz w:val="18"/>
                <w:szCs w:val="18"/>
                <w:lang w:eastAsia="en-GB"/>
              </w:rPr>
              <w:t>√</w:t>
            </w:r>
          </w:p>
        </w:tc>
        <w:tc>
          <w:tcPr>
            <w:tcW w:w="272"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20"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0" w:type="dxa"/>
            <w:tcBorders>
              <w:top w:val="single" w:sz="6" w:space="0" w:color="auto"/>
              <w:left w:val="single" w:sz="6" w:space="0" w:color="auto"/>
              <w:bottom w:val="single" w:sz="6" w:space="0" w:color="auto"/>
              <w:right w:val="single" w:sz="6" w:space="0" w:color="auto"/>
            </w:tcBorders>
          </w:tcPr>
          <w:p w:rsidR="00066E23" w:rsidRDefault="00066E23">
            <w:r w:rsidRPr="00950701">
              <w:rPr>
                <w:rFonts w:ascii="Tahoma" w:eastAsia="Times New Roman" w:hAnsi="Tahoma" w:cs="Tahoma"/>
                <w:spacing w:val="-3"/>
                <w:sz w:val="18"/>
                <w:szCs w:val="18"/>
                <w:lang w:eastAsia="en-GB"/>
              </w:rPr>
              <w:t>√</w:t>
            </w:r>
          </w:p>
        </w:tc>
        <w:tc>
          <w:tcPr>
            <w:tcW w:w="290"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r>
      <w:tr w:rsidR="00066E23" w:rsidRPr="00CF45F5" w:rsidTr="00D118C8">
        <w:tc>
          <w:tcPr>
            <w:tcW w:w="3888" w:type="dxa"/>
            <w:tcBorders>
              <w:top w:val="single" w:sz="6" w:space="0" w:color="auto"/>
              <w:left w:val="single" w:sz="18"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 xml:space="preserve">Immediate </w:t>
            </w:r>
            <w:proofErr w:type="spellStart"/>
            <w:r w:rsidRPr="00CF45F5">
              <w:rPr>
                <w:rFonts w:ascii="Lucida Sans" w:eastAsia="Times New Roman" w:hAnsi="Lucida Sans" w:cs="Arial"/>
                <w:spacing w:val="-3"/>
                <w:sz w:val="18"/>
                <w:szCs w:val="18"/>
                <w:lang w:eastAsia="en-GB"/>
              </w:rPr>
              <w:t>post operative</w:t>
            </w:r>
            <w:proofErr w:type="spellEnd"/>
            <w:r w:rsidRPr="00CF45F5">
              <w:rPr>
                <w:rFonts w:ascii="Lucida Sans" w:eastAsia="Times New Roman" w:hAnsi="Lucida Sans" w:cs="Arial"/>
                <w:spacing w:val="-3"/>
                <w:sz w:val="18"/>
                <w:szCs w:val="18"/>
                <w:lang w:eastAsia="en-GB"/>
              </w:rPr>
              <w:t xml:space="preserve"> recovery</w:t>
            </w:r>
          </w:p>
        </w:tc>
        <w:tc>
          <w:tcPr>
            <w:tcW w:w="540" w:type="dxa"/>
            <w:tcBorders>
              <w:top w:val="single" w:sz="6" w:space="0" w:color="auto"/>
              <w:left w:val="single" w:sz="18"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25"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38"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0" w:type="dxa"/>
            <w:tcBorders>
              <w:top w:val="single" w:sz="6" w:space="0" w:color="auto"/>
              <w:left w:val="single" w:sz="6" w:space="0" w:color="auto"/>
              <w:bottom w:val="single" w:sz="6" w:space="0" w:color="auto"/>
              <w:right w:val="single" w:sz="6" w:space="0" w:color="auto"/>
            </w:tcBorders>
          </w:tcPr>
          <w:p w:rsidR="00066E23" w:rsidRDefault="00066E23">
            <w:r w:rsidRPr="00760AD2">
              <w:rPr>
                <w:rFonts w:ascii="Tahoma" w:eastAsia="Times New Roman" w:hAnsi="Tahoma" w:cs="Tahoma"/>
                <w:spacing w:val="-3"/>
                <w:sz w:val="18"/>
                <w:szCs w:val="18"/>
                <w:lang w:eastAsia="en-GB"/>
              </w:rPr>
              <w:t>√</w:t>
            </w:r>
          </w:p>
        </w:tc>
        <w:tc>
          <w:tcPr>
            <w:tcW w:w="272"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20"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0" w:type="dxa"/>
            <w:tcBorders>
              <w:top w:val="single" w:sz="6" w:space="0" w:color="auto"/>
              <w:left w:val="single" w:sz="6" w:space="0" w:color="auto"/>
              <w:bottom w:val="single" w:sz="6" w:space="0" w:color="auto"/>
              <w:right w:val="single" w:sz="6" w:space="0" w:color="auto"/>
            </w:tcBorders>
          </w:tcPr>
          <w:p w:rsidR="00066E23" w:rsidRDefault="00066E23">
            <w:r w:rsidRPr="00950701">
              <w:rPr>
                <w:rFonts w:ascii="Tahoma" w:eastAsia="Times New Roman" w:hAnsi="Tahoma" w:cs="Tahoma"/>
                <w:spacing w:val="-3"/>
                <w:sz w:val="18"/>
                <w:szCs w:val="18"/>
                <w:lang w:eastAsia="en-GB"/>
              </w:rPr>
              <w:t>√</w:t>
            </w:r>
          </w:p>
        </w:tc>
        <w:tc>
          <w:tcPr>
            <w:tcW w:w="290"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r>
      <w:tr w:rsidR="00066E23" w:rsidRPr="00CF45F5" w:rsidTr="00D118C8">
        <w:tc>
          <w:tcPr>
            <w:tcW w:w="3888" w:type="dxa"/>
            <w:tcBorders>
              <w:top w:val="single" w:sz="6" w:space="0" w:color="auto"/>
              <w:left w:val="single" w:sz="18"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Post-operative care</w:t>
            </w:r>
          </w:p>
        </w:tc>
        <w:tc>
          <w:tcPr>
            <w:tcW w:w="540" w:type="dxa"/>
            <w:tcBorders>
              <w:top w:val="single" w:sz="6" w:space="0" w:color="auto"/>
              <w:left w:val="single" w:sz="18"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25"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38"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Default="00066E23">
            <w:r w:rsidRPr="00F74AEA">
              <w:rPr>
                <w:rFonts w:ascii="Tahoma" w:eastAsia="Times New Roman" w:hAnsi="Tahoma" w:cs="Tahoma"/>
                <w:spacing w:val="-3"/>
                <w:sz w:val="18"/>
                <w:szCs w:val="18"/>
                <w:lang w:eastAsia="en-GB"/>
              </w:rPr>
              <w:t>√</w:t>
            </w:r>
          </w:p>
        </w:tc>
        <w:tc>
          <w:tcPr>
            <w:tcW w:w="850"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272"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20"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0" w:type="dxa"/>
            <w:tcBorders>
              <w:top w:val="single" w:sz="6" w:space="0" w:color="auto"/>
              <w:left w:val="single" w:sz="6" w:space="0" w:color="auto"/>
              <w:bottom w:val="single" w:sz="6" w:space="0" w:color="auto"/>
              <w:right w:val="single" w:sz="6" w:space="0" w:color="auto"/>
            </w:tcBorders>
          </w:tcPr>
          <w:p w:rsidR="00066E23" w:rsidRDefault="00066E23">
            <w:r w:rsidRPr="00950701">
              <w:rPr>
                <w:rFonts w:ascii="Tahoma" w:eastAsia="Times New Roman" w:hAnsi="Tahoma" w:cs="Tahoma"/>
                <w:spacing w:val="-3"/>
                <w:sz w:val="18"/>
                <w:szCs w:val="18"/>
                <w:lang w:eastAsia="en-GB"/>
              </w:rPr>
              <w:t>√</w:t>
            </w:r>
          </w:p>
        </w:tc>
        <w:tc>
          <w:tcPr>
            <w:tcW w:w="290"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r>
      <w:tr w:rsidR="00066E23" w:rsidRPr="00CF45F5" w:rsidTr="00D118C8">
        <w:tc>
          <w:tcPr>
            <w:tcW w:w="3888" w:type="dxa"/>
            <w:tcBorders>
              <w:top w:val="single" w:sz="6" w:space="0" w:color="auto"/>
              <w:left w:val="single" w:sz="18"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Care of the unconscious/semi-conscious patient</w:t>
            </w:r>
          </w:p>
        </w:tc>
        <w:tc>
          <w:tcPr>
            <w:tcW w:w="540" w:type="dxa"/>
            <w:tcBorders>
              <w:top w:val="single" w:sz="6" w:space="0" w:color="auto"/>
              <w:left w:val="single" w:sz="18"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25"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38"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Default="00066E23">
            <w:r w:rsidRPr="00F74AEA">
              <w:rPr>
                <w:rFonts w:ascii="Tahoma" w:eastAsia="Times New Roman" w:hAnsi="Tahoma" w:cs="Tahoma"/>
                <w:spacing w:val="-3"/>
                <w:sz w:val="18"/>
                <w:szCs w:val="18"/>
                <w:lang w:eastAsia="en-GB"/>
              </w:rPr>
              <w:t>√</w:t>
            </w:r>
          </w:p>
        </w:tc>
        <w:tc>
          <w:tcPr>
            <w:tcW w:w="850"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272"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20" w:type="dxa"/>
            <w:tcBorders>
              <w:top w:val="single" w:sz="6" w:space="0" w:color="auto"/>
              <w:left w:val="single" w:sz="18"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r w:rsidRPr="00CF45F5">
              <w:rPr>
                <w:rFonts w:ascii="Tahoma" w:eastAsia="Times New Roman" w:hAnsi="Tahoma" w:cs="Tahoma"/>
                <w:spacing w:val="-3"/>
                <w:sz w:val="18"/>
                <w:szCs w:val="18"/>
                <w:lang w:eastAsia="en-GB"/>
              </w:rPr>
              <w:t>√</w:t>
            </w:r>
          </w:p>
        </w:tc>
        <w:tc>
          <w:tcPr>
            <w:tcW w:w="850" w:type="dxa"/>
            <w:tcBorders>
              <w:top w:val="single" w:sz="6" w:space="0" w:color="auto"/>
              <w:left w:val="single" w:sz="6" w:space="0" w:color="auto"/>
              <w:bottom w:val="single" w:sz="6" w:space="0" w:color="auto"/>
              <w:right w:val="single" w:sz="6"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290" w:type="dxa"/>
            <w:tcBorders>
              <w:top w:val="single" w:sz="6" w:space="0" w:color="auto"/>
              <w:left w:val="single" w:sz="6" w:space="0" w:color="auto"/>
              <w:bottom w:val="single" w:sz="6" w:space="0" w:color="auto"/>
              <w:right w:val="single" w:sz="18" w:space="0" w:color="auto"/>
            </w:tcBorders>
          </w:tcPr>
          <w:p w:rsidR="00066E23"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p>
        </w:tc>
      </w:tr>
      <w:tr w:rsidR="006A6105" w:rsidRPr="00CF45F5" w:rsidTr="00D118C8">
        <w:tc>
          <w:tcPr>
            <w:tcW w:w="3888" w:type="dxa"/>
            <w:tcBorders>
              <w:top w:val="single" w:sz="6" w:space="0" w:color="auto"/>
              <w:left w:val="single" w:sz="18" w:space="0" w:color="auto"/>
              <w:bottom w:val="single" w:sz="18" w:space="0" w:color="auto"/>
              <w:right w:val="single" w:sz="18" w:space="0" w:color="auto"/>
            </w:tcBorders>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r w:rsidRPr="00CF45F5">
              <w:rPr>
                <w:rFonts w:ascii="Lucida Sans" w:eastAsia="Times New Roman" w:hAnsi="Lucida Sans" w:cs="Arial"/>
                <w:spacing w:val="-3"/>
                <w:sz w:val="18"/>
                <w:szCs w:val="18"/>
                <w:lang w:eastAsia="en-GB"/>
              </w:rPr>
              <w:t>Escort duties e.g. X-ray/Ultrasound</w:t>
            </w:r>
          </w:p>
        </w:tc>
        <w:tc>
          <w:tcPr>
            <w:tcW w:w="540" w:type="dxa"/>
            <w:tcBorders>
              <w:top w:val="single" w:sz="6" w:space="0" w:color="auto"/>
              <w:left w:val="single" w:sz="18" w:space="0" w:color="auto"/>
              <w:bottom w:val="single" w:sz="18" w:space="0" w:color="auto"/>
              <w:right w:val="single" w:sz="6" w:space="0" w:color="auto"/>
            </w:tcBorders>
            <w:shd w:val="clear" w:color="auto" w:fill="CCCCCC"/>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25" w:type="dxa"/>
            <w:tcBorders>
              <w:top w:val="single" w:sz="6" w:space="0" w:color="auto"/>
              <w:left w:val="single" w:sz="6" w:space="0" w:color="auto"/>
              <w:bottom w:val="single" w:sz="18" w:space="0" w:color="auto"/>
              <w:right w:val="single" w:sz="6" w:space="0" w:color="auto"/>
            </w:tcBorders>
            <w:shd w:val="clear" w:color="auto" w:fill="CCCCCC"/>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18" w:space="0" w:color="auto"/>
              <w:right w:val="single" w:sz="6" w:space="0" w:color="auto"/>
            </w:tcBorders>
            <w:shd w:val="clear" w:color="auto" w:fill="CCCCCC"/>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992" w:type="dxa"/>
            <w:tcBorders>
              <w:top w:val="single" w:sz="6" w:space="0" w:color="auto"/>
              <w:left w:val="single" w:sz="6" w:space="0" w:color="auto"/>
              <w:bottom w:val="single" w:sz="18" w:space="0" w:color="auto"/>
              <w:right w:val="single" w:sz="6" w:space="0" w:color="auto"/>
            </w:tcBorders>
            <w:shd w:val="clear" w:color="auto" w:fill="CCCCCC"/>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254" w:type="dxa"/>
            <w:tcBorders>
              <w:top w:val="single" w:sz="6" w:space="0" w:color="auto"/>
              <w:left w:val="single" w:sz="6" w:space="0" w:color="auto"/>
              <w:bottom w:val="single" w:sz="18" w:space="0" w:color="auto"/>
              <w:right w:val="single" w:sz="18" w:space="0" w:color="auto"/>
            </w:tcBorders>
            <w:shd w:val="clear" w:color="auto" w:fill="CCCCCC"/>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38" w:type="dxa"/>
            <w:tcBorders>
              <w:top w:val="single" w:sz="6" w:space="0" w:color="auto"/>
              <w:left w:val="single" w:sz="18" w:space="0" w:color="auto"/>
              <w:bottom w:val="single" w:sz="18" w:space="0" w:color="auto"/>
              <w:right w:val="single" w:sz="6" w:space="0" w:color="auto"/>
            </w:tcBorders>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18" w:space="0" w:color="auto"/>
              <w:right w:val="single" w:sz="6" w:space="0" w:color="auto"/>
            </w:tcBorders>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18" w:space="0" w:color="auto"/>
              <w:right w:val="single" w:sz="6" w:space="0" w:color="auto"/>
            </w:tcBorders>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0" w:type="dxa"/>
            <w:tcBorders>
              <w:top w:val="single" w:sz="6" w:space="0" w:color="auto"/>
              <w:left w:val="single" w:sz="6" w:space="0" w:color="auto"/>
              <w:bottom w:val="single" w:sz="18" w:space="0" w:color="auto"/>
              <w:right w:val="single" w:sz="6" w:space="0" w:color="auto"/>
            </w:tcBorders>
          </w:tcPr>
          <w:p w:rsidR="006A6105"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r w:rsidRPr="00CF45F5">
              <w:rPr>
                <w:rFonts w:ascii="Tahoma" w:eastAsia="Times New Roman" w:hAnsi="Tahoma" w:cs="Tahoma"/>
                <w:spacing w:val="-3"/>
                <w:sz w:val="18"/>
                <w:szCs w:val="18"/>
                <w:lang w:eastAsia="en-GB"/>
              </w:rPr>
              <w:t>√</w:t>
            </w:r>
          </w:p>
        </w:tc>
        <w:tc>
          <w:tcPr>
            <w:tcW w:w="272" w:type="dxa"/>
            <w:tcBorders>
              <w:top w:val="single" w:sz="6" w:space="0" w:color="auto"/>
              <w:left w:val="single" w:sz="6" w:space="0" w:color="auto"/>
              <w:bottom w:val="single" w:sz="18" w:space="0" w:color="auto"/>
              <w:right w:val="single" w:sz="18" w:space="0" w:color="auto"/>
            </w:tcBorders>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20" w:type="dxa"/>
            <w:tcBorders>
              <w:top w:val="single" w:sz="6" w:space="0" w:color="auto"/>
              <w:left w:val="single" w:sz="18" w:space="0" w:color="auto"/>
              <w:bottom w:val="single" w:sz="18" w:space="0" w:color="auto"/>
              <w:right w:val="single" w:sz="6" w:space="0" w:color="auto"/>
            </w:tcBorders>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709" w:type="dxa"/>
            <w:tcBorders>
              <w:top w:val="single" w:sz="6" w:space="0" w:color="auto"/>
              <w:left w:val="single" w:sz="6" w:space="0" w:color="auto"/>
              <w:bottom w:val="single" w:sz="18" w:space="0" w:color="auto"/>
              <w:right w:val="single" w:sz="6" w:space="0" w:color="auto"/>
            </w:tcBorders>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1" w:type="dxa"/>
            <w:tcBorders>
              <w:top w:val="single" w:sz="6" w:space="0" w:color="auto"/>
              <w:left w:val="single" w:sz="6" w:space="0" w:color="auto"/>
              <w:bottom w:val="single" w:sz="18" w:space="0" w:color="auto"/>
              <w:right w:val="single" w:sz="6" w:space="0" w:color="auto"/>
            </w:tcBorders>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c>
          <w:tcPr>
            <w:tcW w:w="850" w:type="dxa"/>
            <w:tcBorders>
              <w:top w:val="single" w:sz="6" w:space="0" w:color="auto"/>
              <w:left w:val="single" w:sz="6" w:space="0" w:color="auto"/>
              <w:bottom w:val="single" w:sz="18" w:space="0" w:color="auto"/>
              <w:right w:val="single" w:sz="6" w:space="0" w:color="auto"/>
            </w:tcBorders>
          </w:tcPr>
          <w:p w:rsidR="006A6105" w:rsidRPr="00CF45F5" w:rsidRDefault="00066E23" w:rsidP="0069405B">
            <w:pPr>
              <w:tabs>
                <w:tab w:val="left" w:pos="-720"/>
              </w:tabs>
              <w:suppressAutoHyphens/>
              <w:spacing w:after="0" w:line="360" w:lineRule="auto"/>
              <w:rPr>
                <w:rFonts w:ascii="Lucida Sans" w:eastAsia="Times New Roman" w:hAnsi="Lucida Sans" w:cs="Arial"/>
                <w:spacing w:val="-3"/>
                <w:sz w:val="18"/>
                <w:szCs w:val="18"/>
                <w:lang w:eastAsia="en-GB"/>
              </w:rPr>
            </w:pPr>
            <w:r w:rsidRPr="00CF45F5">
              <w:rPr>
                <w:rFonts w:ascii="Tahoma" w:eastAsia="Times New Roman" w:hAnsi="Tahoma" w:cs="Tahoma"/>
                <w:spacing w:val="-3"/>
                <w:sz w:val="18"/>
                <w:szCs w:val="18"/>
                <w:lang w:eastAsia="en-GB"/>
              </w:rPr>
              <w:t>√</w:t>
            </w:r>
          </w:p>
        </w:tc>
        <w:tc>
          <w:tcPr>
            <w:tcW w:w="290" w:type="dxa"/>
            <w:tcBorders>
              <w:top w:val="single" w:sz="6" w:space="0" w:color="auto"/>
              <w:left w:val="single" w:sz="6" w:space="0" w:color="auto"/>
              <w:bottom w:val="single" w:sz="18" w:space="0" w:color="auto"/>
              <w:right w:val="single" w:sz="18" w:space="0" w:color="auto"/>
            </w:tcBorders>
          </w:tcPr>
          <w:p w:rsidR="006A6105" w:rsidRPr="00CF45F5" w:rsidRDefault="006A6105" w:rsidP="0069405B">
            <w:pPr>
              <w:tabs>
                <w:tab w:val="left" w:pos="-720"/>
              </w:tabs>
              <w:suppressAutoHyphens/>
              <w:spacing w:after="0" w:line="360" w:lineRule="auto"/>
              <w:rPr>
                <w:rFonts w:ascii="Lucida Sans" w:eastAsia="Times New Roman" w:hAnsi="Lucida Sans" w:cs="Arial"/>
                <w:spacing w:val="-3"/>
                <w:sz w:val="18"/>
                <w:szCs w:val="18"/>
                <w:lang w:eastAsia="en-GB"/>
              </w:rPr>
            </w:pPr>
          </w:p>
        </w:tc>
      </w:tr>
    </w:tbl>
    <w:p w:rsidR="0069405B" w:rsidRPr="00CF45F5" w:rsidRDefault="0069405B" w:rsidP="0069405B">
      <w:pPr>
        <w:spacing w:after="0" w:line="360" w:lineRule="auto"/>
        <w:rPr>
          <w:rFonts w:ascii="Lucida Sans" w:eastAsia="Times New Roman" w:hAnsi="Lucida Sans" w:cs="Times New Roman"/>
          <w:sz w:val="18"/>
          <w:szCs w:val="18"/>
          <w:lang w:eastAsia="en-GB"/>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898"/>
        <w:gridCol w:w="709"/>
        <w:gridCol w:w="709"/>
        <w:gridCol w:w="850"/>
        <w:gridCol w:w="254"/>
        <w:gridCol w:w="880"/>
        <w:gridCol w:w="709"/>
        <w:gridCol w:w="850"/>
        <w:gridCol w:w="709"/>
        <w:gridCol w:w="272"/>
        <w:gridCol w:w="862"/>
        <w:gridCol w:w="851"/>
        <w:gridCol w:w="850"/>
        <w:gridCol w:w="567"/>
        <w:gridCol w:w="290"/>
      </w:tblGrid>
      <w:tr w:rsidR="006A6105" w:rsidRPr="001251F8" w:rsidTr="006A6105">
        <w:tc>
          <w:tcPr>
            <w:tcW w:w="3888" w:type="dxa"/>
            <w:tcBorders>
              <w:top w:val="single" w:sz="18" w:space="0" w:color="auto"/>
              <w:left w:val="single" w:sz="18" w:space="0" w:color="auto"/>
              <w:bottom w:val="single" w:sz="6" w:space="0" w:color="auto"/>
              <w:right w:val="single" w:sz="18"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Nursing Skills</w:t>
            </w:r>
          </w:p>
        </w:tc>
        <w:tc>
          <w:tcPr>
            <w:tcW w:w="3420" w:type="dxa"/>
            <w:gridSpan w:val="5"/>
            <w:tcBorders>
              <w:top w:val="single" w:sz="18" w:space="0" w:color="auto"/>
              <w:left w:val="single" w:sz="18" w:space="0" w:color="auto"/>
              <w:bottom w:val="single" w:sz="6" w:space="0" w:color="auto"/>
              <w:right w:val="single" w:sz="18" w:space="0" w:color="auto"/>
            </w:tcBorders>
            <w:shd w:val="clear" w:color="auto" w:fill="auto"/>
          </w:tcPr>
          <w:p w:rsidR="006A6105" w:rsidRPr="001251F8" w:rsidRDefault="006A610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One</w:t>
            </w:r>
          </w:p>
        </w:tc>
        <w:tc>
          <w:tcPr>
            <w:tcW w:w="3420" w:type="dxa"/>
            <w:gridSpan w:val="5"/>
            <w:tcBorders>
              <w:top w:val="single" w:sz="18" w:space="0" w:color="auto"/>
              <w:left w:val="single" w:sz="18" w:space="0" w:color="auto"/>
              <w:bottom w:val="single" w:sz="6" w:space="0" w:color="auto"/>
              <w:right w:val="single" w:sz="18"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Two</w:t>
            </w:r>
          </w:p>
        </w:tc>
        <w:tc>
          <w:tcPr>
            <w:tcW w:w="3420" w:type="dxa"/>
            <w:gridSpan w:val="5"/>
            <w:tcBorders>
              <w:top w:val="single" w:sz="18" w:space="0" w:color="auto"/>
              <w:left w:val="single" w:sz="18" w:space="0" w:color="auto"/>
              <w:bottom w:val="single" w:sz="6" w:space="0" w:color="auto"/>
              <w:right w:val="single" w:sz="18"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Three</w:t>
            </w:r>
          </w:p>
        </w:tc>
      </w:tr>
      <w:tr w:rsidR="006A6105" w:rsidRPr="001251F8" w:rsidTr="00D118C8">
        <w:tc>
          <w:tcPr>
            <w:tcW w:w="3888" w:type="dxa"/>
            <w:tcBorders>
              <w:top w:val="single" w:sz="6" w:space="0" w:color="auto"/>
              <w:left w:val="single" w:sz="18" w:space="0" w:color="auto"/>
              <w:bottom w:val="single" w:sz="6" w:space="0" w:color="auto"/>
              <w:right w:val="single" w:sz="18"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D118C8" w:rsidRPr="001251F8" w:rsidRDefault="00D118C8"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D118C8" w:rsidRPr="001251F8" w:rsidRDefault="00D118C8"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D118C8" w:rsidRPr="001251F8" w:rsidRDefault="00D118C8"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D118C8" w:rsidRPr="001251F8" w:rsidRDefault="00D118C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98" w:type="dxa"/>
            <w:tcBorders>
              <w:top w:val="single" w:sz="6" w:space="0" w:color="auto"/>
              <w:left w:val="single" w:sz="18" w:space="0" w:color="auto"/>
              <w:bottom w:val="single" w:sz="6" w:space="0" w:color="auto"/>
              <w:right w:val="single" w:sz="6" w:space="0" w:color="auto"/>
            </w:tcBorders>
            <w:shd w:val="clear" w:color="auto" w:fill="auto"/>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shd w:val="clear" w:color="auto" w:fill="auto"/>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709" w:type="dxa"/>
            <w:tcBorders>
              <w:top w:val="single" w:sz="6" w:space="0" w:color="auto"/>
              <w:left w:val="single" w:sz="6" w:space="0" w:color="auto"/>
              <w:bottom w:val="single" w:sz="6" w:space="0" w:color="auto"/>
              <w:right w:val="single" w:sz="6" w:space="0" w:color="auto"/>
            </w:tcBorders>
            <w:shd w:val="clear" w:color="auto" w:fill="auto"/>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50" w:type="dxa"/>
            <w:tcBorders>
              <w:top w:val="single" w:sz="6" w:space="0" w:color="auto"/>
              <w:left w:val="single" w:sz="6" w:space="0" w:color="auto"/>
              <w:bottom w:val="single" w:sz="6" w:space="0" w:color="auto"/>
              <w:right w:val="single" w:sz="6" w:space="0" w:color="auto"/>
            </w:tcBorders>
            <w:shd w:val="clear" w:color="auto" w:fill="auto"/>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6A6105" w:rsidRPr="001251F8" w:rsidRDefault="006A610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0" w:type="dxa"/>
            <w:tcBorders>
              <w:top w:val="single" w:sz="6" w:space="0" w:color="auto"/>
              <w:left w:val="single" w:sz="6"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709" w:type="dxa"/>
            <w:tcBorders>
              <w:top w:val="single" w:sz="6" w:space="0" w:color="auto"/>
              <w:left w:val="single" w:sz="6"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72" w:type="dxa"/>
            <w:tcBorders>
              <w:top w:val="single" w:sz="6" w:space="0" w:color="auto"/>
              <w:left w:val="single" w:sz="6" w:space="0" w:color="auto"/>
              <w:bottom w:val="single" w:sz="6" w:space="0" w:color="auto"/>
              <w:right w:val="single" w:sz="18"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851" w:type="dxa"/>
            <w:tcBorders>
              <w:top w:val="single" w:sz="6" w:space="0" w:color="auto"/>
              <w:left w:val="single" w:sz="6"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0" w:type="dxa"/>
            <w:tcBorders>
              <w:top w:val="single" w:sz="6" w:space="0" w:color="auto"/>
              <w:left w:val="single" w:sz="6"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567" w:type="dxa"/>
            <w:tcBorders>
              <w:top w:val="single" w:sz="6" w:space="0" w:color="auto"/>
              <w:left w:val="single" w:sz="6"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90" w:type="dxa"/>
            <w:tcBorders>
              <w:top w:val="single" w:sz="6" w:space="0" w:color="auto"/>
              <w:left w:val="single" w:sz="6" w:space="0" w:color="auto"/>
              <w:bottom w:val="single" w:sz="6" w:space="0" w:color="auto"/>
              <w:right w:val="single" w:sz="18"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1251F8" w:rsidRPr="001251F8" w:rsidTr="00D118C8">
        <w:tc>
          <w:tcPr>
            <w:tcW w:w="3888" w:type="dxa"/>
            <w:tcBorders>
              <w:top w:val="single" w:sz="6" w:space="0" w:color="auto"/>
              <w:left w:val="single" w:sz="18"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Administer intramuscular injections</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1251F8" w:rsidRPr="001251F8" w:rsidRDefault="001251F8">
            <w:pPr>
              <w:rPr>
                <w:sz w:val="16"/>
                <w:szCs w:val="16"/>
              </w:rPr>
            </w:pPr>
            <w:r w:rsidRPr="001251F8">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1251F8" w:rsidRPr="001251F8" w:rsidRDefault="001251F8">
            <w:pPr>
              <w:rPr>
                <w:sz w:val="16"/>
                <w:szCs w:val="16"/>
              </w:rPr>
            </w:pPr>
            <w:r w:rsidRPr="001251F8">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1251F8" w:rsidRPr="001251F8" w:rsidTr="00D118C8">
        <w:tc>
          <w:tcPr>
            <w:tcW w:w="3888" w:type="dxa"/>
            <w:tcBorders>
              <w:top w:val="single" w:sz="6" w:space="0" w:color="auto"/>
              <w:left w:val="single" w:sz="18"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Administer subcutaneous injections</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1251F8" w:rsidRPr="001251F8" w:rsidRDefault="001251F8">
            <w:pPr>
              <w:rPr>
                <w:sz w:val="16"/>
                <w:szCs w:val="16"/>
              </w:rPr>
            </w:pPr>
            <w:r w:rsidRPr="001251F8">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1251F8" w:rsidRPr="001251F8" w:rsidRDefault="001251F8">
            <w:pPr>
              <w:rPr>
                <w:sz w:val="16"/>
                <w:szCs w:val="16"/>
              </w:rPr>
            </w:pPr>
            <w:r w:rsidRPr="001251F8">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1251F8" w:rsidRPr="001251F8" w:rsidTr="00D118C8">
        <w:tc>
          <w:tcPr>
            <w:tcW w:w="3888" w:type="dxa"/>
            <w:tcBorders>
              <w:top w:val="single" w:sz="6" w:space="0" w:color="auto"/>
              <w:left w:val="single" w:sz="18"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Administration of insulin</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1251F8" w:rsidRPr="001251F8" w:rsidRDefault="001251F8">
            <w:pPr>
              <w:rPr>
                <w:sz w:val="16"/>
                <w:szCs w:val="16"/>
              </w:rPr>
            </w:pPr>
            <w:r w:rsidRPr="001251F8">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1251F8" w:rsidRPr="001251F8" w:rsidRDefault="001251F8">
            <w:pPr>
              <w:rPr>
                <w:sz w:val="16"/>
                <w:szCs w:val="16"/>
              </w:rPr>
            </w:pPr>
            <w:r w:rsidRPr="001251F8">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1251F8" w:rsidRPr="001251F8" w:rsidTr="00D118C8">
        <w:tc>
          <w:tcPr>
            <w:tcW w:w="3888" w:type="dxa"/>
            <w:tcBorders>
              <w:top w:val="single" w:sz="6" w:space="0" w:color="auto"/>
              <w:left w:val="single" w:sz="18"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Maintenance of fluid balance charts</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1251F8" w:rsidRPr="001251F8" w:rsidRDefault="001251F8">
            <w:pPr>
              <w:rPr>
                <w:sz w:val="16"/>
                <w:szCs w:val="16"/>
              </w:rPr>
            </w:pPr>
            <w:r w:rsidRPr="001251F8">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Tahoma" w:eastAsia="Times New Roman" w:hAnsi="Tahoma" w:cs="Tahoma"/>
                <w:spacing w:val="-3"/>
                <w:sz w:val="16"/>
                <w:szCs w:val="16"/>
                <w:lang w:eastAsia="en-GB"/>
              </w:rPr>
              <w:t>√</w:t>
            </w:r>
          </w:p>
        </w:tc>
        <w:tc>
          <w:tcPr>
            <w:tcW w:w="567"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1251F8" w:rsidRPr="001251F8" w:rsidTr="00D118C8">
        <w:tc>
          <w:tcPr>
            <w:tcW w:w="3888" w:type="dxa"/>
            <w:tcBorders>
              <w:top w:val="single" w:sz="6" w:space="0" w:color="auto"/>
              <w:left w:val="single" w:sz="18"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Administration of oral medicine</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1251F8" w:rsidRPr="001251F8" w:rsidRDefault="001251F8">
            <w:pPr>
              <w:rPr>
                <w:sz w:val="16"/>
                <w:szCs w:val="16"/>
              </w:rPr>
            </w:pPr>
            <w:r w:rsidRPr="001251F8">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1251F8" w:rsidRPr="001251F8" w:rsidTr="00D118C8">
        <w:tc>
          <w:tcPr>
            <w:tcW w:w="3888" w:type="dxa"/>
            <w:tcBorders>
              <w:top w:val="single" w:sz="6" w:space="0" w:color="auto"/>
              <w:left w:val="single" w:sz="18"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Administration of medicine per rectum</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1251F8" w:rsidRPr="001251F8" w:rsidRDefault="001251F8">
            <w:pPr>
              <w:rPr>
                <w:sz w:val="16"/>
                <w:szCs w:val="16"/>
              </w:rPr>
            </w:pPr>
            <w:r w:rsidRPr="001251F8">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1251F8" w:rsidRPr="001251F8" w:rsidRDefault="001251F8">
            <w:pPr>
              <w:rPr>
                <w:sz w:val="16"/>
                <w:szCs w:val="16"/>
              </w:rPr>
            </w:pPr>
            <w:r w:rsidRPr="001251F8">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1251F8" w:rsidRPr="001251F8" w:rsidTr="00D118C8">
        <w:tc>
          <w:tcPr>
            <w:tcW w:w="3888" w:type="dxa"/>
            <w:tcBorders>
              <w:top w:val="single" w:sz="6" w:space="0" w:color="auto"/>
              <w:left w:val="single" w:sz="18"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Role of second practitioner in relation to drug administration</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1251F8" w:rsidRPr="001251F8" w:rsidRDefault="001251F8">
            <w:pPr>
              <w:rPr>
                <w:sz w:val="16"/>
                <w:szCs w:val="16"/>
              </w:rPr>
            </w:pPr>
            <w:r w:rsidRPr="001251F8">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1251F8" w:rsidRPr="001251F8" w:rsidRDefault="001251F8">
            <w:pPr>
              <w:rPr>
                <w:sz w:val="16"/>
                <w:szCs w:val="16"/>
              </w:rPr>
            </w:pPr>
            <w:r w:rsidRPr="001251F8">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1251F8" w:rsidRPr="001251F8" w:rsidTr="00D118C8">
        <w:tc>
          <w:tcPr>
            <w:tcW w:w="3888" w:type="dxa"/>
            <w:tcBorders>
              <w:top w:val="single" w:sz="6" w:space="0" w:color="auto"/>
              <w:left w:val="single" w:sz="18"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lastRenderedPageBreak/>
              <w:t>Conduct a drug round</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1251F8" w:rsidRPr="001251F8" w:rsidRDefault="001251F8">
            <w:pPr>
              <w:rPr>
                <w:sz w:val="16"/>
                <w:szCs w:val="16"/>
              </w:rPr>
            </w:pPr>
            <w:r w:rsidRPr="001251F8">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1251F8" w:rsidRPr="001251F8" w:rsidRDefault="001251F8">
            <w:pPr>
              <w:rPr>
                <w:sz w:val="16"/>
                <w:szCs w:val="16"/>
              </w:rPr>
            </w:pPr>
            <w:r w:rsidRPr="001251F8">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1251F8" w:rsidRPr="001251F8" w:rsidTr="00D118C8">
        <w:tc>
          <w:tcPr>
            <w:tcW w:w="3888" w:type="dxa"/>
            <w:tcBorders>
              <w:top w:val="single" w:sz="6" w:space="0" w:color="auto"/>
              <w:left w:val="single" w:sz="18"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Principles of record keeping in relation to drug administration</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1251F8" w:rsidRPr="001251F8" w:rsidRDefault="001251F8">
            <w:pPr>
              <w:rPr>
                <w:sz w:val="16"/>
                <w:szCs w:val="16"/>
              </w:rPr>
            </w:pPr>
            <w:r w:rsidRPr="001251F8">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Tahoma" w:eastAsia="Times New Roman" w:hAnsi="Tahoma" w:cs="Tahoma"/>
                <w:spacing w:val="-3"/>
                <w:sz w:val="16"/>
                <w:szCs w:val="16"/>
                <w:lang w:eastAsia="en-GB"/>
              </w:rPr>
              <w:t>√</w:t>
            </w:r>
          </w:p>
        </w:tc>
        <w:tc>
          <w:tcPr>
            <w:tcW w:w="567"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1251F8" w:rsidRPr="001251F8" w:rsidTr="00D118C8">
        <w:tc>
          <w:tcPr>
            <w:tcW w:w="3888" w:type="dxa"/>
            <w:tcBorders>
              <w:top w:val="single" w:sz="6" w:space="0" w:color="auto"/>
              <w:left w:val="single" w:sz="18"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Drug policy and drug use in the community</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1251F8" w:rsidRPr="001251F8" w:rsidRDefault="001251F8">
            <w:pPr>
              <w:rPr>
                <w:sz w:val="16"/>
                <w:szCs w:val="16"/>
              </w:rPr>
            </w:pPr>
            <w:r w:rsidRPr="001251F8">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1251F8" w:rsidRPr="001251F8" w:rsidRDefault="001251F8">
            <w:pPr>
              <w:rPr>
                <w:sz w:val="16"/>
                <w:szCs w:val="16"/>
              </w:rPr>
            </w:pPr>
            <w:r w:rsidRPr="001251F8">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1251F8" w:rsidRPr="001251F8" w:rsidTr="00D118C8">
        <w:tc>
          <w:tcPr>
            <w:tcW w:w="3888" w:type="dxa"/>
            <w:tcBorders>
              <w:top w:val="single" w:sz="6" w:space="0" w:color="auto"/>
              <w:left w:val="single" w:sz="18"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z w:val="16"/>
                <w:szCs w:val="16"/>
                <w:lang w:eastAsia="en-GB"/>
              </w:rPr>
              <w:t>Order, receive, store and dispose of medicinal products safely, including controlled drugs</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1251F8" w:rsidRPr="001251F8" w:rsidRDefault="001251F8">
            <w:pPr>
              <w:rPr>
                <w:sz w:val="16"/>
                <w:szCs w:val="16"/>
              </w:rPr>
            </w:pPr>
            <w:r w:rsidRPr="001251F8">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1251F8" w:rsidRPr="001251F8" w:rsidTr="00D118C8">
        <w:tc>
          <w:tcPr>
            <w:tcW w:w="3888" w:type="dxa"/>
            <w:tcBorders>
              <w:top w:val="single" w:sz="6" w:space="0" w:color="auto"/>
              <w:left w:val="single" w:sz="18"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Prompt action and reporting of adverse incidents, near misses and adverse drug reactions</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1251F8" w:rsidRPr="001251F8" w:rsidRDefault="001251F8">
            <w:pPr>
              <w:rPr>
                <w:sz w:val="16"/>
                <w:szCs w:val="16"/>
              </w:rPr>
            </w:pPr>
            <w:r w:rsidRPr="001251F8">
              <w:rPr>
                <w:rFonts w:ascii="Tahoma" w:eastAsia="Times New Roman" w:hAnsi="Tahoma" w:cs="Tahoma"/>
                <w:spacing w:val="-3"/>
                <w:sz w:val="16"/>
                <w:szCs w:val="16"/>
                <w:lang w:eastAsia="en-GB"/>
              </w:rPr>
              <w:t>√</w:t>
            </w:r>
          </w:p>
        </w:tc>
        <w:tc>
          <w:tcPr>
            <w:tcW w:w="567" w:type="dxa"/>
            <w:tcBorders>
              <w:top w:val="single" w:sz="6" w:space="0" w:color="auto"/>
              <w:left w:val="single" w:sz="6" w:space="0" w:color="auto"/>
              <w:bottom w:val="single" w:sz="6"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1251F8" w:rsidRPr="001251F8" w:rsidTr="00D118C8">
        <w:tc>
          <w:tcPr>
            <w:tcW w:w="3888" w:type="dxa"/>
            <w:tcBorders>
              <w:top w:val="single" w:sz="6" w:space="0" w:color="auto"/>
              <w:left w:val="single" w:sz="18" w:space="0" w:color="auto"/>
              <w:bottom w:val="single" w:sz="18"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Assess signs and symptoms of shock</w:t>
            </w:r>
          </w:p>
        </w:tc>
        <w:tc>
          <w:tcPr>
            <w:tcW w:w="898" w:type="dxa"/>
            <w:tcBorders>
              <w:top w:val="single" w:sz="6" w:space="0" w:color="auto"/>
              <w:left w:val="single" w:sz="18" w:space="0" w:color="auto"/>
              <w:bottom w:val="single" w:sz="18"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8"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18" w:space="0" w:color="auto"/>
              <w:right w:val="single" w:sz="18"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18"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8"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18" w:space="0" w:color="auto"/>
              <w:right w:val="single" w:sz="18" w:space="0" w:color="auto"/>
            </w:tcBorders>
            <w:shd w:val="clear" w:color="auto" w:fill="CCCCCC"/>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18"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18"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8" w:space="0" w:color="auto"/>
              <w:right w:val="single" w:sz="6" w:space="0" w:color="auto"/>
            </w:tcBorders>
          </w:tcPr>
          <w:p w:rsidR="001251F8" w:rsidRPr="001251F8" w:rsidRDefault="001251F8">
            <w:pPr>
              <w:rPr>
                <w:sz w:val="16"/>
                <w:szCs w:val="16"/>
              </w:rPr>
            </w:pPr>
            <w:r w:rsidRPr="001251F8">
              <w:rPr>
                <w:rFonts w:ascii="Tahoma" w:eastAsia="Times New Roman" w:hAnsi="Tahoma" w:cs="Tahoma"/>
                <w:spacing w:val="-3"/>
                <w:sz w:val="16"/>
                <w:szCs w:val="16"/>
                <w:lang w:eastAsia="en-GB"/>
              </w:rPr>
              <w:t>√</w:t>
            </w:r>
          </w:p>
        </w:tc>
        <w:tc>
          <w:tcPr>
            <w:tcW w:w="567" w:type="dxa"/>
            <w:tcBorders>
              <w:top w:val="single" w:sz="6" w:space="0" w:color="auto"/>
              <w:left w:val="single" w:sz="6" w:space="0" w:color="auto"/>
              <w:bottom w:val="single" w:sz="18" w:space="0" w:color="auto"/>
              <w:right w:val="single" w:sz="6"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18" w:space="0" w:color="auto"/>
              <w:right w:val="single" w:sz="18" w:space="0" w:color="auto"/>
            </w:tcBorders>
          </w:tcPr>
          <w:p w:rsidR="001251F8" w:rsidRPr="001251F8" w:rsidRDefault="001251F8"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bl>
    <w:p w:rsidR="003D4248" w:rsidRDefault="003D4248" w:rsidP="000E65CE">
      <w:pPr>
        <w:tabs>
          <w:tab w:val="left" w:pos="-720"/>
        </w:tabs>
        <w:suppressAutoHyphens/>
        <w:spacing w:after="0" w:line="360" w:lineRule="auto"/>
        <w:jc w:val="center"/>
        <w:rPr>
          <w:rFonts w:ascii="Lucida Sans" w:eastAsia="Times New Roman" w:hAnsi="Lucida Sans" w:cs="Arial"/>
          <w:b/>
          <w:bCs/>
          <w:kern w:val="32"/>
          <w:sz w:val="16"/>
          <w:szCs w:val="16"/>
          <w:lang w:eastAsia="en-GB"/>
        </w:rPr>
      </w:pPr>
      <w:bookmarkStart w:id="34" w:name="_Toc300246826"/>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4"/>
        <w:gridCol w:w="755"/>
        <w:gridCol w:w="850"/>
        <w:gridCol w:w="708"/>
        <w:gridCol w:w="850"/>
        <w:gridCol w:w="254"/>
        <w:gridCol w:w="738"/>
        <w:gridCol w:w="709"/>
        <w:gridCol w:w="851"/>
        <w:gridCol w:w="850"/>
        <w:gridCol w:w="272"/>
        <w:gridCol w:w="862"/>
        <w:gridCol w:w="574"/>
        <w:gridCol w:w="851"/>
        <w:gridCol w:w="850"/>
        <w:gridCol w:w="290"/>
      </w:tblGrid>
      <w:tr w:rsidR="006A6105" w:rsidRPr="001251F8" w:rsidTr="00BF5ECE">
        <w:tc>
          <w:tcPr>
            <w:tcW w:w="3884" w:type="dxa"/>
            <w:tcBorders>
              <w:top w:val="single" w:sz="12" w:space="0" w:color="auto"/>
              <w:left w:val="single" w:sz="18" w:space="0" w:color="auto"/>
              <w:bottom w:val="single" w:sz="6" w:space="0" w:color="auto"/>
              <w:right w:val="single" w:sz="18" w:space="0" w:color="auto"/>
            </w:tcBorders>
          </w:tcPr>
          <w:bookmarkEnd w:id="34"/>
          <w:p w:rsidR="006A6105" w:rsidRPr="001251F8" w:rsidRDefault="006A610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Antenatal Skills</w:t>
            </w:r>
          </w:p>
        </w:tc>
        <w:tc>
          <w:tcPr>
            <w:tcW w:w="3417" w:type="dxa"/>
            <w:gridSpan w:val="5"/>
            <w:tcBorders>
              <w:top w:val="single" w:sz="12" w:space="0" w:color="auto"/>
              <w:left w:val="single" w:sz="18" w:space="0" w:color="auto"/>
              <w:bottom w:val="single" w:sz="6" w:space="0" w:color="auto"/>
              <w:right w:val="single" w:sz="18"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One</w:t>
            </w:r>
          </w:p>
        </w:tc>
        <w:tc>
          <w:tcPr>
            <w:tcW w:w="3420" w:type="dxa"/>
            <w:gridSpan w:val="5"/>
            <w:tcBorders>
              <w:top w:val="single" w:sz="12" w:space="0" w:color="auto"/>
              <w:left w:val="single" w:sz="18" w:space="0" w:color="auto"/>
              <w:bottom w:val="single" w:sz="6" w:space="0" w:color="auto"/>
              <w:right w:val="single" w:sz="18"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Two</w:t>
            </w:r>
          </w:p>
        </w:tc>
        <w:tc>
          <w:tcPr>
            <w:tcW w:w="3427" w:type="dxa"/>
            <w:gridSpan w:val="5"/>
            <w:tcBorders>
              <w:top w:val="single" w:sz="12" w:space="0" w:color="auto"/>
              <w:left w:val="single" w:sz="18" w:space="0" w:color="auto"/>
              <w:bottom w:val="single" w:sz="6" w:space="0" w:color="auto"/>
              <w:right w:val="single" w:sz="18"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Three</w:t>
            </w:r>
          </w:p>
        </w:tc>
      </w:tr>
      <w:tr w:rsidR="006A6105" w:rsidRPr="001251F8" w:rsidTr="00BF5ECE">
        <w:tc>
          <w:tcPr>
            <w:tcW w:w="3884" w:type="dxa"/>
            <w:tcBorders>
              <w:top w:val="single" w:sz="6" w:space="0" w:color="auto"/>
              <w:left w:val="single" w:sz="18" w:space="0" w:color="auto"/>
              <w:bottom w:val="single" w:sz="6" w:space="0" w:color="auto"/>
              <w:right w:val="single" w:sz="18"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D118C8" w:rsidRPr="001251F8" w:rsidRDefault="00D118C8"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D118C8" w:rsidRPr="001251F8" w:rsidRDefault="00D118C8"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D118C8" w:rsidRPr="001251F8" w:rsidRDefault="00D118C8"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D118C8" w:rsidRPr="001251F8" w:rsidRDefault="00D118C8"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55" w:type="dxa"/>
            <w:tcBorders>
              <w:top w:val="single" w:sz="6" w:space="0" w:color="auto"/>
              <w:left w:val="single" w:sz="18"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850" w:type="dxa"/>
            <w:tcBorders>
              <w:top w:val="single" w:sz="6" w:space="0" w:color="auto"/>
              <w:left w:val="single" w:sz="6"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708" w:type="dxa"/>
            <w:tcBorders>
              <w:top w:val="single" w:sz="6" w:space="0" w:color="auto"/>
              <w:left w:val="single" w:sz="6"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50" w:type="dxa"/>
            <w:tcBorders>
              <w:top w:val="single" w:sz="6" w:space="0" w:color="auto"/>
              <w:left w:val="single" w:sz="6"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54" w:type="dxa"/>
            <w:tcBorders>
              <w:top w:val="single" w:sz="6" w:space="0" w:color="auto"/>
              <w:left w:val="single" w:sz="6" w:space="0" w:color="auto"/>
              <w:bottom w:val="single" w:sz="6" w:space="0" w:color="auto"/>
              <w:right w:val="single" w:sz="18"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1" w:type="dxa"/>
            <w:tcBorders>
              <w:top w:val="single" w:sz="6" w:space="0" w:color="auto"/>
              <w:left w:val="single" w:sz="6"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50" w:type="dxa"/>
            <w:tcBorders>
              <w:top w:val="single" w:sz="6" w:space="0" w:color="auto"/>
              <w:left w:val="single" w:sz="6"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72" w:type="dxa"/>
            <w:tcBorders>
              <w:top w:val="single" w:sz="6" w:space="0" w:color="auto"/>
              <w:left w:val="single" w:sz="6" w:space="0" w:color="auto"/>
              <w:bottom w:val="single" w:sz="6" w:space="0" w:color="auto"/>
              <w:right w:val="single" w:sz="18"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574" w:type="dxa"/>
            <w:tcBorders>
              <w:top w:val="single" w:sz="6" w:space="0" w:color="auto"/>
              <w:left w:val="single" w:sz="6"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1" w:type="dxa"/>
            <w:tcBorders>
              <w:top w:val="single" w:sz="6" w:space="0" w:color="auto"/>
              <w:left w:val="single" w:sz="6"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50" w:type="dxa"/>
            <w:tcBorders>
              <w:top w:val="single" w:sz="6" w:space="0" w:color="auto"/>
              <w:left w:val="single" w:sz="6" w:space="0" w:color="auto"/>
              <w:bottom w:val="single" w:sz="6" w:space="0" w:color="auto"/>
              <w:right w:val="single" w:sz="6" w:space="0" w:color="auto"/>
            </w:tcBorders>
            <w:textDirection w:val="btLr"/>
          </w:tcPr>
          <w:p w:rsidR="006A6105" w:rsidRPr="001251F8" w:rsidRDefault="006A610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90" w:type="dxa"/>
            <w:tcBorders>
              <w:top w:val="single" w:sz="6" w:space="0" w:color="auto"/>
              <w:left w:val="single" w:sz="6" w:space="0" w:color="auto"/>
              <w:bottom w:val="single" w:sz="6" w:space="0" w:color="auto"/>
              <w:right w:val="single" w:sz="18"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BF5ECE" w:rsidRPr="001251F8" w:rsidTr="00BF5ECE">
        <w:tc>
          <w:tcPr>
            <w:tcW w:w="3884" w:type="dxa"/>
            <w:tcBorders>
              <w:top w:val="single" w:sz="6" w:space="0" w:color="auto"/>
              <w:left w:val="single" w:sz="18"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Diagnosis of pregnancy</w:t>
            </w:r>
          </w:p>
        </w:tc>
        <w:tc>
          <w:tcPr>
            <w:tcW w:w="755"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8" w:type="dxa"/>
            <w:tcBorders>
              <w:top w:val="single" w:sz="6" w:space="0" w:color="auto"/>
              <w:left w:val="single" w:sz="6" w:space="0" w:color="auto"/>
              <w:bottom w:val="single" w:sz="6" w:space="0" w:color="auto"/>
              <w:right w:val="single" w:sz="6" w:space="0" w:color="auto"/>
            </w:tcBorders>
          </w:tcPr>
          <w:p w:rsidR="00BF5ECE" w:rsidRDefault="00BF5ECE" w:rsidP="00BF5ECE">
            <w:pPr>
              <w:spacing w:line="240" w:lineRule="auto"/>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F5ECE" w:rsidRDefault="00BF5ECE">
            <w:r w:rsidRPr="00056B2C">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74"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F5ECE" w:rsidRDefault="00BF5ECE">
            <w:r w:rsidRPr="00216AB0">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BF5ECE" w:rsidRPr="001251F8" w:rsidTr="00BF5ECE">
        <w:tc>
          <w:tcPr>
            <w:tcW w:w="3884" w:type="dxa"/>
            <w:tcBorders>
              <w:top w:val="single" w:sz="6" w:space="0" w:color="auto"/>
              <w:left w:val="single" w:sz="18"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Calculate estimated date of delivery (EDD)</w:t>
            </w:r>
          </w:p>
        </w:tc>
        <w:tc>
          <w:tcPr>
            <w:tcW w:w="755"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708" w:type="dxa"/>
            <w:tcBorders>
              <w:top w:val="single" w:sz="6" w:space="0" w:color="auto"/>
              <w:left w:val="single" w:sz="6" w:space="0" w:color="auto"/>
              <w:bottom w:val="single" w:sz="6" w:space="0" w:color="auto"/>
              <w:right w:val="single" w:sz="6" w:space="0" w:color="auto"/>
            </w:tcBorders>
          </w:tcPr>
          <w:p w:rsidR="00BF5ECE" w:rsidRDefault="00BF5ECE" w:rsidP="00BF5ECE">
            <w:pPr>
              <w:spacing w:line="240" w:lineRule="auto"/>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F5ECE" w:rsidRDefault="00BF5ECE">
            <w:r w:rsidRPr="00056B2C">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74"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F5ECE" w:rsidRDefault="00BF5ECE">
            <w:r w:rsidRPr="00216AB0">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BF5ECE" w:rsidRPr="001251F8" w:rsidTr="00BF5ECE">
        <w:tc>
          <w:tcPr>
            <w:tcW w:w="3884" w:type="dxa"/>
            <w:tcBorders>
              <w:top w:val="single" w:sz="6" w:space="0" w:color="auto"/>
              <w:left w:val="single" w:sz="18"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Initial consultation (Booking interview)</w:t>
            </w:r>
          </w:p>
        </w:tc>
        <w:tc>
          <w:tcPr>
            <w:tcW w:w="755"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8" w:type="dxa"/>
            <w:tcBorders>
              <w:top w:val="single" w:sz="6" w:space="0" w:color="auto"/>
              <w:left w:val="single" w:sz="6" w:space="0" w:color="auto"/>
              <w:bottom w:val="single" w:sz="6" w:space="0" w:color="auto"/>
              <w:right w:val="single" w:sz="6" w:space="0" w:color="auto"/>
            </w:tcBorders>
          </w:tcPr>
          <w:p w:rsidR="00BF5ECE" w:rsidRDefault="00BF5ECE" w:rsidP="00BF5ECE">
            <w:pPr>
              <w:spacing w:line="240" w:lineRule="auto"/>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F5ECE" w:rsidRDefault="00BF5ECE">
            <w:r w:rsidRPr="00056B2C">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74"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F5ECE" w:rsidRDefault="00BF5ECE">
            <w:r w:rsidRPr="00216AB0">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BF5ECE" w:rsidRPr="001251F8" w:rsidTr="00BF5ECE">
        <w:tc>
          <w:tcPr>
            <w:tcW w:w="3884" w:type="dxa"/>
            <w:tcBorders>
              <w:top w:val="single" w:sz="6" w:space="0" w:color="auto"/>
              <w:left w:val="single" w:sz="18"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Calculation of body mass index (Weight (Kg)/Height (m)</w:t>
            </w:r>
            <w:r w:rsidRPr="001251F8">
              <w:rPr>
                <w:rFonts w:ascii="Lucida Sans" w:eastAsia="Times New Roman" w:hAnsi="Lucida Sans" w:cs="Arial"/>
                <w:spacing w:val="-3"/>
                <w:sz w:val="16"/>
                <w:szCs w:val="16"/>
                <w:vertAlign w:val="superscript"/>
                <w:lang w:eastAsia="en-GB"/>
              </w:rPr>
              <w:t>2</w:t>
            </w:r>
            <w:r w:rsidRPr="001251F8">
              <w:rPr>
                <w:rFonts w:ascii="Lucida Sans" w:eastAsia="Times New Roman" w:hAnsi="Lucida Sans" w:cs="Arial"/>
                <w:spacing w:val="-3"/>
                <w:sz w:val="16"/>
                <w:szCs w:val="16"/>
                <w:lang w:eastAsia="en-GB"/>
              </w:rPr>
              <w:t>)</w:t>
            </w:r>
          </w:p>
        </w:tc>
        <w:tc>
          <w:tcPr>
            <w:tcW w:w="755" w:type="dxa"/>
            <w:tcBorders>
              <w:top w:val="single" w:sz="6" w:space="0" w:color="auto"/>
              <w:left w:val="single" w:sz="18" w:space="0" w:color="auto"/>
              <w:bottom w:val="single" w:sz="6" w:space="0" w:color="auto"/>
              <w:right w:val="single" w:sz="6" w:space="0" w:color="auto"/>
            </w:tcBorders>
            <w:shd w:val="clear" w:color="auto" w:fill="auto"/>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BF5ECE" w:rsidRDefault="00BF5ECE">
            <w:r w:rsidRPr="00992A7F">
              <w:rPr>
                <w:rFonts w:ascii="Tahoma" w:eastAsia="Times New Roman" w:hAnsi="Tahoma" w:cs="Tahoma"/>
                <w:spacing w:val="-3"/>
                <w:sz w:val="16"/>
                <w:szCs w:val="16"/>
                <w:lang w:eastAsia="en-GB"/>
              </w:rPr>
              <w:t>√</w:t>
            </w: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F5ECE" w:rsidRDefault="00BF5ECE">
            <w:r w:rsidRPr="00056B2C">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74"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F5ECE" w:rsidRDefault="00BF5ECE">
            <w:r w:rsidRPr="00216AB0">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BF5ECE" w:rsidRPr="001251F8" w:rsidTr="00BF5ECE">
        <w:tc>
          <w:tcPr>
            <w:tcW w:w="3884" w:type="dxa"/>
            <w:tcBorders>
              <w:top w:val="single" w:sz="6" w:space="0" w:color="auto"/>
              <w:left w:val="single" w:sz="18"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Assessment of weight gain in pregnancy</w:t>
            </w:r>
          </w:p>
        </w:tc>
        <w:tc>
          <w:tcPr>
            <w:tcW w:w="755" w:type="dxa"/>
            <w:tcBorders>
              <w:top w:val="single" w:sz="6" w:space="0" w:color="auto"/>
              <w:left w:val="single" w:sz="18" w:space="0" w:color="auto"/>
              <w:bottom w:val="single" w:sz="6" w:space="0" w:color="auto"/>
              <w:right w:val="single" w:sz="6" w:space="0" w:color="auto"/>
            </w:tcBorders>
            <w:shd w:val="clear" w:color="auto" w:fill="auto"/>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BF5ECE" w:rsidRDefault="00BF5ECE">
            <w:r w:rsidRPr="00992A7F">
              <w:rPr>
                <w:rFonts w:ascii="Tahoma" w:eastAsia="Times New Roman" w:hAnsi="Tahoma" w:cs="Tahoma"/>
                <w:spacing w:val="-3"/>
                <w:sz w:val="16"/>
                <w:szCs w:val="16"/>
                <w:lang w:eastAsia="en-GB"/>
              </w:rPr>
              <w:t>√</w:t>
            </w: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F5ECE" w:rsidRDefault="00BF5ECE">
            <w:r w:rsidRPr="00056B2C">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74"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F5ECE" w:rsidRDefault="00BF5ECE">
            <w:r w:rsidRPr="00216AB0">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BF5ECE" w:rsidRPr="001251F8" w:rsidTr="00BF5ECE">
        <w:tc>
          <w:tcPr>
            <w:tcW w:w="3884" w:type="dxa"/>
            <w:tcBorders>
              <w:top w:val="single" w:sz="6" w:space="0" w:color="auto"/>
              <w:left w:val="single" w:sz="18"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Assessment of psychological needs</w:t>
            </w:r>
          </w:p>
        </w:tc>
        <w:tc>
          <w:tcPr>
            <w:tcW w:w="755" w:type="dxa"/>
            <w:tcBorders>
              <w:top w:val="single" w:sz="6" w:space="0" w:color="auto"/>
              <w:left w:val="single" w:sz="18" w:space="0" w:color="auto"/>
              <w:bottom w:val="single" w:sz="6" w:space="0" w:color="auto"/>
              <w:right w:val="single" w:sz="6" w:space="0" w:color="auto"/>
            </w:tcBorders>
            <w:shd w:val="clear" w:color="auto" w:fill="auto"/>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BF5ECE" w:rsidRDefault="00BF5ECE">
            <w:r w:rsidRPr="004019A6">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F5ECE" w:rsidRDefault="00BF5ECE">
            <w:r w:rsidRPr="0051662A">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74"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F5ECE" w:rsidRDefault="00BF5ECE">
            <w:r w:rsidRPr="00FE4290">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BF5ECE" w:rsidRPr="001251F8" w:rsidTr="00BF5ECE">
        <w:tc>
          <w:tcPr>
            <w:tcW w:w="3884" w:type="dxa"/>
            <w:tcBorders>
              <w:top w:val="single" w:sz="6" w:space="0" w:color="auto"/>
              <w:left w:val="single" w:sz="18"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Assessment of risk</w:t>
            </w:r>
          </w:p>
        </w:tc>
        <w:tc>
          <w:tcPr>
            <w:tcW w:w="755" w:type="dxa"/>
            <w:tcBorders>
              <w:top w:val="single" w:sz="6" w:space="0" w:color="auto"/>
              <w:left w:val="single" w:sz="18" w:space="0" w:color="auto"/>
              <w:bottom w:val="single" w:sz="6" w:space="0" w:color="auto"/>
              <w:right w:val="single" w:sz="6" w:space="0" w:color="auto"/>
            </w:tcBorders>
            <w:shd w:val="clear" w:color="auto" w:fill="auto"/>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BF5ECE" w:rsidRDefault="00BF5ECE">
            <w:r w:rsidRPr="004019A6">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F5ECE" w:rsidRDefault="00BF5ECE">
            <w:r w:rsidRPr="0051662A">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74"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F5ECE" w:rsidRDefault="00BF5ECE">
            <w:r w:rsidRPr="00FE4290">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BF5ECE" w:rsidRPr="001251F8" w:rsidTr="00BF5ECE">
        <w:tc>
          <w:tcPr>
            <w:tcW w:w="3884" w:type="dxa"/>
            <w:tcBorders>
              <w:top w:val="single" w:sz="6" w:space="0" w:color="auto"/>
              <w:left w:val="single" w:sz="18"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lastRenderedPageBreak/>
              <w:t>Provision of opportunities for disclosure of domestic violence/sexual abuse</w:t>
            </w:r>
          </w:p>
        </w:tc>
        <w:tc>
          <w:tcPr>
            <w:tcW w:w="755"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8" w:type="dxa"/>
            <w:tcBorders>
              <w:top w:val="single" w:sz="6" w:space="0" w:color="auto"/>
              <w:left w:val="single" w:sz="6" w:space="0" w:color="auto"/>
              <w:bottom w:val="single" w:sz="6" w:space="0" w:color="auto"/>
              <w:right w:val="single" w:sz="6" w:space="0" w:color="auto"/>
            </w:tcBorders>
          </w:tcPr>
          <w:p w:rsidR="00BF5ECE" w:rsidRDefault="00BF5ECE">
            <w:r w:rsidRPr="004019A6">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F5ECE" w:rsidRDefault="00BF5ECE">
            <w:r w:rsidRPr="0051662A">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74"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F5ECE" w:rsidRDefault="00BF5ECE">
            <w:r w:rsidRPr="00192A5D">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BF5ECE" w:rsidRPr="001251F8" w:rsidTr="00BF5ECE">
        <w:tc>
          <w:tcPr>
            <w:tcW w:w="3884" w:type="dxa"/>
            <w:tcBorders>
              <w:top w:val="single" w:sz="6" w:space="0" w:color="auto"/>
              <w:left w:val="single" w:sz="18"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Abdominal examination in pregnancy</w:t>
            </w:r>
          </w:p>
        </w:tc>
        <w:tc>
          <w:tcPr>
            <w:tcW w:w="755"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F5ECE" w:rsidRDefault="00BF5ECE">
            <w:r w:rsidRPr="006F07CE">
              <w:rPr>
                <w:rFonts w:ascii="Tahoma" w:eastAsia="Times New Roman" w:hAnsi="Tahoma" w:cs="Tahoma"/>
                <w:spacing w:val="-3"/>
                <w:sz w:val="16"/>
                <w:szCs w:val="16"/>
                <w:lang w:eastAsia="en-GB"/>
              </w:rPr>
              <w:t>√</w:t>
            </w:r>
          </w:p>
        </w:tc>
        <w:tc>
          <w:tcPr>
            <w:tcW w:w="708" w:type="dxa"/>
            <w:tcBorders>
              <w:top w:val="single" w:sz="6" w:space="0" w:color="auto"/>
              <w:left w:val="single" w:sz="6" w:space="0" w:color="auto"/>
              <w:bottom w:val="single" w:sz="6" w:space="0" w:color="auto"/>
              <w:right w:val="single" w:sz="6" w:space="0" w:color="auto"/>
            </w:tcBorders>
          </w:tcPr>
          <w:p w:rsidR="00BF5ECE" w:rsidRDefault="00BF5ECE">
            <w:r w:rsidRPr="004019A6">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F5ECE" w:rsidRDefault="00BF5ECE">
            <w:r w:rsidRPr="00C408E8">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74"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F5ECE" w:rsidRDefault="00BF5ECE">
            <w:r w:rsidRPr="00192A5D">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BF5ECE" w:rsidRPr="001251F8" w:rsidTr="00BF5ECE">
        <w:tc>
          <w:tcPr>
            <w:tcW w:w="3884" w:type="dxa"/>
            <w:tcBorders>
              <w:top w:val="single" w:sz="6" w:space="0" w:color="auto"/>
              <w:left w:val="single" w:sz="18"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Assessment of fundal height</w:t>
            </w:r>
          </w:p>
        </w:tc>
        <w:tc>
          <w:tcPr>
            <w:tcW w:w="755"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F5ECE" w:rsidRDefault="00BF5ECE">
            <w:r w:rsidRPr="006F07CE">
              <w:rPr>
                <w:rFonts w:ascii="Tahoma" w:eastAsia="Times New Roman" w:hAnsi="Tahoma" w:cs="Tahoma"/>
                <w:spacing w:val="-3"/>
                <w:sz w:val="16"/>
                <w:szCs w:val="16"/>
                <w:lang w:eastAsia="en-GB"/>
              </w:rPr>
              <w:t>√</w:t>
            </w:r>
          </w:p>
        </w:tc>
        <w:tc>
          <w:tcPr>
            <w:tcW w:w="708" w:type="dxa"/>
            <w:tcBorders>
              <w:top w:val="single" w:sz="6" w:space="0" w:color="auto"/>
              <w:left w:val="single" w:sz="6" w:space="0" w:color="auto"/>
              <w:bottom w:val="single" w:sz="6" w:space="0" w:color="auto"/>
              <w:right w:val="single" w:sz="6" w:space="0" w:color="auto"/>
            </w:tcBorders>
          </w:tcPr>
          <w:p w:rsidR="00BF5ECE" w:rsidRDefault="00BF5ECE">
            <w:r w:rsidRPr="004019A6">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F5ECE" w:rsidRDefault="00BF5ECE">
            <w:r w:rsidRPr="00C408E8">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74"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F5ECE" w:rsidRDefault="00BF5ECE">
            <w:r w:rsidRPr="00192A5D">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BF5ECE" w:rsidRPr="001251F8" w:rsidTr="00BF5ECE">
        <w:tc>
          <w:tcPr>
            <w:tcW w:w="3884" w:type="dxa"/>
            <w:tcBorders>
              <w:top w:val="single" w:sz="6" w:space="0" w:color="auto"/>
              <w:left w:val="single" w:sz="18"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 xml:space="preserve">Auscultation of </w:t>
            </w:r>
            <w:proofErr w:type="spellStart"/>
            <w:r w:rsidRPr="001251F8">
              <w:rPr>
                <w:rFonts w:ascii="Lucida Sans" w:eastAsia="Times New Roman" w:hAnsi="Lucida Sans" w:cs="Arial"/>
                <w:spacing w:val="-3"/>
                <w:sz w:val="16"/>
                <w:szCs w:val="16"/>
                <w:lang w:eastAsia="en-GB"/>
              </w:rPr>
              <w:t>fetal</w:t>
            </w:r>
            <w:proofErr w:type="spellEnd"/>
            <w:r w:rsidRPr="001251F8">
              <w:rPr>
                <w:rFonts w:ascii="Lucida Sans" w:eastAsia="Times New Roman" w:hAnsi="Lucida Sans" w:cs="Arial"/>
                <w:spacing w:val="-3"/>
                <w:sz w:val="16"/>
                <w:szCs w:val="16"/>
                <w:lang w:eastAsia="en-GB"/>
              </w:rPr>
              <w:t xml:space="preserve"> heart with </w:t>
            </w:r>
            <w:proofErr w:type="spellStart"/>
            <w:r w:rsidRPr="001251F8">
              <w:rPr>
                <w:rFonts w:ascii="Lucida Sans" w:eastAsia="Times New Roman" w:hAnsi="Lucida Sans" w:cs="Arial"/>
                <w:spacing w:val="-3"/>
                <w:sz w:val="16"/>
                <w:szCs w:val="16"/>
                <w:lang w:eastAsia="en-GB"/>
              </w:rPr>
              <w:t>Pinard</w:t>
            </w:r>
            <w:proofErr w:type="spellEnd"/>
            <w:r w:rsidRPr="001251F8">
              <w:rPr>
                <w:rFonts w:ascii="Lucida Sans" w:eastAsia="Times New Roman" w:hAnsi="Lucida Sans" w:cs="Arial"/>
                <w:spacing w:val="-3"/>
                <w:sz w:val="16"/>
                <w:szCs w:val="16"/>
                <w:lang w:eastAsia="en-GB"/>
              </w:rPr>
              <w:t xml:space="preserve"> stethoscope</w:t>
            </w:r>
          </w:p>
        </w:tc>
        <w:tc>
          <w:tcPr>
            <w:tcW w:w="755"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F5ECE" w:rsidRDefault="00BF5ECE">
            <w:r w:rsidRPr="006F07CE">
              <w:rPr>
                <w:rFonts w:ascii="Tahoma" w:eastAsia="Times New Roman" w:hAnsi="Tahoma" w:cs="Tahoma"/>
                <w:spacing w:val="-3"/>
                <w:sz w:val="16"/>
                <w:szCs w:val="16"/>
                <w:lang w:eastAsia="en-GB"/>
              </w:rPr>
              <w:t>√</w:t>
            </w:r>
          </w:p>
        </w:tc>
        <w:tc>
          <w:tcPr>
            <w:tcW w:w="708" w:type="dxa"/>
            <w:tcBorders>
              <w:top w:val="single" w:sz="6" w:space="0" w:color="auto"/>
              <w:left w:val="single" w:sz="6" w:space="0" w:color="auto"/>
              <w:bottom w:val="single" w:sz="6" w:space="0" w:color="auto"/>
              <w:right w:val="single" w:sz="6" w:space="0" w:color="auto"/>
            </w:tcBorders>
          </w:tcPr>
          <w:p w:rsidR="00BF5ECE" w:rsidRDefault="00BF5ECE">
            <w:r w:rsidRPr="004019A6">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F5ECE" w:rsidRDefault="00BF5ECE">
            <w:r w:rsidRPr="00B51488">
              <w:rPr>
                <w:rFonts w:ascii="Tahoma" w:eastAsia="Times New Roman" w:hAnsi="Tahoma" w:cs="Tahoma"/>
                <w:spacing w:val="-3"/>
                <w:sz w:val="16"/>
                <w:szCs w:val="16"/>
                <w:lang w:eastAsia="en-GB"/>
              </w:rPr>
              <w:t>√</w:t>
            </w:r>
          </w:p>
        </w:tc>
        <w:tc>
          <w:tcPr>
            <w:tcW w:w="851" w:type="dxa"/>
            <w:tcBorders>
              <w:top w:val="single" w:sz="6" w:space="0" w:color="auto"/>
              <w:left w:val="single" w:sz="6" w:space="0" w:color="auto"/>
              <w:bottom w:val="single" w:sz="6" w:space="0" w:color="auto"/>
              <w:right w:val="single" w:sz="6" w:space="0" w:color="auto"/>
            </w:tcBorders>
          </w:tcPr>
          <w:p w:rsidR="00BF5ECE" w:rsidRDefault="00BF5ECE">
            <w:r w:rsidRPr="00B51488">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74" w:type="dxa"/>
            <w:tcBorders>
              <w:top w:val="single" w:sz="6" w:space="0" w:color="auto"/>
              <w:left w:val="single" w:sz="6" w:space="0" w:color="auto"/>
              <w:bottom w:val="single" w:sz="6" w:space="0" w:color="auto"/>
              <w:right w:val="single" w:sz="6" w:space="0" w:color="auto"/>
            </w:tcBorders>
          </w:tcPr>
          <w:p w:rsidR="00BF5ECE" w:rsidRDefault="00BF5ECE">
            <w:r w:rsidRPr="00CF0538">
              <w:rPr>
                <w:rFonts w:ascii="Tahoma" w:eastAsia="Times New Roman" w:hAnsi="Tahoma" w:cs="Tahoma"/>
                <w:spacing w:val="-3"/>
                <w:sz w:val="16"/>
                <w:szCs w:val="16"/>
                <w:lang w:eastAsia="en-GB"/>
              </w:rPr>
              <w:t>√</w:t>
            </w:r>
          </w:p>
        </w:tc>
        <w:tc>
          <w:tcPr>
            <w:tcW w:w="851" w:type="dxa"/>
            <w:tcBorders>
              <w:top w:val="single" w:sz="6" w:space="0" w:color="auto"/>
              <w:left w:val="single" w:sz="6" w:space="0" w:color="auto"/>
              <w:bottom w:val="single" w:sz="6" w:space="0" w:color="auto"/>
              <w:right w:val="single" w:sz="6" w:space="0" w:color="auto"/>
            </w:tcBorders>
          </w:tcPr>
          <w:p w:rsidR="00BF5ECE" w:rsidRDefault="00BF5ECE">
            <w:r w:rsidRPr="00CF0538">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BF5ECE" w:rsidRPr="001251F8" w:rsidTr="00BF5ECE">
        <w:tc>
          <w:tcPr>
            <w:tcW w:w="3884" w:type="dxa"/>
            <w:tcBorders>
              <w:top w:val="single" w:sz="6" w:space="0" w:color="auto"/>
              <w:left w:val="single" w:sz="18"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 xml:space="preserve">Auscultation of </w:t>
            </w:r>
            <w:proofErr w:type="spellStart"/>
            <w:r w:rsidRPr="001251F8">
              <w:rPr>
                <w:rFonts w:ascii="Lucida Sans" w:eastAsia="Times New Roman" w:hAnsi="Lucida Sans" w:cs="Arial"/>
                <w:spacing w:val="-3"/>
                <w:sz w:val="16"/>
                <w:szCs w:val="16"/>
                <w:lang w:eastAsia="en-GB"/>
              </w:rPr>
              <w:t>fetal</w:t>
            </w:r>
            <w:proofErr w:type="spellEnd"/>
            <w:r w:rsidRPr="001251F8">
              <w:rPr>
                <w:rFonts w:ascii="Lucida Sans" w:eastAsia="Times New Roman" w:hAnsi="Lucida Sans" w:cs="Arial"/>
                <w:spacing w:val="-3"/>
                <w:sz w:val="16"/>
                <w:szCs w:val="16"/>
                <w:lang w:eastAsia="en-GB"/>
              </w:rPr>
              <w:t xml:space="preserve"> heart with sonic aid</w:t>
            </w:r>
          </w:p>
        </w:tc>
        <w:tc>
          <w:tcPr>
            <w:tcW w:w="755"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F5ECE" w:rsidRDefault="00BF5ECE">
            <w:r w:rsidRPr="006F07CE">
              <w:rPr>
                <w:rFonts w:ascii="Tahoma" w:eastAsia="Times New Roman" w:hAnsi="Tahoma" w:cs="Tahoma"/>
                <w:spacing w:val="-3"/>
                <w:sz w:val="16"/>
                <w:szCs w:val="16"/>
                <w:lang w:eastAsia="en-GB"/>
              </w:rPr>
              <w:t>√</w:t>
            </w:r>
          </w:p>
        </w:tc>
        <w:tc>
          <w:tcPr>
            <w:tcW w:w="708" w:type="dxa"/>
            <w:tcBorders>
              <w:top w:val="single" w:sz="6" w:space="0" w:color="auto"/>
              <w:left w:val="single" w:sz="6" w:space="0" w:color="auto"/>
              <w:bottom w:val="single" w:sz="6" w:space="0" w:color="auto"/>
              <w:right w:val="single" w:sz="6" w:space="0" w:color="auto"/>
            </w:tcBorders>
          </w:tcPr>
          <w:p w:rsidR="00BF5ECE" w:rsidRDefault="00BF5ECE">
            <w:r w:rsidRPr="004019A6">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F5ECE" w:rsidRDefault="00BF5ECE">
            <w:r w:rsidRPr="00B51488">
              <w:rPr>
                <w:rFonts w:ascii="Tahoma" w:eastAsia="Times New Roman" w:hAnsi="Tahoma" w:cs="Tahoma"/>
                <w:spacing w:val="-3"/>
                <w:sz w:val="16"/>
                <w:szCs w:val="16"/>
                <w:lang w:eastAsia="en-GB"/>
              </w:rPr>
              <w:t>√</w:t>
            </w:r>
          </w:p>
        </w:tc>
        <w:tc>
          <w:tcPr>
            <w:tcW w:w="851" w:type="dxa"/>
            <w:tcBorders>
              <w:top w:val="single" w:sz="6" w:space="0" w:color="auto"/>
              <w:left w:val="single" w:sz="6" w:space="0" w:color="auto"/>
              <w:bottom w:val="single" w:sz="6" w:space="0" w:color="auto"/>
              <w:right w:val="single" w:sz="6" w:space="0" w:color="auto"/>
            </w:tcBorders>
          </w:tcPr>
          <w:p w:rsidR="00BF5ECE" w:rsidRDefault="00BF5ECE">
            <w:r w:rsidRPr="00B51488">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74" w:type="dxa"/>
            <w:tcBorders>
              <w:top w:val="single" w:sz="6" w:space="0" w:color="auto"/>
              <w:left w:val="single" w:sz="6" w:space="0" w:color="auto"/>
              <w:bottom w:val="single" w:sz="6" w:space="0" w:color="auto"/>
              <w:right w:val="single" w:sz="6" w:space="0" w:color="auto"/>
            </w:tcBorders>
          </w:tcPr>
          <w:p w:rsidR="00BF5ECE" w:rsidRDefault="00BF5ECE">
            <w:r w:rsidRPr="00CF0538">
              <w:rPr>
                <w:rFonts w:ascii="Tahoma" w:eastAsia="Times New Roman" w:hAnsi="Tahoma" w:cs="Tahoma"/>
                <w:spacing w:val="-3"/>
                <w:sz w:val="16"/>
                <w:szCs w:val="16"/>
                <w:lang w:eastAsia="en-GB"/>
              </w:rPr>
              <w:t>√</w:t>
            </w:r>
          </w:p>
        </w:tc>
        <w:tc>
          <w:tcPr>
            <w:tcW w:w="851" w:type="dxa"/>
            <w:tcBorders>
              <w:top w:val="single" w:sz="6" w:space="0" w:color="auto"/>
              <w:left w:val="single" w:sz="6" w:space="0" w:color="auto"/>
              <w:bottom w:val="single" w:sz="6" w:space="0" w:color="auto"/>
              <w:right w:val="single" w:sz="6" w:space="0" w:color="auto"/>
            </w:tcBorders>
          </w:tcPr>
          <w:p w:rsidR="00BF5ECE" w:rsidRDefault="00BF5ECE">
            <w:r w:rsidRPr="00CF0538">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BF5ECE"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6A6105" w:rsidRPr="001251F8" w:rsidTr="00BF5ECE">
        <w:tc>
          <w:tcPr>
            <w:tcW w:w="3884" w:type="dxa"/>
            <w:tcBorders>
              <w:top w:val="single" w:sz="6" w:space="0" w:color="auto"/>
              <w:left w:val="single" w:sz="18" w:space="0" w:color="auto"/>
              <w:bottom w:val="single" w:sz="12" w:space="0" w:color="auto"/>
              <w:right w:val="single" w:sz="18"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Provide advice on nutrition</w:t>
            </w:r>
          </w:p>
        </w:tc>
        <w:tc>
          <w:tcPr>
            <w:tcW w:w="755" w:type="dxa"/>
            <w:tcBorders>
              <w:top w:val="single" w:sz="6" w:space="0" w:color="auto"/>
              <w:left w:val="single" w:sz="18" w:space="0" w:color="auto"/>
              <w:bottom w:val="single" w:sz="12" w:space="0" w:color="auto"/>
              <w:right w:val="single" w:sz="6"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2" w:space="0" w:color="auto"/>
              <w:right w:val="single" w:sz="6"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8" w:type="dxa"/>
            <w:tcBorders>
              <w:top w:val="single" w:sz="6" w:space="0" w:color="auto"/>
              <w:left w:val="single" w:sz="6" w:space="0" w:color="auto"/>
              <w:bottom w:val="single" w:sz="12" w:space="0" w:color="auto"/>
              <w:right w:val="single" w:sz="6"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2" w:space="0" w:color="auto"/>
              <w:right w:val="single" w:sz="6" w:space="0" w:color="auto"/>
            </w:tcBorders>
          </w:tcPr>
          <w:p w:rsidR="006A6105"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54" w:type="dxa"/>
            <w:tcBorders>
              <w:top w:val="single" w:sz="6" w:space="0" w:color="auto"/>
              <w:left w:val="single" w:sz="6" w:space="0" w:color="auto"/>
              <w:bottom w:val="single" w:sz="12" w:space="0" w:color="auto"/>
              <w:right w:val="single" w:sz="18"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12" w:space="0" w:color="auto"/>
              <w:right w:val="single" w:sz="6"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2" w:space="0" w:color="auto"/>
              <w:right w:val="single" w:sz="6"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12" w:space="0" w:color="auto"/>
              <w:right w:val="single" w:sz="6"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2" w:space="0" w:color="auto"/>
              <w:right w:val="single" w:sz="6" w:space="0" w:color="auto"/>
            </w:tcBorders>
          </w:tcPr>
          <w:p w:rsidR="006A6105"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12" w:space="0" w:color="auto"/>
              <w:right w:val="single" w:sz="18"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12" w:space="0" w:color="auto"/>
              <w:right w:val="single" w:sz="6"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74" w:type="dxa"/>
            <w:tcBorders>
              <w:top w:val="single" w:sz="6" w:space="0" w:color="auto"/>
              <w:left w:val="single" w:sz="6" w:space="0" w:color="auto"/>
              <w:bottom w:val="single" w:sz="12" w:space="0" w:color="auto"/>
              <w:right w:val="single" w:sz="6"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12" w:space="0" w:color="auto"/>
              <w:right w:val="single" w:sz="6"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2" w:space="0" w:color="auto"/>
              <w:right w:val="single" w:sz="6" w:space="0" w:color="auto"/>
            </w:tcBorders>
          </w:tcPr>
          <w:p w:rsidR="006A6105" w:rsidRPr="001251F8" w:rsidRDefault="00BF5EC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12" w:space="0" w:color="auto"/>
              <w:right w:val="single" w:sz="18" w:space="0" w:color="auto"/>
            </w:tcBorders>
          </w:tcPr>
          <w:p w:rsidR="006A6105" w:rsidRPr="001251F8" w:rsidRDefault="006A610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bl>
    <w:p w:rsidR="003D4248" w:rsidRDefault="003D4248" w:rsidP="0069405B">
      <w:pPr>
        <w:spacing w:after="0" w:line="360" w:lineRule="auto"/>
        <w:rPr>
          <w:rFonts w:ascii="Lucida Sans" w:eastAsia="Times New Roman" w:hAnsi="Lucida Sans" w:cs="Times New Roman"/>
          <w:sz w:val="16"/>
          <w:szCs w:val="16"/>
          <w:lang w:eastAsia="en-GB"/>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898"/>
        <w:gridCol w:w="567"/>
        <w:gridCol w:w="851"/>
        <w:gridCol w:w="850"/>
        <w:gridCol w:w="254"/>
        <w:gridCol w:w="30"/>
        <w:gridCol w:w="850"/>
        <w:gridCol w:w="567"/>
        <w:gridCol w:w="851"/>
        <w:gridCol w:w="850"/>
        <w:gridCol w:w="272"/>
        <w:gridCol w:w="12"/>
        <w:gridCol w:w="850"/>
        <w:gridCol w:w="567"/>
        <w:gridCol w:w="709"/>
        <w:gridCol w:w="992"/>
        <w:gridCol w:w="284"/>
        <w:gridCol w:w="6"/>
      </w:tblGrid>
      <w:tr w:rsidR="006336F5" w:rsidRPr="001251F8" w:rsidTr="001C5CEF">
        <w:tc>
          <w:tcPr>
            <w:tcW w:w="3888" w:type="dxa"/>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Times New Roman"/>
                <w:sz w:val="16"/>
                <w:szCs w:val="16"/>
                <w:lang w:eastAsia="en-GB"/>
              </w:rPr>
              <w:br w:type="page"/>
            </w:r>
            <w:r w:rsidRPr="001251F8">
              <w:rPr>
                <w:rFonts w:ascii="Lucida Sans" w:eastAsia="Times New Roman" w:hAnsi="Lucida Sans" w:cs="Arial"/>
                <w:b/>
                <w:spacing w:val="-3"/>
                <w:sz w:val="16"/>
                <w:szCs w:val="16"/>
                <w:lang w:eastAsia="en-GB"/>
              </w:rPr>
              <w:t>Antenatal Skills</w:t>
            </w:r>
          </w:p>
        </w:tc>
        <w:tc>
          <w:tcPr>
            <w:tcW w:w="3420" w:type="dxa"/>
            <w:gridSpan w:val="5"/>
            <w:tcBorders>
              <w:top w:val="single" w:sz="18" w:space="0" w:color="auto"/>
              <w:left w:val="single" w:sz="18" w:space="0" w:color="auto"/>
              <w:bottom w:val="single" w:sz="6" w:space="0" w:color="auto"/>
              <w:right w:val="single" w:sz="18" w:space="0" w:color="auto"/>
            </w:tcBorders>
            <w:shd w:val="clear" w:color="auto" w:fill="auto"/>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b/>
                <w:spacing w:val="-3"/>
                <w:sz w:val="16"/>
                <w:szCs w:val="16"/>
                <w:lang w:eastAsia="en-GB"/>
              </w:rPr>
              <w:t>Year One</w:t>
            </w:r>
          </w:p>
        </w:tc>
        <w:tc>
          <w:tcPr>
            <w:tcW w:w="3420" w:type="dxa"/>
            <w:gridSpan w:val="6"/>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b/>
                <w:spacing w:val="-3"/>
                <w:sz w:val="16"/>
                <w:szCs w:val="16"/>
                <w:lang w:eastAsia="en-GB"/>
              </w:rPr>
              <w:t>Year Two</w:t>
            </w:r>
          </w:p>
        </w:tc>
        <w:tc>
          <w:tcPr>
            <w:tcW w:w="3420" w:type="dxa"/>
            <w:gridSpan w:val="7"/>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b/>
                <w:spacing w:val="-3"/>
                <w:sz w:val="16"/>
                <w:szCs w:val="16"/>
                <w:lang w:eastAsia="en-GB"/>
              </w:rPr>
              <w:t>Year Three</w:t>
            </w:r>
          </w:p>
        </w:tc>
      </w:tr>
      <w:tr w:rsidR="006336F5" w:rsidRPr="001251F8" w:rsidTr="001C5CEF">
        <w:tc>
          <w:tcPr>
            <w:tcW w:w="3888" w:type="dxa"/>
            <w:tcBorders>
              <w:top w:val="single" w:sz="6"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1C5CEF" w:rsidRPr="001251F8" w:rsidRDefault="001C5CEF" w:rsidP="0069405B">
            <w:pPr>
              <w:tabs>
                <w:tab w:val="left" w:pos="-720"/>
              </w:tabs>
              <w:suppressAutoHyphens/>
              <w:spacing w:after="0" w:line="360" w:lineRule="auto"/>
              <w:rPr>
                <w:rFonts w:ascii="Lucida Sans" w:eastAsia="Times New Roman" w:hAnsi="Lucida Sans" w:cs="Arial"/>
                <w:b/>
                <w:spacing w:val="-3"/>
                <w:sz w:val="16"/>
                <w:szCs w:val="16"/>
                <w:lang w:eastAsia="en-GB"/>
              </w:rPr>
            </w:pPr>
          </w:p>
          <w:p w:rsidR="001C5CEF" w:rsidRPr="001251F8" w:rsidRDefault="001C5CEF" w:rsidP="0069405B">
            <w:pPr>
              <w:tabs>
                <w:tab w:val="left" w:pos="-720"/>
              </w:tabs>
              <w:suppressAutoHyphens/>
              <w:spacing w:after="0" w:line="360" w:lineRule="auto"/>
              <w:rPr>
                <w:rFonts w:ascii="Lucida Sans" w:eastAsia="Times New Roman" w:hAnsi="Lucida Sans" w:cs="Arial"/>
                <w:b/>
                <w:spacing w:val="-3"/>
                <w:sz w:val="16"/>
                <w:szCs w:val="16"/>
                <w:lang w:eastAsia="en-GB"/>
              </w:rPr>
            </w:pPr>
          </w:p>
          <w:p w:rsidR="001C5CEF" w:rsidRPr="001251F8" w:rsidRDefault="001C5CEF" w:rsidP="0069405B">
            <w:pPr>
              <w:tabs>
                <w:tab w:val="left" w:pos="-720"/>
              </w:tabs>
              <w:suppressAutoHyphens/>
              <w:spacing w:after="0" w:line="360" w:lineRule="auto"/>
              <w:rPr>
                <w:rFonts w:ascii="Lucida Sans" w:eastAsia="Times New Roman" w:hAnsi="Lucida Sans" w:cs="Arial"/>
                <w:b/>
                <w:spacing w:val="-3"/>
                <w:sz w:val="16"/>
                <w:szCs w:val="16"/>
                <w:lang w:eastAsia="en-GB"/>
              </w:rPr>
            </w:pPr>
          </w:p>
          <w:p w:rsidR="001C5CEF" w:rsidRPr="001251F8" w:rsidRDefault="001C5CEF" w:rsidP="0069405B">
            <w:pPr>
              <w:tabs>
                <w:tab w:val="left" w:pos="-720"/>
              </w:tabs>
              <w:suppressAutoHyphens/>
              <w:spacing w:after="0" w:line="360" w:lineRule="auto"/>
              <w:rPr>
                <w:rFonts w:ascii="Lucida Sans" w:eastAsia="Times New Roman" w:hAnsi="Lucida Sans" w:cs="Arial"/>
                <w:b/>
                <w:spacing w:val="-3"/>
                <w:sz w:val="16"/>
                <w:szCs w:val="16"/>
                <w:lang w:eastAsia="en-GB"/>
              </w:rPr>
            </w:pPr>
          </w:p>
        </w:tc>
        <w:tc>
          <w:tcPr>
            <w:tcW w:w="898" w:type="dxa"/>
            <w:tcBorders>
              <w:top w:val="single" w:sz="6" w:space="0" w:color="auto"/>
              <w:left w:val="single" w:sz="18" w:space="0" w:color="auto"/>
              <w:bottom w:val="single" w:sz="6" w:space="0" w:color="auto"/>
              <w:right w:val="single" w:sz="6" w:space="0" w:color="auto"/>
            </w:tcBorders>
            <w:shd w:val="clear" w:color="auto" w:fill="auto"/>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567"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1"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50"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gridSpan w:val="2"/>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567"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1"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50"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72"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gridSpan w:val="2"/>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567"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992"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90" w:type="dxa"/>
            <w:gridSpan w:val="2"/>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p>
        </w:tc>
      </w:tr>
      <w:tr w:rsidR="00015CAB" w:rsidRPr="001251F8" w:rsidTr="001C5CEF">
        <w:tc>
          <w:tcPr>
            <w:tcW w:w="3888" w:type="dxa"/>
            <w:tcBorders>
              <w:top w:val="single" w:sz="6" w:space="0" w:color="auto"/>
              <w:left w:val="single" w:sz="18" w:space="0" w:color="auto"/>
              <w:bottom w:val="single" w:sz="6" w:space="0" w:color="auto"/>
              <w:right w:val="single" w:sz="18" w:space="0" w:color="auto"/>
            </w:tcBorders>
          </w:tcPr>
          <w:p w:rsidR="00015CAB" w:rsidRPr="001251F8" w:rsidRDefault="00015CAB" w:rsidP="0069405B">
            <w:pPr>
              <w:spacing w:after="0" w:line="360" w:lineRule="auto"/>
              <w:rPr>
                <w:rFonts w:ascii="Lucida Sans" w:eastAsia="Times New Roman" w:hAnsi="Lucida Sans" w:cs="Times New Roman"/>
                <w:sz w:val="16"/>
                <w:szCs w:val="16"/>
                <w:lang w:eastAsia="en-GB"/>
              </w:rPr>
            </w:pPr>
            <w:r w:rsidRPr="001251F8">
              <w:rPr>
                <w:rFonts w:ascii="Lucida Sans" w:eastAsia="Times New Roman" w:hAnsi="Lucida Sans" w:cs="Arial"/>
                <w:sz w:val="16"/>
                <w:szCs w:val="16"/>
                <w:lang w:eastAsia="en-GB"/>
              </w:rPr>
              <w:t xml:space="preserve">Shares information and facilitates choice </w:t>
            </w:r>
            <w:r w:rsidRPr="001251F8">
              <w:rPr>
                <w:rFonts w:ascii="Lucida Sans" w:eastAsia="Times New Roman" w:hAnsi="Lucida Sans" w:cs="Arial"/>
                <w:spacing w:val="-3"/>
                <w:sz w:val="16"/>
                <w:szCs w:val="16"/>
                <w:lang w:eastAsia="en-GB"/>
              </w:rPr>
              <w:t>on examinations for diagnosis of pregnancy at risk</w:t>
            </w:r>
          </w:p>
        </w:tc>
        <w:tc>
          <w:tcPr>
            <w:tcW w:w="898" w:type="dxa"/>
            <w:tcBorders>
              <w:top w:val="single" w:sz="6" w:space="0" w:color="auto"/>
              <w:left w:val="single" w:sz="18" w:space="0" w:color="auto"/>
              <w:bottom w:val="single" w:sz="6" w:space="0" w:color="auto"/>
              <w:right w:val="single" w:sz="6" w:space="0" w:color="auto"/>
            </w:tcBorders>
            <w:shd w:val="clear" w:color="auto" w:fill="auto"/>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015CAB" w:rsidRDefault="00015CAB">
            <w:r w:rsidRPr="00E93BD7">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gridSpan w:val="2"/>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015CAB" w:rsidRDefault="00015CAB">
            <w:r w:rsidRPr="00B40BE9">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gridSpan w:val="2"/>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015CAB" w:rsidRDefault="00015CAB">
            <w:r w:rsidRPr="00453C6F">
              <w:rPr>
                <w:rFonts w:ascii="Tahoma" w:eastAsia="Times New Roman" w:hAnsi="Tahoma" w:cs="Tahoma"/>
                <w:spacing w:val="-3"/>
                <w:sz w:val="16"/>
                <w:szCs w:val="16"/>
                <w:lang w:eastAsia="en-GB"/>
              </w:rPr>
              <w:t>√</w:t>
            </w:r>
          </w:p>
        </w:tc>
        <w:tc>
          <w:tcPr>
            <w:tcW w:w="290" w:type="dxa"/>
            <w:gridSpan w:val="2"/>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015CAB" w:rsidRPr="001251F8" w:rsidTr="001C5CEF">
        <w:tc>
          <w:tcPr>
            <w:tcW w:w="3888" w:type="dxa"/>
            <w:tcBorders>
              <w:top w:val="single" w:sz="6" w:space="0" w:color="auto"/>
              <w:left w:val="single" w:sz="18"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Antenatal blood tests</w:t>
            </w:r>
          </w:p>
        </w:tc>
        <w:tc>
          <w:tcPr>
            <w:tcW w:w="898" w:type="dxa"/>
            <w:tcBorders>
              <w:top w:val="single" w:sz="6" w:space="0" w:color="auto"/>
              <w:left w:val="single" w:sz="18" w:space="0" w:color="auto"/>
              <w:bottom w:val="single" w:sz="6" w:space="0" w:color="auto"/>
              <w:right w:val="single" w:sz="6" w:space="0" w:color="auto"/>
            </w:tcBorders>
            <w:shd w:val="clear" w:color="auto" w:fill="auto"/>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015CAB" w:rsidRDefault="00015CAB">
            <w:r w:rsidRPr="00E93BD7">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gridSpan w:val="2"/>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015CAB" w:rsidRDefault="00015CAB">
            <w:r w:rsidRPr="00B40BE9">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gridSpan w:val="2"/>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015CAB" w:rsidRDefault="00015CAB">
            <w:r w:rsidRPr="00453C6F">
              <w:rPr>
                <w:rFonts w:ascii="Tahoma" w:eastAsia="Times New Roman" w:hAnsi="Tahoma" w:cs="Tahoma"/>
                <w:spacing w:val="-3"/>
                <w:sz w:val="16"/>
                <w:szCs w:val="16"/>
                <w:lang w:eastAsia="en-GB"/>
              </w:rPr>
              <w:t>√</w:t>
            </w:r>
          </w:p>
        </w:tc>
        <w:tc>
          <w:tcPr>
            <w:tcW w:w="290" w:type="dxa"/>
            <w:gridSpan w:val="2"/>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015CAB" w:rsidRPr="001251F8" w:rsidTr="001C5CEF">
        <w:tc>
          <w:tcPr>
            <w:tcW w:w="3888" w:type="dxa"/>
            <w:tcBorders>
              <w:top w:val="single" w:sz="6" w:space="0" w:color="auto"/>
              <w:left w:val="single" w:sz="18"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Interpretation of test results, including sensitive sharing and discussion with women</w:t>
            </w:r>
          </w:p>
        </w:tc>
        <w:tc>
          <w:tcPr>
            <w:tcW w:w="898" w:type="dxa"/>
            <w:tcBorders>
              <w:top w:val="single" w:sz="6" w:space="0" w:color="auto"/>
              <w:left w:val="single" w:sz="18" w:space="0" w:color="auto"/>
              <w:bottom w:val="single" w:sz="6" w:space="0" w:color="auto"/>
              <w:right w:val="single" w:sz="6" w:space="0" w:color="auto"/>
            </w:tcBorders>
            <w:shd w:val="clear" w:color="auto" w:fill="auto"/>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gridSpan w:val="2"/>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gridSpan w:val="2"/>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015CAB" w:rsidRDefault="00015CAB">
            <w:r w:rsidRPr="00453C6F">
              <w:rPr>
                <w:rFonts w:ascii="Tahoma" w:eastAsia="Times New Roman" w:hAnsi="Tahoma" w:cs="Tahoma"/>
                <w:spacing w:val="-3"/>
                <w:sz w:val="16"/>
                <w:szCs w:val="16"/>
                <w:lang w:eastAsia="en-GB"/>
              </w:rPr>
              <w:t>√</w:t>
            </w:r>
          </w:p>
        </w:tc>
        <w:tc>
          <w:tcPr>
            <w:tcW w:w="290" w:type="dxa"/>
            <w:gridSpan w:val="2"/>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015CAB" w:rsidRPr="001251F8" w:rsidTr="001C5CEF">
        <w:tc>
          <w:tcPr>
            <w:tcW w:w="3888" w:type="dxa"/>
            <w:tcBorders>
              <w:top w:val="single" w:sz="6" w:space="0" w:color="auto"/>
              <w:left w:val="single" w:sz="18"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Monitor Rhesus negative women</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gridSpan w:val="2"/>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015CAB" w:rsidRDefault="00015CAB">
            <w:r w:rsidRPr="002C64D5">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gridSpan w:val="2"/>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015CAB" w:rsidRDefault="00015CAB">
            <w:r w:rsidRPr="00453C6F">
              <w:rPr>
                <w:rFonts w:ascii="Tahoma" w:eastAsia="Times New Roman" w:hAnsi="Tahoma" w:cs="Tahoma"/>
                <w:spacing w:val="-3"/>
                <w:sz w:val="16"/>
                <w:szCs w:val="16"/>
                <w:lang w:eastAsia="en-GB"/>
              </w:rPr>
              <w:t>√</w:t>
            </w:r>
          </w:p>
        </w:tc>
        <w:tc>
          <w:tcPr>
            <w:tcW w:w="290" w:type="dxa"/>
            <w:gridSpan w:val="2"/>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015CAB" w:rsidRPr="001251F8" w:rsidTr="001C5CEF">
        <w:tc>
          <w:tcPr>
            <w:tcW w:w="3888" w:type="dxa"/>
            <w:tcBorders>
              <w:top w:val="single" w:sz="6" w:space="0" w:color="auto"/>
              <w:left w:val="single" w:sz="18"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Administer Anti-D immunoglobulin</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gridSpan w:val="2"/>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015CAB" w:rsidRDefault="00015CAB">
            <w:r w:rsidRPr="002C64D5">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gridSpan w:val="2"/>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015CAB" w:rsidRDefault="00015CAB">
            <w:r w:rsidRPr="00453C6F">
              <w:rPr>
                <w:rFonts w:ascii="Tahoma" w:eastAsia="Times New Roman" w:hAnsi="Tahoma" w:cs="Tahoma"/>
                <w:spacing w:val="-3"/>
                <w:sz w:val="16"/>
                <w:szCs w:val="16"/>
                <w:lang w:eastAsia="en-GB"/>
              </w:rPr>
              <w:t>√</w:t>
            </w:r>
          </w:p>
        </w:tc>
        <w:tc>
          <w:tcPr>
            <w:tcW w:w="290" w:type="dxa"/>
            <w:gridSpan w:val="2"/>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015CAB" w:rsidRPr="001251F8" w:rsidTr="001C5CEF">
        <w:tc>
          <w:tcPr>
            <w:tcW w:w="3888" w:type="dxa"/>
            <w:tcBorders>
              <w:top w:val="single" w:sz="6" w:space="0" w:color="auto"/>
              <w:left w:val="single" w:sz="18"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Venepuncture</w:t>
            </w:r>
          </w:p>
        </w:tc>
        <w:tc>
          <w:tcPr>
            <w:tcW w:w="898" w:type="dxa"/>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015CAB" w:rsidRDefault="00015CAB">
            <w:r w:rsidRPr="00DE6A12">
              <w:rPr>
                <w:rFonts w:ascii="Tahoma" w:eastAsia="Times New Roman" w:hAnsi="Tahoma" w:cs="Tahoma"/>
                <w:spacing w:val="-3"/>
                <w:sz w:val="16"/>
                <w:szCs w:val="16"/>
                <w:lang w:eastAsia="en-GB"/>
              </w:rPr>
              <w:t>√</w:t>
            </w:r>
          </w:p>
        </w:tc>
        <w:tc>
          <w:tcPr>
            <w:tcW w:w="851" w:type="dxa"/>
            <w:tcBorders>
              <w:top w:val="single" w:sz="6" w:space="0" w:color="auto"/>
              <w:left w:val="single" w:sz="6" w:space="0" w:color="auto"/>
              <w:bottom w:val="single" w:sz="6" w:space="0" w:color="auto"/>
              <w:right w:val="single" w:sz="6" w:space="0" w:color="auto"/>
            </w:tcBorders>
          </w:tcPr>
          <w:p w:rsidR="00015CAB" w:rsidRDefault="00015CAB">
            <w:r w:rsidRPr="00DE6A12">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gridSpan w:val="2"/>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015CAB" w:rsidRDefault="00015CAB">
            <w:r w:rsidRPr="00472ED5">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gridSpan w:val="2"/>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015CAB" w:rsidRDefault="00015CAB">
            <w:r w:rsidRPr="00453C6F">
              <w:rPr>
                <w:rFonts w:ascii="Tahoma" w:eastAsia="Times New Roman" w:hAnsi="Tahoma" w:cs="Tahoma"/>
                <w:spacing w:val="-3"/>
                <w:sz w:val="16"/>
                <w:szCs w:val="16"/>
                <w:lang w:eastAsia="en-GB"/>
              </w:rPr>
              <w:t>√</w:t>
            </w:r>
          </w:p>
        </w:tc>
        <w:tc>
          <w:tcPr>
            <w:tcW w:w="290" w:type="dxa"/>
            <w:gridSpan w:val="2"/>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015CAB" w:rsidRPr="001251F8" w:rsidTr="001C5CEF">
        <w:tc>
          <w:tcPr>
            <w:tcW w:w="3888" w:type="dxa"/>
            <w:tcBorders>
              <w:top w:val="single" w:sz="6" w:space="0" w:color="auto"/>
              <w:left w:val="single" w:sz="18"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z w:val="16"/>
                <w:szCs w:val="16"/>
                <w:lang w:eastAsia="en-GB"/>
              </w:rPr>
              <w:t>Plan a care pathway in partnership with women</w:t>
            </w:r>
            <w:r w:rsidRPr="001251F8">
              <w:rPr>
                <w:rFonts w:ascii="Lucida Sans" w:eastAsia="Times New Roman" w:hAnsi="Lucida Sans" w:cs="Arial"/>
                <w:spacing w:val="-3"/>
                <w:sz w:val="16"/>
                <w:szCs w:val="16"/>
                <w:lang w:eastAsia="en-GB"/>
              </w:rPr>
              <w:t xml:space="preserve"> </w:t>
            </w:r>
          </w:p>
        </w:tc>
        <w:tc>
          <w:tcPr>
            <w:tcW w:w="898" w:type="dxa"/>
            <w:tcBorders>
              <w:top w:val="single" w:sz="6" w:space="0" w:color="auto"/>
              <w:left w:val="single" w:sz="18" w:space="0" w:color="auto"/>
              <w:bottom w:val="single" w:sz="6" w:space="0" w:color="auto"/>
              <w:right w:val="single" w:sz="6" w:space="0" w:color="auto"/>
            </w:tcBorders>
            <w:shd w:val="clear" w:color="auto" w:fill="auto"/>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gridSpan w:val="2"/>
            <w:tcBorders>
              <w:top w:val="single" w:sz="6" w:space="0" w:color="auto"/>
              <w:left w:val="single" w:sz="18" w:space="0" w:color="auto"/>
              <w:bottom w:val="single" w:sz="6" w:space="0" w:color="auto"/>
              <w:right w:val="single" w:sz="6" w:space="0" w:color="auto"/>
            </w:tcBorders>
            <w:shd w:val="clear" w:color="auto" w:fill="auto"/>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015CAB" w:rsidRDefault="00015CAB">
            <w:r w:rsidRPr="00472ED5">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shd w:val="clear" w:color="auto" w:fill="auto"/>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gridSpan w:val="2"/>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015CAB" w:rsidRDefault="00015CAB">
            <w:r w:rsidRPr="00453C6F">
              <w:rPr>
                <w:rFonts w:ascii="Tahoma" w:eastAsia="Times New Roman" w:hAnsi="Tahoma" w:cs="Tahoma"/>
                <w:spacing w:val="-3"/>
                <w:sz w:val="16"/>
                <w:szCs w:val="16"/>
                <w:lang w:eastAsia="en-GB"/>
              </w:rPr>
              <w:t>√</w:t>
            </w:r>
          </w:p>
        </w:tc>
        <w:tc>
          <w:tcPr>
            <w:tcW w:w="290" w:type="dxa"/>
            <w:gridSpan w:val="2"/>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6336F5" w:rsidRPr="001251F8" w:rsidTr="001C5CEF">
        <w:trPr>
          <w:trHeight w:val="216"/>
        </w:trPr>
        <w:tc>
          <w:tcPr>
            <w:tcW w:w="3888" w:type="dxa"/>
            <w:tcBorders>
              <w:top w:val="single" w:sz="6"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Support women in determining place of birth</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gridSpan w:val="2"/>
            <w:tcBorders>
              <w:top w:val="single" w:sz="6" w:space="0" w:color="auto"/>
              <w:left w:val="single" w:sz="18" w:space="0" w:color="auto"/>
              <w:bottom w:val="single" w:sz="6"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gridSpan w:val="2"/>
            <w:tcBorders>
              <w:top w:val="single" w:sz="6" w:space="0" w:color="auto"/>
              <w:left w:val="single" w:sz="18" w:space="0" w:color="auto"/>
              <w:bottom w:val="single" w:sz="6" w:space="0" w:color="auto"/>
              <w:right w:val="single" w:sz="6"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336F5"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gridSpan w:val="2"/>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015CAB" w:rsidRPr="001251F8" w:rsidTr="001C5CEF">
        <w:trPr>
          <w:gridAfter w:val="1"/>
          <w:wAfter w:w="6" w:type="dxa"/>
        </w:trPr>
        <w:tc>
          <w:tcPr>
            <w:tcW w:w="3888" w:type="dxa"/>
            <w:tcBorders>
              <w:top w:val="single" w:sz="6" w:space="0" w:color="auto"/>
              <w:left w:val="single" w:sz="18"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lastRenderedPageBreak/>
              <w:t>Devise a birth plan in conjunction with women</w:t>
            </w:r>
          </w:p>
        </w:tc>
        <w:tc>
          <w:tcPr>
            <w:tcW w:w="898" w:type="dxa"/>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84" w:type="dxa"/>
            <w:gridSpan w:val="2"/>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84" w:type="dxa"/>
            <w:gridSpan w:val="2"/>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015CAB" w:rsidRDefault="00015CAB">
            <w:r w:rsidRPr="00595FF1">
              <w:rPr>
                <w:rFonts w:ascii="Tahoma" w:eastAsia="Times New Roman" w:hAnsi="Tahoma" w:cs="Tahoma"/>
                <w:spacing w:val="-3"/>
                <w:sz w:val="16"/>
                <w:szCs w:val="16"/>
                <w:lang w:eastAsia="en-GB"/>
              </w:rPr>
              <w:t>√</w:t>
            </w:r>
          </w:p>
        </w:tc>
        <w:tc>
          <w:tcPr>
            <w:tcW w:w="284" w:type="dxa"/>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015CAB" w:rsidRPr="001251F8" w:rsidTr="001C5CEF">
        <w:trPr>
          <w:gridAfter w:val="1"/>
          <w:wAfter w:w="6" w:type="dxa"/>
        </w:trPr>
        <w:tc>
          <w:tcPr>
            <w:tcW w:w="3888" w:type="dxa"/>
            <w:tcBorders>
              <w:top w:val="single" w:sz="6" w:space="0" w:color="auto"/>
              <w:left w:val="single" w:sz="18"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Give advice over the telephone (</w:t>
            </w:r>
            <w:proofErr w:type="spellStart"/>
            <w:r w:rsidRPr="001251F8">
              <w:rPr>
                <w:rFonts w:ascii="Lucida Sans" w:eastAsia="Times New Roman" w:hAnsi="Lucida Sans" w:cs="Arial"/>
                <w:spacing w:val="-3"/>
                <w:sz w:val="16"/>
                <w:szCs w:val="16"/>
                <w:lang w:eastAsia="en-GB"/>
              </w:rPr>
              <w:t>inc</w:t>
            </w:r>
            <w:proofErr w:type="spellEnd"/>
            <w:r w:rsidRPr="001251F8">
              <w:rPr>
                <w:rFonts w:ascii="Lucida Sans" w:eastAsia="Times New Roman" w:hAnsi="Lucida Sans" w:cs="Arial"/>
                <w:spacing w:val="-3"/>
                <w:sz w:val="16"/>
                <w:szCs w:val="16"/>
                <w:lang w:eastAsia="en-GB"/>
              </w:rPr>
              <w:t xml:space="preserve"> about medicinal products)</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84" w:type="dxa"/>
            <w:gridSpan w:val="2"/>
            <w:tcBorders>
              <w:top w:val="single" w:sz="6" w:space="0" w:color="auto"/>
              <w:left w:val="single" w:sz="6" w:space="0" w:color="auto"/>
              <w:bottom w:val="single" w:sz="6" w:space="0" w:color="auto"/>
              <w:right w:val="single" w:sz="18"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18"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84" w:type="dxa"/>
            <w:gridSpan w:val="2"/>
            <w:tcBorders>
              <w:top w:val="single" w:sz="6" w:space="0" w:color="auto"/>
              <w:left w:val="single" w:sz="6" w:space="0" w:color="auto"/>
              <w:bottom w:val="single" w:sz="6" w:space="0" w:color="auto"/>
              <w:right w:val="single" w:sz="18"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015CAB" w:rsidRDefault="00015CAB">
            <w:r w:rsidRPr="00595FF1">
              <w:rPr>
                <w:rFonts w:ascii="Tahoma" w:eastAsia="Times New Roman" w:hAnsi="Tahoma" w:cs="Tahoma"/>
                <w:spacing w:val="-3"/>
                <w:sz w:val="16"/>
                <w:szCs w:val="16"/>
                <w:lang w:eastAsia="en-GB"/>
              </w:rPr>
              <w:t>√</w:t>
            </w:r>
          </w:p>
        </w:tc>
        <w:tc>
          <w:tcPr>
            <w:tcW w:w="284" w:type="dxa"/>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6336F5" w:rsidRPr="001251F8" w:rsidTr="001C5CEF">
        <w:trPr>
          <w:gridAfter w:val="1"/>
          <w:wAfter w:w="6" w:type="dxa"/>
        </w:trPr>
        <w:tc>
          <w:tcPr>
            <w:tcW w:w="3888" w:type="dxa"/>
            <w:tcBorders>
              <w:top w:val="single" w:sz="6" w:space="0" w:color="auto"/>
              <w:left w:val="single" w:sz="18" w:space="0" w:color="auto"/>
              <w:bottom w:val="single" w:sz="18" w:space="0" w:color="auto"/>
              <w:right w:val="single" w:sz="18" w:space="0" w:color="auto"/>
            </w:tcBorders>
          </w:tcPr>
          <w:p w:rsidR="006336F5" w:rsidRPr="001251F8" w:rsidRDefault="006336F5" w:rsidP="0069405B">
            <w:pPr>
              <w:tabs>
                <w:tab w:val="left" w:pos="-720"/>
              </w:tabs>
              <w:suppressAutoHyphens/>
              <w:spacing w:after="0" w:line="24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 xml:space="preserve">Appropriate referral to specialist services if necessary </w:t>
            </w:r>
          </w:p>
        </w:tc>
        <w:tc>
          <w:tcPr>
            <w:tcW w:w="898" w:type="dxa"/>
            <w:tcBorders>
              <w:top w:val="single" w:sz="6" w:space="0" w:color="auto"/>
              <w:left w:val="single" w:sz="18" w:space="0" w:color="auto"/>
              <w:bottom w:val="single" w:sz="18"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18"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18"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8"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84" w:type="dxa"/>
            <w:gridSpan w:val="2"/>
            <w:tcBorders>
              <w:top w:val="single" w:sz="6" w:space="0" w:color="auto"/>
              <w:left w:val="single" w:sz="6" w:space="0" w:color="auto"/>
              <w:bottom w:val="single" w:sz="18" w:space="0" w:color="auto"/>
              <w:right w:val="single" w:sz="18"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18" w:space="0" w:color="auto"/>
              <w:bottom w:val="single" w:sz="18" w:space="0" w:color="auto"/>
              <w:right w:val="single" w:sz="6"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18" w:space="0" w:color="auto"/>
              <w:right w:val="single" w:sz="6"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18" w:space="0" w:color="auto"/>
              <w:right w:val="single" w:sz="6" w:space="0" w:color="auto"/>
            </w:tcBorders>
          </w:tcPr>
          <w:p w:rsidR="006336F5"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18" w:space="0" w:color="auto"/>
              <w:right w:val="single" w:sz="6"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84" w:type="dxa"/>
            <w:gridSpan w:val="2"/>
            <w:tcBorders>
              <w:top w:val="single" w:sz="6" w:space="0" w:color="auto"/>
              <w:left w:val="single" w:sz="6" w:space="0" w:color="auto"/>
              <w:bottom w:val="single" w:sz="18"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18" w:space="0" w:color="auto"/>
              <w:bottom w:val="single" w:sz="18" w:space="0" w:color="auto"/>
              <w:right w:val="single" w:sz="6"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18" w:space="0" w:color="auto"/>
              <w:right w:val="single" w:sz="6"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18" w:space="0" w:color="auto"/>
              <w:right w:val="single" w:sz="6" w:space="0" w:color="auto"/>
            </w:tcBorders>
          </w:tcPr>
          <w:p w:rsidR="006336F5"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84" w:type="dxa"/>
            <w:tcBorders>
              <w:top w:val="single" w:sz="6" w:space="0" w:color="auto"/>
              <w:left w:val="single" w:sz="6" w:space="0" w:color="auto"/>
              <w:bottom w:val="single" w:sz="18"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bl>
    <w:p w:rsidR="00015CAB" w:rsidRDefault="00015CAB"/>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898"/>
        <w:gridCol w:w="709"/>
        <w:gridCol w:w="709"/>
        <w:gridCol w:w="850"/>
        <w:gridCol w:w="254"/>
        <w:gridCol w:w="738"/>
        <w:gridCol w:w="709"/>
        <w:gridCol w:w="992"/>
        <w:gridCol w:w="709"/>
        <w:gridCol w:w="272"/>
        <w:gridCol w:w="540"/>
        <w:gridCol w:w="889"/>
        <w:gridCol w:w="851"/>
        <w:gridCol w:w="850"/>
        <w:gridCol w:w="290"/>
      </w:tblGrid>
      <w:tr w:rsidR="006336F5" w:rsidRPr="001251F8" w:rsidTr="006336F5">
        <w:tc>
          <w:tcPr>
            <w:tcW w:w="3888" w:type="dxa"/>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b/>
                <w:spacing w:val="-3"/>
                <w:sz w:val="16"/>
                <w:szCs w:val="16"/>
                <w:lang w:eastAsia="en-GB"/>
              </w:rPr>
              <w:t>Antenatal Skills</w:t>
            </w:r>
          </w:p>
        </w:tc>
        <w:tc>
          <w:tcPr>
            <w:tcW w:w="3420" w:type="dxa"/>
            <w:gridSpan w:val="5"/>
            <w:tcBorders>
              <w:top w:val="single" w:sz="18" w:space="0" w:color="auto"/>
              <w:left w:val="single" w:sz="18" w:space="0" w:color="auto"/>
              <w:bottom w:val="single" w:sz="6" w:space="0" w:color="auto"/>
              <w:right w:val="single" w:sz="18" w:space="0" w:color="auto"/>
            </w:tcBorders>
            <w:shd w:val="clear" w:color="auto" w:fill="auto"/>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b/>
                <w:spacing w:val="-3"/>
                <w:sz w:val="16"/>
                <w:szCs w:val="16"/>
                <w:lang w:eastAsia="en-GB"/>
              </w:rPr>
              <w:t>Year One</w:t>
            </w:r>
          </w:p>
        </w:tc>
        <w:tc>
          <w:tcPr>
            <w:tcW w:w="3420"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b/>
                <w:spacing w:val="-3"/>
                <w:sz w:val="16"/>
                <w:szCs w:val="16"/>
                <w:lang w:eastAsia="en-GB"/>
              </w:rPr>
              <w:t>Year Two</w:t>
            </w:r>
          </w:p>
        </w:tc>
        <w:tc>
          <w:tcPr>
            <w:tcW w:w="3420"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b/>
                <w:spacing w:val="-3"/>
                <w:sz w:val="16"/>
                <w:szCs w:val="16"/>
                <w:lang w:eastAsia="en-GB"/>
              </w:rPr>
              <w:t>Year Three</w:t>
            </w:r>
          </w:p>
        </w:tc>
      </w:tr>
      <w:tr w:rsidR="006336F5" w:rsidRPr="001251F8" w:rsidTr="00731AB0">
        <w:tc>
          <w:tcPr>
            <w:tcW w:w="3888" w:type="dxa"/>
            <w:tcBorders>
              <w:top w:val="single" w:sz="6"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360" w:lineRule="auto"/>
              <w:rPr>
                <w:rFonts w:ascii="Lucida Sans" w:eastAsia="Times New Roman" w:hAnsi="Lucida Sans" w:cs="Arial"/>
                <w:b/>
                <w:spacing w:val="-3"/>
                <w:sz w:val="16"/>
                <w:szCs w:val="16"/>
                <w:lang w:eastAsia="en-GB"/>
              </w:rPr>
            </w:pPr>
          </w:p>
        </w:tc>
        <w:tc>
          <w:tcPr>
            <w:tcW w:w="898" w:type="dxa"/>
            <w:tcBorders>
              <w:top w:val="single" w:sz="6" w:space="0" w:color="auto"/>
              <w:left w:val="single" w:sz="18" w:space="0" w:color="auto"/>
              <w:bottom w:val="single" w:sz="6" w:space="0" w:color="auto"/>
              <w:right w:val="single" w:sz="6" w:space="0" w:color="auto"/>
            </w:tcBorders>
            <w:shd w:val="clear" w:color="auto" w:fill="auto"/>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709"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50"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992"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72"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88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1"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50"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90"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p>
        </w:tc>
      </w:tr>
      <w:tr w:rsidR="00015CAB" w:rsidRPr="001251F8" w:rsidTr="00731AB0">
        <w:tc>
          <w:tcPr>
            <w:tcW w:w="3888" w:type="dxa"/>
            <w:tcBorders>
              <w:top w:val="single" w:sz="6" w:space="0" w:color="auto"/>
              <w:left w:val="single" w:sz="18"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Admission to antenatal ward</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15CAB" w:rsidRDefault="00015CAB">
            <w:r w:rsidRPr="00033EFA">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015CAB" w:rsidRDefault="00015CAB">
            <w:r w:rsidRPr="00AB1A9C">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015CAB" w:rsidRPr="001251F8" w:rsidTr="00731AB0">
        <w:tc>
          <w:tcPr>
            <w:tcW w:w="3888" w:type="dxa"/>
            <w:tcBorders>
              <w:top w:val="single" w:sz="6" w:space="0" w:color="auto"/>
              <w:left w:val="single" w:sz="18"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Emotional support to women and families during hospital admission</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15CAB" w:rsidRDefault="00015CAB">
            <w:r w:rsidRPr="00033EFA">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015CAB" w:rsidRDefault="00015CAB">
            <w:r w:rsidRPr="00AB1A9C">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015CAB" w:rsidRPr="001251F8" w:rsidTr="00731AB0">
        <w:tc>
          <w:tcPr>
            <w:tcW w:w="3888" w:type="dxa"/>
            <w:tcBorders>
              <w:top w:val="single" w:sz="6" w:space="0" w:color="auto"/>
              <w:left w:val="single" w:sz="18"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 xml:space="preserve">Care of women undergoing </w:t>
            </w:r>
            <w:proofErr w:type="spellStart"/>
            <w:r w:rsidRPr="001251F8">
              <w:rPr>
                <w:rFonts w:ascii="Lucida Sans" w:eastAsia="Times New Roman" w:hAnsi="Lucida Sans" w:cs="Arial"/>
                <w:spacing w:val="-3"/>
                <w:sz w:val="16"/>
                <w:szCs w:val="16"/>
                <w:lang w:eastAsia="en-GB"/>
              </w:rPr>
              <w:t>prostin</w:t>
            </w:r>
            <w:proofErr w:type="spellEnd"/>
            <w:r w:rsidRPr="001251F8">
              <w:rPr>
                <w:rFonts w:ascii="Lucida Sans" w:eastAsia="Times New Roman" w:hAnsi="Lucida Sans" w:cs="Arial"/>
                <w:spacing w:val="-3"/>
                <w:sz w:val="16"/>
                <w:szCs w:val="16"/>
                <w:lang w:eastAsia="en-GB"/>
              </w:rPr>
              <w:t xml:space="preserve"> induction of labour</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015CAB" w:rsidRDefault="00015CAB">
            <w:r w:rsidRPr="00AB1A9C">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015CAB" w:rsidRPr="001251F8" w:rsidTr="00731AB0">
        <w:tc>
          <w:tcPr>
            <w:tcW w:w="3888" w:type="dxa"/>
            <w:tcBorders>
              <w:top w:val="single" w:sz="6" w:space="0" w:color="auto"/>
              <w:left w:val="single" w:sz="18"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 xml:space="preserve">Insertion of </w:t>
            </w:r>
            <w:proofErr w:type="spellStart"/>
            <w:r w:rsidRPr="001251F8">
              <w:rPr>
                <w:rFonts w:ascii="Lucida Sans" w:eastAsia="Times New Roman" w:hAnsi="Lucida Sans" w:cs="Arial"/>
                <w:spacing w:val="-3"/>
                <w:sz w:val="16"/>
                <w:szCs w:val="16"/>
                <w:lang w:eastAsia="en-GB"/>
              </w:rPr>
              <w:t>prostin</w:t>
            </w:r>
            <w:proofErr w:type="spellEnd"/>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015CAB" w:rsidRDefault="00015CAB">
            <w:r w:rsidRPr="00AB1A9C">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015CAB" w:rsidRPr="001251F8" w:rsidTr="00731AB0">
        <w:tc>
          <w:tcPr>
            <w:tcW w:w="3888" w:type="dxa"/>
            <w:tcBorders>
              <w:top w:val="single" w:sz="6" w:space="0" w:color="auto"/>
              <w:left w:val="single" w:sz="18"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roofErr w:type="spellStart"/>
            <w:r w:rsidRPr="001251F8">
              <w:rPr>
                <w:rFonts w:ascii="Lucida Sans" w:eastAsia="Times New Roman" w:hAnsi="Lucida Sans" w:cs="Arial"/>
                <w:spacing w:val="-3"/>
                <w:sz w:val="16"/>
                <w:szCs w:val="16"/>
                <w:lang w:eastAsia="en-GB"/>
              </w:rPr>
              <w:t>Amniotomy</w:t>
            </w:r>
            <w:proofErr w:type="spellEnd"/>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015CAB" w:rsidRDefault="00015CAB">
            <w:r w:rsidRPr="00AB1A9C">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015CAB" w:rsidRPr="001251F8" w:rsidTr="00731AB0">
        <w:tc>
          <w:tcPr>
            <w:tcW w:w="3888" w:type="dxa"/>
            <w:tcBorders>
              <w:top w:val="single" w:sz="6" w:space="0" w:color="auto"/>
              <w:left w:val="single" w:sz="18"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 xml:space="preserve">Describe the rationale for referral to  the social worker, safeguarding team, social services, primary care team, voluntary agencies </w:t>
            </w:r>
            <w:proofErr w:type="spellStart"/>
            <w:r w:rsidRPr="001251F8">
              <w:rPr>
                <w:rFonts w:ascii="Lucida Sans" w:eastAsia="Times New Roman" w:hAnsi="Lucida Sans" w:cs="Arial"/>
                <w:spacing w:val="-3"/>
                <w:sz w:val="16"/>
                <w:szCs w:val="16"/>
                <w:lang w:eastAsia="en-GB"/>
              </w:rPr>
              <w:t>etc</w:t>
            </w:r>
            <w:proofErr w:type="spellEnd"/>
          </w:p>
        </w:tc>
        <w:tc>
          <w:tcPr>
            <w:tcW w:w="898" w:type="dxa"/>
            <w:tcBorders>
              <w:top w:val="single" w:sz="6" w:space="0" w:color="auto"/>
              <w:left w:val="single" w:sz="18" w:space="0" w:color="auto"/>
              <w:bottom w:val="single" w:sz="6" w:space="0" w:color="auto"/>
              <w:right w:val="single" w:sz="6" w:space="0" w:color="auto"/>
            </w:tcBorders>
            <w:shd w:val="clear" w:color="auto" w:fill="auto"/>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015CAB" w:rsidRDefault="00015CAB">
            <w:r w:rsidRPr="006120A5">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015CAB" w:rsidRDefault="00015CAB">
            <w:r w:rsidRPr="00AB1A9C">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015CAB" w:rsidRPr="001251F8" w:rsidTr="00731AB0">
        <w:tc>
          <w:tcPr>
            <w:tcW w:w="3888" w:type="dxa"/>
            <w:tcBorders>
              <w:top w:val="single" w:sz="6" w:space="0" w:color="auto"/>
              <w:left w:val="single" w:sz="18"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 xml:space="preserve">Keep accurate, legible and continuous records  </w:t>
            </w:r>
          </w:p>
        </w:tc>
        <w:tc>
          <w:tcPr>
            <w:tcW w:w="898" w:type="dxa"/>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015CAB" w:rsidRDefault="00015CAB">
            <w:r w:rsidRPr="006120A5">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9" w:type="dxa"/>
            <w:tcBorders>
              <w:top w:val="single" w:sz="6" w:space="0" w:color="auto"/>
              <w:left w:val="single" w:sz="6" w:space="0" w:color="auto"/>
              <w:bottom w:val="single" w:sz="6" w:space="0" w:color="auto"/>
              <w:right w:val="single" w:sz="6" w:space="0" w:color="auto"/>
            </w:tcBorders>
          </w:tcPr>
          <w:p w:rsidR="00015CAB" w:rsidRDefault="00015CAB">
            <w:r w:rsidRPr="00365FE1">
              <w:rPr>
                <w:rFonts w:ascii="Tahoma" w:eastAsia="Times New Roman" w:hAnsi="Tahoma" w:cs="Tahoma"/>
                <w:spacing w:val="-3"/>
                <w:sz w:val="16"/>
                <w:szCs w:val="16"/>
                <w:lang w:eastAsia="en-GB"/>
              </w:rPr>
              <w:t>√</w:t>
            </w:r>
          </w:p>
        </w:tc>
        <w:tc>
          <w:tcPr>
            <w:tcW w:w="851" w:type="dxa"/>
            <w:tcBorders>
              <w:top w:val="single" w:sz="6" w:space="0" w:color="auto"/>
              <w:left w:val="single" w:sz="6" w:space="0" w:color="auto"/>
              <w:bottom w:val="single" w:sz="6" w:space="0" w:color="auto"/>
              <w:right w:val="single" w:sz="6" w:space="0" w:color="auto"/>
            </w:tcBorders>
          </w:tcPr>
          <w:p w:rsidR="00015CAB" w:rsidRDefault="00015CAB">
            <w:r w:rsidRPr="00365FE1">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015CAB" w:rsidRPr="001251F8" w:rsidTr="00731AB0">
        <w:tc>
          <w:tcPr>
            <w:tcW w:w="3888" w:type="dxa"/>
            <w:tcBorders>
              <w:top w:val="single" w:sz="6" w:space="0" w:color="auto"/>
              <w:left w:val="single" w:sz="18"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Detail the reasoning behind any actions taken and provide plans of care</w:t>
            </w:r>
          </w:p>
        </w:tc>
        <w:tc>
          <w:tcPr>
            <w:tcW w:w="898" w:type="dxa"/>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54" w:type="dxa"/>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15CAB" w:rsidRDefault="00015CAB">
            <w:r w:rsidRPr="00F84C56">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9"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015CAB" w:rsidRPr="001251F8" w:rsidTr="00731AB0">
        <w:tc>
          <w:tcPr>
            <w:tcW w:w="3888" w:type="dxa"/>
            <w:tcBorders>
              <w:top w:val="single" w:sz="6" w:space="0" w:color="auto"/>
              <w:left w:val="single" w:sz="18" w:space="0" w:color="auto"/>
              <w:bottom w:val="single" w:sz="18"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Take and record a history</w:t>
            </w:r>
          </w:p>
        </w:tc>
        <w:tc>
          <w:tcPr>
            <w:tcW w:w="898" w:type="dxa"/>
            <w:tcBorders>
              <w:top w:val="single" w:sz="6" w:space="0" w:color="auto"/>
              <w:left w:val="single" w:sz="18" w:space="0" w:color="auto"/>
              <w:bottom w:val="single" w:sz="18"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18"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18"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18"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18"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015CAB" w:rsidRDefault="00015CAB">
            <w:r w:rsidRPr="00F84C56">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18"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18"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9" w:type="dxa"/>
            <w:tcBorders>
              <w:top w:val="single" w:sz="6" w:space="0" w:color="auto"/>
              <w:left w:val="single" w:sz="6" w:space="0" w:color="auto"/>
              <w:bottom w:val="single" w:sz="18"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18"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8" w:space="0" w:color="auto"/>
              <w:right w:val="single" w:sz="6"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18" w:space="0" w:color="auto"/>
              <w:right w:val="single" w:sz="18" w:space="0" w:color="auto"/>
            </w:tcBorders>
          </w:tcPr>
          <w:p w:rsidR="00015CAB" w:rsidRPr="001251F8" w:rsidRDefault="00015CAB"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bl>
    <w:p w:rsidR="0069405B" w:rsidRPr="001251F8" w:rsidRDefault="0069405B" w:rsidP="0069405B">
      <w:pPr>
        <w:spacing w:after="0" w:line="360" w:lineRule="auto"/>
        <w:rPr>
          <w:rFonts w:ascii="Lucida Sans" w:eastAsia="Times New Roman" w:hAnsi="Lucida Sans" w:cs="Times New Roman"/>
          <w:sz w:val="16"/>
          <w:szCs w:val="16"/>
          <w:lang w:eastAsia="en-GB"/>
        </w:rPr>
      </w:pPr>
    </w:p>
    <w:p w:rsidR="0069405B" w:rsidRPr="001251F8" w:rsidRDefault="0069405B" w:rsidP="0069405B">
      <w:pPr>
        <w:tabs>
          <w:tab w:val="left" w:pos="-720"/>
        </w:tabs>
        <w:suppressAutoHyphens/>
        <w:spacing w:after="0" w:line="360" w:lineRule="auto"/>
        <w:rPr>
          <w:rFonts w:ascii="Lucida Sans" w:eastAsia="Times New Roman" w:hAnsi="Lucida Sans" w:cs="Times New Roman"/>
          <w:b/>
          <w:spacing w:val="-3"/>
          <w:sz w:val="16"/>
          <w:szCs w:val="16"/>
          <w:lang w:eastAsia="en-GB"/>
        </w:rPr>
      </w:pPr>
    </w:p>
    <w:p w:rsidR="0069405B" w:rsidRPr="001251F8" w:rsidRDefault="0069405B" w:rsidP="00731AB0">
      <w:pPr>
        <w:tabs>
          <w:tab w:val="left" w:pos="-720"/>
        </w:tabs>
        <w:suppressAutoHyphens/>
        <w:spacing w:after="0" w:line="360" w:lineRule="auto"/>
        <w:jc w:val="center"/>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540"/>
        <w:gridCol w:w="783"/>
        <w:gridCol w:w="851"/>
        <w:gridCol w:w="992"/>
        <w:gridCol w:w="254"/>
        <w:gridCol w:w="738"/>
        <w:gridCol w:w="709"/>
        <w:gridCol w:w="851"/>
        <w:gridCol w:w="850"/>
        <w:gridCol w:w="272"/>
        <w:gridCol w:w="720"/>
        <w:gridCol w:w="851"/>
        <w:gridCol w:w="709"/>
        <w:gridCol w:w="850"/>
        <w:gridCol w:w="290"/>
      </w:tblGrid>
      <w:tr w:rsidR="006336F5" w:rsidRPr="001251F8" w:rsidTr="006336F5">
        <w:tc>
          <w:tcPr>
            <w:tcW w:w="3888" w:type="dxa"/>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lastRenderedPageBreak/>
              <w:t>Labour Skills</w:t>
            </w:r>
          </w:p>
        </w:tc>
        <w:tc>
          <w:tcPr>
            <w:tcW w:w="3420"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One</w:t>
            </w:r>
          </w:p>
        </w:tc>
        <w:tc>
          <w:tcPr>
            <w:tcW w:w="3420"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Two</w:t>
            </w:r>
          </w:p>
        </w:tc>
        <w:tc>
          <w:tcPr>
            <w:tcW w:w="3420"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Three</w:t>
            </w:r>
          </w:p>
        </w:tc>
      </w:tr>
      <w:tr w:rsidR="006336F5" w:rsidRPr="001251F8" w:rsidTr="00731AB0">
        <w:tc>
          <w:tcPr>
            <w:tcW w:w="3888" w:type="dxa"/>
            <w:tcBorders>
              <w:top w:val="single" w:sz="6"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83"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1"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992"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54"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24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1"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50"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72"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24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851"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50"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90"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240" w:lineRule="auto"/>
              <w:rPr>
                <w:rFonts w:ascii="Lucida Sans" w:eastAsia="Times New Roman" w:hAnsi="Lucida Sans" w:cs="Arial"/>
                <w:spacing w:val="-3"/>
                <w:sz w:val="16"/>
                <w:szCs w:val="16"/>
                <w:lang w:eastAsia="en-GB"/>
              </w:rPr>
            </w:pPr>
          </w:p>
        </w:tc>
      </w:tr>
      <w:tr w:rsidR="0060186D" w:rsidRPr="001251F8" w:rsidTr="00731AB0">
        <w:tc>
          <w:tcPr>
            <w:tcW w:w="3888" w:type="dxa"/>
            <w:tcBorders>
              <w:top w:val="single" w:sz="6" w:space="0" w:color="auto"/>
              <w:left w:val="single" w:sz="18"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Admission of women in labour</w:t>
            </w:r>
          </w:p>
        </w:tc>
        <w:tc>
          <w:tcPr>
            <w:tcW w:w="540"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54"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60186D" w:rsidRDefault="0060186D">
            <w:r w:rsidRPr="00EF0F84">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60186D" w:rsidRDefault="0060186D">
            <w:r w:rsidRPr="00DD5FA1">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60186D" w:rsidRPr="001251F8" w:rsidTr="00731AB0">
        <w:tc>
          <w:tcPr>
            <w:tcW w:w="3888" w:type="dxa"/>
            <w:tcBorders>
              <w:top w:val="single" w:sz="6" w:space="0" w:color="auto"/>
              <w:left w:val="single" w:sz="18"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 xml:space="preserve">Observation of women (verbal &amp; </w:t>
            </w:r>
            <w:proofErr w:type="spellStart"/>
            <w:r w:rsidRPr="001251F8">
              <w:rPr>
                <w:rFonts w:ascii="Lucida Sans" w:eastAsia="Times New Roman" w:hAnsi="Lucida Sans" w:cs="Arial"/>
                <w:spacing w:val="-3"/>
                <w:sz w:val="16"/>
                <w:szCs w:val="16"/>
                <w:lang w:eastAsia="en-GB"/>
              </w:rPr>
              <w:t>non verbal</w:t>
            </w:r>
            <w:proofErr w:type="spellEnd"/>
            <w:r w:rsidRPr="001251F8">
              <w:rPr>
                <w:rFonts w:ascii="Lucida Sans" w:eastAsia="Times New Roman" w:hAnsi="Lucida Sans" w:cs="Arial"/>
                <w:spacing w:val="-3"/>
                <w:sz w:val="16"/>
                <w:szCs w:val="16"/>
                <w:lang w:eastAsia="en-GB"/>
              </w:rPr>
              <w:t xml:space="preserve"> cues, active listening)</w:t>
            </w:r>
          </w:p>
        </w:tc>
        <w:tc>
          <w:tcPr>
            <w:tcW w:w="540"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60186D" w:rsidRDefault="0060186D">
            <w:r w:rsidRPr="00E70796">
              <w:rPr>
                <w:rFonts w:ascii="Tahoma" w:eastAsia="Times New Roman" w:hAnsi="Tahoma" w:cs="Tahoma"/>
                <w:spacing w:val="-3"/>
                <w:sz w:val="16"/>
                <w:szCs w:val="16"/>
                <w:lang w:eastAsia="en-GB"/>
              </w:rPr>
              <w:t>√</w:t>
            </w:r>
          </w:p>
        </w:tc>
        <w:tc>
          <w:tcPr>
            <w:tcW w:w="851" w:type="dxa"/>
            <w:tcBorders>
              <w:top w:val="single" w:sz="6" w:space="0" w:color="auto"/>
              <w:left w:val="single" w:sz="6" w:space="0" w:color="auto"/>
              <w:bottom w:val="single" w:sz="6" w:space="0" w:color="auto"/>
              <w:right w:val="single" w:sz="6" w:space="0" w:color="auto"/>
            </w:tcBorders>
          </w:tcPr>
          <w:p w:rsidR="0060186D" w:rsidRDefault="0060186D">
            <w:r w:rsidRPr="00E70796">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60186D" w:rsidRDefault="0060186D">
            <w:r w:rsidRPr="00EF0F84">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60186D" w:rsidRDefault="0060186D">
            <w:r w:rsidRPr="00DD5FA1">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6336F5" w:rsidRPr="001251F8" w:rsidTr="00731AB0">
        <w:tc>
          <w:tcPr>
            <w:tcW w:w="3888" w:type="dxa"/>
            <w:tcBorders>
              <w:top w:val="single" w:sz="6"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Identification and management of risk</w:t>
            </w:r>
          </w:p>
        </w:tc>
        <w:tc>
          <w:tcPr>
            <w:tcW w:w="540" w:type="dxa"/>
            <w:tcBorders>
              <w:top w:val="single" w:sz="6" w:space="0" w:color="auto"/>
              <w:left w:val="single" w:sz="18" w:space="0" w:color="auto"/>
              <w:bottom w:val="single" w:sz="6"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336F5"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336F5"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60186D" w:rsidRPr="001251F8" w:rsidTr="00731AB0">
        <w:tc>
          <w:tcPr>
            <w:tcW w:w="3888" w:type="dxa"/>
            <w:tcBorders>
              <w:top w:val="single" w:sz="6" w:space="0" w:color="auto"/>
              <w:left w:val="single" w:sz="18"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Identification of onset of labour</w:t>
            </w:r>
          </w:p>
        </w:tc>
        <w:tc>
          <w:tcPr>
            <w:tcW w:w="540"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Default="0060186D">
            <w:r w:rsidRPr="0040326D">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60186D" w:rsidRPr="001251F8" w:rsidTr="00731AB0">
        <w:tc>
          <w:tcPr>
            <w:tcW w:w="3888" w:type="dxa"/>
            <w:tcBorders>
              <w:top w:val="single" w:sz="6" w:space="0" w:color="auto"/>
              <w:left w:val="single" w:sz="18" w:space="0" w:color="auto"/>
              <w:bottom w:val="single" w:sz="6" w:space="0" w:color="auto"/>
              <w:right w:val="single" w:sz="18" w:space="0" w:color="auto"/>
            </w:tcBorders>
          </w:tcPr>
          <w:p w:rsidR="0060186D" w:rsidRPr="001251F8" w:rsidRDefault="0060186D" w:rsidP="0069405B">
            <w:pPr>
              <w:spacing w:after="0" w:line="360" w:lineRule="auto"/>
              <w:rPr>
                <w:rFonts w:ascii="Lucida Sans" w:eastAsia="Times New Roman" w:hAnsi="Lucida Sans" w:cs="Times New Roman"/>
                <w:sz w:val="16"/>
                <w:szCs w:val="16"/>
                <w:lang w:eastAsia="en-GB"/>
              </w:rPr>
            </w:pPr>
            <w:r w:rsidRPr="001251F8">
              <w:rPr>
                <w:rFonts w:ascii="Lucida Sans" w:eastAsia="Times New Roman" w:hAnsi="Lucida Sans" w:cs="Arial"/>
                <w:sz w:val="16"/>
                <w:szCs w:val="16"/>
                <w:lang w:eastAsia="en-GB"/>
              </w:rPr>
              <w:t>Discussion of information and plans with women</w:t>
            </w:r>
          </w:p>
        </w:tc>
        <w:tc>
          <w:tcPr>
            <w:tcW w:w="540"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Default="0060186D">
            <w:r w:rsidRPr="0040326D">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60186D" w:rsidRPr="001251F8" w:rsidTr="00731AB0">
        <w:tc>
          <w:tcPr>
            <w:tcW w:w="3888" w:type="dxa"/>
            <w:tcBorders>
              <w:top w:val="single" w:sz="6" w:space="0" w:color="auto"/>
              <w:left w:val="single" w:sz="18"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Care of women in latent phase of labour</w:t>
            </w:r>
          </w:p>
        </w:tc>
        <w:tc>
          <w:tcPr>
            <w:tcW w:w="540"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Default="0060186D">
            <w:r w:rsidRPr="0040326D">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60186D" w:rsidRDefault="0060186D">
            <w:r w:rsidRPr="001577C9">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60186D" w:rsidRPr="001251F8" w:rsidTr="00731AB0">
        <w:tc>
          <w:tcPr>
            <w:tcW w:w="3888" w:type="dxa"/>
            <w:tcBorders>
              <w:top w:val="single" w:sz="6" w:space="0" w:color="auto"/>
              <w:left w:val="single" w:sz="18"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Support women’s individual wishes/needs</w:t>
            </w:r>
          </w:p>
        </w:tc>
        <w:tc>
          <w:tcPr>
            <w:tcW w:w="540"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Default="0060186D">
            <w:r w:rsidRPr="0040326D">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60186D" w:rsidRDefault="0060186D">
            <w:r w:rsidRPr="001577C9">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60186D" w:rsidRPr="001251F8" w:rsidTr="00731AB0">
        <w:tc>
          <w:tcPr>
            <w:tcW w:w="3888" w:type="dxa"/>
            <w:tcBorders>
              <w:top w:val="single" w:sz="6" w:space="0" w:color="auto"/>
              <w:left w:val="single" w:sz="18"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Monitor progress of labour</w:t>
            </w:r>
          </w:p>
        </w:tc>
        <w:tc>
          <w:tcPr>
            <w:tcW w:w="540"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Default="0060186D">
            <w:r w:rsidRPr="0040326D">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60186D" w:rsidRDefault="0060186D">
            <w:r w:rsidRPr="00360E50">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60186D" w:rsidRPr="001251F8" w:rsidTr="00731AB0">
        <w:tc>
          <w:tcPr>
            <w:tcW w:w="3888" w:type="dxa"/>
            <w:tcBorders>
              <w:top w:val="single" w:sz="6" w:space="0" w:color="auto"/>
              <w:left w:val="single" w:sz="18"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Assessment of maternal wellbeing in labour</w:t>
            </w:r>
          </w:p>
        </w:tc>
        <w:tc>
          <w:tcPr>
            <w:tcW w:w="540"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Default="0060186D">
            <w:r w:rsidRPr="0040326D">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60186D" w:rsidRDefault="0060186D">
            <w:r w:rsidRPr="000F42EF">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60186D" w:rsidRDefault="0060186D">
            <w:r w:rsidRPr="00360E50">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60186D" w:rsidRPr="001251F8" w:rsidTr="00731AB0">
        <w:tc>
          <w:tcPr>
            <w:tcW w:w="3888" w:type="dxa"/>
            <w:tcBorders>
              <w:top w:val="single" w:sz="6" w:space="0" w:color="auto"/>
              <w:left w:val="single" w:sz="18"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 xml:space="preserve">Use of </w:t>
            </w:r>
            <w:proofErr w:type="spellStart"/>
            <w:r w:rsidRPr="001251F8">
              <w:rPr>
                <w:rFonts w:ascii="Lucida Sans" w:eastAsia="Times New Roman" w:hAnsi="Lucida Sans" w:cs="Arial"/>
                <w:spacing w:val="-3"/>
                <w:sz w:val="16"/>
                <w:szCs w:val="16"/>
                <w:lang w:eastAsia="en-GB"/>
              </w:rPr>
              <w:t>partogram</w:t>
            </w:r>
            <w:proofErr w:type="spellEnd"/>
          </w:p>
        </w:tc>
        <w:tc>
          <w:tcPr>
            <w:tcW w:w="540" w:type="dxa"/>
            <w:tcBorders>
              <w:top w:val="single" w:sz="6" w:space="0" w:color="auto"/>
              <w:left w:val="single" w:sz="18" w:space="0" w:color="auto"/>
              <w:bottom w:val="single" w:sz="6" w:space="0" w:color="auto"/>
              <w:right w:val="single" w:sz="6" w:space="0" w:color="auto"/>
            </w:tcBorders>
          </w:tcPr>
          <w:p w:rsidR="0060186D" w:rsidRPr="001251F8" w:rsidDel="002059D6"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Default="0060186D">
            <w:r w:rsidRPr="0040326D">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60186D" w:rsidRPr="001251F8" w:rsidDel="002059D6"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60186D" w:rsidRDefault="0060186D">
            <w:r w:rsidRPr="000F42EF">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60186D" w:rsidRDefault="0060186D">
            <w:r w:rsidRPr="00360E50">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60186D" w:rsidRPr="001251F8" w:rsidTr="00731AB0">
        <w:tc>
          <w:tcPr>
            <w:tcW w:w="3888" w:type="dxa"/>
            <w:tcBorders>
              <w:top w:val="single" w:sz="6" w:space="0" w:color="auto"/>
              <w:left w:val="single" w:sz="18"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Recognition of signs of deteriorating adults (</w:t>
            </w:r>
            <w:proofErr w:type="spellStart"/>
            <w:r w:rsidRPr="001251F8">
              <w:rPr>
                <w:rFonts w:ascii="Lucida Sans" w:eastAsia="Times New Roman" w:hAnsi="Lucida Sans" w:cs="Arial"/>
                <w:spacing w:val="-3"/>
                <w:sz w:val="16"/>
                <w:szCs w:val="16"/>
                <w:lang w:eastAsia="en-GB"/>
              </w:rPr>
              <w:t>inc</w:t>
            </w:r>
            <w:proofErr w:type="spellEnd"/>
            <w:r w:rsidRPr="001251F8">
              <w:rPr>
                <w:rFonts w:ascii="Lucida Sans" w:eastAsia="Times New Roman" w:hAnsi="Lucida Sans" w:cs="Arial"/>
                <w:spacing w:val="-3"/>
                <w:sz w:val="16"/>
                <w:szCs w:val="16"/>
                <w:lang w:eastAsia="en-GB"/>
              </w:rPr>
              <w:t xml:space="preserve"> MEOWS)</w:t>
            </w:r>
          </w:p>
        </w:tc>
        <w:tc>
          <w:tcPr>
            <w:tcW w:w="540"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60186D" w:rsidRDefault="0060186D">
            <w:r w:rsidRPr="00683748">
              <w:rPr>
                <w:rFonts w:ascii="Tahoma" w:eastAsia="Times New Roman" w:hAnsi="Tahoma" w:cs="Tahoma"/>
                <w:spacing w:val="-3"/>
                <w:sz w:val="16"/>
                <w:szCs w:val="16"/>
                <w:lang w:eastAsia="en-GB"/>
              </w:rPr>
              <w:t>√</w:t>
            </w:r>
          </w:p>
        </w:tc>
        <w:tc>
          <w:tcPr>
            <w:tcW w:w="851" w:type="dxa"/>
            <w:tcBorders>
              <w:top w:val="single" w:sz="6" w:space="0" w:color="auto"/>
              <w:left w:val="single" w:sz="6" w:space="0" w:color="auto"/>
              <w:bottom w:val="single" w:sz="6" w:space="0" w:color="auto"/>
              <w:right w:val="single" w:sz="6" w:space="0" w:color="auto"/>
            </w:tcBorders>
          </w:tcPr>
          <w:p w:rsidR="0060186D" w:rsidRDefault="0060186D">
            <w:r w:rsidRPr="0040326D">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Default="0060186D">
            <w:r w:rsidRPr="008976F6">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60186D" w:rsidRDefault="0060186D">
            <w:r w:rsidRPr="008976F6">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60186D" w:rsidRPr="001251F8" w:rsidTr="00731AB0">
        <w:tc>
          <w:tcPr>
            <w:tcW w:w="3888" w:type="dxa"/>
            <w:tcBorders>
              <w:top w:val="single" w:sz="6" w:space="0" w:color="auto"/>
              <w:left w:val="single" w:sz="18"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 xml:space="preserve">Assessment of </w:t>
            </w:r>
            <w:proofErr w:type="spellStart"/>
            <w:r w:rsidRPr="001251F8">
              <w:rPr>
                <w:rFonts w:ascii="Lucida Sans" w:eastAsia="Times New Roman" w:hAnsi="Lucida Sans" w:cs="Arial"/>
                <w:spacing w:val="-3"/>
                <w:sz w:val="16"/>
                <w:szCs w:val="16"/>
                <w:lang w:eastAsia="en-GB"/>
              </w:rPr>
              <w:t>fetal</w:t>
            </w:r>
            <w:proofErr w:type="spellEnd"/>
            <w:r w:rsidRPr="001251F8">
              <w:rPr>
                <w:rFonts w:ascii="Lucida Sans" w:eastAsia="Times New Roman" w:hAnsi="Lucida Sans" w:cs="Arial"/>
                <w:spacing w:val="-3"/>
                <w:sz w:val="16"/>
                <w:szCs w:val="16"/>
                <w:lang w:eastAsia="en-GB"/>
              </w:rPr>
              <w:t xml:space="preserve"> wellbeing in labour</w:t>
            </w:r>
          </w:p>
        </w:tc>
        <w:tc>
          <w:tcPr>
            <w:tcW w:w="540"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60186D" w:rsidRDefault="0060186D">
            <w:r w:rsidRPr="00683748">
              <w:rPr>
                <w:rFonts w:ascii="Tahoma" w:eastAsia="Times New Roman" w:hAnsi="Tahoma" w:cs="Tahoma"/>
                <w:spacing w:val="-3"/>
                <w:sz w:val="16"/>
                <w:szCs w:val="16"/>
                <w:lang w:eastAsia="en-GB"/>
              </w:rPr>
              <w:t>√</w:t>
            </w:r>
          </w:p>
        </w:tc>
        <w:tc>
          <w:tcPr>
            <w:tcW w:w="851" w:type="dxa"/>
            <w:tcBorders>
              <w:top w:val="single" w:sz="6" w:space="0" w:color="auto"/>
              <w:left w:val="single" w:sz="6" w:space="0" w:color="auto"/>
              <w:bottom w:val="single" w:sz="6" w:space="0" w:color="auto"/>
              <w:right w:val="single" w:sz="6" w:space="0" w:color="auto"/>
            </w:tcBorders>
          </w:tcPr>
          <w:p w:rsidR="0060186D" w:rsidRDefault="0060186D">
            <w:r w:rsidRPr="0040326D">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0186D" w:rsidRDefault="0060186D">
            <w:r w:rsidRPr="001B44DC">
              <w:rPr>
                <w:rFonts w:ascii="Tahoma" w:eastAsia="Times New Roman" w:hAnsi="Tahoma" w:cs="Tahoma"/>
                <w:spacing w:val="-3"/>
                <w:sz w:val="16"/>
                <w:szCs w:val="16"/>
                <w:lang w:eastAsia="en-GB"/>
              </w:rPr>
              <w:t>√</w:t>
            </w:r>
          </w:p>
        </w:tc>
        <w:tc>
          <w:tcPr>
            <w:tcW w:w="851" w:type="dxa"/>
            <w:tcBorders>
              <w:top w:val="single" w:sz="6" w:space="0" w:color="auto"/>
              <w:left w:val="single" w:sz="6" w:space="0" w:color="auto"/>
              <w:bottom w:val="single" w:sz="6" w:space="0" w:color="auto"/>
              <w:right w:val="single" w:sz="6" w:space="0" w:color="auto"/>
            </w:tcBorders>
          </w:tcPr>
          <w:p w:rsidR="0060186D" w:rsidRDefault="0060186D">
            <w:r w:rsidRPr="001B44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Default="0060186D">
            <w:r w:rsidRPr="008976F6">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60186D" w:rsidRDefault="0060186D">
            <w:r w:rsidRPr="008976F6">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60186D" w:rsidRPr="001251F8" w:rsidTr="00731AB0">
        <w:tc>
          <w:tcPr>
            <w:tcW w:w="3888" w:type="dxa"/>
            <w:tcBorders>
              <w:top w:val="single" w:sz="6" w:space="0" w:color="auto"/>
              <w:left w:val="single" w:sz="18"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Provision of sensitive feedback of progress in relation to birth plan</w:t>
            </w:r>
          </w:p>
        </w:tc>
        <w:tc>
          <w:tcPr>
            <w:tcW w:w="540"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60186D" w:rsidRDefault="0060186D">
            <w:r w:rsidRPr="00093137">
              <w:rPr>
                <w:rFonts w:ascii="Tahoma" w:eastAsia="Times New Roman" w:hAnsi="Tahoma" w:cs="Tahoma"/>
                <w:spacing w:val="-3"/>
                <w:sz w:val="16"/>
                <w:szCs w:val="16"/>
                <w:lang w:eastAsia="en-GB"/>
              </w:rPr>
              <w:t>√</w:t>
            </w:r>
          </w:p>
        </w:tc>
        <w:tc>
          <w:tcPr>
            <w:tcW w:w="254"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60186D" w:rsidRDefault="0060186D">
            <w:r w:rsidRPr="00A84B71">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60186D" w:rsidRDefault="0060186D">
            <w:r w:rsidRPr="008F3286">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60186D" w:rsidRPr="001251F8" w:rsidTr="00731AB0">
        <w:tc>
          <w:tcPr>
            <w:tcW w:w="3888" w:type="dxa"/>
            <w:tcBorders>
              <w:top w:val="single" w:sz="6" w:space="0" w:color="auto"/>
              <w:left w:val="single" w:sz="18"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Perform a CTG</w:t>
            </w:r>
          </w:p>
        </w:tc>
        <w:tc>
          <w:tcPr>
            <w:tcW w:w="540"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60186D" w:rsidRDefault="0060186D">
            <w:r w:rsidRPr="00093137">
              <w:rPr>
                <w:rFonts w:ascii="Tahoma" w:eastAsia="Times New Roman" w:hAnsi="Tahoma" w:cs="Tahoma"/>
                <w:spacing w:val="-3"/>
                <w:sz w:val="16"/>
                <w:szCs w:val="16"/>
                <w:lang w:eastAsia="en-GB"/>
              </w:rPr>
              <w:t>√</w:t>
            </w:r>
          </w:p>
        </w:tc>
        <w:tc>
          <w:tcPr>
            <w:tcW w:w="254"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60186D" w:rsidRDefault="0060186D">
            <w:r w:rsidRPr="00A84B71">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60186D" w:rsidRDefault="0060186D">
            <w:r w:rsidRPr="008F3286">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60186D" w:rsidRPr="001251F8" w:rsidTr="00731AB0">
        <w:tc>
          <w:tcPr>
            <w:tcW w:w="3888" w:type="dxa"/>
            <w:tcBorders>
              <w:top w:val="single" w:sz="6" w:space="0" w:color="auto"/>
              <w:left w:val="single" w:sz="18"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Interpretation of normal CTG recording</w:t>
            </w:r>
          </w:p>
        </w:tc>
        <w:tc>
          <w:tcPr>
            <w:tcW w:w="540"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60186D" w:rsidRDefault="0060186D">
            <w:r w:rsidRPr="00D57016">
              <w:rPr>
                <w:rFonts w:ascii="Tahoma" w:eastAsia="Times New Roman" w:hAnsi="Tahoma" w:cs="Tahoma"/>
                <w:spacing w:val="-3"/>
                <w:sz w:val="16"/>
                <w:szCs w:val="16"/>
                <w:lang w:eastAsia="en-GB"/>
              </w:rPr>
              <w:t>√</w:t>
            </w:r>
          </w:p>
        </w:tc>
        <w:tc>
          <w:tcPr>
            <w:tcW w:w="851" w:type="dxa"/>
            <w:tcBorders>
              <w:top w:val="single" w:sz="6" w:space="0" w:color="auto"/>
              <w:left w:val="single" w:sz="6" w:space="0" w:color="auto"/>
              <w:bottom w:val="single" w:sz="6" w:space="0" w:color="auto"/>
              <w:right w:val="single" w:sz="6" w:space="0" w:color="auto"/>
            </w:tcBorders>
          </w:tcPr>
          <w:p w:rsidR="0060186D" w:rsidRDefault="0060186D">
            <w:r w:rsidRPr="00D57016">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60186D" w:rsidRDefault="0060186D">
            <w:r w:rsidRPr="00107183">
              <w:rPr>
                <w:rFonts w:ascii="Tahoma" w:eastAsia="Times New Roman" w:hAnsi="Tahoma" w:cs="Tahoma"/>
                <w:spacing w:val="-3"/>
                <w:sz w:val="16"/>
                <w:szCs w:val="16"/>
                <w:lang w:eastAsia="en-GB"/>
              </w:rPr>
              <w:t>√</w:t>
            </w:r>
          </w:p>
        </w:tc>
        <w:tc>
          <w:tcPr>
            <w:tcW w:w="851" w:type="dxa"/>
            <w:tcBorders>
              <w:top w:val="single" w:sz="6" w:space="0" w:color="auto"/>
              <w:left w:val="single" w:sz="6" w:space="0" w:color="auto"/>
              <w:bottom w:val="single" w:sz="6" w:space="0" w:color="auto"/>
              <w:right w:val="single" w:sz="6" w:space="0" w:color="auto"/>
            </w:tcBorders>
          </w:tcPr>
          <w:p w:rsidR="0060186D" w:rsidRDefault="0060186D">
            <w:r w:rsidRPr="00107183">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60186D" w:rsidRDefault="0060186D">
            <w:r w:rsidRPr="00191CDC">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60186D" w:rsidRDefault="0060186D">
            <w:r w:rsidRPr="00191C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60186D" w:rsidRPr="001251F8" w:rsidTr="00731AB0">
        <w:tc>
          <w:tcPr>
            <w:tcW w:w="3888" w:type="dxa"/>
            <w:tcBorders>
              <w:top w:val="single" w:sz="6" w:space="0" w:color="auto"/>
              <w:left w:val="single" w:sz="18" w:space="0" w:color="auto"/>
              <w:bottom w:val="single" w:sz="18"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lastRenderedPageBreak/>
              <w:t>Interpretation of abnormal CTG recording</w:t>
            </w:r>
          </w:p>
        </w:tc>
        <w:tc>
          <w:tcPr>
            <w:tcW w:w="540" w:type="dxa"/>
            <w:tcBorders>
              <w:top w:val="single" w:sz="6" w:space="0" w:color="auto"/>
              <w:left w:val="single" w:sz="18" w:space="0" w:color="auto"/>
              <w:bottom w:val="single" w:sz="18" w:space="0" w:color="auto"/>
              <w:right w:val="single" w:sz="6" w:space="0" w:color="auto"/>
            </w:tcBorders>
            <w:shd w:val="clear" w:color="auto" w:fill="CCCCCC"/>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18" w:space="0" w:color="auto"/>
              <w:right w:val="single" w:sz="6" w:space="0" w:color="auto"/>
            </w:tcBorders>
            <w:shd w:val="clear" w:color="auto" w:fill="CCCCCC"/>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18" w:space="0" w:color="auto"/>
              <w:right w:val="single" w:sz="6" w:space="0" w:color="auto"/>
            </w:tcBorders>
            <w:shd w:val="clear" w:color="auto" w:fill="CCCCCC"/>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18" w:space="0" w:color="auto"/>
              <w:right w:val="single" w:sz="6" w:space="0" w:color="auto"/>
            </w:tcBorders>
            <w:shd w:val="clear" w:color="auto" w:fill="CCCCCC"/>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18" w:space="0" w:color="auto"/>
              <w:right w:val="single" w:sz="18" w:space="0" w:color="auto"/>
            </w:tcBorders>
            <w:shd w:val="clear" w:color="auto" w:fill="CCCCCC"/>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18"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60186D" w:rsidRDefault="0060186D">
            <w:r w:rsidRPr="00457C22">
              <w:rPr>
                <w:rFonts w:ascii="Tahoma" w:eastAsia="Times New Roman" w:hAnsi="Tahoma" w:cs="Tahoma"/>
                <w:spacing w:val="-3"/>
                <w:sz w:val="16"/>
                <w:szCs w:val="16"/>
                <w:lang w:eastAsia="en-GB"/>
              </w:rPr>
              <w:t>√</w:t>
            </w:r>
          </w:p>
        </w:tc>
        <w:tc>
          <w:tcPr>
            <w:tcW w:w="851" w:type="dxa"/>
            <w:tcBorders>
              <w:top w:val="single" w:sz="6" w:space="0" w:color="auto"/>
              <w:left w:val="single" w:sz="6" w:space="0" w:color="auto"/>
              <w:bottom w:val="single" w:sz="18" w:space="0" w:color="auto"/>
              <w:right w:val="single" w:sz="6" w:space="0" w:color="auto"/>
            </w:tcBorders>
          </w:tcPr>
          <w:p w:rsidR="0060186D" w:rsidRDefault="0060186D">
            <w:r w:rsidRPr="00457C22">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18"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18"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18"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18" w:space="0" w:color="auto"/>
              <w:right w:val="single" w:sz="6" w:space="0" w:color="auto"/>
            </w:tcBorders>
          </w:tcPr>
          <w:p w:rsidR="0060186D" w:rsidRDefault="0060186D">
            <w:r w:rsidRPr="00DD5696">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18" w:space="0" w:color="auto"/>
              <w:right w:val="single" w:sz="6" w:space="0" w:color="auto"/>
            </w:tcBorders>
          </w:tcPr>
          <w:p w:rsidR="0060186D" w:rsidRDefault="0060186D">
            <w:r w:rsidRPr="00DD5696">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18" w:space="0" w:color="auto"/>
              <w:right w:val="single" w:sz="6"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18" w:space="0" w:color="auto"/>
              <w:right w:val="single" w:sz="18" w:space="0" w:color="auto"/>
            </w:tcBorders>
          </w:tcPr>
          <w:p w:rsidR="0060186D" w:rsidRPr="001251F8" w:rsidRDefault="0060186D"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bl>
    <w:p w:rsidR="0060186D" w:rsidRDefault="0060186D">
      <w:pPr>
        <w:rPr>
          <w:sz w:val="16"/>
          <w:szCs w:val="16"/>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540"/>
        <w:gridCol w:w="783"/>
        <w:gridCol w:w="851"/>
        <w:gridCol w:w="850"/>
        <w:gridCol w:w="396"/>
        <w:gridCol w:w="880"/>
        <w:gridCol w:w="709"/>
        <w:gridCol w:w="850"/>
        <w:gridCol w:w="709"/>
        <w:gridCol w:w="272"/>
        <w:gridCol w:w="862"/>
        <w:gridCol w:w="709"/>
        <w:gridCol w:w="709"/>
        <w:gridCol w:w="850"/>
        <w:gridCol w:w="290"/>
      </w:tblGrid>
      <w:tr w:rsidR="006336F5" w:rsidRPr="001251F8" w:rsidTr="006336F5">
        <w:tc>
          <w:tcPr>
            <w:tcW w:w="3888" w:type="dxa"/>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Labour Skills</w:t>
            </w:r>
          </w:p>
        </w:tc>
        <w:tc>
          <w:tcPr>
            <w:tcW w:w="3420"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One</w:t>
            </w:r>
          </w:p>
        </w:tc>
        <w:tc>
          <w:tcPr>
            <w:tcW w:w="3420"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Two</w:t>
            </w:r>
          </w:p>
        </w:tc>
        <w:tc>
          <w:tcPr>
            <w:tcW w:w="3420"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Three</w:t>
            </w:r>
          </w:p>
        </w:tc>
      </w:tr>
      <w:tr w:rsidR="006336F5" w:rsidRPr="001251F8" w:rsidTr="00731AB0">
        <w:tc>
          <w:tcPr>
            <w:tcW w:w="3888" w:type="dxa"/>
            <w:tcBorders>
              <w:top w:val="single" w:sz="6"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83"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1"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50"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396"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24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0"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72"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24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50"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90"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240" w:lineRule="auto"/>
              <w:rPr>
                <w:rFonts w:ascii="Lucida Sans" w:eastAsia="Times New Roman" w:hAnsi="Lucida Sans" w:cs="Arial"/>
                <w:spacing w:val="-3"/>
                <w:sz w:val="16"/>
                <w:szCs w:val="16"/>
                <w:lang w:eastAsia="en-GB"/>
              </w:rPr>
            </w:pPr>
          </w:p>
        </w:tc>
      </w:tr>
      <w:tr w:rsidR="00BC4881" w:rsidRPr="001251F8" w:rsidTr="00731AB0">
        <w:tc>
          <w:tcPr>
            <w:tcW w:w="3888" w:type="dxa"/>
            <w:tcBorders>
              <w:top w:val="single" w:sz="6" w:space="0" w:color="auto"/>
              <w:left w:val="single" w:sz="18"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Care of women in active labour</w:t>
            </w:r>
          </w:p>
        </w:tc>
        <w:tc>
          <w:tcPr>
            <w:tcW w:w="54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Default="00BC4881">
            <w:r w:rsidRPr="00EB309F">
              <w:rPr>
                <w:rFonts w:ascii="Tahoma" w:eastAsia="Times New Roman" w:hAnsi="Tahoma" w:cs="Tahoma"/>
                <w:spacing w:val="-3"/>
                <w:sz w:val="16"/>
                <w:szCs w:val="16"/>
                <w:lang w:eastAsia="en-GB"/>
              </w:rPr>
              <w:t>√</w:t>
            </w:r>
          </w:p>
        </w:tc>
        <w:tc>
          <w:tcPr>
            <w:tcW w:w="396"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Default="00BC4881">
            <w:r w:rsidRPr="00B46193">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Default="00BC4881">
            <w:r w:rsidRPr="00DF39B7">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BC4881" w:rsidRPr="001251F8" w:rsidTr="00731AB0">
        <w:tc>
          <w:tcPr>
            <w:tcW w:w="3888" w:type="dxa"/>
            <w:tcBorders>
              <w:top w:val="single" w:sz="6" w:space="0" w:color="auto"/>
              <w:left w:val="single" w:sz="18"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Abdominal examination in labour</w:t>
            </w:r>
          </w:p>
        </w:tc>
        <w:tc>
          <w:tcPr>
            <w:tcW w:w="54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Default="00BC4881">
            <w:r w:rsidRPr="00EB309F">
              <w:rPr>
                <w:rFonts w:ascii="Tahoma" w:eastAsia="Times New Roman" w:hAnsi="Tahoma" w:cs="Tahoma"/>
                <w:spacing w:val="-3"/>
                <w:sz w:val="16"/>
                <w:szCs w:val="16"/>
                <w:lang w:eastAsia="en-GB"/>
              </w:rPr>
              <w:t>√</w:t>
            </w:r>
          </w:p>
        </w:tc>
        <w:tc>
          <w:tcPr>
            <w:tcW w:w="396"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Default="00BC4881">
            <w:r w:rsidRPr="00B46193">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Default="00BC4881">
            <w:r w:rsidRPr="00DF39B7">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BC4881" w:rsidRPr="001251F8" w:rsidTr="00731AB0">
        <w:tc>
          <w:tcPr>
            <w:tcW w:w="3888" w:type="dxa"/>
            <w:tcBorders>
              <w:top w:val="single" w:sz="6" w:space="0" w:color="auto"/>
              <w:left w:val="single" w:sz="18"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Nutrition/hydration of women in labour</w:t>
            </w:r>
          </w:p>
        </w:tc>
        <w:tc>
          <w:tcPr>
            <w:tcW w:w="54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396"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Default="00BC4881">
            <w:r w:rsidRPr="00B46193">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Default="00BC4881">
            <w:r w:rsidRPr="00DF39B7">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BC4881" w:rsidRPr="001251F8" w:rsidTr="00731AB0">
        <w:tc>
          <w:tcPr>
            <w:tcW w:w="3888" w:type="dxa"/>
            <w:tcBorders>
              <w:top w:val="single" w:sz="6" w:space="0" w:color="auto"/>
              <w:left w:val="single" w:sz="18"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Setting up and  care of IV infusion</w:t>
            </w:r>
          </w:p>
        </w:tc>
        <w:tc>
          <w:tcPr>
            <w:tcW w:w="54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396"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Default="00BC4881">
            <w:r w:rsidRPr="00DF39B7">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BC4881" w:rsidRPr="001251F8" w:rsidTr="00731AB0">
        <w:tc>
          <w:tcPr>
            <w:tcW w:w="3888" w:type="dxa"/>
            <w:tcBorders>
              <w:top w:val="single" w:sz="6" w:space="0" w:color="auto"/>
              <w:left w:val="single" w:sz="18"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Bladder care in labour</w:t>
            </w:r>
          </w:p>
        </w:tc>
        <w:tc>
          <w:tcPr>
            <w:tcW w:w="54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396"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Default="00BC4881">
            <w:r w:rsidRPr="00A25329">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Default="00BC4881">
            <w:r w:rsidRPr="00DF39B7">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BC4881" w:rsidRPr="001251F8" w:rsidTr="00731AB0">
        <w:tc>
          <w:tcPr>
            <w:tcW w:w="3888" w:type="dxa"/>
            <w:tcBorders>
              <w:top w:val="single" w:sz="6" w:space="0" w:color="auto"/>
              <w:left w:val="single" w:sz="18"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Bowel care in labour</w:t>
            </w:r>
          </w:p>
        </w:tc>
        <w:tc>
          <w:tcPr>
            <w:tcW w:w="54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396"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Default="00BC4881">
            <w:r w:rsidRPr="00A25329">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Default="00BC4881">
            <w:r w:rsidRPr="00DF39B7">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BC4881" w:rsidRPr="001251F8" w:rsidTr="00731AB0">
        <w:tc>
          <w:tcPr>
            <w:tcW w:w="3888" w:type="dxa"/>
            <w:tcBorders>
              <w:top w:val="single" w:sz="6" w:space="0" w:color="auto"/>
              <w:left w:val="single" w:sz="18"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 xml:space="preserve">Emotional support of women </w:t>
            </w:r>
          </w:p>
        </w:tc>
        <w:tc>
          <w:tcPr>
            <w:tcW w:w="54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C4881" w:rsidRDefault="00BC4881">
            <w:r w:rsidRPr="00D27C6A">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396"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Default="00BC4881">
            <w:r w:rsidRPr="00DF39B7">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BC4881" w:rsidRPr="001251F8" w:rsidTr="00731AB0">
        <w:tc>
          <w:tcPr>
            <w:tcW w:w="3888" w:type="dxa"/>
            <w:tcBorders>
              <w:top w:val="single" w:sz="6" w:space="0" w:color="auto"/>
              <w:left w:val="single" w:sz="18"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Emotional support of birthing partners</w:t>
            </w:r>
          </w:p>
        </w:tc>
        <w:tc>
          <w:tcPr>
            <w:tcW w:w="54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C4881" w:rsidRDefault="00BC4881">
            <w:r w:rsidRPr="00D27C6A">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396"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Default="00BC4881">
            <w:r w:rsidRPr="00DF39B7">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BC4881" w:rsidRPr="001251F8" w:rsidTr="00731AB0">
        <w:tc>
          <w:tcPr>
            <w:tcW w:w="3888" w:type="dxa"/>
            <w:tcBorders>
              <w:top w:val="single" w:sz="6" w:space="0" w:color="auto"/>
              <w:left w:val="single" w:sz="18"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Facilitate spontaneous vaginal birth in hospital</w:t>
            </w:r>
          </w:p>
        </w:tc>
        <w:tc>
          <w:tcPr>
            <w:tcW w:w="54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C4881" w:rsidRDefault="00BC4881">
            <w:r w:rsidRPr="00D27C6A">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396"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Default="00BC4881">
            <w:r w:rsidRPr="00AE665D">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BC4881" w:rsidRPr="001251F8" w:rsidTr="00731AB0">
        <w:tc>
          <w:tcPr>
            <w:tcW w:w="3888" w:type="dxa"/>
            <w:tcBorders>
              <w:top w:val="single" w:sz="6" w:space="0" w:color="auto"/>
              <w:left w:val="single" w:sz="18"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Facilitate planned spontaneous vaginal birth at home</w:t>
            </w:r>
          </w:p>
        </w:tc>
        <w:tc>
          <w:tcPr>
            <w:tcW w:w="54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C4881" w:rsidRDefault="00BC4881">
            <w:r w:rsidRPr="00D27C6A">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396"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shd w:val="clear" w:color="auto" w:fill="CCCCCC"/>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shd w:val="clear" w:color="auto" w:fill="CCCCCC"/>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Default="00BC4881">
            <w:r w:rsidRPr="00AE665D">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BC4881" w:rsidRPr="001251F8" w:rsidTr="00731AB0">
        <w:tc>
          <w:tcPr>
            <w:tcW w:w="3888" w:type="dxa"/>
            <w:tcBorders>
              <w:top w:val="single" w:sz="6" w:space="0" w:color="auto"/>
              <w:left w:val="single" w:sz="18"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Care of women using water immersion during labour and/or birth</w:t>
            </w:r>
          </w:p>
        </w:tc>
        <w:tc>
          <w:tcPr>
            <w:tcW w:w="54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Default="00BC4881">
            <w:r w:rsidRPr="00073410">
              <w:rPr>
                <w:rFonts w:ascii="Tahoma" w:eastAsia="Times New Roman" w:hAnsi="Tahoma" w:cs="Tahoma"/>
                <w:spacing w:val="-3"/>
                <w:sz w:val="16"/>
                <w:szCs w:val="16"/>
                <w:lang w:eastAsia="en-GB"/>
              </w:rPr>
              <w:t>√</w:t>
            </w:r>
          </w:p>
        </w:tc>
        <w:tc>
          <w:tcPr>
            <w:tcW w:w="396"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Default="00BC4881">
            <w:r w:rsidRPr="00AE665D">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BC4881" w:rsidRPr="001251F8" w:rsidTr="00731AB0">
        <w:tc>
          <w:tcPr>
            <w:tcW w:w="3888" w:type="dxa"/>
            <w:tcBorders>
              <w:top w:val="single" w:sz="6" w:space="0" w:color="auto"/>
              <w:left w:val="single" w:sz="18"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Manage spontaneous rupture of membranes</w:t>
            </w:r>
          </w:p>
        </w:tc>
        <w:tc>
          <w:tcPr>
            <w:tcW w:w="54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Default="00BC4881">
            <w:r w:rsidRPr="00073410">
              <w:rPr>
                <w:rFonts w:ascii="Tahoma" w:eastAsia="Times New Roman" w:hAnsi="Tahoma" w:cs="Tahoma"/>
                <w:spacing w:val="-3"/>
                <w:sz w:val="16"/>
                <w:szCs w:val="16"/>
                <w:lang w:eastAsia="en-GB"/>
              </w:rPr>
              <w:t>√</w:t>
            </w:r>
          </w:p>
        </w:tc>
        <w:tc>
          <w:tcPr>
            <w:tcW w:w="396"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Default="00BC4881">
            <w:r w:rsidRPr="00CE5056">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BC4881" w:rsidRPr="001251F8" w:rsidTr="00731AB0">
        <w:tc>
          <w:tcPr>
            <w:tcW w:w="3888" w:type="dxa"/>
            <w:tcBorders>
              <w:top w:val="single" w:sz="6" w:space="0" w:color="auto"/>
              <w:left w:val="single" w:sz="18"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Monitor liquor</w:t>
            </w:r>
          </w:p>
        </w:tc>
        <w:tc>
          <w:tcPr>
            <w:tcW w:w="54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C4881" w:rsidRDefault="00BC4881">
            <w:r w:rsidRPr="00241269">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396"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Default="00BC4881">
            <w:r w:rsidRPr="00CE5056">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BC4881" w:rsidRPr="001251F8" w:rsidTr="00731AB0">
        <w:tc>
          <w:tcPr>
            <w:tcW w:w="3888" w:type="dxa"/>
            <w:tcBorders>
              <w:top w:val="single" w:sz="6" w:space="0" w:color="auto"/>
              <w:left w:val="single" w:sz="18"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lastRenderedPageBreak/>
              <w:t>Physiological management of third stage of labour</w:t>
            </w:r>
          </w:p>
        </w:tc>
        <w:tc>
          <w:tcPr>
            <w:tcW w:w="54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C4881" w:rsidRDefault="00BC4881">
            <w:r w:rsidRPr="00241269">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396"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Default="00BC4881">
            <w:r w:rsidRPr="00694972">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Default="00BC4881">
            <w:r w:rsidRPr="00CE5056">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BC4881" w:rsidRPr="001251F8" w:rsidTr="00731AB0">
        <w:tc>
          <w:tcPr>
            <w:tcW w:w="3888" w:type="dxa"/>
            <w:tcBorders>
              <w:top w:val="single" w:sz="6" w:space="0" w:color="auto"/>
              <w:left w:val="single" w:sz="18"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Active management of third stage of labour</w:t>
            </w:r>
          </w:p>
        </w:tc>
        <w:tc>
          <w:tcPr>
            <w:tcW w:w="54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BC4881" w:rsidRDefault="00BC4881">
            <w:r w:rsidRPr="00241269">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396"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Default="00BC4881">
            <w:r w:rsidRPr="00694972">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BC4881" w:rsidRDefault="00BC4881">
            <w:r w:rsidRPr="00CE5056">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BC4881" w:rsidRPr="001251F8" w:rsidTr="00731AB0">
        <w:tc>
          <w:tcPr>
            <w:tcW w:w="3888" w:type="dxa"/>
            <w:tcBorders>
              <w:top w:val="single" w:sz="6" w:space="0" w:color="auto"/>
              <w:left w:val="single" w:sz="18" w:space="0" w:color="auto"/>
              <w:bottom w:val="single" w:sz="18"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Examination of placenta and membranes</w:t>
            </w:r>
          </w:p>
        </w:tc>
        <w:tc>
          <w:tcPr>
            <w:tcW w:w="540" w:type="dxa"/>
            <w:tcBorders>
              <w:top w:val="single" w:sz="6" w:space="0" w:color="auto"/>
              <w:left w:val="single" w:sz="18" w:space="0" w:color="auto"/>
              <w:bottom w:val="single" w:sz="18"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83" w:type="dxa"/>
            <w:tcBorders>
              <w:top w:val="single" w:sz="6" w:space="0" w:color="auto"/>
              <w:left w:val="single" w:sz="6" w:space="0" w:color="auto"/>
              <w:bottom w:val="single" w:sz="18"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18" w:space="0" w:color="auto"/>
              <w:right w:val="single" w:sz="6" w:space="0" w:color="auto"/>
            </w:tcBorders>
          </w:tcPr>
          <w:p w:rsidR="00BC4881" w:rsidRDefault="00BC4881">
            <w:r w:rsidRPr="00241269">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18"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396" w:type="dxa"/>
            <w:tcBorders>
              <w:top w:val="single" w:sz="6" w:space="0" w:color="auto"/>
              <w:left w:val="single" w:sz="6" w:space="0" w:color="auto"/>
              <w:bottom w:val="single" w:sz="18"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18"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8"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BC4881" w:rsidRDefault="00BC4881">
            <w:r w:rsidRPr="00694972">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18"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18"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8" w:space="0" w:color="auto"/>
              <w:right w:val="single" w:sz="6" w:space="0" w:color="auto"/>
            </w:tcBorders>
          </w:tcPr>
          <w:p w:rsidR="00BC4881" w:rsidRDefault="00BC4881">
            <w:r w:rsidRPr="00CE5056">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18" w:space="0" w:color="auto"/>
              <w:right w:val="single" w:sz="18" w:space="0" w:color="auto"/>
            </w:tcBorders>
          </w:tcPr>
          <w:p w:rsidR="00BC4881" w:rsidRPr="001251F8" w:rsidRDefault="00BC4881"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bl>
    <w:p w:rsidR="00BC4881" w:rsidRDefault="00BC4881" w:rsidP="0069405B">
      <w:pPr>
        <w:spacing w:after="0" w:line="360" w:lineRule="auto"/>
        <w:rPr>
          <w:rFonts w:ascii="Lucida Sans" w:eastAsia="Times New Roman" w:hAnsi="Lucida Sans" w:cs="Times New Roman"/>
          <w:sz w:val="16"/>
          <w:szCs w:val="16"/>
          <w:lang w:eastAsia="en-GB"/>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756"/>
        <w:gridCol w:w="709"/>
        <w:gridCol w:w="709"/>
        <w:gridCol w:w="992"/>
        <w:gridCol w:w="254"/>
        <w:gridCol w:w="738"/>
        <w:gridCol w:w="709"/>
        <w:gridCol w:w="709"/>
        <w:gridCol w:w="992"/>
        <w:gridCol w:w="272"/>
        <w:gridCol w:w="862"/>
        <w:gridCol w:w="709"/>
        <w:gridCol w:w="709"/>
        <w:gridCol w:w="850"/>
        <w:gridCol w:w="290"/>
      </w:tblGrid>
      <w:tr w:rsidR="006336F5" w:rsidRPr="001251F8" w:rsidTr="006336F5">
        <w:tc>
          <w:tcPr>
            <w:tcW w:w="3888" w:type="dxa"/>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Labour Skills</w:t>
            </w:r>
          </w:p>
        </w:tc>
        <w:tc>
          <w:tcPr>
            <w:tcW w:w="3420"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One</w:t>
            </w:r>
          </w:p>
        </w:tc>
        <w:tc>
          <w:tcPr>
            <w:tcW w:w="3420" w:type="dxa"/>
            <w:gridSpan w:val="5"/>
            <w:tcBorders>
              <w:top w:val="single" w:sz="18" w:space="0" w:color="auto"/>
              <w:left w:val="single" w:sz="18" w:space="0" w:color="auto"/>
              <w:bottom w:val="single" w:sz="6" w:space="0" w:color="auto"/>
              <w:right w:val="single" w:sz="18" w:space="0" w:color="auto"/>
            </w:tcBorders>
            <w:shd w:val="clear" w:color="auto" w:fill="auto"/>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Two</w:t>
            </w:r>
          </w:p>
        </w:tc>
        <w:tc>
          <w:tcPr>
            <w:tcW w:w="3420"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Three</w:t>
            </w:r>
          </w:p>
        </w:tc>
      </w:tr>
      <w:tr w:rsidR="006336F5" w:rsidRPr="001251F8" w:rsidTr="00731AB0">
        <w:tc>
          <w:tcPr>
            <w:tcW w:w="3888" w:type="dxa"/>
            <w:tcBorders>
              <w:top w:val="single" w:sz="6"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tc>
        <w:tc>
          <w:tcPr>
            <w:tcW w:w="756"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992"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54"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24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shd w:val="clear" w:color="auto" w:fill="auto"/>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709"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992"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72" w:type="dxa"/>
            <w:tcBorders>
              <w:top w:val="single" w:sz="6" w:space="0" w:color="auto"/>
              <w:left w:val="single" w:sz="6" w:space="0" w:color="auto"/>
              <w:bottom w:val="single" w:sz="6" w:space="0" w:color="auto"/>
              <w:right w:val="single" w:sz="18" w:space="0" w:color="auto"/>
            </w:tcBorders>
            <w:shd w:val="clear" w:color="auto" w:fill="auto"/>
          </w:tcPr>
          <w:p w:rsidR="006336F5" w:rsidRPr="001251F8" w:rsidRDefault="006336F5" w:rsidP="0069405B">
            <w:pPr>
              <w:tabs>
                <w:tab w:val="left" w:pos="-720"/>
              </w:tabs>
              <w:suppressAutoHyphens/>
              <w:spacing w:after="0" w:line="24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50"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90"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240" w:lineRule="auto"/>
              <w:rPr>
                <w:rFonts w:ascii="Lucida Sans" w:eastAsia="Times New Roman" w:hAnsi="Lucida Sans" w:cs="Arial"/>
                <w:spacing w:val="-3"/>
                <w:sz w:val="16"/>
                <w:szCs w:val="16"/>
                <w:lang w:eastAsia="en-GB"/>
              </w:rPr>
            </w:pPr>
          </w:p>
        </w:tc>
      </w:tr>
      <w:tr w:rsidR="000D53C0" w:rsidRPr="001251F8" w:rsidTr="00731AB0">
        <w:tc>
          <w:tcPr>
            <w:tcW w:w="3888" w:type="dxa"/>
            <w:tcBorders>
              <w:top w:val="single" w:sz="6" w:space="0" w:color="auto"/>
              <w:left w:val="single" w:sz="18"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Manage unplanned birth in the community (e.g. BBA)</w:t>
            </w:r>
          </w:p>
        </w:tc>
        <w:tc>
          <w:tcPr>
            <w:tcW w:w="756" w:type="dxa"/>
            <w:tcBorders>
              <w:top w:val="single" w:sz="6" w:space="0" w:color="auto"/>
              <w:left w:val="single" w:sz="18"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0D53C0" w:rsidRDefault="000D53C0">
            <w:r w:rsidRPr="00D95C6E">
              <w:rPr>
                <w:rFonts w:ascii="Tahoma" w:eastAsia="Times New Roman" w:hAnsi="Tahoma" w:cs="Tahoma"/>
                <w:spacing w:val="-3"/>
                <w:sz w:val="16"/>
                <w:szCs w:val="16"/>
                <w:lang w:eastAsia="en-GB"/>
              </w:rPr>
              <w:t>√</w:t>
            </w:r>
          </w:p>
        </w:tc>
        <w:tc>
          <w:tcPr>
            <w:tcW w:w="254" w:type="dxa"/>
            <w:tcBorders>
              <w:top w:val="single" w:sz="6" w:space="0" w:color="auto"/>
              <w:left w:val="single" w:sz="6"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0D53C0" w:rsidRPr="001251F8" w:rsidTr="00731AB0">
        <w:tc>
          <w:tcPr>
            <w:tcW w:w="3888" w:type="dxa"/>
            <w:tcBorders>
              <w:top w:val="single" w:sz="6" w:space="0" w:color="auto"/>
              <w:left w:val="single" w:sz="18"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Transfer of women in labour from home/birthing centre to hospital</w:t>
            </w:r>
          </w:p>
        </w:tc>
        <w:tc>
          <w:tcPr>
            <w:tcW w:w="756" w:type="dxa"/>
            <w:tcBorders>
              <w:top w:val="single" w:sz="6" w:space="0" w:color="auto"/>
              <w:left w:val="single" w:sz="18"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0D53C0" w:rsidRDefault="000D53C0">
            <w:r w:rsidRPr="00D95C6E">
              <w:rPr>
                <w:rFonts w:ascii="Tahoma" w:eastAsia="Times New Roman" w:hAnsi="Tahoma" w:cs="Tahoma"/>
                <w:spacing w:val="-3"/>
                <w:sz w:val="16"/>
                <w:szCs w:val="16"/>
                <w:lang w:eastAsia="en-GB"/>
              </w:rPr>
              <w:t>√</w:t>
            </w:r>
          </w:p>
        </w:tc>
        <w:tc>
          <w:tcPr>
            <w:tcW w:w="254" w:type="dxa"/>
            <w:tcBorders>
              <w:top w:val="single" w:sz="6" w:space="0" w:color="auto"/>
              <w:left w:val="single" w:sz="6"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0D53C0" w:rsidRPr="001251F8" w:rsidTr="00731AB0">
        <w:tc>
          <w:tcPr>
            <w:tcW w:w="3888" w:type="dxa"/>
            <w:tcBorders>
              <w:top w:val="single" w:sz="6" w:space="0" w:color="auto"/>
              <w:left w:val="single" w:sz="18"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 xml:space="preserve">Induction/augmentation of labour with </w:t>
            </w:r>
            <w:proofErr w:type="spellStart"/>
            <w:r w:rsidRPr="001251F8">
              <w:rPr>
                <w:rFonts w:ascii="Lucida Sans" w:eastAsia="Times New Roman" w:hAnsi="Lucida Sans" w:cs="Arial"/>
                <w:spacing w:val="-3"/>
                <w:sz w:val="16"/>
                <w:szCs w:val="16"/>
                <w:lang w:eastAsia="en-GB"/>
              </w:rPr>
              <w:t>syntocinon</w:t>
            </w:r>
            <w:proofErr w:type="spellEnd"/>
          </w:p>
        </w:tc>
        <w:tc>
          <w:tcPr>
            <w:tcW w:w="756" w:type="dxa"/>
            <w:tcBorders>
              <w:top w:val="single" w:sz="6" w:space="0" w:color="auto"/>
              <w:left w:val="single" w:sz="18"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Default="000D53C0">
            <w:r w:rsidRPr="00460D18">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0D53C0" w:rsidRPr="001251F8" w:rsidTr="00731AB0">
        <w:tc>
          <w:tcPr>
            <w:tcW w:w="3888" w:type="dxa"/>
            <w:tcBorders>
              <w:top w:val="single" w:sz="6" w:space="0" w:color="auto"/>
              <w:left w:val="single" w:sz="18"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Maintenance of fluid balance charts</w:t>
            </w:r>
          </w:p>
        </w:tc>
        <w:tc>
          <w:tcPr>
            <w:tcW w:w="756" w:type="dxa"/>
            <w:tcBorders>
              <w:top w:val="single" w:sz="6" w:space="0" w:color="auto"/>
              <w:left w:val="single" w:sz="18"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Default="000D53C0">
            <w:r w:rsidRPr="00460D18">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Default="000D53C0">
            <w:r w:rsidRPr="005F70D1">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0D53C0" w:rsidRPr="001251F8" w:rsidTr="00731AB0">
        <w:tc>
          <w:tcPr>
            <w:tcW w:w="3888" w:type="dxa"/>
            <w:tcBorders>
              <w:top w:val="single" w:sz="6" w:space="0" w:color="auto"/>
              <w:left w:val="single" w:sz="18"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Episiotomy</w:t>
            </w:r>
          </w:p>
        </w:tc>
        <w:tc>
          <w:tcPr>
            <w:tcW w:w="756" w:type="dxa"/>
            <w:tcBorders>
              <w:top w:val="single" w:sz="6" w:space="0" w:color="auto"/>
              <w:left w:val="single" w:sz="18"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Default="000D53C0">
            <w:r w:rsidRPr="00460D18">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Default="000D53C0">
            <w:r w:rsidRPr="005F70D1">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0D53C0" w:rsidRPr="001251F8" w:rsidTr="00731AB0">
        <w:tc>
          <w:tcPr>
            <w:tcW w:w="3888" w:type="dxa"/>
            <w:tcBorders>
              <w:top w:val="single" w:sz="6" w:space="0" w:color="auto"/>
              <w:left w:val="single" w:sz="18"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 xml:space="preserve">Apply a </w:t>
            </w:r>
            <w:proofErr w:type="spellStart"/>
            <w:r w:rsidRPr="001251F8">
              <w:rPr>
                <w:rFonts w:ascii="Lucida Sans" w:eastAsia="Times New Roman" w:hAnsi="Lucida Sans" w:cs="Arial"/>
                <w:spacing w:val="-3"/>
                <w:sz w:val="16"/>
                <w:szCs w:val="16"/>
                <w:lang w:eastAsia="en-GB"/>
              </w:rPr>
              <w:t>fetal</w:t>
            </w:r>
            <w:proofErr w:type="spellEnd"/>
            <w:r w:rsidRPr="001251F8">
              <w:rPr>
                <w:rFonts w:ascii="Lucida Sans" w:eastAsia="Times New Roman" w:hAnsi="Lucida Sans" w:cs="Arial"/>
                <w:spacing w:val="-3"/>
                <w:sz w:val="16"/>
                <w:szCs w:val="16"/>
                <w:lang w:eastAsia="en-GB"/>
              </w:rPr>
              <w:t xml:space="preserve"> scalp electrode</w:t>
            </w:r>
          </w:p>
        </w:tc>
        <w:tc>
          <w:tcPr>
            <w:tcW w:w="756" w:type="dxa"/>
            <w:tcBorders>
              <w:top w:val="single" w:sz="6" w:space="0" w:color="auto"/>
              <w:left w:val="single" w:sz="18"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0D53C0" w:rsidRDefault="000D53C0">
            <w:r w:rsidRPr="00862284">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0D53C0" w:rsidRDefault="000D53C0">
            <w:r w:rsidRPr="00183019">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0D53C0" w:rsidRPr="001251F8" w:rsidTr="00731AB0">
        <w:tc>
          <w:tcPr>
            <w:tcW w:w="3888" w:type="dxa"/>
            <w:tcBorders>
              <w:top w:val="single" w:sz="6" w:space="0" w:color="auto"/>
              <w:left w:val="single" w:sz="18"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 xml:space="preserve">Assist with </w:t>
            </w:r>
            <w:proofErr w:type="spellStart"/>
            <w:r w:rsidRPr="001251F8">
              <w:rPr>
                <w:rFonts w:ascii="Lucida Sans" w:eastAsia="Times New Roman" w:hAnsi="Lucida Sans" w:cs="Arial"/>
                <w:spacing w:val="-3"/>
                <w:sz w:val="16"/>
                <w:szCs w:val="16"/>
                <w:lang w:eastAsia="en-GB"/>
              </w:rPr>
              <w:t>fetal</w:t>
            </w:r>
            <w:proofErr w:type="spellEnd"/>
            <w:r w:rsidRPr="001251F8">
              <w:rPr>
                <w:rFonts w:ascii="Lucida Sans" w:eastAsia="Times New Roman" w:hAnsi="Lucida Sans" w:cs="Arial"/>
                <w:spacing w:val="-3"/>
                <w:sz w:val="16"/>
                <w:szCs w:val="16"/>
                <w:lang w:eastAsia="en-GB"/>
              </w:rPr>
              <w:t xml:space="preserve"> blood sampling</w:t>
            </w:r>
          </w:p>
        </w:tc>
        <w:tc>
          <w:tcPr>
            <w:tcW w:w="756" w:type="dxa"/>
            <w:tcBorders>
              <w:top w:val="single" w:sz="6" w:space="0" w:color="auto"/>
              <w:left w:val="single" w:sz="18"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0D53C0" w:rsidRDefault="000D53C0">
            <w:r w:rsidRPr="00862284">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0D53C0" w:rsidRDefault="000D53C0">
            <w:r w:rsidRPr="00183019">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0D53C0" w:rsidRPr="001251F8" w:rsidTr="00731AB0">
        <w:tc>
          <w:tcPr>
            <w:tcW w:w="3888" w:type="dxa"/>
            <w:tcBorders>
              <w:top w:val="single" w:sz="6" w:space="0" w:color="auto"/>
              <w:left w:val="single" w:sz="18"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Obtain cord blood sample</w:t>
            </w:r>
          </w:p>
        </w:tc>
        <w:tc>
          <w:tcPr>
            <w:tcW w:w="756" w:type="dxa"/>
            <w:tcBorders>
              <w:top w:val="single" w:sz="6" w:space="0" w:color="auto"/>
              <w:left w:val="single" w:sz="18" w:space="0" w:color="auto"/>
              <w:bottom w:val="single" w:sz="6" w:space="0" w:color="auto"/>
              <w:right w:val="single" w:sz="6" w:space="0" w:color="auto"/>
            </w:tcBorders>
            <w:shd w:val="clear" w:color="auto" w:fill="auto"/>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0D53C0" w:rsidRDefault="000D53C0">
            <w:r w:rsidRPr="00862284">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0D53C0" w:rsidRDefault="000D53C0">
            <w:r w:rsidRPr="00183019">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0D53C0" w:rsidRPr="001251F8" w:rsidTr="00731AB0">
        <w:tc>
          <w:tcPr>
            <w:tcW w:w="3888" w:type="dxa"/>
            <w:tcBorders>
              <w:top w:val="single" w:sz="6" w:space="0" w:color="auto"/>
              <w:left w:val="single" w:sz="18"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Care of women undergoing an instrumental birth</w:t>
            </w:r>
          </w:p>
        </w:tc>
        <w:tc>
          <w:tcPr>
            <w:tcW w:w="756" w:type="dxa"/>
            <w:tcBorders>
              <w:top w:val="single" w:sz="6" w:space="0" w:color="auto"/>
              <w:left w:val="single" w:sz="18"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Default="000D53C0">
            <w:r w:rsidRPr="00074078">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0D53C0" w:rsidRDefault="000D53C0">
            <w:r w:rsidRPr="00183019">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0D53C0" w:rsidRPr="001251F8" w:rsidTr="00731AB0">
        <w:tc>
          <w:tcPr>
            <w:tcW w:w="3888" w:type="dxa"/>
            <w:tcBorders>
              <w:top w:val="single" w:sz="6" w:space="0" w:color="auto"/>
              <w:left w:val="single" w:sz="18"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Care of women undergoing elective Caesarean Section</w:t>
            </w:r>
          </w:p>
        </w:tc>
        <w:tc>
          <w:tcPr>
            <w:tcW w:w="756" w:type="dxa"/>
            <w:tcBorders>
              <w:top w:val="single" w:sz="6" w:space="0" w:color="auto"/>
              <w:left w:val="single" w:sz="18"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Default="000D53C0">
            <w:r w:rsidRPr="00074078">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0D53C0" w:rsidRDefault="000D53C0">
            <w:r w:rsidRPr="00183019">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0D53C0" w:rsidRPr="001251F8" w:rsidTr="00731AB0">
        <w:tc>
          <w:tcPr>
            <w:tcW w:w="3888" w:type="dxa"/>
            <w:tcBorders>
              <w:top w:val="single" w:sz="6" w:space="0" w:color="auto"/>
              <w:left w:val="single" w:sz="18"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lastRenderedPageBreak/>
              <w:t>Care of women undergoing emergency Caesarean Section</w:t>
            </w:r>
          </w:p>
        </w:tc>
        <w:tc>
          <w:tcPr>
            <w:tcW w:w="756" w:type="dxa"/>
            <w:tcBorders>
              <w:top w:val="single" w:sz="6" w:space="0" w:color="auto"/>
              <w:left w:val="single" w:sz="18"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Default="000D53C0">
            <w:r w:rsidRPr="00074078">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0D53C0" w:rsidRPr="001251F8" w:rsidTr="00731AB0">
        <w:tc>
          <w:tcPr>
            <w:tcW w:w="3888" w:type="dxa"/>
            <w:tcBorders>
              <w:top w:val="single" w:sz="6" w:space="0" w:color="auto"/>
              <w:left w:val="single" w:sz="18"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Care of women in pre-term labour</w:t>
            </w:r>
          </w:p>
        </w:tc>
        <w:tc>
          <w:tcPr>
            <w:tcW w:w="756" w:type="dxa"/>
            <w:tcBorders>
              <w:top w:val="single" w:sz="6" w:space="0" w:color="auto"/>
              <w:left w:val="single" w:sz="18"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Default="000D53C0">
            <w:r w:rsidRPr="00074078">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0D53C0"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6336F5" w:rsidRPr="001251F8" w:rsidTr="00731AB0">
        <w:tc>
          <w:tcPr>
            <w:tcW w:w="3888" w:type="dxa"/>
            <w:tcBorders>
              <w:top w:val="single" w:sz="6" w:space="0" w:color="auto"/>
              <w:left w:val="single" w:sz="18" w:space="0" w:color="auto"/>
              <w:bottom w:val="single" w:sz="18"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Care of women with severe pregnancy-induced hypertension</w:t>
            </w:r>
          </w:p>
        </w:tc>
        <w:tc>
          <w:tcPr>
            <w:tcW w:w="756" w:type="dxa"/>
            <w:tcBorders>
              <w:top w:val="single" w:sz="6" w:space="0" w:color="auto"/>
              <w:left w:val="single" w:sz="18" w:space="0" w:color="auto"/>
              <w:bottom w:val="single" w:sz="18"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18"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18" w:space="0" w:color="auto"/>
              <w:right w:val="single" w:sz="18"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18"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18"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18" w:space="0" w:color="auto"/>
              <w:right w:val="single" w:sz="18"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18" w:space="0" w:color="auto"/>
              <w:right w:val="single" w:sz="6"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6336F5" w:rsidRPr="001251F8" w:rsidRDefault="000D53C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18" w:space="0" w:color="auto"/>
              <w:right w:val="single" w:sz="6"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18"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bl>
    <w:p w:rsidR="00CC735F" w:rsidRDefault="00CC735F" w:rsidP="0069405B">
      <w:pPr>
        <w:spacing w:after="0" w:line="360" w:lineRule="auto"/>
        <w:rPr>
          <w:rFonts w:ascii="Lucida Sans" w:eastAsia="Times New Roman" w:hAnsi="Lucida Sans" w:cs="Times New Roman"/>
          <w:sz w:val="16"/>
          <w:szCs w:val="16"/>
          <w:lang w:eastAsia="en-GB"/>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756"/>
        <w:gridCol w:w="851"/>
        <w:gridCol w:w="850"/>
        <w:gridCol w:w="709"/>
        <w:gridCol w:w="254"/>
        <w:gridCol w:w="738"/>
        <w:gridCol w:w="851"/>
        <w:gridCol w:w="709"/>
        <w:gridCol w:w="850"/>
        <w:gridCol w:w="272"/>
        <w:gridCol w:w="579"/>
        <w:gridCol w:w="850"/>
        <w:gridCol w:w="851"/>
        <w:gridCol w:w="850"/>
        <w:gridCol w:w="290"/>
      </w:tblGrid>
      <w:tr w:rsidR="006336F5" w:rsidRPr="001251F8" w:rsidTr="006336F5">
        <w:tc>
          <w:tcPr>
            <w:tcW w:w="3888" w:type="dxa"/>
            <w:tcBorders>
              <w:top w:val="single" w:sz="18" w:space="0" w:color="auto"/>
              <w:left w:val="single" w:sz="18" w:space="0" w:color="auto"/>
              <w:bottom w:val="single" w:sz="6" w:space="0" w:color="auto"/>
              <w:right w:val="single" w:sz="18" w:space="0" w:color="auto"/>
            </w:tcBorders>
            <w:shd w:val="clear" w:color="auto" w:fill="auto"/>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Labour Skills</w:t>
            </w:r>
          </w:p>
        </w:tc>
        <w:tc>
          <w:tcPr>
            <w:tcW w:w="3420" w:type="dxa"/>
            <w:gridSpan w:val="5"/>
            <w:tcBorders>
              <w:top w:val="single" w:sz="18" w:space="0" w:color="auto"/>
              <w:left w:val="single" w:sz="18" w:space="0" w:color="auto"/>
              <w:bottom w:val="single" w:sz="6" w:space="0" w:color="auto"/>
              <w:right w:val="single" w:sz="18" w:space="0" w:color="auto"/>
            </w:tcBorders>
            <w:shd w:val="clear" w:color="auto" w:fill="auto"/>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One</w:t>
            </w:r>
          </w:p>
        </w:tc>
        <w:tc>
          <w:tcPr>
            <w:tcW w:w="3420" w:type="dxa"/>
            <w:gridSpan w:val="5"/>
            <w:tcBorders>
              <w:top w:val="single" w:sz="18" w:space="0" w:color="auto"/>
              <w:left w:val="single" w:sz="18" w:space="0" w:color="auto"/>
              <w:bottom w:val="single" w:sz="6" w:space="0" w:color="auto"/>
              <w:right w:val="single" w:sz="18" w:space="0" w:color="auto"/>
            </w:tcBorders>
            <w:shd w:val="clear" w:color="auto" w:fill="auto"/>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Two</w:t>
            </w:r>
          </w:p>
        </w:tc>
        <w:tc>
          <w:tcPr>
            <w:tcW w:w="3420" w:type="dxa"/>
            <w:gridSpan w:val="5"/>
            <w:tcBorders>
              <w:top w:val="single" w:sz="18" w:space="0" w:color="auto"/>
              <w:left w:val="single" w:sz="18" w:space="0" w:color="auto"/>
              <w:bottom w:val="single" w:sz="6" w:space="0" w:color="auto"/>
              <w:right w:val="single" w:sz="18" w:space="0" w:color="auto"/>
            </w:tcBorders>
            <w:shd w:val="clear" w:color="auto" w:fill="auto"/>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Three</w:t>
            </w:r>
          </w:p>
        </w:tc>
      </w:tr>
      <w:tr w:rsidR="006336F5" w:rsidRPr="001251F8" w:rsidTr="00731AB0">
        <w:tc>
          <w:tcPr>
            <w:tcW w:w="3888" w:type="dxa"/>
            <w:tcBorders>
              <w:top w:val="single" w:sz="6" w:space="0" w:color="auto"/>
              <w:left w:val="single" w:sz="18" w:space="0" w:color="auto"/>
              <w:bottom w:val="single" w:sz="6" w:space="0" w:color="auto"/>
              <w:right w:val="single" w:sz="18" w:space="0" w:color="auto"/>
            </w:tcBorders>
            <w:shd w:val="clear" w:color="auto" w:fill="auto"/>
          </w:tcPr>
          <w:p w:rsidR="006336F5" w:rsidRPr="001251F8" w:rsidRDefault="006336F5"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tc>
        <w:tc>
          <w:tcPr>
            <w:tcW w:w="756" w:type="dxa"/>
            <w:tcBorders>
              <w:top w:val="single" w:sz="6" w:space="0" w:color="auto"/>
              <w:left w:val="single" w:sz="18" w:space="0" w:color="auto"/>
              <w:bottom w:val="single" w:sz="6" w:space="0" w:color="auto"/>
              <w:right w:val="single" w:sz="6" w:space="0" w:color="auto"/>
            </w:tcBorders>
            <w:shd w:val="clear" w:color="auto" w:fill="auto"/>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851"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0"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709"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6336F5" w:rsidRPr="001251F8" w:rsidRDefault="006336F5" w:rsidP="0069405B">
            <w:pPr>
              <w:tabs>
                <w:tab w:val="left" w:pos="-720"/>
              </w:tabs>
              <w:suppressAutoHyphens/>
              <w:spacing w:after="0" w:line="24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shd w:val="clear" w:color="auto" w:fill="auto"/>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851"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709"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50"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72" w:type="dxa"/>
            <w:tcBorders>
              <w:top w:val="single" w:sz="6" w:space="0" w:color="auto"/>
              <w:left w:val="single" w:sz="6" w:space="0" w:color="auto"/>
              <w:bottom w:val="single" w:sz="6" w:space="0" w:color="auto"/>
              <w:right w:val="single" w:sz="18" w:space="0" w:color="auto"/>
            </w:tcBorders>
            <w:shd w:val="clear" w:color="auto" w:fill="auto"/>
          </w:tcPr>
          <w:p w:rsidR="006336F5" w:rsidRPr="001251F8" w:rsidRDefault="006336F5" w:rsidP="0069405B">
            <w:pPr>
              <w:tabs>
                <w:tab w:val="left" w:pos="-720"/>
              </w:tabs>
              <w:suppressAutoHyphens/>
              <w:spacing w:after="0" w:line="240" w:lineRule="auto"/>
              <w:rPr>
                <w:rFonts w:ascii="Lucida Sans" w:eastAsia="Times New Roman" w:hAnsi="Lucida Sans" w:cs="Arial"/>
                <w:spacing w:val="-3"/>
                <w:sz w:val="16"/>
                <w:szCs w:val="16"/>
                <w:lang w:eastAsia="en-GB"/>
              </w:rPr>
            </w:pPr>
          </w:p>
        </w:tc>
        <w:tc>
          <w:tcPr>
            <w:tcW w:w="579" w:type="dxa"/>
            <w:tcBorders>
              <w:top w:val="single" w:sz="6" w:space="0" w:color="auto"/>
              <w:left w:val="single" w:sz="18" w:space="0" w:color="auto"/>
              <w:bottom w:val="single" w:sz="6" w:space="0" w:color="auto"/>
              <w:right w:val="single" w:sz="6" w:space="0" w:color="auto"/>
            </w:tcBorders>
            <w:shd w:val="clear" w:color="auto" w:fill="auto"/>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850"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1"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50"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90" w:type="dxa"/>
            <w:tcBorders>
              <w:top w:val="single" w:sz="6" w:space="0" w:color="auto"/>
              <w:left w:val="single" w:sz="6" w:space="0" w:color="auto"/>
              <w:bottom w:val="single" w:sz="6" w:space="0" w:color="auto"/>
              <w:right w:val="single" w:sz="18" w:space="0" w:color="auto"/>
            </w:tcBorders>
            <w:shd w:val="clear" w:color="auto" w:fill="auto"/>
          </w:tcPr>
          <w:p w:rsidR="006336F5" w:rsidRPr="001251F8" w:rsidRDefault="006336F5" w:rsidP="0069405B">
            <w:pPr>
              <w:tabs>
                <w:tab w:val="left" w:pos="-720"/>
              </w:tabs>
              <w:suppressAutoHyphens/>
              <w:spacing w:after="0" w:line="240" w:lineRule="auto"/>
              <w:rPr>
                <w:rFonts w:ascii="Lucida Sans" w:eastAsia="Times New Roman" w:hAnsi="Lucida Sans" w:cs="Arial"/>
                <w:spacing w:val="-3"/>
                <w:sz w:val="16"/>
                <w:szCs w:val="16"/>
                <w:lang w:eastAsia="en-GB"/>
              </w:rPr>
            </w:pPr>
          </w:p>
        </w:tc>
      </w:tr>
      <w:tr w:rsidR="00CC735F" w:rsidRPr="001251F8" w:rsidTr="00731AB0">
        <w:tc>
          <w:tcPr>
            <w:tcW w:w="3888" w:type="dxa"/>
            <w:tcBorders>
              <w:top w:val="single" w:sz="6" w:space="0" w:color="auto"/>
              <w:left w:val="single" w:sz="18"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Knowledge of drugs carried by midwives in the community</w:t>
            </w:r>
          </w:p>
        </w:tc>
        <w:tc>
          <w:tcPr>
            <w:tcW w:w="756" w:type="dxa"/>
            <w:tcBorders>
              <w:top w:val="single" w:sz="6" w:space="0" w:color="auto"/>
              <w:left w:val="single" w:sz="18"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C735F" w:rsidRDefault="00CC735F">
            <w:r w:rsidRPr="00C76E05">
              <w:rPr>
                <w:rFonts w:ascii="Tahoma" w:eastAsia="Times New Roman" w:hAnsi="Tahoma" w:cs="Tahoma"/>
                <w:spacing w:val="-3"/>
                <w:sz w:val="16"/>
                <w:szCs w:val="16"/>
                <w:lang w:eastAsia="en-GB"/>
              </w:rPr>
              <w:t>√</w:t>
            </w: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79" w:type="dxa"/>
            <w:tcBorders>
              <w:top w:val="single" w:sz="6" w:space="0" w:color="auto"/>
              <w:left w:val="single" w:sz="18"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Default="00CC735F">
            <w:r w:rsidRPr="00715209">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CC735F" w:rsidRPr="001251F8" w:rsidTr="00731AB0">
        <w:tc>
          <w:tcPr>
            <w:tcW w:w="3888" w:type="dxa"/>
            <w:tcBorders>
              <w:top w:val="single" w:sz="6" w:space="0" w:color="auto"/>
              <w:left w:val="single" w:sz="18" w:space="0" w:color="auto"/>
              <w:bottom w:val="single" w:sz="6" w:space="0" w:color="auto"/>
              <w:right w:val="single" w:sz="18" w:space="0" w:color="auto"/>
            </w:tcBorders>
            <w:shd w:val="clear" w:color="auto" w:fill="auto"/>
          </w:tcPr>
          <w:p w:rsidR="00CC735F" w:rsidRPr="001251F8" w:rsidRDefault="00CC735F" w:rsidP="0069405B">
            <w:pPr>
              <w:spacing w:after="0" w:line="360" w:lineRule="auto"/>
              <w:rPr>
                <w:rFonts w:ascii="Lucida Sans" w:eastAsia="Times New Roman" w:hAnsi="Lucida Sans" w:cs="Arial"/>
                <w:sz w:val="16"/>
                <w:szCs w:val="16"/>
                <w:lang w:eastAsia="en-GB"/>
              </w:rPr>
            </w:pPr>
            <w:r w:rsidRPr="001251F8">
              <w:rPr>
                <w:rFonts w:ascii="Lucida Sans" w:eastAsia="Times New Roman" w:hAnsi="Lucida Sans" w:cs="Arial"/>
                <w:sz w:val="16"/>
                <w:szCs w:val="16"/>
                <w:lang w:eastAsia="en-GB"/>
              </w:rPr>
              <w:t>Uses prescription charts correctly and maintains accurate records</w:t>
            </w:r>
          </w:p>
        </w:tc>
        <w:tc>
          <w:tcPr>
            <w:tcW w:w="756" w:type="dxa"/>
            <w:tcBorders>
              <w:top w:val="single" w:sz="6" w:space="0" w:color="auto"/>
              <w:left w:val="single" w:sz="18"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C735F" w:rsidRDefault="00CC735F">
            <w:r w:rsidRPr="00C76E05">
              <w:rPr>
                <w:rFonts w:ascii="Tahoma" w:eastAsia="Times New Roman" w:hAnsi="Tahoma" w:cs="Tahoma"/>
                <w:spacing w:val="-3"/>
                <w:sz w:val="16"/>
                <w:szCs w:val="16"/>
                <w:lang w:eastAsia="en-GB"/>
              </w:rPr>
              <w:t>√</w:t>
            </w: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Default="00CC735F">
            <w:r w:rsidRPr="008D69D8">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79" w:type="dxa"/>
            <w:tcBorders>
              <w:top w:val="single" w:sz="6" w:space="0" w:color="auto"/>
              <w:left w:val="single" w:sz="18"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Default="00CC735F">
            <w:r w:rsidRPr="00715209">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CC735F" w:rsidRPr="001251F8" w:rsidTr="00731AB0">
        <w:tc>
          <w:tcPr>
            <w:tcW w:w="3888" w:type="dxa"/>
            <w:tcBorders>
              <w:top w:val="single" w:sz="6" w:space="0" w:color="auto"/>
              <w:left w:val="single" w:sz="18"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Involve women in administration and/or self administration of medicinal products</w:t>
            </w:r>
          </w:p>
        </w:tc>
        <w:tc>
          <w:tcPr>
            <w:tcW w:w="756" w:type="dxa"/>
            <w:tcBorders>
              <w:top w:val="single" w:sz="6" w:space="0" w:color="auto"/>
              <w:left w:val="single" w:sz="18" w:space="0" w:color="auto"/>
              <w:bottom w:val="single" w:sz="6" w:space="0" w:color="auto"/>
              <w:right w:val="single" w:sz="6"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Default="00CC735F">
            <w:r w:rsidRPr="008D69D8">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79" w:type="dxa"/>
            <w:tcBorders>
              <w:top w:val="single" w:sz="6" w:space="0" w:color="auto"/>
              <w:left w:val="single" w:sz="18"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Default="00CC735F">
            <w:r w:rsidRPr="00715209">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CC735F" w:rsidRPr="001251F8" w:rsidTr="00731AB0">
        <w:tc>
          <w:tcPr>
            <w:tcW w:w="3888" w:type="dxa"/>
            <w:tcBorders>
              <w:top w:val="single" w:sz="6" w:space="0" w:color="auto"/>
              <w:left w:val="single" w:sz="18"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Midwives exemption orders (utilisation &amp; legislation)</w:t>
            </w:r>
          </w:p>
        </w:tc>
        <w:tc>
          <w:tcPr>
            <w:tcW w:w="756" w:type="dxa"/>
            <w:tcBorders>
              <w:top w:val="single" w:sz="6" w:space="0" w:color="auto"/>
              <w:left w:val="single" w:sz="18"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Default="00CC735F">
            <w:r w:rsidRPr="00F361F7">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79" w:type="dxa"/>
            <w:tcBorders>
              <w:top w:val="single" w:sz="6" w:space="0" w:color="auto"/>
              <w:left w:val="single" w:sz="18"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CC735F" w:rsidRPr="001251F8" w:rsidTr="00731AB0">
        <w:tc>
          <w:tcPr>
            <w:tcW w:w="3888" w:type="dxa"/>
            <w:tcBorders>
              <w:top w:val="single" w:sz="6" w:space="0" w:color="auto"/>
              <w:left w:val="single" w:sz="18"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Use of non-pharmacological methods of pain relief (e.g. TENS, water, massage, positioning)</w:t>
            </w:r>
          </w:p>
        </w:tc>
        <w:tc>
          <w:tcPr>
            <w:tcW w:w="756" w:type="dxa"/>
            <w:tcBorders>
              <w:top w:val="single" w:sz="6" w:space="0" w:color="auto"/>
              <w:left w:val="single" w:sz="18"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Default="00CC735F">
            <w:r w:rsidRPr="00F361F7">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79" w:type="dxa"/>
            <w:tcBorders>
              <w:top w:val="single" w:sz="6" w:space="0" w:color="auto"/>
              <w:left w:val="single" w:sz="18"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Default="00CC735F">
            <w:r w:rsidRPr="00C86106">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CC735F" w:rsidRPr="001251F8" w:rsidTr="00731AB0">
        <w:tc>
          <w:tcPr>
            <w:tcW w:w="3888" w:type="dxa"/>
            <w:tcBorders>
              <w:top w:val="single" w:sz="6" w:space="0" w:color="auto"/>
              <w:left w:val="single" w:sz="18"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Safely administer oral analgesia in labour</w:t>
            </w:r>
          </w:p>
        </w:tc>
        <w:tc>
          <w:tcPr>
            <w:tcW w:w="756" w:type="dxa"/>
            <w:tcBorders>
              <w:top w:val="single" w:sz="6" w:space="0" w:color="auto"/>
              <w:left w:val="single" w:sz="18" w:space="0" w:color="auto"/>
              <w:bottom w:val="single" w:sz="6" w:space="0" w:color="auto"/>
              <w:right w:val="single" w:sz="6"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C735F" w:rsidRDefault="00CC735F">
            <w:r w:rsidRPr="00C53E7E">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79" w:type="dxa"/>
            <w:tcBorders>
              <w:top w:val="single" w:sz="6" w:space="0" w:color="auto"/>
              <w:left w:val="single" w:sz="18"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Default="00CC735F">
            <w:r w:rsidRPr="00C86106">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CC735F" w:rsidRPr="001251F8" w:rsidTr="00731AB0">
        <w:tc>
          <w:tcPr>
            <w:tcW w:w="3888" w:type="dxa"/>
            <w:tcBorders>
              <w:top w:val="single" w:sz="6" w:space="0" w:color="auto"/>
              <w:left w:val="single" w:sz="18"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Safely administer controlled drugs</w:t>
            </w:r>
          </w:p>
        </w:tc>
        <w:tc>
          <w:tcPr>
            <w:tcW w:w="756" w:type="dxa"/>
            <w:tcBorders>
              <w:top w:val="single" w:sz="6" w:space="0" w:color="auto"/>
              <w:left w:val="single" w:sz="18" w:space="0" w:color="auto"/>
              <w:bottom w:val="single" w:sz="6" w:space="0" w:color="auto"/>
              <w:right w:val="single" w:sz="6"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C735F" w:rsidRDefault="00CC735F">
            <w:r w:rsidRPr="00C53E7E">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79" w:type="dxa"/>
            <w:tcBorders>
              <w:top w:val="single" w:sz="6" w:space="0" w:color="auto"/>
              <w:left w:val="single" w:sz="18"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CC735F" w:rsidRPr="001251F8" w:rsidTr="00731AB0">
        <w:tc>
          <w:tcPr>
            <w:tcW w:w="3888" w:type="dxa"/>
            <w:tcBorders>
              <w:top w:val="single" w:sz="6" w:space="0" w:color="auto"/>
              <w:left w:val="single" w:sz="18"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Safely administer inhalational analgesia</w:t>
            </w:r>
          </w:p>
        </w:tc>
        <w:tc>
          <w:tcPr>
            <w:tcW w:w="756" w:type="dxa"/>
            <w:tcBorders>
              <w:top w:val="single" w:sz="6" w:space="0" w:color="auto"/>
              <w:left w:val="single" w:sz="18"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Default="00CC735F">
            <w:r w:rsidRPr="00E46D18">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79" w:type="dxa"/>
            <w:tcBorders>
              <w:top w:val="single" w:sz="6" w:space="0" w:color="auto"/>
              <w:left w:val="single" w:sz="18"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Default="00CC735F">
            <w:r w:rsidRPr="00241A79">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CC735F" w:rsidRPr="001251F8" w:rsidTr="00731AB0">
        <w:tc>
          <w:tcPr>
            <w:tcW w:w="3888" w:type="dxa"/>
            <w:tcBorders>
              <w:top w:val="single" w:sz="6" w:space="0" w:color="auto"/>
              <w:left w:val="single" w:sz="18"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Assist with insertion of epidurals</w:t>
            </w:r>
          </w:p>
        </w:tc>
        <w:tc>
          <w:tcPr>
            <w:tcW w:w="756" w:type="dxa"/>
            <w:tcBorders>
              <w:top w:val="single" w:sz="6" w:space="0" w:color="auto"/>
              <w:left w:val="single" w:sz="18" w:space="0" w:color="auto"/>
              <w:bottom w:val="single" w:sz="6" w:space="0" w:color="auto"/>
              <w:right w:val="single" w:sz="6"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Default="00CC735F">
            <w:r w:rsidRPr="00E46D18">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79" w:type="dxa"/>
            <w:tcBorders>
              <w:top w:val="single" w:sz="6" w:space="0" w:color="auto"/>
              <w:left w:val="single" w:sz="18"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735F" w:rsidRDefault="00CC735F">
            <w:r w:rsidRPr="00241A79">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CC735F" w:rsidRPr="001251F8" w:rsidTr="00731AB0">
        <w:tc>
          <w:tcPr>
            <w:tcW w:w="3888" w:type="dxa"/>
            <w:tcBorders>
              <w:top w:val="single" w:sz="6" w:space="0" w:color="auto"/>
              <w:left w:val="single" w:sz="18" w:space="0" w:color="auto"/>
              <w:bottom w:val="single" w:sz="18"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Care of women with epidurals/spinals</w:t>
            </w:r>
          </w:p>
        </w:tc>
        <w:tc>
          <w:tcPr>
            <w:tcW w:w="756" w:type="dxa"/>
            <w:tcBorders>
              <w:top w:val="single" w:sz="6" w:space="0" w:color="auto"/>
              <w:left w:val="single" w:sz="18" w:space="0" w:color="auto"/>
              <w:bottom w:val="single" w:sz="18" w:space="0" w:color="auto"/>
              <w:right w:val="single" w:sz="6"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18" w:space="0" w:color="auto"/>
              <w:right w:val="single" w:sz="6"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8" w:space="0" w:color="auto"/>
              <w:right w:val="single" w:sz="6"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18" w:space="0" w:color="auto"/>
              <w:right w:val="single" w:sz="18" w:space="0" w:color="auto"/>
            </w:tcBorders>
            <w:shd w:val="clear" w:color="auto" w:fill="CCCCCC"/>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18"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18"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18"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18"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79" w:type="dxa"/>
            <w:tcBorders>
              <w:top w:val="single" w:sz="6" w:space="0" w:color="auto"/>
              <w:left w:val="single" w:sz="18" w:space="0" w:color="auto"/>
              <w:bottom w:val="single" w:sz="18"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8"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18" w:space="0" w:color="auto"/>
              <w:right w:val="single" w:sz="6"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8" w:space="0" w:color="auto"/>
              <w:right w:val="single" w:sz="6" w:space="0" w:color="auto"/>
            </w:tcBorders>
            <w:shd w:val="clear" w:color="auto" w:fill="auto"/>
          </w:tcPr>
          <w:p w:rsidR="00CC735F" w:rsidRDefault="00CC735F">
            <w:r w:rsidRPr="00241A79">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18" w:space="0" w:color="auto"/>
              <w:right w:val="single" w:sz="18" w:space="0" w:color="auto"/>
            </w:tcBorders>
            <w:shd w:val="clear" w:color="auto" w:fill="auto"/>
          </w:tcPr>
          <w:p w:rsidR="00CC735F" w:rsidRPr="001251F8" w:rsidRDefault="00CC735F"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bl>
    <w:p w:rsidR="0069405B" w:rsidRPr="001251F8" w:rsidRDefault="0069405B" w:rsidP="0069405B">
      <w:pPr>
        <w:spacing w:after="0" w:line="360" w:lineRule="auto"/>
        <w:rPr>
          <w:rFonts w:ascii="Lucida Sans" w:eastAsia="Times New Roman" w:hAnsi="Lucida Sans" w:cs="Times New Roman"/>
          <w:sz w:val="16"/>
          <w:szCs w:val="16"/>
          <w:lang w:eastAsia="en-GB"/>
        </w:rPr>
      </w:pPr>
      <w:r w:rsidRPr="001251F8">
        <w:rPr>
          <w:rFonts w:ascii="Lucida Sans" w:eastAsia="Times New Roman" w:hAnsi="Lucida Sans" w:cs="Times New Roman"/>
          <w:sz w:val="16"/>
          <w:szCs w:val="16"/>
          <w:lang w:eastAsia="en-GB"/>
        </w:rPr>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756"/>
        <w:gridCol w:w="709"/>
        <w:gridCol w:w="709"/>
        <w:gridCol w:w="992"/>
        <w:gridCol w:w="254"/>
        <w:gridCol w:w="597"/>
        <w:gridCol w:w="850"/>
        <w:gridCol w:w="851"/>
        <w:gridCol w:w="850"/>
        <w:gridCol w:w="272"/>
        <w:gridCol w:w="540"/>
        <w:gridCol w:w="889"/>
        <w:gridCol w:w="851"/>
        <w:gridCol w:w="850"/>
        <w:gridCol w:w="290"/>
      </w:tblGrid>
      <w:tr w:rsidR="006336F5" w:rsidRPr="001251F8" w:rsidTr="006336F5">
        <w:tc>
          <w:tcPr>
            <w:tcW w:w="3888" w:type="dxa"/>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lastRenderedPageBreak/>
              <w:t>Labour Skills</w:t>
            </w:r>
          </w:p>
        </w:tc>
        <w:tc>
          <w:tcPr>
            <w:tcW w:w="3420"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One</w:t>
            </w:r>
          </w:p>
        </w:tc>
        <w:tc>
          <w:tcPr>
            <w:tcW w:w="3420"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Two</w:t>
            </w:r>
          </w:p>
        </w:tc>
        <w:tc>
          <w:tcPr>
            <w:tcW w:w="3420"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Three</w:t>
            </w:r>
          </w:p>
        </w:tc>
      </w:tr>
      <w:tr w:rsidR="006336F5" w:rsidRPr="001251F8" w:rsidTr="00731AB0">
        <w:tc>
          <w:tcPr>
            <w:tcW w:w="3888" w:type="dxa"/>
            <w:tcBorders>
              <w:top w:val="single" w:sz="6"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tc>
        <w:tc>
          <w:tcPr>
            <w:tcW w:w="756"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992"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54"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240" w:lineRule="auto"/>
              <w:rPr>
                <w:rFonts w:ascii="Lucida Sans" w:eastAsia="Times New Roman" w:hAnsi="Lucida Sans" w:cs="Arial"/>
                <w:spacing w:val="-3"/>
                <w:sz w:val="16"/>
                <w:szCs w:val="16"/>
                <w:lang w:eastAsia="en-GB"/>
              </w:rPr>
            </w:pPr>
          </w:p>
        </w:tc>
        <w:tc>
          <w:tcPr>
            <w:tcW w:w="597"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850"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1"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50"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6A6105">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72"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24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88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1"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50"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90" w:type="dxa"/>
            <w:tcBorders>
              <w:top w:val="single" w:sz="6" w:space="0" w:color="auto"/>
              <w:left w:val="single" w:sz="6" w:space="0" w:color="auto"/>
              <w:bottom w:val="single" w:sz="6" w:space="0" w:color="auto"/>
              <w:right w:val="single" w:sz="18" w:space="0" w:color="auto"/>
            </w:tcBorders>
          </w:tcPr>
          <w:p w:rsidR="006336F5" w:rsidRPr="001251F8" w:rsidRDefault="006336F5" w:rsidP="000E65CE">
            <w:pPr>
              <w:tabs>
                <w:tab w:val="left" w:pos="-720"/>
              </w:tabs>
              <w:suppressAutoHyphens/>
              <w:spacing w:after="0" w:line="240" w:lineRule="auto"/>
              <w:rPr>
                <w:rFonts w:ascii="Lucida Sans" w:eastAsia="Times New Roman" w:hAnsi="Lucida Sans" w:cs="Arial"/>
                <w:spacing w:val="-3"/>
                <w:sz w:val="16"/>
                <w:szCs w:val="16"/>
                <w:lang w:eastAsia="en-GB"/>
              </w:rPr>
            </w:pPr>
          </w:p>
        </w:tc>
      </w:tr>
      <w:tr w:rsidR="003A31F0" w:rsidRPr="001251F8" w:rsidTr="00731AB0">
        <w:tc>
          <w:tcPr>
            <w:tcW w:w="3888" w:type="dxa"/>
            <w:tcBorders>
              <w:top w:val="single" w:sz="6" w:space="0" w:color="auto"/>
              <w:left w:val="single" w:sz="18" w:space="0" w:color="auto"/>
              <w:bottom w:val="single" w:sz="6" w:space="0" w:color="auto"/>
              <w:right w:val="single" w:sz="18" w:space="0" w:color="auto"/>
            </w:tcBorders>
          </w:tcPr>
          <w:p w:rsidR="003A31F0" w:rsidRPr="001251F8" w:rsidRDefault="003A31F0" w:rsidP="0069405B">
            <w:pPr>
              <w:spacing w:after="0" w:line="360" w:lineRule="auto"/>
              <w:rPr>
                <w:rFonts w:ascii="Lucida Sans" w:eastAsia="Times New Roman" w:hAnsi="Lucida Sans" w:cs="Arial"/>
                <w:sz w:val="16"/>
                <w:szCs w:val="16"/>
                <w:lang w:eastAsia="en-GB"/>
              </w:rPr>
            </w:pPr>
            <w:r w:rsidRPr="001251F8">
              <w:rPr>
                <w:rFonts w:ascii="Lucida Sans" w:eastAsia="Times New Roman" w:hAnsi="Lucida Sans" w:cs="Arial"/>
                <w:sz w:val="16"/>
                <w:szCs w:val="16"/>
                <w:lang w:eastAsia="en-GB"/>
              </w:rPr>
              <w:t>Creates an environment protective of maternal infant attachment process</w:t>
            </w:r>
            <w:r w:rsidRPr="001251F8">
              <w:rPr>
                <w:rFonts w:ascii="Lucida Sans" w:eastAsia="Times New Roman" w:hAnsi="Lucida Sans" w:cs="Times New Roman"/>
                <w:sz w:val="16"/>
                <w:szCs w:val="16"/>
                <w:lang w:eastAsia="en-GB"/>
              </w:rPr>
              <w:t xml:space="preserve"> (</w:t>
            </w:r>
            <w:r w:rsidRPr="001251F8">
              <w:rPr>
                <w:rFonts w:ascii="Lucida Sans" w:eastAsia="Times New Roman" w:hAnsi="Lucida Sans" w:cs="Arial"/>
                <w:sz w:val="16"/>
                <w:szCs w:val="16"/>
                <w:lang w:eastAsia="en-GB"/>
              </w:rPr>
              <w:t>e.g. skin to skin contact)</w:t>
            </w:r>
          </w:p>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56" w:type="dxa"/>
            <w:tcBorders>
              <w:top w:val="single" w:sz="6" w:space="0" w:color="auto"/>
              <w:left w:val="single" w:sz="18"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3A31F0" w:rsidRDefault="003A31F0">
            <w:r w:rsidRPr="00CD7E62">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97" w:type="dxa"/>
            <w:tcBorders>
              <w:top w:val="single" w:sz="6" w:space="0" w:color="auto"/>
              <w:left w:val="single" w:sz="18"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3A31F0" w:rsidRDefault="003A31F0">
            <w:r w:rsidRPr="00C36384">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9"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3A31F0" w:rsidRPr="001251F8" w:rsidTr="00731AB0">
        <w:tc>
          <w:tcPr>
            <w:tcW w:w="3888" w:type="dxa"/>
            <w:tcBorders>
              <w:top w:val="single" w:sz="6" w:space="0" w:color="auto"/>
              <w:left w:val="single" w:sz="18"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Assessment of maternal condition (including fundus)</w:t>
            </w:r>
          </w:p>
        </w:tc>
        <w:tc>
          <w:tcPr>
            <w:tcW w:w="756" w:type="dxa"/>
            <w:tcBorders>
              <w:top w:val="single" w:sz="6" w:space="0" w:color="auto"/>
              <w:left w:val="single" w:sz="18"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3A31F0" w:rsidRDefault="003A31F0">
            <w:r w:rsidRPr="00CD7E62">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97" w:type="dxa"/>
            <w:tcBorders>
              <w:top w:val="single" w:sz="6" w:space="0" w:color="auto"/>
              <w:left w:val="single" w:sz="18"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3A31F0" w:rsidRDefault="003A31F0">
            <w:r w:rsidRPr="00C36384">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9"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3A31F0" w:rsidRPr="001251F8" w:rsidTr="00731AB0">
        <w:tc>
          <w:tcPr>
            <w:tcW w:w="3888" w:type="dxa"/>
            <w:tcBorders>
              <w:top w:val="single" w:sz="6" w:space="0" w:color="auto"/>
              <w:left w:val="single" w:sz="18"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Estimation of blood loss</w:t>
            </w:r>
          </w:p>
        </w:tc>
        <w:tc>
          <w:tcPr>
            <w:tcW w:w="756" w:type="dxa"/>
            <w:tcBorders>
              <w:top w:val="single" w:sz="6" w:space="0" w:color="auto"/>
              <w:left w:val="single" w:sz="18"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3A31F0" w:rsidRDefault="003A31F0">
            <w:r w:rsidRPr="00CD7E62">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97" w:type="dxa"/>
            <w:tcBorders>
              <w:top w:val="single" w:sz="6" w:space="0" w:color="auto"/>
              <w:left w:val="single" w:sz="18"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9"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3A31F0" w:rsidRPr="001251F8" w:rsidTr="00731AB0">
        <w:tc>
          <w:tcPr>
            <w:tcW w:w="3888" w:type="dxa"/>
            <w:tcBorders>
              <w:top w:val="single" w:sz="6" w:space="0" w:color="auto"/>
              <w:left w:val="single" w:sz="18"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Examination of genital tract for trauma</w:t>
            </w:r>
          </w:p>
        </w:tc>
        <w:tc>
          <w:tcPr>
            <w:tcW w:w="756" w:type="dxa"/>
            <w:tcBorders>
              <w:top w:val="single" w:sz="6" w:space="0" w:color="auto"/>
              <w:left w:val="single" w:sz="18" w:space="0" w:color="auto"/>
              <w:bottom w:val="single" w:sz="6" w:space="0" w:color="auto"/>
              <w:right w:val="single" w:sz="6" w:space="0" w:color="auto"/>
            </w:tcBorders>
            <w:shd w:val="clear" w:color="auto" w:fill="CCCCCC"/>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97" w:type="dxa"/>
            <w:tcBorders>
              <w:top w:val="single" w:sz="6" w:space="0" w:color="auto"/>
              <w:left w:val="single" w:sz="18"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9" w:type="dxa"/>
            <w:tcBorders>
              <w:top w:val="single" w:sz="6" w:space="0" w:color="auto"/>
              <w:left w:val="single" w:sz="6" w:space="0" w:color="auto"/>
              <w:bottom w:val="single" w:sz="6" w:space="0" w:color="auto"/>
              <w:right w:val="single" w:sz="6" w:space="0" w:color="auto"/>
            </w:tcBorders>
          </w:tcPr>
          <w:p w:rsidR="003A31F0" w:rsidRDefault="003A31F0">
            <w:r w:rsidRPr="002347E3">
              <w:rPr>
                <w:rFonts w:ascii="Tahoma" w:eastAsia="Times New Roman" w:hAnsi="Tahoma" w:cs="Tahoma"/>
                <w:spacing w:val="-3"/>
                <w:sz w:val="16"/>
                <w:szCs w:val="16"/>
                <w:lang w:eastAsia="en-GB"/>
              </w:rPr>
              <w:t>√</w:t>
            </w:r>
          </w:p>
        </w:tc>
        <w:tc>
          <w:tcPr>
            <w:tcW w:w="851" w:type="dxa"/>
            <w:tcBorders>
              <w:top w:val="single" w:sz="6" w:space="0" w:color="auto"/>
              <w:left w:val="single" w:sz="6" w:space="0" w:color="auto"/>
              <w:bottom w:val="single" w:sz="6" w:space="0" w:color="auto"/>
              <w:right w:val="single" w:sz="6" w:space="0" w:color="auto"/>
            </w:tcBorders>
          </w:tcPr>
          <w:p w:rsidR="003A31F0" w:rsidRDefault="003A31F0">
            <w:r w:rsidRPr="002347E3">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3A31F0" w:rsidRPr="001251F8" w:rsidTr="00731AB0">
        <w:tc>
          <w:tcPr>
            <w:tcW w:w="3888" w:type="dxa"/>
            <w:tcBorders>
              <w:top w:val="single" w:sz="6" w:space="0" w:color="auto"/>
              <w:left w:val="single" w:sz="18"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roofErr w:type="spellStart"/>
            <w:r w:rsidRPr="001251F8">
              <w:rPr>
                <w:rFonts w:ascii="Lucida Sans" w:eastAsia="Times New Roman" w:hAnsi="Lucida Sans" w:cs="Arial"/>
                <w:spacing w:val="-3"/>
                <w:sz w:val="16"/>
                <w:szCs w:val="16"/>
                <w:lang w:eastAsia="en-GB"/>
              </w:rPr>
              <w:t>Perineal</w:t>
            </w:r>
            <w:proofErr w:type="spellEnd"/>
            <w:r w:rsidRPr="001251F8">
              <w:rPr>
                <w:rFonts w:ascii="Lucida Sans" w:eastAsia="Times New Roman" w:hAnsi="Lucida Sans" w:cs="Arial"/>
                <w:spacing w:val="-3"/>
                <w:sz w:val="16"/>
                <w:szCs w:val="16"/>
                <w:lang w:eastAsia="en-GB"/>
              </w:rPr>
              <w:t xml:space="preserve"> suturing</w:t>
            </w:r>
          </w:p>
        </w:tc>
        <w:tc>
          <w:tcPr>
            <w:tcW w:w="756" w:type="dxa"/>
            <w:tcBorders>
              <w:top w:val="single" w:sz="6" w:space="0" w:color="auto"/>
              <w:left w:val="single" w:sz="18" w:space="0" w:color="auto"/>
              <w:bottom w:val="single" w:sz="6" w:space="0" w:color="auto"/>
              <w:right w:val="single" w:sz="6" w:space="0" w:color="auto"/>
            </w:tcBorders>
            <w:shd w:val="clear" w:color="auto" w:fill="CCCCCC"/>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97" w:type="dxa"/>
            <w:tcBorders>
              <w:top w:val="single" w:sz="6" w:space="0" w:color="auto"/>
              <w:left w:val="single" w:sz="18" w:space="0" w:color="auto"/>
              <w:bottom w:val="single" w:sz="6" w:space="0" w:color="auto"/>
              <w:right w:val="single" w:sz="6" w:space="0" w:color="auto"/>
            </w:tcBorders>
            <w:shd w:val="clear" w:color="auto" w:fill="CCCCCC"/>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shd w:val="clear" w:color="auto" w:fill="CCCCCC"/>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9" w:type="dxa"/>
            <w:tcBorders>
              <w:top w:val="single" w:sz="6" w:space="0" w:color="auto"/>
              <w:left w:val="single" w:sz="6" w:space="0" w:color="auto"/>
              <w:bottom w:val="single" w:sz="6" w:space="0" w:color="auto"/>
              <w:right w:val="single" w:sz="6" w:space="0" w:color="auto"/>
            </w:tcBorders>
          </w:tcPr>
          <w:p w:rsidR="003A31F0" w:rsidRDefault="003A31F0">
            <w:r w:rsidRPr="002347E3">
              <w:rPr>
                <w:rFonts w:ascii="Tahoma" w:eastAsia="Times New Roman" w:hAnsi="Tahoma" w:cs="Tahoma"/>
                <w:spacing w:val="-3"/>
                <w:sz w:val="16"/>
                <w:szCs w:val="16"/>
                <w:lang w:eastAsia="en-GB"/>
              </w:rPr>
              <w:t>√</w:t>
            </w:r>
          </w:p>
        </w:tc>
        <w:tc>
          <w:tcPr>
            <w:tcW w:w="851" w:type="dxa"/>
            <w:tcBorders>
              <w:top w:val="single" w:sz="6" w:space="0" w:color="auto"/>
              <w:left w:val="single" w:sz="6" w:space="0" w:color="auto"/>
              <w:bottom w:val="single" w:sz="6" w:space="0" w:color="auto"/>
              <w:right w:val="single" w:sz="6" w:space="0" w:color="auto"/>
            </w:tcBorders>
          </w:tcPr>
          <w:p w:rsidR="003A31F0" w:rsidRDefault="003A31F0">
            <w:r w:rsidRPr="002347E3">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3A31F0" w:rsidRPr="001251F8" w:rsidTr="00731AB0">
        <w:tc>
          <w:tcPr>
            <w:tcW w:w="3888" w:type="dxa"/>
            <w:tcBorders>
              <w:top w:val="single" w:sz="6" w:space="0" w:color="auto"/>
              <w:left w:val="single" w:sz="18"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Take and record a history</w:t>
            </w:r>
          </w:p>
        </w:tc>
        <w:tc>
          <w:tcPr>
            <w:tcW w:w="756" w:type="dxa"/>
            <w:tcBorders>
              <w:top w:val="single" w:sz="6" w:space="0" w:color="auto"/>
              <w:left w:val="single" w:sz="18"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97" w:type="dxa"/>
            <w:tcBorders>
              <w:top w:val="single" w:sz="6" w:space="0" w:color="auto"/>
              <w:left w:val="single" w:sz="18"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3A31F0" w:rsidRDefault="003A31F0">
            <w:r w:rsidRPr="00160CC2">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9"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3A31F0" w:rsidRPr="001251F8" w:rsidTr="00731AB0">
        <w:tc>
          <w:tcPr>
            <w:tcW w:w="3888" w:type="dxa"/>
            <w:tcBorders>
              <w:top w:val="single" w:sz="6" w:space="0" w:color="auto"/>
              <w:left w:val="single" w:sz="18"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Keep accurate, contemporaneous, legible and continuous records</w:t>
            </w:r>
          </w:p>
        </w:tc>
        <w:tc>
          <w:tcPr>
            <w:tcW w:w="756" w:type="dxa"/>
            <w:tcBorders>
              <w:top w:val="single" w:sz="6" w:space="0" w:color="auto"/>
              <w:left w:val="single" w:sz="18"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54" w:type="dxa"/>
            <w:tcBorders>
              <w:top w:val="single" w:sz="6" w:space="0" w:color="auto"/>
              <w:left w:val="single" w:sz="6"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97" w:type="dxa"/>
            <w:tcBorders>
              <w:top w:val="single" w:sz="6" w:space="0" w:color="auto"/>
              <w:left w:val="single" w:sz="18"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3A31F0" w:rsidRDefault="003A31F0">
            <w:r w:rsidRPr="00160CC2">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9" w:type="dxa"/>
            <w:tcBorders>
              <w:top w:val="single" w:sz="6" w:space="0" w:color="auto"/>
              <w:left w:val="single" w:sz="6" w:space="0" w:color="auto"/>
              <w:bottom w:val="single" w:sz="6" w:space="0" w:color="auto"/>
              <w:right w:val="single" w:sz="6" w:space="0" w:color="auto"/>
            </w:tcBorders>
          </w:tcPr>
          <w:p w:rsidR="003A31F0" w:rsidRDefault="003A31F0">
            <w:r w:rsidRPr="00464B46">
              <w:rPr>
                <w:rFonts w:ascii="Tahoma" w:eastAsia="Times New Roman" w:hAnsi="Tahoma" w:cs="Tahoma"/>
                <w:spacing w:val="-3"/>
                <w:sz w:val="16"/>
                <w:szCs w:val="16"/>
                <w:lang w:eastAsia="en-GB"/>
              </w:rPr>
              <w:t>√</w:t>
            </w:r>
          </w:p>
        </w:tc>
        <w:tc>
          <w:tcPr>
            <w:tcW w:w="851" w:type="dxa"/>
            <w:tcBorders>
              <w:top w:val="single" w:sz="6" w:space="0" w:color="auto"/>
              <w:left w:val="single" w:sz="6" w:space="0" w:color="auto"/>
              <w:bottom w:val="single" w:sz="6" w:space="0" w:color="auto"/>
              <w:right w:val="single" w:sz="6" w:space="0" w:color="auto"/>
            </w:tcBorders>
          </w:tcPr>
          <w:p w:rsidR="003A31F0" w:rsidRDefault="003A31F0">
            <w:r w:rsidRPr="00464B46">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3A31F0" w:rsidRPr="001251F8" w:rsidTr="00731AB0">
        <w:tc>
          <w:tcPr>
            <w:tcW w:w="3888" w:type="dxa"/>
            <w:tcBorders>
              <w:top w:val="single" w:sz="6" w:space="0" w:color="auto"/>
              <w:left w:val="single" w:sz="18"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Detail the reasoning behind any actions taken</w:t>
            </w:r>
          </w:p>
        </w:tc>
        <w:tc>
          <w:tcPr>
            <w:tcW w:w="756" w:type="dxa"/>
            <w:tcBorders>
              <w:top w:val="single" w:sz="6" w:space="0" w:color="auto"/>
              <w:left w:val="single" w:sz="18"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97" w:type="dxa"/>
            <w:tcBorders>
              <w:top w:val="single" w:sz="6" w:space="0" w:color="auto"/>
              <w:left w:val="single" w:sz="18"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3A31F0" w:rsidRDefault="003A31F0">
            <w:r w:rsidRPr="00160CC2">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9" w:type="dxa"/>
            <w:tcBorders>
              <w:top w:val="single" w:sz="6" w:space="0" w:color="auto"/>
              <w:left w:val="single" w:sz="6" w:space="0" w:color="auto"/>
              <w:bottom w:val="single" w:sz="6" w:space="0" w:color="auto"/>
              <w:right w:val="single" w:sz="6" w:space="0" w:color="auto"/>
            </w:tcBorders>
          </w:tcPr>
          <w:p w:rsidR="003A31F0" w:rsidRDefault="003A31F0">
            <w:r w:rsidRPr="00464B46">
              <w:rPr>
                <w:rFonts w:ascii="Tahoma" w:eastAsia="Times New Roman" w:hAnsi="Tahoma" w:cs="Tahoma"/>
                <w:spacing w:val="-3"/>
                <w:sz w:val="16"/>
                <w:szCs w:val="16"/>
                <w:lang w:eastAsia="en-GB"/>
              </w:rPr>
              <w:t>√</w:t>
            </w:r>
          </w:p>
        </w:tc>
        <w:tc>
          <w:tcPr>
            <w:tcW w:w="851" w:type="dxa"/>
            <w:tcBorders>
              <w:top w:val="single" w:sz="6" w:space="0" w:color="auto"/>
              <w:left w:val="single" w:sz="6" w:space="0" w:color="auto"/>
              <w:bottom w:val="single" w:sz="6" w:space="0" w:color="auto"/>
              <w:right w:val="single" w:sz="6" w:space="0" w:color="auto"/>
            </w:tcBorders>
          </w:tcPr>
          <w:p w:rsidR="003A31F0" w:rsidRDefault="003A31F0">
            <w:r w:rsidRPr="00464B46">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3A31F0" w:rsidRPr="001251F8" w:rsidTr="00731AB0">
        <w:tc>
          <w:tcPr>
            <w:tcW w:w="3888" w:type="dxa"/>
            <w:tcBorders>
              <w:top w:val="single" w:sz="6" w:space="0" w:color="auto"/>
              <w:left w:val="single" w:sz="18"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Understand the process for retrospective documentation if necessary</w:t>
            </w:r>
          </w:p>
        </w:tc>
        <w:tc>
          <w:tcPr>
            <w:tcW w:w="756" w:type="dxa"/>
            <w:tcBorders>
              <w:top w:val="single" w:sz="6" w:space="0" w:color="auto"/>
              <w:left w:val="single" w:sz="18"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3A31F0" w:rsidRDefault="003A31F0">
            <w:r w:rsidRPr="00BF0A8E">
              <w:rPr>
                <w:rFonts w:ascii="Tahoma" w:eastAsia="Times New Roman" w:hAnsi="Tahoma" w:cs="Tahoma"/>
                <w:spacing w:val="-3"/>
                <w:sz w:val="16"/>
                <w:szCs w:val="16"/>
                <w:lang w:eastAsia="en-GB"/>
              </w:rPr>
              <w:t>√</w:t>
            </w:r>
          </w:p>
        </w:tc>
        <w:tc>
          <w:tcPr>
            <w:tcW w:w="254" w:type="dxa"/>
            <w:tcBorders>
              <w:top w:val="single" w:sz="6" w:space="0" w:color="auto"/>
              <w:left w:val="single" w:sz="6"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97" w:type="dxa"/>
            <w:tcBorders>
              <w:top w:val="single" w:sz="6" w:space="0" w:color="auto"/>
              <w:left w:val="single" w:sz="18"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3A31F0" w:rsidRDefault="003A31F0">
            <w:r w:rsidRPr="00160CC2">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9"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3A31F0" w:rsidRPr="001251F8" w:rsidTr="00731AB0">
        <w:tc>
          <w:tcPr>
            <w:tcW w:w="3888" w:type="dxa"/>
            <w:tcBorders>
              <w:top w:val="single" w:sz="6" w:space="0" w:color="auto"/>
              <w:left w:val="single" w:sz="18" w:space="0" w:color="auto"/>
              <w:bottom w:val="single" w:sz="18"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Locate notes within a hospital setting</w:t>
            </w:r>
          </w:p>
        </w:tc>
        <w:tc>
          <w:tcPr>
            <w:tcW w:w="756" w:type="dxa"/>
            <w:tcBorders>
              <w:top w:val="single" w:sz="6" w:space="0" w:color="auto"/>
              <w:left w:val="single" w:sz="18" w:space="0" w:color="auto"/>
              <w:bottom w:val="single" w:sz="18"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18" w:space="0" w:color="auto"/>
              <w:right w:val="single" w:sz="6" w:space="0" w:color="auto"/>
            </w:tcBorders>
          </w:tcPr>
          <w:p w:rsidR="003A31F0" w:rsidRDefault="003A31F0">
            <w:r w:rsidRPr="00BF0A8E">
              <w:rPr>
                <w:rFonts w:ascii="Tahoma" w:eastAsia="Times New Roman" w:hAnsi="Tahoma" w:cs="Tahoma"/>
                <w:spacing w:val="-3"/>
                <w:sz w:val="16"/>
                <w:szCs w:val="16"/>
                <w:lang w:eastAsia="en-GB"/>
              </w:rPr>
              <w:t>√</w:t>
            </w:r>
          </w:p>
        </w:tc>
        <w:tc>
          <w:tcPr>
            <w:tcW w:w="254" w:type="dxa"/>
            <w:tcBorders>
              <w:top w:val="single" w:sz="6" w:space="0" w:color="auto"/>
              <w:left w:val="single" w:sz="6" w:space="0" w:color="auto"/>
              <w:bottom w:val="single" w:sz="18"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97" w:type="dxa"/>
            <w:tcBorders>
              <w:top w:val="single" w:sz="6" w:space="0" w:color="auto"/>
              <w:left w:val="single" w:sz="18" w:space="0" w:color="auto"/>
              <w:bottom w:val="single" w:sz="18"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8"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18"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8" w:space="0" w:color="auto"/>
              <w:right w:val="single" w:sz="6" w:space="0" w:color="auto"/>
            </w:tcBorders>
          </w:tcPr>
          <w:p w:rsidR="003A31F0" w:rsidRDefault="003A31F0">
            <w:r w:rsidRPr="00160CC2">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18"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18"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9" w:type="dxa"/>
            <w:tcBorders>
              <w:top w:val="single" w:sz="6" w:space="0" w:color="auto"/>
              <w:left w:val="single" w:sz="6" w:space="0" w:color="auto"/>
              <w:bottom w:val="single" w:sz="18"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18"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8" w:space="0" w:color="auto"/>
              <w:right w:val="single" w:sz="6"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18" w:space="0" w:color="auto"/>
              <w:right w:val="single" w:sz="18" w:space="0" w:color="auto"/>
            </w:tcBorders>
          </w:tcPr>
          <w:p w:rsidR="003A31F0" w:rsidRPr="001251F8" w:rsidRDefault="003A31F0"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bl>
    <w:p w:rsidR="0069405B" w:rsidRPr="001251F8" w:rsidRDefault="0069405B" w:rsidP="0069405B">
      <w:pPr>
        <w:spacing w:after="0" w:line="360" w:lineRule="auto"/>
        <w:rPr>
          <w:rFonts w:ascii="Lucida Sans" w:eastAsia="Times New Roman" w:hAnsi="Lucida Sans" w:cs="Times New Roman"/>
          <w:sz w:val="16"/>
          <w:szCs w:val="16"/>
          <w:lang w:eastAsia="en-GB"/>
        </w:rPr>
      </w:pPr>
      <w:r w:rsidRPr="001251F8">
        <w:rPr>
          <w:rFonts w:ascii="Lucida Sans" w:eastAsia="Times New Roman" w:hAnsi="Lucida Sans" w:cs="Times New Roman"/>
          <w:sz w:val="16"/>
          <w:szCs w:val="16"/>
          <w:lang w:eastAsia="en-GB"/>
        </w:rPr>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898"/>
        <w:gridCol w:w="709"/>
        <w:gridCol w:w="850"/>
        <w:gridCol w:w="709"/>
        <w:gridCol w:w="254"/>
        <w:gridCol w:w="540"/>
        <w:gridCol w:w="765"/>
        <w:gridCol w:w="993"/>
        <w:gridCol w:w="850"/>
        <w:gridCol w:w="272"/>
        <w:gridCol w:w="1004"/>
        <w:gridCol w:w="709"/>
        <w:gridCol w:w="708"/>
        <w:gridCol w:w="709"/>
        <w:gridCol w:w="290"/>
      </w:tblGrid>
      <w:tr w:rsidR="006336F5" w:rsidRPr="001251F8" w:rsidTr="006336F5">
        <w:tc>
          <w:tcPr>
            <w:tcW w:w="3888" w:type="dxa"/>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lastRenderedPageBreak/>
              <w:t>Labour Skills</w:t>
            </w:r>
          </w:p>
        </w:tc>
        <w:tc>
          <w:tcPr>
            <w:tcW w:w="3420" w:type="dxa"/>
            <w:gridSpan w:val="5"/>
            <w:tcBorders>
              <w:top w:val="single" w:sz="18" w:space="0" w:color="auto"/>
              <w:left w:val="single" w:sz="18" w:space="0" w:color="auto"/>
              <w:bottom w:val="single" w:sz="6" w:space="0" w:color="auto"/>
              <w:right w:val="single" w:sz="18" w:space="0" w:color="auto"/>
            </w:tcBorders>
            <w:shd w:val="clear" w:color="auto" w:fill="auto"/>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One</w:t>
            </w:r>
          </w:p>
        </w:tc>
        <w:tc>
          <w:tcPr>
            <w:tcW w:w="3420" w:type="dxa"/>
            <w:gridSpan w:val="5"/>
            <w:tcBorders>
              <w:top w:val="single" w:sz="18" w:space="0" w:color="auto"/>
              <w:left w:val="single" w:sz="18" w:space="0" w:color="auto"/>
              <w:bottom w:val="single" w:sz="6" w:space="0" w:color="auto"/>
              <w:right w:val="single" w:sz="18" w:space="0" w:color="auto"/>
            </w:tcBorders>
            <w:shd w:val="clear" w:color="auto" w:fill="auto"/>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Two</w:t>
            </w:r>
          </w:p>
        </w:tc>
        <w:tc>
          <w:tcPr>
            <w:tcW w:w="3420"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Three</w:t>
            </w:r>
          </w:p>
        </w:tc>
      </w:tr>
      <w:tr w:rsidR="006336F5" w:rsidRPr="001251F8" w:rsidTr="00731AB0">
        <w:tc>
          <w:tcPr>
            <w:tcW w:w="3888" w:type="dxa"/>
            <w:tcBorders>
              <w:top w:val="single" w:sz="6"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240" w:lineRule="auto"/>
              <w:rPr>
                <w:rFonts w:ascii="Lucida Sans" w:eastAsia="Times New Roman" w:hAnsi="Lucida Sans" w:cs="Arial"/>
                <w:spacing w:val="-3"/>
                <w:sz w:val="16"/>
                <w:szCs w:val="16"/>
                <w:lang w:eastAsia="en-GB"/>
              </w:rPr>
            </w:pPr>
          </w:p>
        </w:tc>
        <w:tc>
          <w:tcPr>
            <w:tcW w:w="898" w:type="dxa"/>
            <w:tcBorders>
              <w:top w:val="single" w:sz="6" w:space="0" w:color="auto"/>
              <w:left w:val="single" w:sz="18" w:space="0" w:color="auto"/>
              <w:bottom w:val="single" w:sz="6" w:space="0" w:color="auto"/>
              <w:right w:val="single" w:sz="6" w:space="0" w:color="auto"/>
            </w:tcBorders>
            <w:shd w:val="clear" w:color="auto" w:fill="auto"/>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0"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709"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6336F5" w:rsidRPr="001251F8" w:rsidRDefault="006336F5" w:rsidP="0069405B">
            <w:pPr>
              <w:tabs>
                <w:tab w:val="left" w:pos="-720"/>
              </w:tabs>
              <w:suppressAutoHyphens/>
              <w:spacing w:after="0" w:line="24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shd w:val="clear" w:color="auto" w:fill="auto"/>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65"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993"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50"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72" w:type="dxa"/>
            <w:tcBorders>
              <w:top w:val="single" w:sz="6" w:space="0" w:color="auto"/>
              <w:left w:val="single" w:sz="6" w:space="0" w:color="auto"/>
              <w:bottom w:val="single" w:sz="6" w:space="0" w:color="auto"/>
              <w:right w:val="single" w:sz="18" w:space="0" w:color="auto"/>
            </w:tcBorders>
            <w:shd w:val="clear" w:color="auto" w:fill="auto"/>
          </w:tcPr>
          <w:p w:rsidR="006336F5" w:rsidRPr="001251F8" w:rsidRDefault="006336F5" w:rsidP="0069405B">
            <w:pPr>
              <w:tabs>
                <w:tab w:val="left" w:pos="-720"/>
              </w:tabs>
              <w:suppressAutoHyphens/>
              <w:spacing w:after="0" w:line="240" w:lineRule="auto"/>
              <w:rPr>
                <w:rFonts w:ascii="Lucida Sans" w:eastAsia="Times New Roman" w:hAnsi="Lucida Sans" w:cs="Arial"/>
                <w:spacing w:val="-3"/>
                <w:sz w:val="16"/>
                <w:szCs w:val="16"/>
                <w:lang w:eastAsia="en-GB"/>
              </w:rPr>
            </w:pPr>
          </w:p>
        </w:tc>
        <w:tc>
          <w:tcPr>
            <w:tcW w:w="1004"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708"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90"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240" w:lineRule="auto"/>
              <w:rPr>
                <w:rFonts w:ascii="Lucida Sans" w:eastAsia="Times New Roman" w:hAnsi="Lucida Sans" w:cs="Arial"/>
                <w:spacing w:val="-3"/>
                <w:sz w:val="16"/>
                <w:szCs w:val="16"/>
                <w:lang w:eastAsia="en-GB"/>
              </w:rPr>
            </w:pPr>
          </w:p>
        </w:tc>
      </w:tr>
      <w:tr w:rsidR="00F22E56" w:rsidRPr="001251F8" w:rsidTr="00731AB0">
        <w:tc>
          <w:tcPr>
            <w:tcW w:w="3888" w:type="dxa"/>
            <w:tcBorders>
              <w:top w:val="single" w:sz="6" w:space="0" w:color="auto"/>
              <w:left w:val="single" w:sz="18" w:space="0" w:color="auto"/>
              <w:bottom w:val="single" w:sz="6" w:space="0" w:color="auto"/>
              <w:right w:val="single" w:sz="18" w:space="0" w:color="auto"/>
            </w:tcBorders>
          </w:tcPr>
          <w:p w:rsidR="00F22E56" w:rsidRPr="001251F8" w:rsidRDefault="00F22E56" w:rsidP="0069405B">
            <w:pPr>
              <w:spacing w:after="0" w:line="360" w:lineRule="auto"/>
              <w:rPr>
                <w:rFonts w:ascii="Lucida Sans" w:eastAsia="Times New Roman" w:hAnsi="Lucida Sans" w:cs="Times New Roman"/>
                <w:sz w:val="16"/>
                <w:szCs w:val="16"/>
                <w:lang w:eastAsia="en-GB"/>
              </w:rPr>
            </w:pPr>
            <w:r w:rsidRPr="001251F8">
              <w:rPr>
                <w:rFonts w:ascii="Lucida Sans" w:eastAsia="Times New Roman" w:hAnsi="Lucida Sans" w:cs="Arial"/>
                <w:sz w:val="16"/>
                <w:szCs w:val="16"/>
                <w:lang w:eastAsia="en-GB"/>
              </w:rPr>
              <w:t>Initiates and sustains emergency measures until help arrives</w:t>
            </w:r>
            <w:r w:rsidRPr="001251F8">
              <w:rPr>
                <w:rFonts w:ascii="Lucida Sans" w:eastAsia="Times New Roman" w:hAnsi="Lucida Sans" w:cs="Times New Roman"/>
                <w:sz w:val="16"/>
                <w:szCs w:val="16"/>
                <w:lang w:eastAsia="en-GB"/>
              </w:rPr>
              <w:t xml:space="preserve"> </w:t>
            </w:r>
          </w:p>
        </w:tc>
        <w:tc>
          <w:tcPr>
            <w:tcW w:w="898" w:type="dxa"/>
            <w:tcBorders>
              <w:top w:val="single" w:sz="6" w:space="0" w:color="auto"/>
              <w:left w:val="single" w:sz="18" w:space="0" w:color="auto"/>
              <w:bottom w:val="single" w:sz="6" w:space="0" w:color="auto"/>
              <w:right w:val="single" w:sz="6" w:space="0" w:color="auto"/>
            </w:tcBorders>
            <w:shd w:val="clear" w:color="auto" w:fill="auto"/>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shd w:val="clear" w:color="auto" w:fill="auto"/>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65" w:type="dxa"/>
            <w:tcBorders>
              <w:top w:val="single" w:sz="6" w:space="0" w:color="auto"/>
              <w:left w:val="single" w:sz="6" w:space="0" w:color="auto"/>
              <w:bottom w:val="single" w:sz="6" w:space="0" w:color="auto"/>
              <w:right w:val="single" w:sz="6" w:space="0" w:color="auto"/>
            </w:tcBorders>
            <w:shd w:val="clear" w:color="auto" w:fill="auto"/>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shd w:val="clear" w:color="auto" w:fill="auto"/>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1004" w:type="dxa"/>
            <w:tcBorders>
              <w:top w:val="single" w:sz="6" w:space="0" w:color="auto"/>
              <w:left w:val="single" w:sz="18" w:space="0" w:color="auto"/>
              <w:bottom w:val="single" w:sz="6" w:space="0" w:color="auto"/>
              <w:right w:val="single" w:sz="6"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8" w:type="dxa"/>
            <w:tcBorders>
              <w:top w:val="single" w:sz="6" w:space="0" w:color="auto"/>
              <w:left w:val="single" w:sz="6" w:space="0" w:color="auto"/>
              <w:bottom w:val="single" w:sz="6" w:space="0" w:color="auto"/>
              <w:right w:val="single" w:sz="6" w:space="0" w:color="auto"/>
            </w:tcBorders>
          </w:tcPr>
          <w:p w:rsidR="00F22E56" w:rsidRDefault="00F22E56">
            <w:r w:rsidRPr="006B4BFD">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F22E56" w:rsidRPr="001251F8" w:rsidTr="00731AB0">
        <w:tc>
          <w:tcPr>
            <w:tcW w:w="3888" w:type="dxa"/>
            <w:tcBorders>
              <w:top w:val="single" w:sz="6" w:space="0" w:color="auto"/>
              <w:left w:val="single" w:sz="18" w:space="0" w:color="auto"/>
              <w:bottom w:val="single" w:sz="6" w:space="0" w:color="auto"/>
              <w:right w:val="single" w:sz="18"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Maternal resuscitation</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65"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1004" w:type="dxa"/>
            <w:tcBorders>
              <w:top w:val="single" w:sz="6" w:space="0" w:color="auto"/>
              <w:left w:val="single" w:sz="18" w:space="0" w:color="auto"/>
              <w:bottom w:val="single" w:sz="6" w:space="0" w:color="auto"/>
              <w:right w:val="single" w:sz="6"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F22E56" w:rsidRDefault="00F22E56">
            <w:r w:rsidRPr="00021258">
              <w:rPr>
                <w:rFonts w:ascii="Tahoma" w:eastAsia="Times New Roman" w:hAnsi="Tahoma" w:cs="Tahoma"/>
                <w:spacing w:val="-3"/>
                <w:sz w:val="16"/>
                <w:szCs w:val="16"/>
                <w:lang w:eastAsia="en-GB"/>
              </w:rPr>
              <w:t>√</w:t>
            </w:r>
          </w:p>
        </w:tc>
        <w:tc>
          <w:tcPr>
            <w:tcW w:w="708" w:type="dxa"/>
            <w:tcBorders>
              <w:top w:val="single" w:sz="6" w:space="0" w:color="auto"/>
              <w:left w:val="single" w:sz="6" w:space="0" w:color="auto"/>
              <w:bottom w:val="single" w:sz="6" w:space="0" w:color="auto"/>
              <w:right w:val="single" w:sz="6" w:space="0" w:color="auto"/>
            </w:tcBorders>
          </w:tcPr>
          <w:p w:rsidR="00F22E56" w:rsidRDefault="00F22E56">
            <w:r w:rsidRPr="006B4BFD">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F22E56" w:rsidRPr="001251F8" w:rsidTr="00731AB0">
        <w:tc>
          <w:tcPr>
            <w:tcW w:w="3888" w:type="dxa"/>
            <w:tcBorders>
              <w:top w:val="single" w:sz="6" w:space="0" w:color="auto"/>
              <w:left w:val="single" w:sz="18" w:space="0" w:color="auto"/>
              <w:bottom w:val="single" w:sz="6" w:space="0" w:color="auto"/>
              <w:right w:val="single" w:sz="18"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Neonatal resuscitation</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65"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1004" w:type="dxa"/>
            <w:tcBorders>
              <w:top w:val="single" w:sz="6" w:space="0" w:color="auto"/>
              <w:left w:val="single" w:sz="18" w:space="0" w:color="auto"/>
              <w:bottom w:val="single" w:sz="6" w:space="0" w:color="auto"/>
              <w:right w:val="single" w:sz="6"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F22E56" w:rsidRDefault="00F22E56">
            <w:r w:rsidRPr="00021258">
              <w:rPr>
                <w:rFonts w:ascii="Tahoma" w:eastAsia="Times New Roman" w:hAnsi="Tahoma" w:cs="Tahoma"/>
                <w:spacing w:val="-3"/>
                <w:sz w:val="16"/>
                <w:szCs w:val="16"/>
                <w:lang w:eastAsia="en-GB"/>
              </w:rPr>
              <w:t>√</w:t>
            </w:r>
          </w:p>
        </w:tc>
        <w:tc>
          <w:tcPr>
            <w:tcW w:w="708" w:type="dxa"/>
            <w:tcBorders>
              <w:top w:val="single" w:sz="6" w:space="0" w:color="auto"/>
              <w:left w:val="single" w:sz="6" w:space="0" w:color="auto"/>
              <w:bottom w:val="single" w:sz="6" w:space="0" w:color="auto"/>
              <w:right w:val="single" w:sz="6" w:space="0" w:color="auto"/>
            </w:tcBorders>
          </w:tcPr>
          <w:p w:rsidR="00F22E56" w:rsidRDefault="00F22E56">
            <w:r w:rsidRPr="006B4BFD">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F22E56" w:rsidRPr="001251F8" w:rsidTr="00731AB0">
        <w:tc>
          <w:tcPr>
            <w:tcW w:w="3888" w:type="dxa"/>
            <w:tcBorders>
              <w:top w:val="single" w:sz="6" w:space="0" w:color="auto"/>
              <w:left w:val="single" w:sz="18" w:space="0" w:color="auto"/>
              <w:bottom w:val="single" w:sz="6" w:space="0" w:color="auto"/>
              <w:right w:val="single" w:sz="18"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Antepartum haemorrhage</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65"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1004" w:type="dxa"/>
            <w:tcBorders>
              <w:top w:val="single" w:sz="6" w:space="0" w:color="auto"/>
              <w:left w:val="single" w:sz="18" w:space="0" w:color="auto"/>
              <w:bottom w:val="single" w:sz="6" w:space="0" w:color="auto"/>
              <w:right w:val="single" w:sz="6"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F22E56" w:rsidRDefault="00F22E56">
            <w:r w:rsidRPr="00021258">
              <w:rPr>
                <w:rFonts w:ascii="Tahoma" w:eastAsia="Times New Roman" w:hAnsi="Tahoma" w:cs="Tahoma"/>
                <w:spacing w:val="-3"/>
                <w:sz w:val="16"/>
                <w:szCs w:val="16"/>
                <w:lang w:eastAsia="en-GB"/>
              </w:rPr>
              <w:t>√</w:t>
            </w:r>
          </w:p>
        </w:tc>
        <w:tc>
          <w:tcPr>
            <w:tcW w:w="708" w:type="dxa"/>
            <w:tcBorders>
              <w:top w:val="single" w:sz="6" w:space="0" w:color="auto"/>
              <w:left w:val="single" w:sz="6" w:space="0" w:color="auto"/>
              <w:bottom w:val="single" w:sz="6" w:space="0" w:color="auto"/>
              <w:right w:val="single" w:sz="6" w:space="0" w:color="auto"/>
            </w:tcBorders>
          </w:tcPr>
          <w:p w:rsidR="00F22E56" w:rsidRDefault="00F22E56">
            <w:r w:rsidRPr="006B4BFD">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F22E56" w:rsidRPr="001251F8" w:rsidTr="00731AB0">
        <w:tc>
          <w:tcPr>
            <w:tcW w:w="3888" w:type="dxa"/>
            <w:tcBorders>
              <w:top w:val="single" w:sz="6" w:space="0" w:color="auto"/>
              <w:left w:val="single" w:sz="18" w:space="0" w:color="auto"/>
              <w:bottom w:val="single" w:sz="6" w:space="0" w:color="auto"/>
              <w:right w:val="single" w:sz="18"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Postpartum haemorrhage</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65"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1004" w:type="dxa"/>
            <w:tcBorders>
              <w:top w:val="single" w:sz="6" w:space="0" w:color="auto"/>
              <w:left w:val="single" w:sz="18" w:space="0" w:color="auto"/>
              <w:bottom w:val="single" w:sz="6" w:space="0" w:color="auto"/>
              <w:right w:val="single" w:sz="6"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F22E56" w:rsidRDefault="00F22E56">
            <w:r w:rsidRPr="00021258">
              <w:rPr>
                <w:rFonts w:ascii="Tahoma" w:eastAsia="Times New Roman" w:hAnsi="Tahoma" w:cs="Tahoma"/>
                <w:spacing w:val="-3"/>
                <w:sz w:val="16"/>
                <w:szCs w:val="16"/>
                <w:lang w:eastAsia="en-GB"/>
              </w:rPr>
              <w:t>√</w:t>
            </w:r>
          </w:p>
        </w:tc>
        <w:tc>
          <w:tcPr>
            <w:tcW w:w="708" w:type="dxa"/>
            <w:tcBorders>
              <w:top w:val="single" w:sz="6" w:space="0" w:color="auto"/>
              <w:left w:val="single" w:sz="6" w:space="0" w:color="auto"/>
              <w:bottom w:val="single" w:sz="6" w:space="0" w:color="auto"/>
              <w:right w:val="single" w:sz="6" w:space="0" w:color="auto"/>
            </w:tcBorders>
          </w:tcPr>
          <w:p w:rsidR="00F22E56" w:rsidRDefault="00F22E56">
            <w:r w:rsidRPr="006B4BFD">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F22E56" w:rsidRPr="001251F8" w:rsidTr="00731AB0">
        <w:tc>
          <w:tcPr>
            <w:tcW w:w="3888" w:type="dxa"/>
            <w:tcBorders>
              <w:top w:val="single" w:sz="6" w:space="0" w:color="auto"/>
              <w:left w:val="single" w:sz="18" w:space="0" w:color="auto"/>
              <w:bottom w:val="single" w:sz="6" w:space="0" w:color="auto"/>
              <w:right w:val="single" w:sz="18"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Shoulder dystocia</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65"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1004" w:type="dxa"/>
            <w:tcBorders>
              <w:top w:val="single" w:sz="6" w:space="0" w:color="auto"/>
              <w:left w:val="single" w:sz="18" w:space="0" w:color="auto"/>
              <w:bottom w:val="single" w:sz="6" w:space="0" w:color="auto"/>
              <w:right w:val="single" w:sz="6"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F22E56" w:rsidRDefault="00F22E56">
            <w:r w:rsidRPr="00021258">
              <w:rPr>
                <w:rFonts w:ascii="Tahoma" w:eastAsia="Times New Roman" w:hAnsi="Tahoma" w:cs="Tahoma"/>
                <w:spacing w:val="-3"/>
                <w:sz w:val="16"/>
                <w:szCs w:val="16"/>
                <w:lang w:eastAsia="en-GB"/>
              </w:rPr>
              <w:t>√</w:t>
            </w:r>
          </w:p>
        </w:tc>
        <w:tc>
          <w:tcPr>
            <w:tcW w:w="708" w:type="dxa"/>
            <w:tcBorders>
              <w:top w:val="single" w:sz="6" w:space="0" w:color="auto"/>
              <w:left w:val="single" w:sz="6" w:space="0" w:color="auto"/>
              <w:bottom w:val="single" w:sz="6" w:space="0" w:color="auto"/>
              <w:right w:val="single" w:sz="6" w:space="0" w:color="auto"/>
            </w:tcBorders>
          </w:tcPr>
          <w:p w:rsidR="00F22E56" w:rsidRDefault="00F22E56">
            <w:r w:rsidRPr="006B4BFD">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F22E56" w:rsidRPr="001251F8" w:rsidTr="00731AB0">
        <w:tc>
          <w:tcPr>
            <w:tcW w:w="3888" w:type="dxa"/>
            <w:tcBorders>
              <w:top w:val="single" w:sz="6" w:space="0" w:color="auto"/>
              <w:left w:val="single" w:sz="18" w:space="0" w:color="auto"/>
              <w:bottom w:val="single" w:sz="6" w:space="0" w:color="auto"/>
              <w:right w:val="single" w:sz="18"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Cord prolapse</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65"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1004" w:type="dxa"/>
            <w:tcBorders>
              <w:top w:val="single" w:sz="6" w:space="0" w:color="auto"/>
              <w:left w:val="single" w:sz="18" w:space="0" w:color="auto"/>
              <w:bottom w:val="single" w:sz="6" w:space="0" w:color="auto"/>
              <w:right w:val="single" w:sz="6"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F22E56" w:rsidRDefault="00F22E56">
            <w:r w:rsidRPr="00021258">
              <w:rPr>
                <w:rFonts w:ascii="Tahoma" w:eastAsia="Times New Roman" w:hAnsi="Tahoma" w:cs="Tahoma"/>
                <w:spacing w:val="-3"/>
                <w:sz w:val="16"/>
                <w:szCs w:val="16"/>
                <w:lang w:eastAsia="en-GB"/>
              </w:rPr>
              <w:t>√</w:t>
            </w:r>
          </w:p>
        </w:tc>
        <w:tc>
          <w:tcPr>
            <w:tcW w:w="708" w:type="dxa"/>
            <w:tcBorders>
              <w:top w:val="single" w:sz="6" w:space="0" w:color="auto"/>
              <w:left w:val="single" w:sz="6" w:space="0" w:color="auto"/>
              <w:bottom w:val="single" w:sz="6" w:space="0" w:color="auto"/>
              <w:right w:val="single" w:sz="6" w:space="0" w:color="auto"/>
            </w:tcBorders>
          </w:tcPr>
          <w:p w:rsidR="00F22E56" w:rsidRDefault="00F22E56">
            <w:r w:rsidRPr="006B4BFD">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F22E56" w:rsidRPr="001251F8" w:rsidTr="00731AB0">
        <w:tc>
          <w:tcPr>
            <w:tcW w:w="3888" w:type="dxa"/>
            <w:tcBorders>
              <w:top w:val="single" w:sz="6" w:space="0" w:color="auto"/>
              <w:left w:val="single" w:sz="18" w:space="0" w:color="auto"/>
              <w:bottom w:val="single" w:sz="6" w:space="0" w:color="auto"/>
              <w:right w:val="single" w:sz="18"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Manual removal of placenta</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65"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1004" w:type="dxa"/>
            <w:tcBorders>
              <w:top w:val="single" w:sz="6" w:space="0" w:color="auto"/>
              <w:left w:val="single" w:sz="18" w:space="0" w:color="auto"/>
              <w:bottom w:val="single" w:sz="6" w:space="0" w:color="auto"/>
              <w:right w:val="single" w:sz="6"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F22E56" w:rsidRDefault="00F22E56">
            <w:r w:rsidRPr="00021258">
              <w:rPr>
                <w:rFonts w:ascii="Tahoma" w:eastAsia="Times New Roman" w:hAnsi="Tahoma" w:cs="Tahoma"/>
                <w:spacing w:val="-3"/>
                <w:sz w:val="16"/>
                <w:szCs w:val="16"/>
                <w:lang w:eastAsia="en-GB"/>
              </w:rPr>
              <w:t>√</w:t>
            </w:r>
          </w:p>
        </w:tc>
        <w:tc>
          <w:tcPr>
            <w:tcW w:w="708" w:type="dxa"/>
            <w:tcBorders>
              <w:top w:val="single" w:sz="6" w:space="0" w:color="auto"/>
              <w:left w:val="single" w:sz="6" w:space="0" w:color="auto"/>
              <w:bottom w:val="single" w:sz="6" w:space="0" w:color="auto"/>
              <w:right w:val="single" w:sz="6" w:space="0" w:color="auto"/>
            </w:tcBorders>
          </w:tcPr>
          <w:p w:rsidR="00F22E56" w:rsidRDefault="00F22E56">
            <w:r w:rsidRPr="006B4BFD">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F22E56" w:rsidRPr="001251F8" w:rsidTr="00731AB0">
        <w:tc>
          <w:tcPr>
            <w:tcW w:w="3888" w:type="dxa"/>
            <w:tcBorders>
              <w:top w:val="single" w:sz="6" w:space="0" w:color="auto"/>
              <w:left w:val="single" w:sz="18" w:space="0" w:color="auto"/>
              <w:bottom w:val="single" w:sz="6" w:space="0" w:color="auto"/>
              <w:right w:val="single" w:sz="18"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 xml:space="preserve">Undiagnosed breech </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65"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1004" w:type="dxa"/>
            <w:tcBorders>
              <w:top w:val="single" w:sz="6" w:space="0" w:color="auto"/>
              <w:left w:val="single" w:sz="18" w:space="0" w:color="auto"/>
              <w:bottom w:val="single" w:sz="6" w:space="0" w:color="auto"/>
              <w:right w:val="single" w:sz="6"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F22E56" w:rsidRDefault="00F22E56">
            <w:r w:rsidRPr="00021258">
              <w:rPr>
                <w:rFonts w:ascii="Tahoma" w:eastAsia="Times New Roman" w:hAnsi="Tahoma" w:cs="Tahoma"/>
                <w:spacing w:val="-3"/>
                <w:sz w:val="16"/>
                <w:szCs w:val="16"/>
                <w:lang w:eastAsia="en-GB"/>
              </w:rPr>
              <w:t>√</w:t>
            </w:r>
          </w:p>
        </w:tc>
        <w:tc>
          <w:tcPr>
            <w:tcW w:w="708" w:type="dxa"/>
            <w:tcBorders>
              <w:top w:val="single" w:sz="6" w:space="0" w:color="auto"/>
              <w:left w:val="single" w:sz="6" w:space="0" w:color="auto"/>
              <w:bottom w:val="single" w:sz="6" w:space="0" w:color="auto"/>
              <w:right w:val="single" w:sz="6" w:space="0" w:color="auto"/>
            </w:tcBorders>
          </w:tcPr>
          <w:p w:rsidR="00F22E56" w:rsidRDefault="00F22E56">
            <w:r w:rsidRPr="006B4BFD">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F22E56" w:rsidRPr="001251F8" w:rsidTr="00731AB0">
        <w:tc>
          <w:tcPr>
            <w:tcW w:w="3888" w:type="dxa"/>
            <w:tcBorders>
              <w:top w:val="single" w:sz="6" w:space="0" w:color="auto"/>
              <w:left w:val="single" w:sz="18" w:space="0" w:color="auto"/>
              <w:bottom w:val="single" w:sz="6" w:space="0" w:color="auto"/>
              <w:right w:val="single" w:sz="18"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roofErr w:type="spellStart"/>
            <w:r w:rsidRPr="001251F8">
              <w:rPr>
                <w:rFonts w:ascii="Lucida Sans" w:eastAsia="Times New Roman" w:hAnsi="Lucida Sans" w:cs="Arial"/>
                <w:spacing w:val="-3"/>
                <w:sz w:val="16"/>
                <w:szCs w:val="16"/>
                <w:lang w:eastAsia="en-GB"/>
              </w:rPr>
              <w:t>Eclampsia</w:t>
            </w:r>
            <w:proofErr w:type="spellEnd"/>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65"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1004" w:type="dxa"/>
            <w:tcBorders>
              <w:top w:val="single" w:sz="6" w:space="0" w:color="auto"/>
              <w:left w:val="single" w:sz="18" w:space="0" w:color="auto"/>
              <w:bottom w:val="single" w:sz="6" w:space="0" w:color="auto"/>
              <w:right w:val="single" w:sz="6"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F22E56" w:rsidRDefault="00F22E56">
            <w:r w:rsidRPr="00021258">
              <w:rPr>
                <w:rFonts w:ascii="Tahoma" w:eastAsia="Times New Roman" w:hAnsi="Tahoma" w:cs="Tahoma"/>
                <w:spacing w:val="-3"/>
                <w:sz w:val="16"/>
                <w:szCs w:val="16"/>
                <w:lang w:eastAsia="en-GB"/>
              </w:rPr>
              <w:t>√</w:t>
            </w:r>
          </w:p>
        </w:tc>
        <w:tc>
          <w:tcPr>
            <w:tcW w:w="708" w:type="dxa"/>
            <w:tcBorders>
              <w:top w:val="single" w:sz="6" w:space="0" w:color="auto"/>
              <w:left w:val="single" w:sz="6" w:space="0" w:color="auto"/>
              <w:bottom w:val="single" w:sz="6" w:space="0" w:color="auto"/>
              <w:right w:val="single" w:sz="6" w:space="0" w:color="auto"/>
            </w:tcBorders>
          </w:tcPr>
          <w:p w:rsidR="00F22E56" w:rsidRDefault="00F22E56">
            <w:r w:rsidRPr="006B4BFD">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F22E56" w:rsidRPr="001251F8" w:rsidTr="00731AB0">
        <w:tc>
          <w:tcPr>
            <w:tcW w:w="3888" w:type="dxa"/>
            <w:tcBorders>
              <w:top w:val="single" w:sz="6" w:space="0" w:color="auto"/>
              <w:left w:val="single" w:sz="18" w:space="0" w:color="auto"/>
              <w:bottom w:val="single" w:sz="18" w:space="0" w:color="auto"/>
              <w:right w:val="single" w:sz="18"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Shock, including anaphylaxis</w:t>
            </w:r>
          </w:p>
        </w:tc>
        <w:tc>
          <w:tcPr>
            <w:tcW w:w="898" w:type="dxa"/>
            <w:tcBorders>
              <w:top w:val="single" w:sz="6" w:space="0" w:color="auto"/>
              <w:left w:val="single" w:sz="18" w:space="0" w:color="auto"/>
              <w:bottom w:val="single" w:sz="18"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8"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18" w:space="0" w:color="auto"/>
              <w:right w:val="single" w:sz="18"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18"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65" w:type="dxa"/>
            <w:tcBorders>
              <w:top w:val="single" w:sz="6" w:space="0" w:color="auto"/>
              <w:left w:val="single" w:sz="6" w:space="0" w:color="auto"/>
              <w:bottom w:val="single" w:sz="18"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18"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8" w:space="0" w:color="auto"/>
              <w:right w:val="single" w:sz="6"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18" w:space="0" w:color="auto"/>
              <w:right w:val="single" w:sz="18" w:space="0" w:color="auto"/>
            </w:tcBorders>
            <w:shd w:val="clear" w:color="auto" w:fill="CCCCCC"/>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1004" w:type="dxa"/>
            <w:tcBorders>
              <w:top w:val="single" w:sz="6" w:space="0" w:color="auto"/>
              <w:left w:val="single" w:sz="18" w:space="0" w:color="auto"/>
              <w:bottom w:val="single" w:sz="18" w:space="0" w:color="auto"/>
              <w:right w:val="single" w:sz="6"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F22E56" w:rsidRDefault="00F22E56">
            <w:r w:rsidRPr="00021258">
              <w:rPr>
                <w:rFonts w:ascii="Tahoma" w:eastAsia="Times New Roman" w:hAnsi="Tahoma" w:cs="Tahoma"/>
                <w:spacing w:val="-3"/>
                <w:sz w:val="16"/>
                <w:szCs w:val="16"/>
                <w:lang w:eastAsia="en-GB"/>
              </w:rPr>
              <w:t>√</w:t>
            </w:r>
          </w:p>
        </w:tc>
        <w:tc>
          <w:tcPr>
            <w:tcW w:w="708" w:type="dxa"/>
            <w:tcBorders>
              <w:top w:val="single" w:sz="6" w:space="0" w:color="auto"/>
              <w:left w:val="single" w:sz="6" w:space="0" w:color="auto"/>
              <w:bottom w:val="single" w:sz="18" w:space="0" w:color="auto"/>
              <w:right w:val="single" w:sz="6" w:space="0" w:color="auto"/>
            </w:tcBorders>
          </w:tcPr>
          <w:p w:rsidR="00F22E56" w:rsidRDefault="00F22E56">
            <w:r w:rsidRPr="006B4BFD">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18" w:space="0" w:color="auto"/>
              <w:right w:val="single" w:sz="6"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18" w:space="0" w:color="auto"/>
              <w:right w:val="single" w:sz="18" w:space="0" w:color="auto"/>
            </w:tcBorders>
          </w:tcPr>
          <w:p w:rsidR="00F22E56" w:rsidRPr="001251F8" w:rsidRDefault="00F22E56"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bl>
    <w:p w:rsidR="0069405B" w:rsidRPr="001251F8" w:rsidRDefault="0069405B" w:rsidP="0069405B">
      <w:pPr>
        <w:tabs>
          <w:tab w:val="left" w:pos="-720"/>
        </w:tabs>
        <w:suppressAutoHyphens/>
        <w:spacing w:after="0" w:line="360" w:lineRule="auto"/>
        <w:jc w:val="center"/>
        <w:rPr>
          <w:rFonts w:ascii="Lucida Sans" w:eastAsia="Times New Roman" w:hAnsi="Lucida Sans" w:cs="Times New Roman"/>
          <w:b/>
          <w:spacing w:val="-3"/>
          <w:sz w:val="16"/>
          <w:szCs w:val="16"/>
          <w:lang w:eastAsia="en-GB"/>
        </w:rPr>
      </w:pPr>
    </w:p>
    <w:p w:rsidR="00245345" w:rsidRDefault="00245345">
      <w:pPr>
        <w:rPr>
          <w:rFonts w:ascii="Lucida Sans" w:eastAsia="Times New Roman" w:hAnsi="Lucida Sans" w:cs="Arial"/>
          <w:b/>
          <w:spacing w:val="-3"/>
          <w:sz w:val="16"/>
          <w:szCs w:val="16"/>
          <w:lang w:eastAsia="en-GB"/>
        </w:rPr>
      </w:pPr>
      <w:r>
        <w:rPr>
          <w:rFonts w:ascii="Lucida Sans" w:eastAsia="Times New Roman" w:hAnsi="Lucida Sans" w:cs="Arial"/>
          <w:b/>
          <w:spacing w:val="-3"/>
          <w:sz w:val="16"/>
          <w:szCs w:val="16"/>
          <w:lang w:eastAsia="en-GB"/>
        </w:rPr>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898"/>
        <w:gridCol w:w="709"/>
        <w:gridCol w:w="709"/>
        <w:gridCol w:w="850"/>
        <w:gridCol w:w="254"/>
        <w:gridCol w:w="738"/>
        <w:gridCol w:w="851"/>
        <w:gridCol w:w="709"/>
        <w:gridCol w:w="850"/>
        <w:gridCol w:w="272"/>
        <w:gridCol w:w="862"/>
        <w:gridCol w:w="709"/>
        <w:gridCol w:w="709"/>
        <w:gridCol w:w="850"/>
        <w:gridCol w:w="290"/>
      </w:tblGrid>
      <w:tr w:rsidR="006336F5" w:rsidRPr="001251F8" w:rsidTr="006336F5">
        <w:tc>
          <w:tcPr>
            <w:tcW w:w="3888" w:type="dxa"/>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lastRenderedPageBreak/>
              <w:t>Postnatal Skills</w:t>
            </w:r>
          </w:p>
        </w:tc>
        <w:tc>
          <w:tcPr>
            <w:tcW w:w="3420"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One</w:t>
            </w:r>
          </w:p>
        </w:tc>
        <w:tc>
          <w:tcPr>
            <w:tcW w:w="3420"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Two</w:t>
            </w:r>
          </w:p>
        </w:tc>
        <w:tc>
          <w:tcPr>
            <w:tcW w:w="3420"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Three</w:t>
            </w:r>
          </w:p>
        </w:tc>
      </w:tr>
      <w:tr w:rsidR="006336F5" w:rsidRPr="001251F8" w:rsidTr="009D13AC">
        <w:tc>
          <w:tcPr>
            <w:tcW w:w="3888" w:type="dxa"/>
            <w:tcBorders>
              <w:top w:val="single" w:sz="6"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731AB0" w:rsidRPr="001251F8" w:rsidRDefault="00731AB0"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98"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50"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54"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851"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50"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72"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50"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90"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245345" w:rsidRPr="001251F8" w:rsidTr="009D13AC">
        <w:tc>
          <w:tcPr>
            <w:tcW w:w="3888" w:type="dxa"/>
            <w:tcBorders>
              <w:top w:val="single" w:sz="6" w:space="0" w:color="auto"/>
              <w:left w:val="single" w:sz="18"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Admission of mother and baby to postnatal ward</w:t>
            </w:r>
          </w:p>
        </w:tc>
        <w:tc>
          <w:tcPr>
            <w:tcW w:w="898" w:type="dxa"/>
            <w:tcBorders>
              <w:top w:val="single" w:sz="6" w:space="0" w:color="auto"/>
              <w:left w:val="single" w:sz="18"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45345" w:rsidRDefault="00245345">
            <w:r w:rsidRPr="00FE61BE">
              <w:rPr>
                <w:rFonts w:ascii="Tahoma" w:eastAsia="Times New Roman" w:hAnsi="Tahoma" w:cs="Tahoma"/>
                <w:spacing w:val="-3"/>
                <w:sz w:val="16"/>
                <w:szCs w:val="16"/>
                <w:lang w:eastAsia="en-GB"/>
              </w:rPr>
              <w:t>√</w:t>
            </w:r>
          </w:p>
        </w:tc>
        <w:tc>
          <w:tcPr>
            <w:tcW w:w="254" w:type="dxa"/>
            <w:tcBorders>
              <w:top w:val="single" w:sz="6" w:space="0" w:color="auto"/>
              <w:left w:val="single" w:sz="6"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45345" w:rsidRDefault="00245345">
            <w:r w:rsidRPr="00CE2ACA">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45345" w:rsidRDefault="00245345">
            <w:r w:rsidRPr="00C7618F">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245345" w:rsidRPr="001251F8" w:rsidTr="009D13AC">
        <w:tc>
          <w:tcPr>
            <w:tcW w:w="3888" w:type="dxa"/>
            <w:tcBorders>
              <w:top w:val="single" w:sz="6" w:space="0" w:color="auto"/>
              <w:left w:val="single" w:sz="18"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Ensures that needs of women are met in developing a clear care pathway</w:t>
            </w:r>
          </w:p>
        </w:tc>
        <w:tc>
          <w:tcPr>
            <w:tcW w:w="898" w:type="dxa"/>
            <w:tcBorders>
              <w:top w:val="single" w:sz="6" w:space="0" w:color="auto"/>
              <w:left w:val="single" w:sz="18"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45345" w:rsidRDefault="00245345">
            <w:r w:rsidRPr="00FE61BE">
              <w:rPr>
                <w:rFonts w:ascii="Tahoma" w:eastAsia="Times New Roman" w:hAnsi="Tahoma" w:cs="Tahoma"/>
                <w:spacing w:val="-3"/>
                <w:sz w:val="16"/>
                <w:szCs w:val="16"/>
                <w:lang w:eastAsia="en-GB"/>
              </w:rPr>
              <w:t>√</w:t>
            </w:r>
          </w:p>
        </w:tc>
        <w:tc>
          <w:tcPr>
            <w:tcW w:w="254" w:type="dxa"/>
            <w:tcBorders>
              <w:top w:val="single" w:sz="6" w:space="0" w:color="auto"/>
              <w:left w:val="single" w:sz="6"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45345" w:rsidRDefault="00245345">
            <w:r w:rsidRPr="00CE2ACA">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45345" w:rsidRDefault="00245345">
            <w:r w:rsidRPr="00C7618F">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245345" w:rsidRPr="001251F8" w:rsidTr="009D13AC">
        <w:tc>
          <w:tcPr>
            <w:tcW w:w="3888" w:type="dxa"/>
            <w:tcBorders>
              <w:top w:val="single" w:sz="6" w:space="0" w:color="auto"/>
              <w:left w:val="single" w:sz="18"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Assessment of maternal wellbeing, including perineum</w:t>
            </w:r>
          </w:p>
        </w:tc>
        <w:tc>
          <w:tcPr>
            <w:tcW w:w="898" w:type="dxa"/>
            <w:tcBorders>
              <w:top w:val="single" w:sz="6" w:space="0" w:color="auto"/>
              <w:left w:val="single" w:sz="18"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Default="00245345">
            <w:r w:rsidRPr="00762BF1">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245345" w:rsidRPr="001251F8" w:rsidTr="009D13AC">
        <w:tc>
          <w:tcPr>
            <w:tcW w:w="3888" w:type="dxa"/>
            <w:tcBorders>
              <w:top w:val="single" w:sz="6" w:space="0" w:color="auto"/>
              <w:left w:val="single" w:sz="18"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Examination of lochia</w:t>
            </w:r>
          </w:p>
        </w:tc>
        <w:tc>
          <w:tcPr>
            <w:tcW w:w="898" w:type="dxa"/>
            <w:tcBorders>
              <w:top w:val="single" w:sz="6" w:space="0" w:color="auto"/>
              <w:left w:val="single" w:sz="18" w:space="0" w:color="auto"/>
              <w:bottom w:val="single" w:sz="6" w:space="0" w:color="auto"/>
              <w:right w:val="single" w:sz="6" w:space="0" w:color="auto"/>
            </w:tcBorders>
            <w:shd w:val="clear" w:color="auto" w:fill="auto"/>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45345" w:rsidRDefault="00245345">
            <w:r w:rsidRPr="00762BF1">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45345" w:rsidRDefault="00245345">
            <w:r w:rsidRPr="0006244E">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245345" w:rsidRPr="001251F8" w:rsidTr="009D13AC">
        <w:tc>
          <w:tcPr>
            <w:tcW w:w="3888" w:type="dxa"/>
            <w:tcBorders>
              <w:top w:val="single" w:sz="6" w:space="0" w:color="auto"/>
              <w:left w:val="single" w:sz="18"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 xml:space="preserve">Measurement of postnatal haemoglobin (e.g. </w:t>
            </w:r>
            <w:proofErr w:type="spellStart"/>
            <w:r w:rsidRPr="001251F8">
              <w:rPr>
                <w:rFonts w:ascii="Lucida Sans" w:eastAsia="Times New Roman" w:hAnsi="Lucida Sans" w:cs="Arial"/>
                <w:spacing w:val="-3"/>
                <w:sz w:val="16"/>
                <w:szCs w:val="16"/>
                <w:lang w:eastAsia="en-GB"/>
              </w:rPr>
              <w:t>haemacue</w:t>
            </w:r>
            <w:proofErr w:type="spellEnd"/>
            <w:r w:rsidRPr="001251F8">
              <w:rPr>
                <w:rFonts w:ascii="Lucida Sans" w:eastAsia="Times New Roman" w:hAnsi="Lucida Sans" w:cs="Arial"/>
                <w:spacing w:val="-3"/>
                <w:sz w:val="16"/>
                <w:szCs w:val="16"/>
                <w:lang w:eastAsia="en-GB"/>
              </w:rPr>
              <w:t>)</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45345" w:rsidRDefault="00245345">
            <w:r w:rsidRPr="0006244E">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245345" w:rsidRPr="001251F8" w:rsidTr="009D13AC">
        <w:tc>
          <w:tcPr>
            <w:tcW w:w="3888" w:type="dxa"/>
            <w:tcBorders>
              <w:top w:val="single" w:sz="6" w:space="0" w:color="auto"/>
              <w:left w:val="single" w:sz="18"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Postnatal exercises</w:t>
            </w:r>
          </w:p>
        </w:tc>
        <w:tc>
          <w:tcPr>
            <w:tcW w:w="898" w:type="dxa"/>
            <w:tcBorders>
              <w:top w:val="single" w:sz="6" w:space="0" w:color="auto"/>
              <w:left w:val="single" w:sz="18"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45345" w:rsidRDefault="00245345">
            <w:r w:rsidRPr="0006244E">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245345" w:rsidRPr="001251F8" w:rsidTr="009D13AC">
        <w:tc>
          <w:tcPr>
            <w:tcW w:w="3888" w:type="dxa"/>
            <w:tcBorders>
              <w:top w:val="single" w:sz="6" w:space="0" w:color="auto"/>
              <w:left w:val="single" w:sz="18"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Advice on bladder care and control</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Default="00245345">
            <w:r w:rsidRPr="00997C60">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245345" w:rsidRPr="001251F8" w:rsidTr="009D13AC">
        <w:tc>
          <w:tcPr>
            <w:tcW w:w="3888" w:type="dxa"/>
            <w:tcBorders>
              <w:top w:val="single" w:sz="6" w:space="0" w:color="auto"/>
              <w:left w:val="single" w:sz="18"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z w:val="16"/>
                <w:szCs w:val="16"/>
                <w:lang w:eastAsia="en-GB"/>
              </w:rPr>
              <w:t>Applies in-depth knowledge of the physiology of lactation to practical situations</w:t>
            </w:r>
          </w:p>
        </w:tc>
        <w:tc>
          <w:tcPr>
            <w:tcW w:w="898" w:type="dxa"/>
            <w:tcBorders>
              <w:top w:val="single" w:sz="6" w:space="0" w:color="auto"/>
              <w:left w:val="single" w:sz="18"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Default="00245345">
            <w:r w:rsidRPr="00257D9D">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Default="00245345">
            <w:r w:rsidRPr="00997C60">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245345" w:rsidRPr="001251F8" w:rsidTr="009D13AC">
        <w:tc>
          <w:tcPr>
            <w:tcW w:w="3888" w:type="dxa"/>
            <w:tcBorders>
              <w:top w:val="single" w:sz="6" w:space="0" w:color="auto"/>
              <w:left w:val="single" w:sz="18"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Empowers mothers to be successful with breast feeding for the first 6 months of life</w:t>
            </w:r>
          </w:p>
        </w:tc>
        <w:tc>
          <w:tcPr>
            <w:tcW w:w="898" w:type="dxa"/>
            <w:tcBorders>
              <w:top w:val="single" w:sz="6" w:space="0" w:color="auto"/>
              <w:left w:val="single" w:sz="18"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Default="00245345">
            <w:r w:rsidRPr="00257D9D">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Default="00245345">
            <w:r w:rsidRPr="00997C60">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245345" w:rsidRPr="001251F8" w:rsidTr="009D13AC">
        <w:tc>
          <w:tcPr>
            <w:tcW w:w="3888" w:type="dxa"/>
            <w:tcBorders>
              <w:top w:val="single" w:sz="6" w:space="0" w:color="auto"/>
              <w:left w:val="single" w:sz="18" w:space="0" w:color="auto"/>
              <w:bottom w:val="single" w:sz="6" w:space="0" w:color="auto"/>
              <w:right w:val="single" w:sz="18" w:space="0" w:color="auto"/>
            </w:tcBorders>
          </w:tcPr>
          <w:p w:rsidR="00245345" w:rsidRPr="001251F8" w:rsidRDefault="00245345" w:rsidP="0069405B">
            <w:pPr>
              <w:spacing w:after="0" w:line="360" w:lineRule="auto"/>
              <w:rPr>
                <w:rFonts w:ascii="Lucida Sans" w:eastAsia="Times New Roman" w:hAnsi="Lucida Sans" w:cs="Arial"/>
                <w:sz w:val="16"/>
                <w:szCs w:val="16"/>
                <w:lang w:eastAsia="en-GB"/>
              </w:rPr>
            </w:pPr>
            <w:r w:rsidRPr="001251F8">
              <w:rPr>
                <w:rFonts w:ascii="Lucida Sans" w:eastAsia="Times New Roman" w:hAnsi="Lucida Sans" w:cs="Arial"/>
                <w:sz w:val="16"/>
                <w:szCs w:val="16"/>
                <w:lang w:eastAsia="en-GB"/>
              </w:rPr>
              <w:t>Effective positioning, attachment, suckling and milk transfer</w:t>
            </w:r>
          </w:p>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98" w:type="dxa"/>
            <w:tcBorders>
              <w:top w:val="single" w:sz="6" w:space="0" w:color="auto"/>
              <w:left w:val="single" w:sz="18"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Default="00245345">
            <w:r w:rsidRPr="00257D9D">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Default="00245345">
            <w:r w:rsidRPr="00997C60">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245345" w:rsidRPr="001251F8" w:rsidRDefault="0024534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bl>
    <w:p w:rsidR="009D13AC" w:rsidRPr="001251F8" w:rsidRDefault="009D13AC">
      <w:pPr>
        <w:rPr>
          <w:sz w:val="16"/>
          <w:szCs w:val="16"/>
        </w:rPr>
      </w:pPr>
      <w:r w:rsidRPr="001251F8">
        <w:rPr>
          <w:sz w:val="16"/>
          <w:szCs w:val="16"/>
        </w:rPr>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756"/>
        <w:gridCol w:w="709"/>
        <w:gridCol w:w="709"/>
        <w:gridCol w:w="992"/>
        <w:gridCol w:w="254"/>
        <w:gridCol w:w="738"/>
        <w:gridCol w:w="851"/>
        <w:gridCol w:w="709"/>
        <w:gridCol w:w="850"/>
        <w:gridCol w:w="272"/>
        <w:gridCol w:w="720"/>
        <w:gridCol w:w="709"/>
        <w:gridCol w:w="851"/>
        <w:gridCol w:w="850"/>
        <w:gridCol w:w="290"/>
      </w:tblGrid>
      <w:tr w:rsidR="006336F5" w:rsidRPr="001251F8" w:rsidTr="006336F5">
        <w:tc>
          <w:tcPr>
            <w:tcW w:w="3888" w:type="dxa"/>
            <w:tcBorders>
              <w:top w:val="single" w:sz="6"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lastRenderedPageBreak/>
              <w:t>Postnatal Skills</w:t>
            </w:r>
          </w:p>
        </w:tc>
        <w:tc>
          <w:tcPr>
            <w:tcW w:w="3420" w:type="dxa"/>
            <w:gridSpan w:val="5"/>
            <w:tcBorders>
              <w:top w:val="single" w:sz="6"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One</w:t>
            </w:r>
          </w:p>
        </w:tc>
        <w:tc>
          <w:tcPr>
            <w:tcW w:w="3420" w:type="dxa"/>
            <w:gridSpan w:val="5"/>
            <w:tcBorders>
              <w:top w:val="single" w:sz="6"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Two</w:t>
            </w:r>
          </w:p>
        </w:tc>
        <w:tc>
          <w:tcPr>
            <w:tcW w:w="3420" w:type="dxa"/>
            <w:gridSpan w:val="5"/>
            <w:tcBorders>
              <w:top w:val="single" w:sz="6"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Three</w:t>
            </w:r>
          </w:p>
        </w:tc>
      </w:tr>
      <w:tr w:rsidR="006336F5" w:rsidRPr="001251F8" w:rsidTr="009D13AC">
        <w:tc>
          <w:tcPr>
            <w:tcW w:w="3888" w:type="dxa"/>
            <w:tcBorders>
              <w:top w:val="single" w:sz="6"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56"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992"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54"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851"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50"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72"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1"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50"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90"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2D4692" w:rsidRPr="001251F8" w:rsidTr="009D13AC">
        <w:tc>
          <w:tcPr>
            <w:tcW w:w="3888" w:type="dxa"/>
            <w:tcBorders>
              <w:top w:val="single" w:sz="6" w:space="0" w:color="auto"/>
              <w:left w:val="single" w:sz="18"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Support of baby-led feeding</w:t>
            </w:r>
          </w:p>
        </w:tc>
        <w:tc>
          <w:tcPr>
            <w:tcW w:w="756"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Default="002D4692">
            <w:r w:rsidRPr="00BB050F">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Default="002D4692">
            <w:r w:rsidRPr="00CB013D">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D4692" w:rsidRDefault="002D4692">
            <w:r w:rsidRPr="00CC4A3F">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2D4692" w:rsidRPr="001251F8" w:rsidTr="009D13AC">
        <w:tc>
          <w:tcPr>
            <w:tcW w:w="3888" w:type="dxa"/>
            <w:tcBorders>
              <w:top w:val="single" w:sz="6" w:space="0" w:color="auto"/>
              <w:left w:val="single" w:sz="18"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Expression of breast milk by hand</w:t>
            </w:r>
          </w:p>
        </w:tc>
        <w:tc>
          <w:tcPr>
            <w:tcW w:w="756"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Default="002D4692">
            <w:r w:rsidRPr="00BB050F">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Default="002D4692">
            <w:r w:rsidRPr="00CB013D">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D4692" w:rsidRDefault="002D4692">
            <w:r w:rsidRPr="00CC4A3F">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2D4692" w:rsidRPr="001251F8" w:rsidTr="009D13AC">
        <w:tc>
          <w:tcPr>
            <w:tcW w:w="3888" w:type="dxa"/>
            <w:tcBorders>
              <w:top w:val="single" w:sz="6" w:space="0" w:color="auto"/>
              <w:left w:val="single" w:sz="18"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Expression of breast milk by pump</w:t>
            </w:r>
          </w:p>
        </w:tc>
        <w:tc>
          <w:tcPr>
            <w:tcW w:w="756"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Default="002D4692">
            <w:r w:rsidRPr="00BB050F">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D4692" w:rsidRDefault="002D4692">
            <w:r w:rsidRPr="00FF13EC">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D4692" w:rsidRDefault="002D4692">
            <w:r w:rsidRPr="00CC4A3F">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2D4692" w:rsidRPr="001251F8" w:rsidTr="009D13AC">
        <w:tc>
          <w:tcPr>
            <w:tcW w:w="3888" w:type="dxa"/>
            <w:tcBorders>
              <w:top w:val="single" w:sz="6" w:space="0" w:color="auto"/>
              <w:left w:val="single" w:sz="18"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Advise women over the telephone on breast feeding issues</w:t>
            </w:r>
          </w:p>
        </w:tc>
        <w:tc>
          <w:tcPr>
            <w:tcW w:w="756" w:type="dxa"/>
            <w:tcBorders>
              <w:top w:val="single" w:sz="6" w:space="0" w:color="auto"/>
              <w:left w:val="single" w:sz="18" w:space="0" w:color="auto"/>
              <w:bottom w:val="single" w:sz="6" w:space="0" w:color="auto"/>
              <w:right w:val="single" w:sz="6" w:space="0" w:color="auto"/>
            </w:tcBorders>
            <w:shd w:val="clear" w:color="auto" w:fill="CCCCCC"/>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D4692" w:rsidRDefault="002D4692">
            <w:r w:rsidRPr="00FF13EC">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D4692" w:rsidRDefault="002D4692">
            <w:r w:rsidRPr="00CC4A3F">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2D4692" w:rsidRPr="001251F8" w:rsidTr="009D13AC">
        <w:tc>
          <w:tcPr>
            <w:tcW w:w="3888" w:type="dxa"/>
            <w:tcBorders>
              <w:top w:val="single" w:sz="6" w:space="0" w:color="auto"/>
              <w:left w:val="single" w:sz="18" w:space="0" w:color="auto"/>
              <w:bottom w:val="single" w:sz="6" w:space="0" w:color="auto"/>
              <w:right w:val="single" w:sz="18" w:space="0" w:color="auto"/>
            </w:tcBorders>
          </w:tcPr>
          <w:p w:rsidR="002D4692" w:rsidRPr="001251F8" w:rsidRDefault="002D4692" w:rsidP="0069405B">
            <w:pPr>
              <w:spacing w:after="0" w:line="360" w:lineRule="auto"/>
              <w:rPr>
                <w:rFonts w:ascii="Lucida Sans" w:eastAsia="Times New Roman" w:hAnsi="Lucida Sans" w:cs="Arial"/>
                <w:sz w:val="16"/>
                <w:szCs w:val="16"/>
                <w:lang w:eastAsia="en-GB"/>
              </w:rPr>
            </w:pPr>
            <w:r w:rsidRPr="001251F8">
              <w:rPr>
                <w:rFonts w:ascii="Lucida Sans" w:eastAsia="Times New Roman" w:hAnsi="Lucida Sans" w:cs="Arial"/>
                <w:sz w:val="16"/>
                <w:szCs w:val="16"/>
                <w:lang w:eastAsia="en-GB"/>
              </w:rPr>
              <w:t xml:space="preserve">Supports women who are separated from their babies to initiate and maintain their lactation </w:t>
            </w:r>
          </w:p>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56" w:type="dxa"/>
            <w:tcBorders>
              <w:top w:val="single" w:sz="6" w:space="0" w:color="auto"/>
              <w:left w:val="single" w:sz="18" w:space="0" w:color="auto"/>
              <w:bottom w:val="single" w:sz="6" w:space="0" w:color="auto"/>
              <w:right w:val="single" w:sz="6" w:space="0" w:color="auto"/>
            </w:tcBorders>
            <w:shd w:val="clear" w:color="auto" w:fill="CCCCCC"/>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Default="002D4692">
            <w:r w:rsidRPr="00B96C6D">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D4692" w:rsidRDefault="002D4692">
            <w:r w:rsidRPr="00CC4A3F">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2D4692" w:rsidRPr="001251F8" w:rsidTr="009D13AC">
        <w:tc>
          <w:tcPr>
            <w:tcW w:w="3888" w:type="dxa"/>
            <w:tcBorders>
              <w:top w:val="single" w:sz="6" w:space="0" w:color="auto"/>
              <w:left w:val="single" w:sz="18"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Successfully support mother with formula feeding</w:t>
            </w:r>
          </w:p>
        </w:tc>
        <w:tc>
          <w:tcPr>
            <w:tcW w:w="756"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Default="002D4692">
            <w:r w:rsidRPr="000F3700">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Default="002D4692">
            <w:r w:rsidRPr="00B96C6D">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D4692" w:rsidRDefault="002D4692">
            <w:r w:rsidRPr="00CC4A3F">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2D4692" w:rsidRPr="001251F8" w:rsidTr="009D13AC">
        <w:tc>
          <w:tcPr>
            <w:tcW w:w="3888" w:type="dxa"/>
            <w:tcBorders>
              <w:top w:val="single" w:sz="6" w:space="0" w:color="auto"/>
              <w:left w:val="single" w:sz="18"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Sterilisation of feeding equipment</w:t>
            </w:r>
          </w:p>
        </w:tc>
        <w:tc>
          <w:tcPr>
            <w:tcW w:w="756"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Default="002D4692">
            <w:r w:rsidRPr="000F3700">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D4692" w:rsidRDefault="002D4692">
            <w:r w:rsidRPr="00574055">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D4692" w:rsidRDefault="002D4692">
            <w:r w:rsidRPr="00CC4A3F">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2D4692" w:rsidRPr="001251F8" w:rsidTr="009D13AC">
        <w:tc>
          <w:tcPr>
            <w:tcW w:w="3888" w:type="dxa"/>
            <w:tcBorders>
              <w:top w:val="single" w:sz="6" w:space="0" w:color="auto"/>
              <w:left w:val="single" w:sz="18"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Nappy changing</w:t>
            </w:r>
          </w:p>
        </w:tc>
        <w:tc>
          <w:tcPr>
            <w:tcW w:w="756"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Default="002D4692">
            <w:r w:rsidRPr="000F3700">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D4692" w:rsidRDefault="002D4692">
            <w:r w:rsidRPr="00574055">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D4692" w:rsidRDefault="002D4692">
            <w:r w:rsidRPr="00CC4A3F">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2D4692" w:rsidRPr="001251F8" w:rsidTr="009D13AC">
        <w:tc>
          <w:tcPr>
            <w:tcW w:w="3888" w:type="dxa"/>
            <w:tcBorders>
              <w:top w:val="single" w:sz="6" w:space="0" w:color="auto"/>
              <w:left w:val="single" w:sz="18"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Bathing a baby</w:t>
            </w:r>
          </w:p>
        </w:tc>
        <w:tc>
          <w:tcPr>
            <w:tcW w:w="756"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54"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D4692" w:rsidRDefault="002D4692">
            <w:r w:rsidRPr="00574055">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D4692" w:rsidRDefault="002D4692">
            <w:r w:rsidRPr="00CC4A3F">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2D4692" w:rsidRPr="001251F8" w:rsidTr="009D13AC">
        <w:tc>
          <w:tcPr>
            <w:tcW w:w="3888" w:type="dxa"/>
            <w:tcBorders>
              <w:top w:val="single" w:sz="6" w:space="0" w:color="auto"/>
              <w:left w:val="single" w:sz="18"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‘Top and tail’</w:t>
            </w:r>
          </w:p>
        </w:tc>
        <w:tc>
          <w:tcPr>
            <w:tcW w:w="756"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Default="002D4692">
            <w:r w:rsidRPr="0059047A">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D4692" w:rsidRDefault="002D4692">
            <w:r w:rsidRPr="00574055">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D4692" w:rsidRDefault="002D4692">
            <w:r w:rsidRPr="00CC4A3F">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2D4692" w:rsidRPr="001251F8" w:rsidTr="009D13AC">
        <w:tc>
          <w:tcPr>
            <w:tcW w:w="3888" w:type="dxa"/>
            <w:tcBorders>
              <w:top w:val="single" w:sz="6" w:space="0" w:color="auto"/>
              <w:left w:val="single" w:sz="18"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Advice on safety of baby in hospital and at home.</w:t>
            </w:r>
          </w:p>
        </w:tc>
        <w:tc>
          <w:tcPr>
            <w:tcW w:w="756"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Default="002D4692">
            <w:r w:rsidRPr="0059047A">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D4692" w:rsidRDefault="002D4692">
            <w:r w:rsidRPr="00CC4A3F">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2D4692" w:rsidRPr="001251F8" w:rsidTr="009D13AC">
        <w:tc>
          <w:tcPr>
            <w:tcW w:w="3888" w:type="dxa"/>
            <w:tcBorders>
              <w:top w:val="single" w:sz="6" w:space="0" w:color="auto"/>
              <w:left w:val="single" w:sz="18"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Postnatal discharge of mother</w:t>
            </w:r>
          </w:p>
        </w:tc>
        <w:tc>
          <w:tcPr>
            <w:tcW w:w="756"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Default="002D4692">
            <w:r w:rsidRPr="0059047A">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D4692" w:rsidRDefault="002D4692">
            <w:r w:rsidRPr="00D9351C">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D4692" w:rsidRDefault="002D4692">
            <w:r w:rsidRPr="00CC4A3F">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2D4692" w:rsidRPr="001251F8" w:rsidTr="009D13AC">
        <w:tc>
          <w:tcPr>
            <w:tcW w:w="3888" w:type="dxa"/>
            <w:tcBorders>
              <w:top w:val="single" w:sz="6" w:space="0" w:color="auto"/>
              <w:left w:val="single" w:sz="18"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Postnatal discharge of baby</w:t>
            </w:r>
          </w:p>
        </w:tc>
        <w:tc>
          <w:tcPr>
            <w:tcW w:w="756"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Default="002D4692">
            <w:r w:rsidRPr="0059047A">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D4692" w:rsidRDefault="002D4692">
            <w:r w:rsidRPr="00D9351C">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2D4692" w:rsidRDefault="002D4692">
            <w:r w:rsidRPr="00CC4A3F">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2D4692"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6336F5" w:rsidRPr="001251F8" w:rsidTr="009D13AC">
        <w:tc>
          <w:tcPr>
            <w:tcW w:w="3888" w:type="dxa"/>
            <w:tcBorders>
              <w:top w:val="single" w:sz="6" w:space="0" w:color="auto"/>
              <w:left w:val="single" w:sz="18" w:space="0" w:color="auto"/>
              <w:bottom w:val="single" w:sz="18"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Postnatal liaison to other agencies</w:t>
            </w:r>
          </w:p>
        </w:tc>
        <w:tc>
          <w:tcPr>
            <w:tcW w:w="756" w:type="dxa"/>
            <w:tcBorders>
              <w:top w:val="single" w:sz="6" w:space="0" w:color="auto"/>
              <w:left w:val="single" w:sz="18" w:space="0" w:color="auto"/>
              <w:bottom w:val="single" w:sz="18"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18"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18" w:space="0" w:color="auto"/>
              <w:right w:val="single" w:sz="18"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38" w:type="dxa"/>
            <w:tcBorders>
              <w:top w:val="single" w:sz="6" w:space="0" w:color="auto"/>
              <w:left w:val="single" w:sz="18" w:space="0" w:color="auto"/>
              <w:bottom w:val="single" w:sz="18"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18"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8" w:space="0" w:color="auto"/>
              <w:right w:val="single" w:sz="6"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18" w:space="0" w:color="auto"/>
              <w:right w:val="single" w:sz="18" w:space="0" w:color="auto"/>
            </w:tcBorders>
            <w:shd w:val="clear" w:color="auto" w:fill="CCCCCC"/>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20" w:type="dxa"/>
            <w:tcBorders>
              <w:top w:val="single" w:sz="6" w:space="0" w:color="auto"/>
              <w:left w:val="single" w:sz="18" w:space="0" w:color="auto"/>
              <w:bottom w:val="single" w:sz="18" w:space="0" w:color="auto"/>
              <w:right w:val="single" w:sz="6"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18" w:space="0" w:color="auto"/>
              <w:right w:val="single" w:sz="6" w:space="0" w:color="auto"/>
            </w:tcBorders>
          </w:tcPr>
          <w:p w:rsidR="006336F5" w:rsidRPr="001251F8" w:rsidRDefault="002D469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18" w:space="0" w:color="auto"/>
              <w:right w:val="single" w:sz="6"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18"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bl>
    <w:p w:rsidR="0069405B" w:rsidRPr="001251F8" w:rsidRDefault="0069405B" w:rsidP="0069405B">
      <w:pPr>
        <w:spacing w:after="0" w:line="360" w:lineRule="auto"/>
        <w:rPr>
          <w:rFonts w:ascii="Lucida Sans" w:eastAsia="Times New Roman" w:hAnsi="Lucida Sans" w:cs="Times New Roman"/>
          <w:sz w:val="16"/>
          <w:szCs w:val="16"/>
          <w:lang w:eastAsia="en-GB"/>
        </w:rPr>
      </w:pPr>
      <w:r w:rsidRPr="001251F8">
        <w:rPr>
          <w:rFonts w:ascii="Lucida Sans" w:eastAsia="Times New Roman" w:hAnsi="Lucida Sans" w:cs="Times New Roman"/>
          <w:sz w:val="16"/>
          <w:szCs w:val="16"/>
          <w:lang w:eastAsia="en-GB"/>
        </w:rPr>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898"/>
        <w:gridCol w:w="567"/>
        <w:gridCol w:w="851"/>
        <w:gridCol w:w="850"/>
        <w:gridCol w:w="254"/>
        <w:gridCol w:w="844"/>
        <w:gridCol w:w="745"/>
        <w:gridCol w:w="850"/>
        <w:gridCol w:w="709"/>
        <w:gridCol w:w="272"/>
        <w:gridCol w:w="862"/>
        <w:gridCol w:w="709"/>
        <w:gridCol w:w="850"/>
        <w:gridCol w:w="709"/>
        <w:gridCol w:w="290"/>
      </w:tblGrid>
      <w:tr w:rsidR="006336F5" w:rsidRPr="001251F8" w:rsidTr="006336F5">
        <w:tc>
          <w:tcPr>
            <w:tcW w:w="3888" w:type="dxa"/>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lastRenderedPageBreak/>
              <w:t>Postnatal Skills</w:t>
            </w:r>
          </w:p>
        </w:tc>
        <w:tc>
          <w:tcPr>
            <w:tcW w:w="3420" w:type="dxa"/>
            <w:gridSpan w:val="5"/>
            <w:tcBorders>
              <w:top w:val="single" w:sz="18" w:space="0" w:color="auto"/>
              <w:left w:val="single" w:sz="18" w:space="0" w:color="auto"/>
              <w:bottom w:val="single" w:sz="6" w:space="0" w:color="auto"/>
              <w:right w:val="single" w:sz="18" w:space="0" w:color="auto"/>
            </w:tcBorders>
            <w:shd w:val="clear" w:color="auto" w:fill="auto"/>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One</w:t>
            </w:r>
          </w:p>
        </w:tc>
        <w:tc>
          <w:tcPr>
            <w:tcW w:w="3420"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Two</w:t>
            </w:r>
          </w:p>
        </w:tc>
        <w:tc>
          <w:tcPr>
            <w:tcW w:w="3420"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Three</w:t>
            </w:r>
          </w:p>
        </w:tc>
      </w:tr>
      <w:tr w:rsidR="006336F5" w:rsidRPr="001251F8" w:rsidTr="009E2BDF">
        <w:tc>
          <w:tcPr>
            <w:tcW w:w="3888" w:type="dxa"/>
            <w:tcBorders>
              <w:top w:val="single" w:sz="6"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98" w:type="dxa"/>
            <w:tcBorders>
              <w:top w:val="single" w:sz="6" w:space="0" w:color="auto"/>
              <w:left w:val="single" w:sz="18" w:space="0" w:color="auto"/>
              <w:bottom w:val="single" w:sz="6" w:space="0" w:color="auto"/>
              <w:right w:val="single" w:sz="6" w:space="0" w:color="auto"/>
            </w:tcBorders>
            <w:shd w:val="clear" w:color="auto" w:fill="auto"/>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567"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1"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50"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44"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45"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0"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72"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0"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90"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C649B2" w:rsidRPr="001251F8" w:rsidTr="009E2BDF">
        <w:tc>
          <w:tcPr>
            <w:tcW w:w="3888" w:type="dxa"/>
            <w:tcBorders>
              <w:top w:val="single" w:sz="6" w:space="0" w:color="auto"/>
              <w:left w:val="single" w:sz="18" w:space="0" w:color="auto"/>
              <w:bottom w:val="single" w:sz="6" w:space="0" w:color="auto"/>
              <w:right w:val="single" w:sz="18" w:space="0" w:color="auto"/>
            </w:tcBorders>
          </w:tcPr>
          <w:p w:rsidR="00C649B2" w:rsidRPr="001251F8" w:rsidRDefault="00C649B2" w:rsidP="0069405B">
            <w:pPr>
              <w:spacing w:after="0" w:line="360" w:lineRule="auto"/>
              <w:rPr>
                <w:rFonts w:ascii="Lucida Sans" w:eastAsia="Times New Roman" w:hAnsi="Lucida Sans" w:cs="Arial"/>
                <w:sz w:val="16"/>
                <w:szCs w:val="16"/>
                <w:lang w:eastAsia="en-GB"/>
              </w:rPr>
            </w:pPr>
            <w:r w:rsidRPr="001251F8">
              <w:rPr>
                <w:rFonts w:ascii="Lucida Sans" w:eastAsia="Times New Roman" w:hAnsi="Lucida Sans" w:cs="Arial"/>
                <w:sz w:val="16"/>
                <w:szCs w:val="16"/>
                <w:lang w:eastAsia="en-GB"/>
              </w:rPr>
              <w:t>Works with other agencies to promote breastfeeding and support women in their choice to breastfeed</w:t>
            </w:r>
          </w:p>
        </w:tc>
        <w:tc>
          <w:tcPr>
            <w:tcW w:w="898" w:type="dxa"/>
            <w:tcBorders>
              <w:top w:val="single" w:sz="6" w:space="0" w:color="auto"/>
              <w:left w:val="single" w:sz="18" w:space="0" w:color="auto"/>
              <w:bottom w:val="single" w:sz="6" w:space="0" w:color="auto"/>
              <w:right w:val="single" w:sz="6" w:space="0" w:color="auto"/>
            </w:tcBorders>
            <w:shd w:val="clear" w:color="auto" w:fill="auto"/>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44" w:type="dxa"/>
            <w:tcBorders>
              <w:top w:val="single" w:sz="6" w:space="0" w:color="auto"/>
              <w:left w:val="single" w:sz="18"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45"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C649B2" w:rsidRDefault="00C649B2">
            <w:r w:rsidRPr="008D3357">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649B2" w:rsidRDefault="00C649B2">
            <w:r w:rsidRPr="0098554A">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C649B2" w:rsidRPr="001251F8" w:rsidTr="009E2BDF">
        <w:tc>
          <w:tcPr>
            <w:tcW w:w="3888" w:type="dxa"/>
            <w:tcBorders>
              <w:top w:val="single" w:sz="6" w:space="0" w:color="auto"/>
              <w:left w:val="single" w:sz="18"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Facilitate discussion about future reproductive choices</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44" w:type="dxa"/>
            <w:tcBorders>
              <w:top w:val="single" w:sz="6" w:space="0" w:color="auto"/>
              <w:left w:val="single" w:sz="18"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45"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C649B2" w:rsidRDefault="00C649B2">
            <w:r w:rsidRPr="008D3357">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649B2" w:rsidRDefault="00C649B2">
            <w:r w:rsidRPr="0098554A">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C649B2" w:rsidRPr="001251F8" w:rsidTr="009E2BDF">
        <w:tc>
          <w:tcPr>
            <w:tcW w:w="3888" w:type="dxa"/>
            <w:tcBorders>
              <w:top w:val="single" w:sz="6" w:space="0" w:color="auto"/>
              <w:left w:val="single" w:sz="18"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Appropriate referral if deviations from normal occur (including infant growth)</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44" w:type="dxa"/>
            <w:tcBorders>
              <w:top w:val="single" w:sz="6" w:space="0" w:color="auto"/>
              <w:left w:val="single" w:sz="18"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45"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C649B2" w:rsidRDefault="00C649B2">
            <w:r w:rsidRPr="008D3357">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649B2" w:rsidRDefault="00C649B2">
            <w:r w:rsidRPr="0098554A">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C649B2" w:rsidRPr="001251F8" w:rsidTr="009E2BDF">
        <w:tc>
          <w:tcPr>
            <w:tcW w:w="3888" w:type="dxa"/>
            <w:tcBorders>
              <w:top w:val="single" w:sz="6" w:space="0" w:color="auto"/>
              <w:left w:val="single" w:sz="18"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Supports parents whose baby is in the neonatal unit</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44" w:type="dxa"/>
            <w:tcBorders>
              <w:top w:val="single" w:sz="6" w:space="0" w:color="auto"/>
              <w:left w:val="single" w:sz="18"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45"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C649B2" w:rsidRDefault="00C649B2">
            <w:r w:rsidRPr="008D3357">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649B2" w:rsidRDefault="00C649B2">
            <w:r w:rsidRPr="0098554A">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C649B2" w:rsidRPr="001251F8" w:rsidTr="009E2BDF">
        <w:tc>
          <w:tcPr>
            <w:tcW w:w="3888" w:type="dxa"/>
            <w:tcBorders>
              <w:top w:val="single" w:sz="6" w:space="0" w:color="auto"/>
              <w:left w:val="single" w:sz="18"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Monitor, support and refer if appropriate, women who have postnatal depression or other mental health issues</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44" w:type="dxa"/>
            <w:tcBorders>
              <w:top w:val="single" w:sz="6" w:space="0" w:color="auto"/>
              <w:left w:val="single" w:sz="18"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45"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C649B2" w:rsidRDefault="00C649B2">
            <w:r w:rsidRPr="008D3357">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649B2" w:rsidRDefault="00C649B2">
            <w:r w:rsidRPr="0098554A">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C649B2" w:rsidRPr="001251F8" w:rsidTr="009E2BDF">
        <w:tc>
          <w:tcPr>
            <w:tcW w:w="3888" w:type="dxa"/>
            <w:tcBorders>
              <w:top w:val="single" w:sz="6" w:space="0" w:color="auto"/>
              <w:left w:val="single" w:sz="18"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Provide care for women who have suffered pregnancy loss, stillbirth or neonatal death</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44" w:type="dxa"/>
            <w:tcBorders>
              <w:top w:val="single" w:sz="6" w:space="0" w:color="auto"/>
              <w:left w:val="single" w:sz="18"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45"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C649B2" w:rsidRDefault="00C649B2">
            <w:r w:rsidRPr="008D3357">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649B2" w:rsidRDefault="00C649B2">
            <w:r w:rsidRPr="0098554A">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C649B2" w:rsidRPr="001251F8" w:rsidTr="009E2BDF">
        <w:tc>
          <w:tcPr>
            <w:tcW w:w="3888" w:type="dxa"/>
            <w:tcBorders>
              <w:top w:val="single" w:sz="6" w:space="0" w:color="auto"/>
              <w:left w:val="single" w:sz="18"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roofErr w:type="spellStart"/>
            <w:r w:rsidRPr="001251F8">
              <w:rPr>
                <w:rFonts w:ascii="Lucida Sans" w:eastAsia="Times New Roman" w:hAnsi="Lucida Sans" w:cs="Arial"/>
                <w:spacing w:val="-3"/>
                <w:sz w:val="16"/>
                <w:szCs w:val="16"/>
                <w:lang w:eastAsia="en-GB"/>
              </w:rPr>
              <w:t>Post operative</w:t>
            </w:r>
            <w:proofErr w:type="spellEnd"/>
            <w:r w:rsidRPr="001251F8">
              <w:rPr>
                <w:rFonts w:ascii="Lucida Sans" w:eastAsia="Times New Roman" w:hAnsi="Lucida Sans" w:cs="Arial"/>
                <w:spacing w:val="-3"/>
                <w:sz w:val="16"/>
                <w:szCs w:val="16"/>
                <w:lang w:eastAsia="en-GB"/>
              </w:rPr>
              <w:t xml:space="preserve"> care for women who have had caesarean and operative deliveries </w:t>
            </w:r>
          </w:p>
        </w:tc>
        <w:tc>
          <w:tcPr>
            <w:tcW w:w="898" w:type="dxa"/>
            <w:tcBorders>
              <w:top w:val="single" w:sz="6" w:space="0" w:color="auto"/>
              <w:left w:val="single" w:sz="18" w:space="0" w:color="auto"/>
              <w:bottom w:val="single" w:sz="6"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44" w:type="dxa"/>
            <w:tcBorders>
              <w:top w:val="single" w:sz="6" w:space="0" w:color="auto"/>
              <w:left w:val="single" w:sz="18"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45"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C649B2" w:rsidRDefault="00C649B2">
            <w:r w:rsidRPr="008D3357">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649B2" w:rsidRDefault="00C649B2">
            <w:r w:rsidRPr="0098554A">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C649B2" w:rsidRPr="001251F8" w:rsidTr="009E2BDF">
        <w:tc>
          <w:tcPr>
            <w:tcW w:w="3888" w:type="dxa"/>
            <w:tcBorders>
              <w:top w:val="single" w:sz="6" w:space="0" w:color="auto"/>
              <w:left w:val="single" w:sz="18"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Provision of pain relief</w:t>
            </w:r>
          </w:p>
        </w:tc>
        <w:tc>
          <w:tcPr>
            <w:tcW w:w="898" w:type="dxa"/>
            <w:tcBorders>
              <w:top w:val="single" w:sz="6" w:space="0" w:color="auto"/>
              <w:left w:val="single" w:sz="18" w:space="0" w:color="auto"/>
              <w:bottom w:val="single" w:sz="6" w:space="0" w:color="auto"/>
              <w:right w:val="single" w:sz="6" w:space="0" w:color="auto"/>
            </w:tcBorders>
            <w:shd w:val="clear" w:color="auto" w:fill="auto"/>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44" w:type="dxa"/>
            <w:tcBorders>
              <w:top w:val="single" w:sz="6" w:space="0" w:color="auto"/>
              <w:left w:val="single" w:sz="18"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45"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649B2" w:rsidRDefault="00C649B2">
            <w:r w:rsidRPr="0098554A">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C649B2" w:rsidRPr="001251F8" w:rsidTr="009E2BDF">
        <w:tc>
          <w:tcPr>
            <w:tcW w:w="3888" w:type="dxa"/>
            <w:tcBorders>
              <w:top w:val="single" w:sz="6" w:space="0" w:color="auto"/>
              <w:left w:val="single" w:sz="18" w:space="0" w:color="auto"/>
              <w:bottom w:val="single" w:sz="18"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 xml:space="preserve">Promotion of </w:t>
            </w:r>
            <w:proofErr w:type="spellStart"/>
            <w:r w:rsidRPr="001251F8">
              <w:rPr>
                <w:rFonts w:ascii="Lucida Sans" w:eastAsia="Times New Roman" w:hAnsi="Lucida Sans" w:cs="Arial"/>
                <w:spacing w:val="-3"/>
                <w:sz w:val="16"/>
                <w:szCs w:val="16"/>
                <w:lang w:eastAsia="en-GB"/>
              </w:rPr>
              <w:t>would</w:t>
            </w:r>
            <w:proofErr w:type="spellEnd"/>
            <w:r w:rsidRPr="001251F8">
              <w:rPr>
                <w:rFonts w:ascii="Lucida Sans" w:eastAsia="Times New Roman" w:hAnsi="Lucida Sans" w:cs="Arial"/>
                <w:spacing w:val="-3"/>
                <w:sz w:val="16"/>
                <w:szCs w:val="16"/>
                <w:lang w:eastAsia="en-GB"/>
              </w:rPr>
              <w:t xml:space="preserve"> healing</w:t>
            </w:r>
          </w:p>
        </w:tc>
        <w:tc>
          <w:tcPr>
            <w:tcW w:w="898" w:type="dxa"/>
            <w:tcBorders>
              <w:top w:val="single" w:sz="6" w:space="0" w:color="auto"/>
              <w:left w:val="single" w:sz="18" w:space="0" w:color="auto"/>
              <w:bottom w:val="single" w:sz="18"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18"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18"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8" w:space="0" w:color="auto"/>
              <w:right w:val="single" w:sz="6"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18" w:space="0" w:color="auto"/>
              <w:right w:val="single" w:sz="18" w:space="0" w:color="auto"/>
            </w:tcBorders>
            <w:shd w:val="clear" w:color="auto" w:fill="CCCCCC"/>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44" w:type="dxa"/>
            <w:tcBorders>
              <w:top w:val="single" w:sz="6" w:space="0" w:color="auto"/>
              <w:left w:val="single" w:sz="18" w:space="0" w:color="auto"/>
              <w:bottom w:val="single" w:sz="18"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45" w:type="dxa"/>
            <w:tcBorders>
              <w:top w:val="single" w:sz="6" w:space="0" w:color="auto"/>
              <w:left w:val="single" w:sz="6" w:space="0" w:color="auto"/>
              <w:bottom w:val="single" w:sz="18"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8"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18"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18"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18"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8"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C649B2" w:rsidRDefault="00C649B2">
            <w:r w:rsidRPr="0098554A">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18"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bl>
    <w:p w:rsidR="0069405B" w:rsidRPr="001251F8" w:rsidRDefault="0069405B" w:rsidP="0069405B">
      <w:pPr>
        <w:spacing w:after="0" w:line="360" w:lineRule="auto"/>
        <w:rPr>
          <w:rFonts w:ascii="Lucida Sans" w:eastAsia="Times New Roman" w:hAnsi="Lucida Sans" w:cs="Times New Roman"/>
          <w:sz w:val="16"/>
          <w:szCs w:val="16"/>
          <w:lang w:eastAsia="en-GB"/>
        </w:rPr>
      </w:pPr>
      <w:r w:rsidRPr="001251F8">
        <w:rPr>
          <w:rFonts w:ascii="Lucida Sans" w:eastAsia="Times New Roman" w:hAnsi="Lucida Sans" w:cs="Times New Roman"/>
          <w:sz w:val="16"/>
          <w:szCs w:val="16"/>
          <w:lang w:eastAsia="en-GB"/>
        </w:rPr>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540"/>
        <w:gridCol w:w="540"/>
        <w:gridCol w:w="952"/>
        <w:gridCol w:w="1134"/>
        <w:gridCol w:w="254"/>
        <w:gridCol w:w="880"/>
        <w:gridCol w:w="709"/>
        <w:gridCol w:w="709"/>
        <w:gridCol w:w="850"/>
        <w:gridCol w:w="272"/>
        <w:gridCol w:w="862"/>
        <w:gridCol w:w="567"/>
        <w:gridCol w:w="709"/>
        <w:gridCol w:w="992"/>
        <w:gridCol w:w="290"/>
      </w:tblGrid>
      <w:tr w:rsidR="006336F5" w:rsidRPr="001251F8" w:rsidTr="006336F5">
        <w:tc>
          <w:tcPr>
            <w:tcW w:w="3888" w:type="dxa"/>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lastRenderedPageBreak/>
              <w:t>Postnatal Skills</w:t>
            </w:r>
          </w:p>
        </w:tc>
        <w:tc>
          <w:tcPr>
            <w:tcW w:w="3420" w:type="dxa"/>
            <w:gridSpan w:val="5"/>
            <w:tcBorders>
              <w:top w:val="single" w:sz="18" w:space="0" w:color="auto"/>
              <w:left w:val="single" w:sz="18" w:space="0" w:color="auto"/>
              <w:bottom w:val="single" w:sz="6" w:space="0" w:color="auto"/>
              <w:right w:val="single" w:sz="18" w:space="0" w:color="auto"/>
            </w:tcBorders>
            <w:shd w:val="clear" w:color="auto" w:fill="auto"/>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One</w:t>
            </w:r>
          </w:p>
        </w:tc>
        <w:tc>
          <w:tcPr>
            <w:tcW w:w="3420"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Two</w:t>
            </w:r>
          </w:p>
        </w:tc>
        <w:tc>
          <w:tcPr>
            <w:tcW w:w="3420"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Three</w:t>
            </w:r>
          </w:p>
        </w:tc>
      </w:tr>
      <w:tr w:rsidR="006336F5" w:rsidRPr="001251F8" w:rsidTr="00550DB3">
        <w:tc>
          <w:tcPr>
            <w:tcW w:w="3888" w:type="dxa"/>
            <w:tcBorders>
              <w:top w:val="single" w:sz="6"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shd w:val="clear" w:color="auto" w:fill="auto"/>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540"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952"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1134"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50"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72"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567"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992"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90"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C649B2" w:rsidRPr="001251F8" w:rsidTr="00550DB3">
        <w:tc>
          <w:tcPr>
            <w:tcW w:w="3888" w:type="dxa"/>
            <w:tcBorders>
              <w:top w:val="single" w:sz="6" w:space="0" w:color="auto"/>
              <w:left w:val="single" w:sz="18"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Keep accurate, legible and continuous records</w:t>
            </w:r>
          </w:p>
        </w:tc>
        <w:tc>
          <w:tcPr>
            <w:tcW w:w="540" w:type="dxa"/>
            <w:tcBorders>
              <w:top w:val="single" w:sz="6" w:space="0" w:color="auto"/>
              <w:left w:val="single" w:sz="18" w:space="0" w:color="auto"/>
              <w:bottom w:val="single" w:sz="6" w:space="0" w:color="auto"/>
              <w:right w:val="single" w:sz="6" w:space="0" w:color="auto"/>
            </w:tcBorders>
            <w:shd w:val="clear" w:color="auto" w:fill="auto"/>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C649B2" w:rsidRDefault="00C649B2">
            <w:r w:rsidRPr="005A6CFB">
              <w:rPr>
                <w:rFonts w:ascii="Tahoma" w:eastAsia="Times New Roman" w:hAnsi="Tahoma" w:cs="Tahoma"/>
                <w:spacing w:val="-3"/>
                <w:sz w:val="16"/>
                <w:szCs w:val="16"/>
                <w:lang w:eastAsia="en-GB"/>
              </w:rPr>
              <w:t>√</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shd w:val="clear" w:color="auto" w:fill="auto"/>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72" w:type="dxa"/>
            <w:tcBorders>
              <w:top w:val="single" w:sz="6" w:space="0" w:color="auto"/>
              <w:left w:val="single" w:sz="6"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C649B2" w:rsidRPr="001251F8" w:rsidTr="00550DB3">
        <w:tc>
          <w:tcPr>
            <w:tcW w:w="3888" w:type="dxa"/>
            <w:tcBorders>
              <w:top w:val="single" w:sz="6" w:space="0" w:color="auto"/>
              <w:left w:val="single" w:sz="18"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Detail the reasoning behind any actions taken</w:t>
            </w:r>
          </w:p>
        </w:tc>
        <w:tc>
          <w:tcPr>
            <w:tcW w:w="540" w:type="dxa"/>
            <w:tcBorders>
              <w:top w:val="single" w:sz="6" w:space="0" w:color="auto"/>
              <w:left w:val="single" w:sz="18"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52" w:type="dxa"/>
            <w:tcBorders>
              <w:top w:val="single" w:sz="6" w:space="0" w:color="auto"/>
              <w:left w:val="single" w:sz="6" w:space="0" w:color="auto"/>
              <w:bottom w:val="single" w:sz="6" w:space="0" w:color="auto"/>
              <w:right w:val="single" w:sz="6" w:space="0" w:color="auto"/>
            </w:tcBorders>
          </w:tcPr>
          <w:p w:rsidR="00C649B2" w:rsidRDefault="00C649B2">
            <w:r w:rsidRPr="005A6CFB">
              <w:rPr>
                <w:rFonts w:ascii="Tahoma" w:eastAsia="Times New Roman" w:hAnsi="Tahoma" w:cs="Tahoma"/>
                <w:spacing w:val="-3"/>
                <w:sz w:val="16"/>
                <w:szCs w:val="16"/>
                <w:lang w:eastAsia="en-GB"/>
              </w:rPr>
              <w:t>√</w:t>
            </w:r>
          </w:p>
        </w:tc>
        <w:tc>
          <w:tcPr>
            <w:tcW w:w="1134"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C649B2" w:rsidRDefault="00C649B2">
            <w:r w:rsidRPr="000D16E0">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C649B2" w:rsidRDefault="00C649B2">
            <w:r w:rsidRPr="000C5CCD">
              <w:rPr>
                <w:rFonts w:ascii="Tahoma" w:eastAsia="Times New Roman" w:hAnsi="Tahoma" w:cs="Tahoma"/>
                <w:spacing w:val="-3"/>
                <w:sz w:val="16"/>
                <w:szCs w:val="16"/>
                <w:lang w:eastAsia="en-GB"/>
              </w:rPr>
              <w:t>√</w:t>
            </w:r>
          </w:p>
        </w:tc>
        <w:tc>
          <w:tcPr>
            <w:tcW w:w="709" w:type="dxa"/>
            <w:tcBorders>
              <w:top w:val="single" w:sz="6" w:space="0" w:color="auto"/>
              <w:left w:val="single" w:sz="6" w:space="0" w:color="auto"/>
              <w:bottom w:val="single" w:sz="6" w:space="0" w:color="auto"/>
              <w:right w:val="single" w:sz="6" w:space="0" w:color="auto"/>
            </w:tcBorders>
          </w:tcPr>
          <w:p w:rsidR="00C649B2" w:rsidRDefault="00C649B2">
            <w:r w:rsidRPr="000C5CCD">
              <w:rPr>
                <w:rFonts w:ascii="Tahoma" w:eastAsia="Times New Roman" w:hAnsi="Tahoma" w:cs="Tahoma"/>
                <w:spacing w:val="-3"/>
                <w:sz w:val="16"/>
                <w:szCs w:val="16"/>
                <w:lang w:eastAsia="en-GB"/>
              </w:rPr>
              <w:t>√</w:t>
            </w:r>
          </w:p>
        </w:tc>
        <w:tc>
          <w:tcPr>
            <w:tcW w:w="992"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90" w:type="dxa"/>
            <w:tcBorders>
              <w:top w:val="single" w:sz="6" w:space="0" w:color="auto"/>
              <w:left w:val="single" w:sz="6"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C649B2" w:rsidRPr="001251F8" w:rsidTr="00550DB3">
        <w:tc>
          <w:tcPr>
            <w:tcW w:w="3888" w:type="dxa"/>
            <w:tcBorders>
              <w:top w:val="single" w:sz="6" w:space="0" w:color="auto"/>
              <w:left w:val="single" w:sz="18" w:space="0" w:color="auto"/>
              <w:bottom w:val="single" w:sz="6" w:space="0" w:color="auto"/>
              <w:right w:val="single" w:sz="18" w:space="0" w:color="auto"/>
            </w:tcBorders>
          </w:tcPr>
          <w:p w:rsidR="00C649B2" w:rsidRPr="001251F8" w:rsidRDefault="00C649B2" w:rsidP="0069405B">
            <w:pPr>
              <w:spacing w:after="0" w:line="360" w:lineRule="auto"/>
              <w:rPr>
                <w:rFonts w:ascii="Lucida Sans" w:eastAsia="Times New Roman" w:hAnsi="Lucida Sans" w:cs="Times New Roman"/>
                <w:sz w:val="16"/>
                <w:szCs w:val="16"/>
                <w:lang w:eastAsia="en-GB"/>
              </w:rPr>
            </w:pPr>
            <w:r w:rsidRPr="001251F8">
              <w:rPr>
                <w:rFonts w:ascii="Lucida Sans" w:eastAsia="Times New Roman" w:hAnsi="Lucida Sans" w:cs="Arial"/>
                <w:sz w:val="16"/>
                <w:szCs w:val="16"/>
                <w:lang w:eastAsia="en-GB"/>
              </w:rPr>
              <w:t>Keep accurate records of the woman and her baby relating to breastfeeding</w:t>
            </w:r>
          </w:p>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18"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52" w:type="dxa"/>
            <w:tcBorders>
              <w:top w:val="single" w:sz="6" w:space="0" w:color="auto"/>
              <w:left w:val="single" w:sz="6" w:space="0" w:color="auto"/>
              <w:bottom w:val="single" w:sz="6" w:space="0" w:color="auto"/>
              <w:right w:val="single" w:sz="6" w:space="0" w:color="auto"/>
            </w:tcBorders>
          </w:tcPr>
          <w:p w:rsidR="00C649B2" w:rsidRDefault="00C649B2">
            <w:r w:rsidRPr="005A6CFB">
              <w:rPr>
                <w:rFonts w:ascii="Tahoma" w:eastAsia="Times New Roman" w:hAnsi="Tahoma" w:cs="Tahoma"/>
                <w:spacing w:val="-3"/>
                <w:sz w:val="16"/>
                <w:szCs w:val="16"/>
                <w:lang w:eastAsia="en-GB"/>
              </w:rPr>
              <w:t>√</w:t>
            </w:r>
          </w:p>
        </w:tc>
        <w:tc>
          <w:tcPr>
            <w:tcW w:w="1134"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54" w:type="dxa"/>
            <w:tcBorders>
              <w:top w:val="single" w:sz="6" w:space="0" w:color="auto"/>
              <w:left w:val="single" w:sz="6"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C649B2" w:rsidRDefault="00C649B2">
            <w:r w:rsidRPr="000D16E0">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6" w:space="0" w:color="auto"/>
              <w:right w:val="single" w:sz="6" w:space="0" w:color="auto"/>
            </w:tcBorders>
          </w:tcPr>
          <w:p w:rsidR="00C649B2" w:rsidRDefault="00C649B2">
            <w:r w:rsidRPr="00D661BC">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6"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C649B2" w:rsidRPr="001251F8" w:rsidTr="00550DB3">
        <w:tc>
          <w:tcPr>
            <w:tcW w:w="3888" w:type="dxa"/>
            <w:tcBorders>
              <w:top w:val="single" w:sz="6" w:space="0" w:color="auto"/>
              <w:left w:val="single" w:sz="18" w:space="0" w:color="auto"/>
              <w:bottom w:val="single" w:sz="18"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Recording practice in consistent formats in IT systems for wider-scale analysis (HICSS)</w:t>
            </w:r>
          </w:p>
        </w:tc>
        <w:tc>
          <w:tcPr>
            <w:tcW w:w="540" w:type="dxa"/>
            <w:tcBorders>
              <w:top w:val="single" w:sz="6" w:space="0" w:color="auto"/>
              <w:left w:val="single" w:sz="18" w:space="0" w:color="auto"/>
              <w:bottom w:val="single" w:sz="18"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40" w:type="dxa"/>
            <w:tcBorders>
              <w:top w:val="single" w:sz="6" w:space="0" w:color="auto"/>
              <w:left w:val="single" w:sz="6" w:space="0" w:color="auto"/>
              <w:bottom w:val="single" w:sz="18"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52" w:type="dxa"/>
            <w:tcBorders>
              <w:top w:val="single" w:sz="6" w:space="0" w:color="auto"/>
              <w:left w:val="single" w:sz="6" w:space="0" w:color="auto"/>
              <w:bottom w:val="single" w:sz="18"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1134" w:type="dxa"/>
            <w:tcBorders>
              <w:top w:val="single" w:sz="6" w:space="0" w:color="auto"/>
              <w:left w:val="single" w:sz="6" w:space="0" w:color="auto"/>
              <w:bottom w:val="single" w:sz="18"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54" w:type="dxa"/>
            <w:tcBorders>
              <w:top w:val="single" w:sz="6" w:space="0" w:color="auto"/>
              <w:left w:val="single" w:sz="6" w:space="0" w:color="auto"/>
              <w:bottom w:val="single" w:sz="18"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80" w:type="dxa"/>
            <w:tcBorders>
              <w:top w:val="single" w:sz="6" w:space="0" w:color="auto"/>
              <w:left w:val="single" w:sz="18" w:space="0" w:color="auto"/>
              <w:bottom w:val="single" w:sz="18"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8" w:space="0" w:color="auto"/>
              <w:right w:val="single" w:sz="6" w:space="0" w:color="auto"/>
            </w:tcBorders>
          </w:tcPr>
          <w:p w:rsidR="00C649B2" w:rsidRDefault="00C649B2">
            <w:r w:rsidRPr="000D16E0">
              <w:rPr>
                <w:rFonts w:ascii="Tahoma" w:eastAsia="Times New Roman" w:hAnsi="Tahoma" w:cs="Tahoma"/>
                <w:spacing w:val="-3"/>
                <w:sz w:val="16"/>
                <w:szCs w:val="16"/>
                <w:lang w:eastAsia="en-GB"/>
              </w:rPr>
              <w:t>√</w:t>
            </w:r>
          </w:p>
        </w:tc>
        <w:tc>
          <w:tcPr>
            <w:tcW w:w="272" w:type="dxa"/>
            <w:tcBorders>
              <w:top w:val="single" w:sz="6" w:space="0" w:color="auto"/>
              <w:left w:val="single" w:sz="6" w:space="0" w:color="auto"/>
              <w:bottom w:val="single" w:sz="18"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62" w:type="dxa"/>
            <w:tcBorders>
              <w:top w:val="single" w:sz="6" w:space="0" w:color="auto"/>
              <w:left w:val="single" w:sz="18" w:space="0" w:color="auto"/>
              <w:bottom w:val="single" w:sz="18"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18"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2" w:type="dxa"/>
            <w:tcBorders>
              <w:top w:val="single" w:sz="6" w:space="0" w:color="auto"/>
              <w:left w:val="single" w:sz="6" w:space="0" w:color="auto"/>
              <w:bottom w:val="single" w:sz="18" w:space="0" w:color="auto"/>
              <w:right w:val="single" w:sz="6" w:space="0" w:color="auto"/>
            </w:tcBorders>
          </w:tcPr>
          <w:p w:rsidR="00C649B2" w:rsidRDefault="00C649B2">
            <w:r w:rsidRPr="00D661BC">
              <w:rPr>
                <w:rFonts w:ascii="Tahoma" w:eastAsia="Times New Roman" w:hAnsi="Tahoma" w:cs="Tahoma"/>
                <w:spacing w:val="-3"/>
                <w:sz w:val="16"/>
                <w:szCs w:val="16"/>
                <w:lang w:eastAsia="en-GB"/>
              </w:rPr>
              <w:t>√</w:t>
            </w:r>
          </w:p>
        </w:tc>
        <w:tc>
          <w:tcPr>
            <w:tcW w:w="290" w:type="dxa"/>
            <w:tcBorders>
              <w:top w:val="single" w:sz="6" w:space="0" w:color="auto"/>
              <w:left w:val="single" w:sz="6" w:space="0" w:color="auto"/>
              <w:bottom w:val="single" w:sz="18" w:space="0" w:color="auto"/>
              <w:right w:val="single" w:sz="18" w:space="0" w:color="auto"/>
            </w:tcBorders>
          </w:tcPr>
          <w:p w:rsidR="00C649B2" w:rsidRPr="001251F8" w:rsidRDefault="00C649B2"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bl>
    <w:p w:rsidR="0069405B" w:rsidRPr="001251F8" w:rsidRDefault="0069405B" w:rsidP="0069405B">
      <w:pPr>
        <w:tabs>
          <w:tab w:val="left" w:pos="-720"/>
        </w:tabs>
        <w:suppressAutoHyphens/>
        <w:spacing w:after="0" w:line="360" w:lineRule="auto"/>
        <w:jc w:val="center"/>
        <w:rPr>
          <w:rFonts w:ascii="Lucida Sans" w:eastAsia="Times New Roman" w:hAnsi="Lucida Sans" w:cs="Arial"/>
          <w:b/>
          <w:spacing w:val="-3"/>
          <w:sz w:val="16"/>
          <w:szCs w:val="16"/>
          <w:lang w:eastAsia="en-GB"/>
        </w:rPr>
      </w:pPr>
    </w:p>
    <w:tbl>
      <w:tblPr>
        <w:tblW w:w="14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6"/>
        <w:gridCol w:w="920"/>
        <w:gridCol w:w="709"/>
        <w:gridCol w:w="850"/>
        <w:gridCol w:w="687"/>
        <w:gridCol w:w="236"/>
        <w:gridCol w:w="778"/>
        <w:gridCol w:w="709"/>
        <w:gridCol w:w="851"/>
        <w:gridCol w:w="829"/>
        <w:gridCol w:w="236"/>
        <w:gridCol w:w="919"/>
        <w:gridCol w:w="709"/>
        <w:gridCol w:w="850"/>
        <w:gridCol w:w="689"/>
        <w:gridCol w:w="236"/>
      </w:tblGrid>
      <w:tr w:rsidR="006336F5" w:rsidRPr="001251F8" w:rsidTr="006336F5">
        <w:trPr>
          <w:trHeight w:val="246"/>
        </w:trPr>
        <w:tc>
          <w:tcPr>
            <w:tcW w:w="3866" w:type="dxa"/>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 w:val="left" w:pos="177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Neonatal Skills</w:t>
            </w:r>
            <w:r w:rsidRPr="001251F8">
              <w:rPr>
                <w:rFonts w:ascii="Lucida Sans" w:eastAsia="Times New Roman" w:hAnsi="Lucida Sans" w:cs="Arial"/>
                <w:b/>
                <w:spacing w:val="-3"/>
                <w:sz w:val="16"/>
                <w:szCs w:val="16"/>
                <w:lang w:eastAsia="en-GB"/>
              </w:rPr>
              <w:tab/>
            </w:r>
          </w:p>
        </w:tc>
        <w:tc>
          <w:tcPr>
            <w:tcW w:w="3402"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One</w:t>
            </w:r>
          </w:p>
        </w:tc>
        <w:tc>
          <w:tcPr>
            <w:tcW w:w="3403"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Two</w:t>
            </w:r>
          </w:p>
        </w:tc>
        <w:tc>
          <w:tcPr>
            <w:tcW w:w="3403"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Three</w:t>
            </w:r>
          </w:p>
        </w:tc>
      </w:tr>
      <w:tr w:rsidR="006336F5" w:rsidRPr="001251F8" w:rsidTr="000E65CE">
        <w:trPr>
          <w:trHeight w:val="1161"/>
        </w:trPr>
        <w:tc>
          <w:tcPr>
            <w:tcW w:w="3866" w:type="dxa"/>
            <w:tcBorders>
              <w:top w:val="single" w:sz="6"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20"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0"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687"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36"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1"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2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36"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19"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0"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68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36"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DE1E4E" w:rsidRPr="001251F8" w:rsidTr="000E65CE">
        <w:trPr>
          <w:trHeight w:val="263"/>
        </w:trPr>
        <w:tc>
          <w:tcPr>
            <w:tcW w:w="3866" w:type="dxa"/>
            <w:tcBorders>
              <w:top w:val="single" w:sz="6" w:space="0" w:color="auto"/>
              <w:left w:val="single" w:sz="18"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Skin to skin contact</w:t>
            </w:r>
          </w:p>
        </w:tc>
        <w:tc>
          <w:tcPr>
            <w:tcW w:w="920"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DE1E4E" w:rsidRDefault="00DE1E4E">
            <w:r w:rsidRPr="00A275DD">
              <w:rPr>
                <w:rFonts w:ascii="Tahoma" w:eastAsia="Times New Roman" w:hAnsi="Tahoma" w:cs="Tahoma"/>
                <w:spacing w:val="-3"/>
                <w:sz w:val="16"/>
                <w:szCs w:val="16"/>
                <w:lang w:eastAsia="en-GB"/>
              </w:rPr>
              <w:t>√</w:t>
            </w:r>
          </w:p>
        </w:tc>
        <w:tc>
          <w:tcPr>
            <w:tcW w:w="687"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DE1E4E" w:rsidRDefault="00DE1E4E">
            <w:r w:rsidRPr="001E0F7E">
              <w:rPr>
                <w:rFonts w:ascii="Tahoma" w:eastAsia="Times New Roman" w:hAnsi="Tahoma" w:cs="Tahoma"/>
                <w:spacing w:val="-3"/>
                <w:sz w:val="16"/>
                <w:szCs w:val="16"/>
                <w:lang w:eastAsia="en-GB"/>
              </w:rPr>
              <w:t>√</w:t>
            </w:r>
          </w:p>
        </w:tc>
        <w:tc>
          <w:tcPr>
            <w:tcW w:w="82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19"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689" w:type="dxa"/>
            <w:tcBorders>
              <w:top w:val="single" w:sz="6" w:space="0" w:color="auto"/>
              <w:left w:val="single" w:sz="6" w:space="0" w:color="auto"/>
              <w:bottom w:val="single" w:sz="6" w:space="0" w:color="auto"/>
              <w:right w:val="single" w:sz="6" w:space="0" w:color="auto"/>
            </w:tcBorders>
          </w:tcPr>
          <w:p w:rsidR="00DE1E4E" w:rsidRDefault="00DE1E4E">
            <w:r w:rsidRPr="003E2F26">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DE1E4E" w:rsidRPr="001251F8" w:rsidTr="000E65CE">
        <w:trPr>
          <w:trHeight w:val="263"/>
        </w:trPr>
        <w:tc>
          <w:tcPr>
            <w:tcW w:w="3866" w:type="dxa"/>
            <w:tcBorders>
              <w:top w:val="single" w:sz="6" w:space="0" w:color="auto"/>
              <w:left w:val="single" w:sz="18"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Temperature measurement</w:t>
            </w:r>
          </w:p>
        </w:tc>
        <w:tc>
          <w:tcPr>
            <w:tcW w:w="920"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DE1E4E" w:rsidRDefault="00DE1E4E">
            <w:r w:rsidRPr="00A275DD">
              <w:rPr>
                <w:rFonts w:ascii="Tahoma" w:eastAsia="Times New Roman" w:hAnsi="Tahoma" w:cs="Tahoma"/>
                <w:spacing w:val="-3"/>
                <w:sz w:val="16"/>
                <w:szCs w:val="16"/>
                <w:lang w:eastAsia="en-GB"/>
              </w:rPr>
              <w:t>√</w:t>
            </w:r>
          </w:p>
        </w:tc>
        <w:tc>
          <w:tcPr>
            <w:tcW w:w="687"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DE1E4E" w:rsidRDefault="00DE1E4E">
            <w:r w:rsidRPr="001E0F7E">
              <w:rPr>
                <w:rFonts w:ascii="Tahoma" w:eastAsia="Times New Roman" w:hAnsi="Tahoma" w:cs="Tahoma"/>
                <w:spacing w:val="-3"/>
                <w:sz w:val="16"/>
                <w:szCs w:val="16"/>
                <w:lang w:eastAsia="en-GB"/>
              </w:rPr>
              <w:t>√</w:t>
            </w:r>
          </w:p>
        </w:tc>
        <w:tc>
          <w:tcPr>
            <w:tcW w:w="82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19"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689" w:type="dxa"/>
            <w:tcBorders>
              <w:top w:val="single" w:sz="6" w:space="0" w:color="auto"/>
              <w:left w:val="single" w:sz="6" w:space="0" w:color="auto"/>
              <w:bottom w:val="single" w:sz="6" w:space="0" w:color="auto"/>
              <w:right w:val="single" w:sz="6" w:space="0" w:color="auto"/>
            </w:tcBorders>
          </w:tcPr>
          <w:p w:rsidR="00DE1E4E" w:rsidRDefault="00DE1E4E">
            <w:r w:rsidRPr="003E2F26">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DE1E4E" w:rsidRPr="001251F8" w:rsidTr="000E65CE">
        <w:trPr>
          <w:trHeight w:val="246"/>
        </w:trPr>
        <w:tc>
          <w:tcPr>
            <w:tcW w:w="3866" w:type="dxa"/>
            <w:tcBorders>
              <w:top w:val="single" w:sz="6" w:space="0" w:color="auto"/>
              <w:left w:val="single" w:sz="18"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Heart rate</w:t>
            </w:r>
          </w:p>
        </w:tc>
        <w:tc>
          <w:tcPr>
            <w:tcW w:w="920"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DE1E4E" w:rsidRDefault="00DE1E4E">
            <w:r w:rsidRPr="00A275DD">
              <w:rPr>
                <w:rFonts w:ascii="Tahoma" w:eastAsia="Times New Roman" w:hAnsi="Tahoma" w:cs="Tahoma"/>
                <w:spacing w:val="-3"/>
                <w:sz w:val="16"/>
                <w:szCs w:val="16"/>
                <w:lang w:eastAsia="en-GB"/>
              </w:rPr>
              <w:t>√</w:t>
            </w:r>
          </w:p>
        </w:tc>
        <w:tc>
          <w:tcPr>
            <w:tcW w:w="687"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DE1E4E" w:rsidRDefault="00DE1E4E">
            <w:r w:rsidRPr="001E0F7E">
              <w:rPr>
                <w:rFonts w:ascii="Tahoma" w:eastAsia="Times New Roman" w:hAnsi="Tahoma" w:cs="Tahoma"/>
                <w:spacing w:val="-3"/>
                <w:sz w:val="16"/>
                <w:szCs w:val="16"/>
                <w:lang w:eastAsia="en-GB"/>
              </w:rPr>
              <w:t>√</w:t>
            </w:r>
          </w:p>
        </w:tc>
        <w:tc>
          <w:tcPr>
            <w:tcW w:w="82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19"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689" w:type="dxa"/>
            <w:tcBorders>
              <w:top w:val="single" w:sz="6" w:space="0" w:color="auto"/>
              <w:left w:val="single" w:sz="6" w:space="0" w:color="auto"/>
              <w:bottom w:val="single" w:sz="6" w:space="0" w:color="auto"/>
              <w:right w:val="single" w:sz="6" w:space="0" w:color="auto"/>
            </w:tcBorders>
          </w:tcPr>
          <w:p w:rsidR="00DE1E4E" w:rsidRDefault="00DE1E4E">
            <w:r w:rsidRPr="003E2F26">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DE1E4E" w:rsidRPr="001251F8" w:rsidTr="000E65CE">
        <w:trPr>
          <w:trHeight w:val="246"/>
        </w:trPr>
        <w:tc>
          <w:tcPr>
            <w:tcW w:w="3866" w:type="dxa"/>
            <w:tcBorders>
              <w:top w:val="single" w:sz="6" w:space="0" w:color="auto"/>
              <w:left w:val="single" w:sz="18"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Respiration rate</w:t>
            </w:r>
          </w:p>
        </w:tc>
        <w:tc>
          <w:tcPr>
            <w:tcW w:w="920"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DE1E4E" w:rsidRDefault="00DE1E4E">
            <w:r w:rsidRPr="00A275DD">
              <w:rPr>
                <w:rFonts w:ascii="Tahoma" w:eastAsia="Times New Roman" w:hAnsi="Tahoma" w:cs="Tahoma"/>
                <w:spacing w:val="-3"/>
                <w:sz w:val="16"/>
                <w:szCs w:val="16"/>
                <w:lang w:eastAsia="en-GB"/>
              </w:rPr>
              <w:t>√</w:t>
            </w:r>
          </w:p>
        </w:tc>
        <w:tc>
          <w:tcPr>
            <w:tcW w:w="687"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DE1E4E" w:rsidRDefault="00DE1E4E">
            <w:r w:rsidRPr="001E0F7E">
              <w:rPr>
                <w:rFonts w:ascii="Tahoma" w:eastAsia="Times New Roman" w:hAnsi="Tahoma" w:cs="Tahoma"/>
                <w:spacing w:val="-3"/>
                <w:sz w:val="16"/>
                <w:szCs w:val="16"/>
                <w:lang w:eastAsia="en-GB"/>
              </w:rPr>
              <w:t>√</w:t>
            </w:r>
          </w:p>
        </w:tc>
        <w:tc>
          <w:tcPr>
            <w:tcW w:w="82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19"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689" w:type="dxa"/>
            <w:tcBorders>
              <w:top w:val="single" w:sz="6" w:space="0" w:color="auto"/>
              <w:left w:val="single" w:sz="6" w:space="0" w:color="auto"/>
              <w:bottom w:val="single" w:sz="6" w:space="0" w:color="auto"/>
              <w:right w:val="single" w:sz="6" w:space="0" w:color="auto"/>
            </w:tcBorders>
          </w:tcPr>
          <w:p w:rsidR="00DE1E4E" w:rsidRDefault="00DE1E4E">
            <w:r w:rsidRPr="003E2F26">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DE1E4E" w:rsidRPr="001251F8" w:rsidTr="000E65CE">
        <w:trPr>
          <w:trHeight w:val="246"/>
        </w:trPr>
        <w:tc>
          <w:tcPr>
            <w:tcW w:w="3866" w:type="dxa"/>
            <w:tcBorders>
              <w:top w:val="single" w:sz="6" w:space="0" w:color="auto"/>
              <w:left w:val="single" w:sz="18"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Head circumference</w:t>
            </w:r>
          </w:p>
        </w:tc>
        <w:tc>
          <w:tcPr>
            <w:tcW w:w="920"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DE1E4E" w:rsidRDefault="00DE1E4E">
            <w:r w:rsidRPr="00A275DD">
              <w:rPr>
                <w:rFonts w:ascii="Tahoma" w:eastAsia="Times New Roman" w:hAnsi="Tahoma" w:cs="Tahoma"/>
                <w:spacing w:val="-3"/>
                <w:sz w:val="16"/>
                <w:szCs w:val="16"/>
                <w:lang w:eastAsia="en-GB"/>
              </w:rPr>
              <w:t>√</w:t>
            </w:r>
          </w:p>
        </w:tc>
        <w:tc>
          <w:tcPr>
            <w:tcW w:w="687"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DE1E4E" w:rsidRDefault="00DE1E4E">
            <w:r w:rsidRPr="001E0F7E">
              <w:rPr>
                <w:rFonts w:ascii="Tahoma" w:eastAsia="Times New Roman" w:hAnsi="Tahoma" w:cs="Tahoma"/>
                <w:spacing w:val="-3"/>
                <w:sz w:val="16"/>
                <w:szCs w:val="16"/>
                <w:lang w:eastAsia="en-GB"/>
              </w:rPr>
              <w:t>√</w:t>
            </w:r>
          </w:p>
        </w:tc>
        <w:tc>
          <w:tcPr>
            <w:tcW w:w="82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19"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689" w:type="dxa"/>
            <w:tcBorders>
              <w:top w:val="single" w:sz="6" w:space="0" w:color="auto"/>
              <w:left w:val="single" w:sz="6" w:space="0" w:color="auto"/>
              <w:bottom w:val="single" w:sz="6" w:space="0" w:color="auto"/>
              <w:right w:val="single" w:sz="6" w:space="0" w:color="auto"/>
            </w:tcBorders>
          </w:tcPr>
          <w:p w:rsidR="00DE1E4E" w:rsidRDefault="00DE1E4E">
            <w:r w:rsidRPr="003E2F26">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DE1E4E" w:rsidRPr="001251F8" w:rsidTr="000E65CE">
        <w:trPr>
          <w:trHeight w:val="263"/>
        </w:trPr>
        <w:tc>
          <w:tcPr>
            <w:tcW w:w="3866" w:type="dxa"/>
            <w:tcBorders>
              <w:top w:val="single" w:sz="6" w:space="0" w:color="auto"/>
              <w:left w:val="single" w:sz="18"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Weight</w:t>
            </w:r>
          </w:p>
        </w:tc>
        <w:tc>
          <w:tcPr>
            <w:tcW w:w="920"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DE1E4E" w:rsidRDefault="00DE1E4E">
            <w:r w:rsidRPr="00A275DD">
              <w:rPr>
                <w:rFonts w:ascii="Tahoma" w:eastAsia="Times New Roman" w:hAnsi="Tahoma" w:cs="Tahoma"/>
                <w:spacing w:val="-3"/>
                <w:sz w:val="16"/>
                <w:szCs w:val="16"/>
                <w:lang w:eastAsia="en-GB"/>
              </w:rPr>
              <w:t>√</w:t>
            </w:r>
          </w:p>
        </w:tc>
        <w:tc>
          <w:tcPr>
            <w:tcW w:w="687"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DE1E4E" w:rsidRDefault="00DE1E4E">
            <w:r w:rsidRPr="001E0F7E">
              <w:rPr>
                <w:rFonts w:ascii="Tahoma" w:eastAsia="Times New Roman" w:hAnsi="Tahoma" w:cs="Tahoma"/>
                <w:spacing w:val="-3"/>
                <w:sz w:val="16"/>
                <w:szCs w:val="16"/>
                <w:lang w:eastAsia="en-GB"/>
              </w:rPr>
              <w:t>√</w:t>
            </w:r>
          </w:p>
        </w:tc>
        <w:tc>
          <w:tcPr>
            <w:tcW w:w="82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19"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689" w:type="dxa"/>
            <w:tcBorders>
              <w:top w:val="single" w:sz="6" w:space="0" w:color="auto"/>
              <w:left w:val="single" w:sz="6" w:space="0" w:color="auto"/>
              <w:bottom w:val="single" w:sz="6" w:space="0" w:color="auto"/>
              <w:right w:val="single" w:sz="6" w:space="0" w:color="auto"/>
            </w:tcBorders>
          </w:tcPr>
          <w:p w:rsidR="00DE1E4E" w:rsidRDefault="00DE1E4E">
            <w:r w:rsidRPr="003E2F26">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DE1E4E" w:rsidRPr="001251F8" w:rsidTr="000E65CE">
        <w:trPr>
          <w:trHeight w:val="246"/>
        </w:trPr>
        <w:tc>
          <w:tcPr>
            <w:tcW w:w="3866" w:type="dxa"/>
            <w:tcBorders>
              <w:top w:val="single" w:sz="6" w:space="0" w:color="auto"/>
              <w:left w:val="single" w:sz="18"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lastRenderedPageBreak/>
              <w:t>Determine Apgar score</w:t>
            </w:r>
          </w:p>
        </w:tc>
        <w:tc>
          <w:tcPr>
            <w:tcW w:w="920"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DE1E4E" w:rsidRDefault="00DE1E4E">
            <w:r w:rsidRPr="00A275DD">
              <w:rPr>
                <w:rFonts w:ascii="Tahoma" w:eastAsia="Times New Roman" w:hAnsi="Tahoma" w:cs="Tahoma"/>
                <w:spacing w:val="-3"/>
                <w:sz w:val="16"/>
                <w:szCs w:val="16"/>
                <w:lang w:eastAsia="en-GB"/>
              </w:rPr>
              <w:t>√</w:t>
            </w:r>
          </w:p>
        </w:tc>
        <w:tc>
          <w:tcPr>
            <w:tcW w:w="687"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DE1E4E" w:rsidRDefault="00DE1E4E">
            <w:r w:rsidRPr="001E0F7E">
              <w:rPr>
                <w:rFonts w:ascii="Tahoma" w:eastAsia="Times New Roman" w:hAnsi="Tahoma" w:cs="Tahoma"/>
                <w:spacing w:val="-3"/>
                <w:sz w:val="16"/>
                <w:szCs w:val="16"/>
                <w:lang w:eastAsia="en-GB"/>
              </w:rPr>
              <w:t>√</w:t>
            </w:r>
          </w:p>
        </w:tc>
        <w:tc>
          <w:tcPr>
            <w:tcW w:w="82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19"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689" w:type="dxa"/>
            <w:tcBorders>
              <w:top w:val="single" w:sz="6" w:space="0" w:color="auto"/>
              <w:left w:val="single" w:sz="6" w:space="0" w:color="auto"/>
              <w:bottom w:val="single" w:sz="6" w:space="0" w:color="auto"/>
              <w:right w:val="single" w:sz="6" w:space="0" w:color="auto"/>
            </w:tcBorders>
          </w:tcPr>
          <w:p w:rsidR="00DE1E4E" w:rsidRDefault="00DE1E4E">
            <w:r w:rsidRPr="003E2F26">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DE1E4E" w:rsidRPr="001251F8" w:rsidTr="000E65CE">
        <w:trPr>
          <w:trHeight w:val="246"/>
        </w:trPr>
        <w:tc>
          <w:tcPr>
            <w:tcW w:w="3866" w:type="dxa"/>
            <w:tcBorders>
              <w:top w:val="single" w:sz="6" w:space="0" w:color="auto"/>
              <w:left w:val="single" w:sz="18"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 xml:space="preserve">Initial examination of </w:t>
            </w:r>
            <w:proofErr w:type="spellStart"/>
            <w:r w:rsidRPr="001251F8">
              <w:rPr>
                <w:rFonts w:ascii="Lucida Sans" w:eastAsia="Times New Roman" w:hAnsi="Lucida Sans" w:cs="Arial"/>
                <w:spacing w:val="-3"/>
                <w:sz w:val="16"/>
                <w:szCs w:val="16"/>
                <w:lang w:eastAsia="en-GB"/>
              </w:rPr>
              <w:t>newborn</w:t>
            </w:r>
            <w:proofErr w:type="spellEnd"/>
          </w:p>
        </w:tc>
        <w:tc>
          <w:tcPr>
            <w:tcW w:w="920"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DE1E4E" w:rsidRDefault="00DE1E4E">
            <w:r w:rsidRPr="00A275DD">
              <w:rPr>
                <w:rFonts w:ascii="Tahoma" w:eastAsia="Times New Roman" w:hAnsi="Tahoma" w:cs="Tahoma"/>
                <w:spacing w:val="-3"/>
                <w:sz w:val="16"/>
                <w:szCs w:val="16"/>
                <w:lang w:eastAsia="en-GB"/>
              </w:rPr>
              <w:t>√</w:t>
            </w:r>
          </w:p>
        </w:tc>
        <w:tc>
          <w:tcPr>
            <w:tcW w:w="687"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29" w:type="dxa"/>
            <w:tcBorders>
              <w:top w:val="single" w:sz="6" w:space="0" w:color="auto"/>
              <w:left w:val="single" w:sz="6" w:space="0" w:color="auto"/>
              <w:bottom w:val="single" w:sz="6" w:space="0" w:color="auto"/>
              <w:right w:val="single" w:sz="6" w:space="0" w:color="auto"/>
            </w:tcBorders>
          </w:tcPr>
          <w:p w:rsidR="00DE1E4E" w:rsidRDefault="00DE1E4E">
            <w:r w:rsidRPr="005D752B">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19"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689" w:type="dxa"/>
            <w:tcBorders>
              <w:top w:val="single" w:sz="6" w:space="0" w:color="auto"/>
              <w:left w:val="single" w:sz="6" w:space="0" w:color="auto"/>
              <w:bottom w:val="single" w:sz="6" w:space="0" w:color="auto"/>
              <w:right w:val="single" w:sz="6" w:space="0" w:color="auto"/>
            </w:tcBorders>
          </w:tcPr>
          <w:p w:rsidR="00DE1E4E" w:rsidRDefault="00DE1E4E">
            <w:r w:rsidRPr="003E2F26">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DE1E4E" w:rsidRPr="001251F8" w:rsidTr="000E65CE">
        <w:trPr>
          <w:trHeight w:val="246"/>
        </w:trPr>
        <w:tc>
          <w:tcPr>
            <w:tcW w:w="3866" w:type="dxa"/>
            <w:tcBorders>
              <w:top w:val="single" w:sz="6" w:space="0" w:color="auto"/>
              <w:left w:val="single" w:sz="18"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Labelling babies</w:t>
            </w:r>
          </w:p>
        </w:tc>
        <w:tc>
          <w:tcPr>
            <w:tcW w:w="920"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687"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29" w:type="dxa"/>
            <w:tcBorders>
              <w:top w:val="single" w:sz="6" w:space="0" w:color="auto"/>
              <w:left w:val="single" w:sz="6" w:space="0" w:color="auto"/>
              <w:bottom w:val="single" w:sz="6" w:space="0" w:color="auto"/>
              <w:right w:val="single" w:sz="6" w:space="0" w:color="auto"/>
            </w:tcBorders>
          </w:tcPr>
          <w:p w:rsidR="00DE1E4E" w:rsidRDefault="00DE1E4E">
            <w:r w:rsidRPr="005D752B">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19"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689" w:type="dxa"/>
            <w:tcBorders>
              <w:top w:val="single" w:sz="6" w:space="0" w:color="auto"/>
              <w:left w:val="single" w:sz="6" w:space="0" w:color="auto"/>
              <w:bottom w:val="single" w:sz="6" w:space="0" w:color="auto"/>
              <w:right w:val="single" w:sz="6" w:space="0" w:color="auto"/>
            </w:tcBorders>
          </w:tcPr>
          <w:p w:rsidR="00DE1E4E" w:rsidRDefault="00DE1E4E">
            <w:r w:rsidRPr="003E2F26">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DE1E4E" w:rsidRPr="001251F8" w:rsidTr="000E65CE">
        <w:trPr>
          <w:trHeight w:val="246"/>
        </w:trPr>
        <w:tc>
          <w:tcPr>
            <w:tcW w:w="3866" w:type="dxa"/>
            <w:tcBorders>
              <w:top w:val="single" w:sz="6" w:space="0" w:color="auto"/>
              <w:left w:val="single" w:sz="18"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Thermoregulation</w:t>
            </w:r>
          </w:p>
        </w:tc>
        <w:tc>
          <w:tcPr>
            <w:tcW w:w="920"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DE1E4E" w:rsidRDefault="00DE1E4E">
            <w:r w:rsidRPr="00B41D54">
              <w:rPr>
                <w:rFonts w:ascii="Tahoma" w:eastAsia="Times New Roman" w:hAnsi="Tahoma" w:cs="Tahoma"/>
                <w:spacing w:val="-3"/>
                <w:sz w:val="16"/>
                <w:szCs w:val="16"/>
                <w:lang w:eastAsia="en-GB"/>
              </w:rPr>
              <w:t>√</w:t>
            </w:r>
          </w:p>
        </w:tc>
        <w:tc>
          <w:tcPr>
            <w:tcW w:w="687"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2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19"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689" w:type="dxa"/>
            <w:tcBorders>
              <w:top w:val="single" w:sz="6" w:space="0" w:color="auto"/>
              <w:left w:val="single" w:sz="6" w:space="0" w:color="auto"/>
              <w:bottom w:val="single" w:sz="6" w:space="0" w:color="auto"/>
              <w:right w:val="single" w:sz="6" w:space="0" w:color="auto"/>
            </w:tcBorders>
          </w:tcPr>
          <w:p w:rsidR="00DE1E4E" w:rsidRDefault="00DE1E4E">
            <w:r w:rsidRPr="003E2F26">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DE1E4E" w:rsidRPr="001251F8" w:rsidTr="000E65CE">
        <w:trPr>
          <w:trHeight w:val="246"/>
        </w:trPr>
        <w:tc>
          <w:tcPr>
            <w:tcW w:w="3866" w:type="dxa"/>
            <w:tcBorders>
              <w:top w:val="single" w:sz="6" w:space="0" w:color="auto"/>
              <w:left w:val="single" w:sz="18"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Daily check of the neonate</w:t>
            </w:r>
          </w:p>
        </w:tc>
        <w:tc>
          <w:tcPr>
            <w:tcW w:w="920"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DE1E4E" w:rsidRDefault="00DE1E4E">
            <w:r w:rsidRPr="00B41D54">
              <w:rPr>
                <w:rFonts w:ascii="Tahoma" w:eastAsia="Times New Roman" w:hAnsi="Tahoma" w:cs="Tahoma"/>
                <w:spacing w:val="-3"/>
                <w:sz w:val="16"/>
                <w:szCs w:val="16"/>
                <w:lang w:eastAsia="en-GB"/>
              </w:rPr>
              <w:t>√</w:t>
            </w:r>
          </w:p>
        </w:tc>
        <w:tc>
          <w:tcPr>
            <w:tcW w:w="687"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29" w:type="dxa"/>
            <w:tcBorders>
              <w:top w:val="single" w:sz="6" w:space="0" w:color="auto"/>
              <w:left w:val="single" w:sz="6" w:space="0" w:color="auto"/>
              <w:bottom w:val="single" w:sz="6" w:space="0" w:color="auto"/>
              <w:right w:val="single" w:sz="6" w:space="0" w:color="auto"/>
            </w:tcBorders>
          </w:tcPr>
          <w:p w:rsidR="00DE1E4E" w:rsidRDefault="00DE1E4E">
            <w:r w:rsidRPr="00676166">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19"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689" w:type="dxa"/>
            <w:tcBorders>
              <w:top w:val="single" w:sz="6" w:space="0" w:color="auto"/>
              <w:left w:val="single" w:sz="6" w:space="0" w:color="auto"/>
              <w:bottom w:val="single" w:sz="6" w:space="0" w:color="auto"/>
              <w:right w:val="single" w:sz="6" w:space="0" w:color="auto"/>
            </w:tcBorders>
          </w:tcPr>
          <w:p w:rsidR="00DE1E4E" w:rsidRDefault="00DE1E4E">
            <w:r w:rsidRPr="003E2F26">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DE1E4E" w:rsidRPr="001251F8" w:rsidTr="000E65CE">
        <w:trPr>
          <w:trHeight w:val="246"/>
        </w:trPr>
        <w:tc>
          <w:tcPr>
            <w:tcW w:w="3866" w:type="dxa"/>
            <w:tcBorders>
              <w:top w:val="single" w:sz="6" w:space="0" w:color="auto"/>
              <w:left w:val="single" w:sz="18"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Assess appropriate growth and development of neonate</w:t>
            </w:r>
          </w:p>
        </w:tc>
        <w:tc>
          <w:tcPr>
            <w:tcW w:w="920"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DE1E4E" w:rsidRDefault="00DE1E4E">
            <w:r w:rsidRPr="00B41D54">
              <w:rPr>
                <w:rFonts w:ascii="Tahoma" w:eastAsia="Times New Roman" w:hAnsi="Tahoma" w:cs="Tahoma"/>
                <w:spacing w:val="-3"/>
                <w:sz w:val="16"/>
                <w:szCs w:val="16"/>
                <w:lang w:eastAsia="en-GB"/>
              </w:rPr>
              <w:t>√</w:t>
            </w:r>
          </w:p>
        </w:tc>
        <w:tc>
          <w:tcPr>
            <w:tcW w:w="687"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29" w:type="dxa"/>
            <w:tcBorders>
              <w:top w:val="single" w:sz="6" w:space="0" w:color="auto"/>
              <w:left w:val="single" w:sz="6" w:space="0" w:color="auto"/>
              <w:bottom w:val="single" w:sz="6" w:space="0" w:color="auto"/>
              <w:right w:val="single" w:sz="6" w:space="0" w:color="auto"/>
            </w:tcBorders>
          </w:tcPr>
          <w:p w:rsidR="00DE1E4E" w:rsidRDefault="00DE1E4E">
            <w:r w:rsidRPr="00676166">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19"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689" w:type="dxa"/>
            <w:tcBorders>
              <w:top w:val="single" w:sz="6" w:space="0" w:color="auto"/>
              <w:left w:val="single" w:sz="6" w:space="0" w:color="auto"/>
              <w:bottom w:val="single" w:sz="6" w:space="0" w:color="auto"/>
              <w:right w:val="single" w:sz="6" w:space="0" w:color="auto"/>
            </w:tcBorders>
          </w:tcPr>
          <w:p w:rsidR="00DE1E4E" w:rsidRDefault="00DE1E4E">
            <w:r w:rsidRPr="003E2F26">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DE1E4E" w:rsidRPr="001251F8" w:rsidTr="000E65CE">
        <w:trPr>
          <w:trHeight w:val="246"/>
        </w:trPr>
        <w:tc>
          <w:tcPr>
            <w:tcW w:w="3866" w:type="dxa"/>
            <w:tcBorders>
              <w:top w:val="single" w:sz="6" w:space="0" w:color="auto"/>
              <w:left w:val="single" w:sz="18"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Cord care</w:t>
            </w:r>
          </w:p>
        </w:tc>
        <w:tc>
          <w:tcPr>
            <w:tcW w:w="920"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DE1E4E" w:rsidRDefault="00DE1E4E">
            <w:r w:rsidRPr="00B41D54">
              <w:rPr>
                <w:rFonts w:ascii="Tahoma" w:eastAsia="Times New Roman" w:hAnsi="Tahoma" w:cs="Tahoma"/>
                <w:spacing w:val="-3"/>
                <w:sz w:val="16"/>
                <w:szCs w:val="16"/>
                <w:lang w:eastAsia="en-GB"/>
              </w:rPr>
              <w:t>√</w:t>
            </w:r>
          </w:p>
        </w:tc>
        <w:tc>
          <w:tcPr>
            <w:tcW w:w="687"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29" w:type="dxa"/>
            <w:tcBorders>
              <w:top w:val="single" w:sz="6" w:space="0" w:color="auto"/>
              <w:left w:val="single" w:sz="6" w:space="0" w:color="auto"/>
              <w:bottom w:val="single" w:sz="6" w:space="0" w:color="auto"/>
              <w:right w:val="single" w:sz="6" w:space="0" w:color="auto"/>
            </w:tcBorders>
          </w:tcPr>
          <w:p w:rsidR="00DE1E4E" w:rsidRDefault="00DE1E4E">
            <w:r w:rsidRPr="00676166">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19" w:type="dxa"/>
            <w:tcBorders>
              <w:top w:val="single" w:sz="6" w:space="0" w:color="auto"/>
              <w:left w:val="single" w:sz="18"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689" w:type="dxa"/>
            <w:tcBorders>
              <w:top w:val="single" w:sz="6" w:space="0" w:color="auto"/>
              <w:left w:val="single" w:sz="6" w:space="0" w:color="auto"/>
              <w:bottom w:val="single" w:sz="6" w:space="0" w:color="auto"/>
              <w:right w:val="single" w:sz="6" w:space="0" w:color="auto"/>
            </w:tcBorders>
          </w:tcPr>
          <w:p w:rsidR="00DE1E4E" w:rsidRDefault="00DE1E4E">
            <w:r w:rsidRPr="003E2F26">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DE1E4E" w:rsidRPr="001251F8" w:rsidTr="000E65CE">
        <w:trPr>
          <w:trHeight w:val="246"/>
        </w:trPr>
        <w:tc>
          <w:tcPr>
            <w:tcW w:w="3866" w:type="dxa"/>
            <w:tcBorders>
              <w:top w:val="single" w:sz="6" w:space="0" w:color="auto"/>
              <w:left w:val="single" w:sz="18" w:space="0" w:color="auto"/>
              <w:bottom w:val="single" w:sz="18"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Recognition of neonatal jaundice</w:t>
            </w:r>
          </w:p>
        </w:tc>
        <w:tc>
          <w:tcPr>
            <w:tcW w:w="920" w:type="dxa"/>
            <w:tcBorders>
              <w:top w:val="single" w:sz="6" w:space="0" w:color="auto"/>
              <w:left w:val="single" w:sz="18" w:space="0" w:color="auto"/>
              <w:bottom w:val="single" w:sz="18" w:space="0" w:color="auto"/>
              <w:right w:val="single" w:sz="6" w:space="0" w:color="auto"/>
            </w:tcBorders>
            <w:shd w:val="clear" w:color="auto" w:fill="CCCCCC"/>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shd w:val="clear" w:color="auto" w:fill="CCCCCC"/>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8" w:space="0" w:color="auto"/>
              <w:right w:val="single" w:sz="6" w:space="0" w:color="auto"/>
            </w:tcBorders>
            <w:shd w:val="clear" w:color="auto" w:fill="CCCCCC"/>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687" w:type="dxa"/>
            <w:tcBorders>
              <w:top w:val="single" w:sz="6" w:space="0" w:color="auto"/>
              <w:left w:val="single" w:sz="6" w:space="0" w:color="auto"/>
              <w:bottom w:val="single" w:sz="18" w:space="0" w:color="auto"/>
              <w:right w:val="single" w:sz="6" w:space="0" w:color="auto"/>
            </w:tcBorders>
            <w:shd w:val="clear" w:color="auto" w:fill="CCCCCC"/>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18" w:space="0" w:color="auto"/>
              <w:right w:val="single" w:sz="18" w:space="0" w:color="auto"/>
            </w:tcBorders>
            <w:shd w:val="clear" w:color="auto" w:fill="CCCCCC"/>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18"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18"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29" w:type="dxa"/>
            <w:tcBorders>
              <w:top w:val="single" w:sz="6" w:space="0" w:color="auto"/>
              <w:left w:val="single" w:sz="6" w:space="0" w:color="auto"/>
              <w:bottom w:val="single" w:sz="18"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18"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19" w:type="dxa"/>
            <w:tcBorders>
              <w:top w:val="single" w:sz="6" w:space="0" w:color="auto"/>
              <w:left w:val="single" w:sz="18" w:space="0" w:color="auto"/>
              <w:bottom w:val="single" w:sz="18"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8" w:space="0" w:color="auto"/>
              <w:right w:val="single" w:sz="6"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689" w:type="dxa"/>
            <w:tcBorders>
              <w:top w:val="single" w:sz="6" w:space="0" w:color="auto"/>
              <w:left w:val="single" w:sz="6" w:space="0" w:color="auto"/>
              <w:bottom w:val="single" w:sz="18" w:space="0" w:color="auto"/>
              <w:right w:val="single" w:sz="6" w:space="0" w:color="auto"/>
            </w:tcBorders>
          </w:tcPr>
          <w:p w:rsidR="00DE1E4E" w:rsidRDefault="00DE1E4E">
            <w:r w:rsidRPr="003E2F26">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18" w:space="0" w:color="auto"/>
              <w:right w:val="single" w:sz="18" w:space="0" w:color="auto"/>
            </w:tcBorders>
          </w:tcPr>
          <w:p w:rsidR="00DE1E4E" w:rsidRPr="001251F8" w:rsidRDefault="00DE1E4E"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bl>
    <w:p w:rsidR="0069405B" w:rsidRPr="001251F8" w:rsidRDefault="0069405B" w:rsidP="0069405B">
      <w:pPr>
        <w:spacing w:after="0" w:line="360" w:lineRule="auto"/>
        <w:rPr>
          <w:rFonts w:ascii="Lucida Sans" w:eastAsia="Times New Roman" w:hAnsi="Lucida Sans" w:cs="Times New Roman"/>
          <w:sz w:val="16"/>
          <w:szCs w:val="16"/>
          <w:lang w:eastAsia="en-GB"/>
        </w:rPr>
      </w:pPr>
      <w:r w:rsidRPr="001251F8">
        <w:rPr>
          <w:rFonts w:ascii="Lucida Sans" w:eastAsia="Times New Roman" w:hAnsi="Lucida Sans" w:cs="Times New Roman"/>
          <w:sz w:val="16"/>
          <w:szCs w:val="16"/>
          <w:lang w:eastAsia="en-GB"/>
        </w:rPr>
        <w:br w:type="page"/>
      </w:r>
    </w:p>
    <w:tbl>
      <w:tblPr>
        <w:tblW w:w="14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6"/>
        <w:gridCol w:w="778"/>
        <w:gridCol w:w="709"/>
        <w:gridCol w:w="851"/>
        <w:gridCol w:w="828"/>
        <w:gridCol w:w="236"/>
        <w:gridCol w:w="778"/>
        <w:gridCol w:w="851"/>
        <w:gridCol w:w="850"/>
        <w:gridCol w:w="688"/>
        <w:gridCol w:w="236"/>
        <w:gridCol w:w="777"/>
        <w:gridCol w:w="709"/>
        <w:gridCol w:w="851"/>
        <w:gridCol w:w="830"/>
        <w:gridCol w:w="236"/>
      </w:tblGrid>
      <w:tr w:rsidR="006336F5" w:rsidRPr="001251F8" w:rsidTr="006336F5">
        <w:trPr>
          <w:trHeight w:val="510"/>
        </w:trPr>
        <w:tc>
          <w:tcPr>
            <w:tcW w:w="3866" w:type="dxa"/>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 w:val="left" w:pos="177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lastRenderedPageBreak/>
              <w:t>Neonatal Skills</w:t>
            </w:r>
            <w:r w:rsidRPr="001251F8">
              <w:rPr>
                <w:rFonts w:ascii="Lucida Sans" w:eastAsia="Times New Roman" w:hAnsi="Lucida Sans" w:cs="Arial"/>
                <w:b/>
                <w:spacing w:val="-3"/>
                <w:sz w:val="16"/>
                <w:szCs w:val="16"/>
                <w:lang w:eastAsia="en-GB"/>
              </w:rPr>
              <w:tab/>
            </w:r>
          </w:p>
        </w:tc>
        <w:tc>
          <w:tcPr>
            <w:tcW w:w="3402" w:type="dxa"/>
            <w:gridSpan w:val="5"/>
            <w:tcBorders>
              <w:top w:val="single" w:sz="18" w:space="0" w:color="auto"/>
              <w:left w:val="single" w:sz="18" w:space="0" w:color="auto"/>
              <w:bottom w:val="single" w:sz="6" w:space="0" w:color="auto"/>
              <w:right w:val="single" w:sz="18" w:space="0" w:color="auto"/>
            </w:tcBorders>
            <w:shd w:val="clear" w:color="auto" w:fill="auto"/>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One</w:t>
            </w:r>
          </w:p>
        </w:tc>
        <w:tc>
          <w:tcPr>
            <w:tcW w:w="3403"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Two</w:t>
            </w:r>
          </w:p>
        </w:tc>
        <w:tc>
          <w:tcPr>
            <w:tcW w:w="3403"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Three</w:t>
            </w:r>
          </w:p>
        </w:tc>
      </w:tr>
      <w:tr w:rsidR="006336F5" w:rsidRPr="001251F8" w:rsidTr="000E65CE">
        <w:trPr>
          <w:trHeight w:val="510"/>
        </w:trPr>
        <w:tc>
          <w:tcPr>
            <w:tcW w:w="3866" w:type="dxa"/>
            <w:tcBorders>
              <w:top w:val="single" w:sz="6"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shd w:val="clear" w:color="auto" w:fill="auto"/>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1"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28"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36" w:type="dxa"/>
            <w:tcBorders>
              <w:top w:val="single" w:sz="6" w:space="0" w:color="auto"/>
              <w:left w:val="single" w:sz="6" w:space="0" w:color="auto"/>
              <w:bottom w:val="single" w:sz="6" w:space="0" w:color="auto"/>
              <w:right w:val="single" w:sz="18" w:space="0" w:color="auto"/>
            </w:tcBorders>
            <w:shd w:val="clear" w:color="auto" w:fill="auto"/>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851"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0"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688"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36"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7"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1"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30"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36"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9B32AF" w:rsidRPr="001251F8" w:rsidTr="000E65CE">
        <w:trPr>
          <w:trHeight w:val="510"/>
        </w:trPr>
        <w:tc>
          <w:tcPr>
            <w:tcW w:w="3866" w:type="dxa"/>
            <w:tcBorders>
              <w:top w:val="single" w:sz="6" w:space="0" w:color="auto"/>
              <w:left w:val="single" w:sz="18"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Care of a baby with physiological jaundice</w:t>
            </w:r>
          </w:p>
        </w:tc>
        <w:tc>
          <w:tcPr>
            <w:tcW w:w="778" w:type="dxa"/>
            <w:tcBorders>
              <w:top w:val="single" w:sz="6" w:space="0" w:color="auto"/>
              <w:left w:val="single" w:sz="18"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28"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9B32AF" w:rsidRDefault="009B32AF">
            <w:r w:rsidRPr="005A5C1A">
              <w:rPr>
                <w:rFonts w:ascii="Tahoma" w:eastAsia="Times New Roman" w:hAnsi="Tahoma" w:cs="Tahoma"/>
                <w:spacing w:val="-3"/>
                <w:sz w:val="16"/>
                <w:szCs w:val="16"/>
                <w:lang w:eastAsia="en-GB"/>
              </w:rPr>
              <w:t>√</w:t>
            </w:r>
          </w:p>
        </w:tc>
        <w:tc>
          <w:tcPr>
            <w:tcW w:w="688"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7" w:type="dxa"/>
            <w:tcBorders>
              <w:top w:val="single" w:sz="6" w:space="0" w:color="auto"/>
              <w:left w:val="single" w:sz="18"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30" w:type="dxa"/>
            <w:tcBorders>
              <w:top w:val="single" w:sz="6" w:space="0" w:color="auto"/>
              <w:left w:val="single" w:sz="6" w:space="0" w:color="auto"/>
              <w:bottom w:val="single" w:sz="6" w:space="0" w:color="auto"/>
              <w:right w:val="single" w:sz="6" w:space="0" w:color="auto"/>
            </w:tcBorders>
          </w:tcPr>
          <w:p w:rsidR="009B32AF" w:rsidRDefault="009B32AF">
            <w:r w:rsidRPr="00316A77">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9B32AF" w:rsidRPr="001251F8" w:rsidTr="000E65CE">
        <w:trPr>
          <w:trHeight w:val="246"/>
        </w:trPr>
        <w:tc>
          <w:tcPr>
            <w:tcW w:w="3866" w:type="dxa"/>
            <w:tcBorders>
              <w:top w:val="single" w:sz="6" w:space="0" w:color="auto"/>
              <w:left w:val="single" w:sz="18"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 xml:space="preserve">Check, use and restock </w:t>
            </w:r>
            <w:proofErr w:type="spellStart"/>
            <w:r w:rsidRPr="001251F8">
              <w:rPr>
                <w:rFonts w:ascii="Lucida Sans" w:eastAsia="Times New Roman" w:hAnsi="Lucida Sans" w:cs="Arial"/>
                <w:spacing w:val="-3"/>
                <w:sz w:val="16"/>
                <w:szCs w:val="16"/>
                <w:lang w:eastAsia="en-GB"/>
              </w:rPr>
              <w:t>resuscitaire</w:t>
            </w:r>
            <w:proofErr w:type="spellEnd"/>
          </w:p>
        </w:tc>
        <w:tc>
          <w:tcPr>
            <w:tcW w:w="778" w:type="dxa"/>
            <w:tcBorders>
              <w:top w:val="single" w:sz="6" w:space="0" w:color="auto"/>
              <w:left w:val="single" w:sz="18"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28"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50" w:type="dxa"/>
            <w:tcBorders>
              <w:top w:val="single" w:sz="6" w:space="0" w:color="auto"/>
              <w:left w:val="single" w:sz="6" w:space="0" w:color="auto"/>
              <w:bottom w:val="single" w:sz="6" w:space="0" w:color="auto"/>
              <w:right w:val="single" w:sz="6" w:space="0" w:color="auto"/>
            </w:tcBorders>
          </w:tcPr>
          <w:p w:rsidR="009B32AF" w:rsidRDefault="009B32AF">
            <w:r w:rsidRPr="005A5C1A">
              <w:rPr>
                <w:rFonts w:ascii="Tahoma" w:eastAsia="Times New Roman" w:hAnsi="Tahoma" w:cs="Tahoma"/>
                <w:spacing w:val="-3"/>
                <w:sz w:val="16"/>
                <w:szCs w:val="16"/>
                <w:lang w:eastAsia="en-GB"/>
              </w:rPr>
              <w:t>√</w:t>
            </w:r>
          </w:p>
        </w:tc>
        <w:tc>
          <w:tcPr>
            <w:tcW w:w="688"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7" w:type="dxa"/>
            <w:tcBorders>
              <w:top w:val="single" w:sz="6" w:space="0" w:color="auto"/>
              <w:left w:val="single" w:sz="18"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30" w:type="dxa"/>
            <w:tcBorders>
              <w:top w:val="single" w:sz="6" w:space="0" w:color="auto"/>
              <w:left w:val="single" w:sz="6" w:space="0" w:color="auto"/>
              <w:bottom w:val="single" w:sz="6" w:space="0" w:color="auto"/>
              <w:right w:val="single" w:sz="6" w:space="0" w:color="auto"/>
            </w:tcBorders>
          </w:tcPr>
          <w:p w:rsidR="009B32AF" w:rsidRDefault="009B32AF">
            <w:r w:rsidRPr="00316A77">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9B32AF" w:rsidRPr="001251F8" w:rsidTr="000E65CE">
        <w:trPr>
          <w:trHeight w:val="246"/>
        </w:trPr>
        <w:tc>
          <w:tcPr>
            <w:tcW w:w="3866" w:type="dxa"/>
            <w:tcBorders>
              <w:top w:val="single" w:sz="6" w:space="0" w:color="auto"/>
              <w:left w:val="single" w:sz="18"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Appropriate referral to paediatrician/GP</w:t>
            </w:r>
          </w:p>
        </w:tc>
        <w:tc>
          <w:tcPr>
            <w:tcW w:w="778" w:type="dxa"/>
            <w:tcBorders>
              <w:top w:val="single" w:sz="6" w:space="0" w:color="auto"/>
              <w:left w:val="single" w:sz="18"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28"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688"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7" w:type="dxa"/>
            <w:tcBorders>
              <w:top w:val="single" w:sz="6" w:space="0" w:color="auto"/>
              <w:left w:val="single" w:sz="18"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30" w:type="dxa"/>
            <w:tcBorders>
              <w:top w:val="single" w:sz="6" w:space="0" w:color="auto"/>
              <w:left w:val="single" w:sz="6" w:space="0" w:color="auto"/>
              <w:bottom w:val="single" w:sz="6" w:space="0" w:color="auto"/>
              <w:right w:val="single" w:sz="6" w:space="0" w:color="auto"/>
            </w:tcBorders>
          </w:tcPr>
          <w:p w:rsidR="009B32AF" w:rsidRDefault="009B32AF">
            <w:r w:rsidRPr="00316A77">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9B32AF" w:rsidRPr="001251F8" w:rsidTr="000E65CE">
        <w:trPr>
          <w:trHeight w:val="528"/>
        </w:trPr>
        <w:tc>
          <w:tcPr>
            <w:tcW w:w="3866" w:type="dxa"/>
            <w:tcBorders>
              <w:top w:val="single" w:sz="6" w:space="0" w:color="auto"/>
              <w:left w:val="single" w:sz="18"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Assist with admission of baby to neonatal unit</w:t>
            </w:r>
          </w:p>
        </w:tc>
        <w:tc>
          <w:tcPr>
            <w:tcW w:w="778" w:type="dxa"/>
            <w:tcBorders>
              <w:top w:val="single" w:sz="6" w:space="0" w:color="auto"/>
              <w:left w:val="single" w:sz="18"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28"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9B32AF" w:rsidRDefault="009B32AF">
            <w:r w:rsidRPr="00567490">
              <w:rPr>
                <w:rFonts w:ascii="Tahoma" w:eastAsia="Times New Roman" w:hAnsi="Tahoma" w:cs="Tahoma"/>
                <w:spacing w:val="-3"/>
                <w:sz w:val="16"/>
                <w:szCs w:val="16"/>
                <w:lang w:eastAsia="en-GB"/>
              </w:rPr>
              <w:t>√</w:t>
            </w:r>
          </w:p>
        </w:tc>
        <w:tc>
          <w:tcPr>
            <w:tcW w:w="688"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7" w:type="dxa"/>
            <w:tcBorders>
              <w:top w:val="single" w:sz="6" w:space="0" w:color="auto"/>
              <w:left w:val="single" w:sz="18"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30" w:type="dxa"/>
            <w:tcBorders>
              <w:top w:val="single" w:sz="6" w:space="0" w:color="auto"/>
              <w:left w:val="single" w:sz="6" w:space="0" w:color="auto"/>
              <w:bottom w:val="single" w:sz="6" w:space="0" w:color="auto"/>
              <w:right w:val="single" w:sz="6" w:space="0" w:color="auto"/>
            </w:tcBorders>
          </w:tcPr>
          <w:p w:rsidR="009B32AF" w:rsidRDefault="009B32AF">
            <w:r w:rsidRPr="00316A77">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9B32AF" w:rsidRPr="001251F8" w:rsidTr="000E65CE">
        <w:trPr>
          <w:trHeight w:val="263"/>
        </w:trPr>
        <w:tc>
          <w:tcPr>
            <w:tcW w:w="3866" w:type="dxa"/>
            <w:tcBorders>
              <w:top w:val="single" w:sz="6" w:space="0" w:color="auto"/>
              <w:left w:val="single" w:sz="18"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Recognition of signs of respiratory distress</w:t>
            </w:r>
          </w:p>
        </w:tc>
        <w:tc>
          <w:tcPr>
            <w:tcW w:w="778" w:type="dxa"/>
            <w:tcBorders>
              <w:top w:val="single" w:sz="6" w:space="0" w:color="auto"/>
              <w:left w:val="single" w:sz="18"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28"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9B32AF" w:rsidRDefault="009B32AF">
            <w:r w:rsidRPr="00567490">
              <w:rPr>
                <w:rFonts w:ascii="Tahoma" w:eastAsia="Times New Roman" w:hAnsi="Tahoma" w:cs="Tahoma"/>
                <w:spacing w:val="-3"/>
                <w:sz w:val="16"/>
                <w:szCs w:val="16"/>
                <w:lang w:eastAsia="en-GB"/>
              </w:rPr>
              <w:t>√</w:t>
            </w:r>
          </w:p>
        </w:tc>
        <w:tc>
          <w:tcPr>
            <w:tcW w:w="688"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7" w:type="dxa"/>
            <w:tcBorders>
              <w:top w:val="single" w:sz="6" w:space="0" w:color="auto"/>
              <w:left w:val="single" w:sz="18"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30"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9B32AF" w:rsidRPr="001251F8" w:rsidTr="000E65CE">
        <w:trPr>
          <w:trHeight w:val="263"/>
        </w:trPr>
        <w:tc>
          <w:tcPr>
            <w:tcW w:w="3866" w:type="dxa"/>
            <w:tcBorders>
              <w:top w:val="single" w:sz="6" w:space="0" w:color="auto"/>
              <w:left w:val="single" w:sz="18"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Blood pressure monitoring</w:t>
            </w:r>
          </w:p>
        </w:tc>
        <w:tc>
          <w:tcPr>
            <w:tcW w:w="778" w:type="dxa"/>
            <w:tcBorders>
              <w:top w:val="single" w:sz="6" w:space="0" w:color="auto"/>
              <w:left w:val="single" w:sz="18"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28"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9B32AF" w:rsidRDefault="009B32AF">
            <w:r w:rsidRPr="00567490">
              <w:rPr>
                <w:rFonts w:ascii="Tahoma" w:eastAsia="Times New Roman" w:hAnsi="Tahoma" w:cs="Tahoma"/>
                <w:spacing w:val="-3"/>
                <w:sz w:val="16"/>
                <w:szCs w:val="16"/>
                <w:lang w:eastAsia="en-GB"/>
              </w:rPr>
              <w:t>√</w:t>
            </w:r>
          </w:p>
        </w:tc>
        <w:tc>
          <w:tcPr>
            <w:tcW w:w="688"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7" w:type="dxa"/>
            <w:tcBorders>
              <w:top w:val="single" w:sz="6" w:space="0" w:color="auto"/>
              <w:left w:val="single" w:sz="18"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30"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9B32AF" w:rsidRPr="001251F8" w:rsidTr="000E65CE">
        <w:trPr>
          <w:trHeight w:val="263"/>
        </w:trPr>
        <w:tc>
          <w:tcPr>
            <w:tcW w:w="3866" w:type="dxa"/>
            <w:tcBorders>
              <w:top w:val="single" w:sz="6" w:space="0" w:color="auto"/>
              <w:left w:val="single" w:sz="18"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Care of baby with pathological/ prolonged jaundice</w:t>
            </w:r>
          </w:p>
        </w:tc>
        <w:tc>
          <w:tcPr>
            <w:tcW w:w="778" w:type="dxa"/>
            <w:tcBorders>
              <w:top w:val="single" w:sz="6" w:space="0" w:color="auto"/>
              <w:left w:val="single" w:sz="18"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28"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9B32AF" w:rsidRDefault="009B32AF">
            <w:r w:rsidRPr="00567490">
              <w:rPr>
                <w:rFonts w:ascii="Tahoma" w:eastAsia="Times New Roman" w:hAnsi="Tahoma" w:cs="Tahoma"/>
                <w:spacing w:val="-3"/>
                <w:sz w:val="16"/>
                <w:szCs w:val="16"/>
                <w:lang w:eastAsia="en-GB"/>
              </w:rPr>
              <w:t>√</w:t>
            </w:r>
          </w:p>
        </w:tc>
        <w:tc>
          <w:tcPr>
            <w:tcW w:w="688"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7" w:type="dxa"/>
            <w:tcBorders>
              <w:top w:val="single" w:sz="6" w:space="0" w:color="auto"/>
              <w:left w:val="single" w:sz="18"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9B32AF" w:rsidRDefault="009B32AF">
            <w:r w:rsidRPr="00262308">
              <w:rPr>
                <w:rFonts w:ascii="Tahoma" w:eastAsia="Times New Roman" w:hAnsi="Tahoma" w:cs="Tahoma"/>
                <w:spacing w:val="-3"/>
                <w:sz w:val="16"/>
                <w:szCs w:val="16"/>
                <w:lang w:eastAsia="en-GB"/>
              </w:rPr>
              <w:t>√</w:t>
            </w:r>
          </w:p>
        </w:tc>
        <w:tc>
          <w:tcPr>
            <w:tcW w:w="830"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9B32AF" w:rsidRPr="001251F8" w:rsidTr="000E65CE">
        <w:trPr>
          <w:trHeight w:val="263"/>
        </w:trPr>
        <w:tc>
          <w:tcPr>
            <w:tcW w:w="3866" w:type="dxa"/>
            <w:tcBorders>
              <w:top w:val="single" w:sz="6" w:space="0" w:color="auto"/>
              <w:left w:val="single" w:sz="18"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Care of baby undergoing phototherapy</w:t>
            </w:r>
          </w:p>
        </w:tc>
        <w:tc>
          <w:tcPr>
            <w:tcW w:w="778" w:type="dxa"/>
            <w:tcBorders>
              <w:top w:val="single" w:sz="6" w:space="0" w:color="auto"/>
              <w:left w:val="single" w:sz="18"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28"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9B32AF" w:rsidRDefault="009B32AF">
            <w:r w:rsidRPr="00567490">
              <w:rPr>
                <w:rFonts w:ascii="Tahoma" w:eastAsia="Times New Roman" w:hAnsi="Tahoma" w:cs="Tahoma"/>
                <w:spacing w:val="-3"/>
                <w:sz w:val="16"/>
                <w:szCs w:val="16"/>
                <w:lang w:eastAsia="en-GB"/>
              </w:rPr>
              <w:t>√</w:t>
            </w:r>
          </w:p>
        </w:tc>
        <w:tc>
          <w:tcPr>
            <w:tcW w:w="688"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7" w:type="dxa"/>
            <w:tcBorders>
              <w:top w:val="single" w:sz="6" w:space="0" w:color="auto"/>
              <w:left w:val="single" w:sz="18"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9B32AF" w:rsidRDefault="009B32AF">
            <w:r w:rsidRPr="00262308">
              <w:rPr>
                <w:rFonts w:ascii="Tahoma" w:eastAsia="Times New Roman" w:hAnsi="Tahoma" w:cs="Tahoma"/>
                <w:spacing w:val="-3"/>
                <w:sz w:val="16"/>
                <w:szCs w:val="16"/>
                <w:lang w:eastAsia="en-GB"/>
              </w:rPr>
              <w:t>√</w:t>
            </w:r>
          </w:p>
        </w:tc>
        <w:tc>
          <w:tcPr>
            <w:tcW w:w="830"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9B32AF" w:rsidRPr="001251F8" w:rsidTr="000E65CE">
        <w:trPr>
          <w:trHeight w:val="246"/>
        </w:trPr>
        <w:tc>
          <w:tcPr>
            <w:tcW w:w="3866" w:type="dxa"/>
            <w:tcBorders>
              <w:top w:val="single" w:sz="6" w:space="0" w:color="auto"/>
              <w:left w:val="single" w:sz="18"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Monitor neonatal blood glucose</w:t>
            </w:r>
          </w:p>
        </w:tc>
        <w:tc>
          <w:tcPr>
            <w:tcW w:w="778" w:type="dxa"/>
            <w:tcBorders>
              <w:top w:val="single" w:sz="6" w:space="0" w:color="auto"/>
              <w:left w:val="single" w:sz="18"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28"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9B32AF" w:rsidRDefault="009B32AF">
            <w:r w:rsidRPr="00567490">
              <w:rPr>
                <w:rFonts w:ascii="Tahoma" w:eastAsia="Times New Roman" w:hAnsi="Tahoma" w:cs="Tahoma"/>
                <w:spacing w:val="-3"/>
                <w:sz w:val="16"/>
                <w:szCs w:val="16"/>
                <w:lang w:eastAsia="en-GB"/>
              </w:rPr>
              <w:t>√</w:t>
            </w:r>
          </w:p>
        </w:tc>
        <w:tc>
          <w:tcPr>
            <w:tcW w:w="688"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7" w:type="dxa"/>
            <w:tcBorders>
              <w:top w:val="single" w:sz="6" w:space="0" w:color="auto"/>
              <w:left w:val="single" w:sz="18"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30" w:type="dxa"/>
            <w:tcBorders>
              <w:top w:val="single" w:sz="6" w:space="0" w:color="auto"/>
              <w:left w:val="single" w:sz="6" w:space="0" w:color="auto"/>
              <w:bottom w:val="single" w:sz="6" w:space="0" w:color="auto"/>
              <w:right w:val="single" w:sz="6" w:space="0" w:color="auto"/>
            </w:tcBorders>
          </w:tcPr>
          <w:p w:rsidR="009B32AF" w:rsidRDefault="009B32AF">
            <w:r w:rsidRPr="00DD2E75">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9B32AF" w:rsidRPr="001251F8" w:rsidTr="000E65CE">
        <w:trPr>
          <w:trHeight w:val="246"/>
        </w:trPr>
        <w:tc>
          <w:tcPr>
            <w:tcW w:w="3866" w:type="dxa"/>
            <w:tcBorders>
              <w:top w:val="single" w:sz="6" w:space="0" w:color="auto"/>
              <w:left w:val="single" w:sz="18"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Administer oral drugs to neonates</w:t>
            </w:r>
          </w:p>
        </w:tc>
        <w:tc>
          <w:tcPr>
            <w:tcW w:w="778" w:type="dxa"/>
            <w:tcBorders>
              <w:top w:val="single" w:sz="6" w:space="0" w:color="auto"/>
              <w:left w:val="single" w:sz="18"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28"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9B32AF" w:rsidRDefault="009B32AF">
            <w:r w:rsidRPr="00567490">
              <w:rPr>
                <w:rFonts w:ascii="Tahoma" w:eastAsia="Times New Roman" w:hAnsi="Tahoma" w:cs="Tahoma"/>
                <w:spacing w:val="-3"/>
                <w:sz w:val="16"/>
                <w:szCs w:val="16"/>
                <w:lang w:eastAsia="en-GB"/>
              </w:rPr>
              <w:t>√</w:t>
            </w:r>
          </w:p>
        </w:tc>
        <w:tc>
          <w:tcPr>
            <w:tcW w:w="688"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7" w:type="dxa"/>
            <w:tcBorders>
              <w:top w:val="single" w:sz="6" w:space="0" w:color="auto"/>
              <w:left w:val="single" w:sz="18"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30" w:type="dxa"/>
            <w:tcBorders>
              <w:top w:val="single" w:sz="6" w:space="0" w:color="auto"/>
              <w:left w:val="single" w:sz="6" w:space="0" w:color="auto"/>
              <w:bottom w:val="single" w:sz="6" w:space="0" w:color="auto"/>
              <w:right w:val="single" w:sz="6" w:space="0" w:color="auto"/>
            </w:tcBorders>
          </w:tcPr>
          <w:p w:rsidR="009B32AF" w:rsidRDefault="009B32AF">
            <w:r w:rsidRPr="00DD2E75">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9B32AF" w:rsidRPr="001251F8" w:rsidTr="000E65CE">
        <w:trPr>
          <w:trHeight w:val="510"/>
        </w:trPr>
        <w:tc>
          <w:tcPr>
            <w:tcW w:w="3866" w:type="dxa"/>
            <w:tcBorders>
              <w:top w:val="single" w:sz="6" w:space="0" w:color="auto"/>
              <w:left w:val="single" w:sz="18"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Administer intramuscular drugs to neonates</w:t>
            </w:r>
          </w:p>
        </w:tc>
        <w:tc>
          <w:tcPr>
            <w:tcW w:w="778" w:type="dxa"/>
            <w:tcBorders>
              <w:top w:val="single" w:sz="6" w:space="0" w:color="auto"/>
              <w:left w:val="single" w:sz="18"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28"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9B32AF" w:rsidRDefault="009B32AF">
            <w:r w:rsidRPr="00567490">
              <w:rPr>
                <w:rFonts w:ascii="Tahoma" w:eastAsia="Times New Roman" w:hAnsi="Tahoma" w:cs="Tahoma"/>
                <w:spacing w:val="-3"/>
                <w:sz w:val="16"/>
                <w:szCs w:val="16"/>
                <w:lang w:eastAsia="en-GB"/>
              </w:rPr>
              <w:t>√</w:t>
            </w:r>
          </w:p>
        </w:tc>
        <w:tc>
          <w:tcPr>
            <w:tcW w:w="688"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7" w:type="dxa"/>
            <w:tcBorders>
              <w:top w:val="single" w:sz="6" w:space="0" w:color="auto"/>
              <w:left w:val="single" w:sz="18"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30" w:type="dxa"/>
            <w:tcBorders>
              <w:top w:val="single" w:sz="6" w:space="0" w:color="auto"/>
              <w:left w:val="single" w:sz="6" w:space="0" w:color="auto"/>
              <w:bottom w:val="single" w:sz="6" w:space="0" w:color="auto"/>
              <w:right w:val="single" w:sz="6" w:space="0" w:color="auto"/>
            </w:tcBorders>
          </w:tcPr>
          <w:p w:rsidR="009B32AF" w:rsidRDefault="009B32AF">
            <w:r w:rsidRPr="00DD2E75">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9B32AF" w:rsidRPr="001251F8" w:rsidTr="000E65CE">
        <w:trPr>
          <w:trHeight w:val="246"/>
        </w:trPr>
        <w:tc>
          <w:tcPr>
            <w:tcW w:w="3866" w:type="dxa"/>
            <w:tcBorders>
              <w:top w:val="single" w:sz="6" w:space="0" w:color="auto"/>
              <w:left w:val="single" w:sz="18"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Pass a nasogastric tube (</w:t>
            </w:r>
            <w:proofErr w:type="spellStart"/>
            <w:r w:rsidRPr="001251F8">
              <w:rPr>
                <w:rFonts w:ascii="Lucida Sans" w:eastAsia="Times New Roman" w:hAnsi="Lucida Sans" w:cs="Arial"/>
                <w:spacing w:val="-3"/>
                <w:sz w:val="16"/>
                <w:szCs w:val="16"/>
                <w:lang w:eastAsia="en-GB"/>
              </w:rPr>
              <w:t>inc</w:t>
            </w:r>
            <w:proofErr w:type="spellEnd"/>
            <w:r w:rsidRPr="001251F8">
              <w:rPr>
                <w:rFonts w:ascii="Lucida Sans" w:eastAsia="Times New Roman" w:hAnsi="Lucida Sans" w:cs="Arial"/>
                <w:spacing w:val="-3"/>
                <w:sz w:val="16"/>
                <w:szCs w:val="16"/>
                <w:lang w:eastAsia="en-GB"/>
              </w:rPr>
              <w:t xml:space="preserve"> confirmation of placement)</w:t>
            </w:r>
          </w:p>
        </w:tc>
        <w:tc>
          <w:tcPr>
            <w:tcW w:w="778" w:type="dxa"/>
            <w:tcBorders>
              <w:top w:val="single" w:sz="6" w:space="0" w:color="auto"/>
              <w:left w:val="single" w:sz="18"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28" w:type="dxa"/>
            <w:tcBorders>
              <w:top w:val="single" w:sz="6" w:space="0" w:color="auto"/>
              <w:left w:val="single" w:sz="6" w:space="0" w:color="auto"/>
              <w:bottom w:val="single" w:sz="6"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9B32AF" w:rsidRDefault="009B32AF">
            <w:r w:rsidRPr="00567490">
              <w:rPr>
                <w:rFonts w:ascii="Tahoma" w:eastAsia="Times New Roman" w:hAnsi="Tahoma" w:cs="Tahoma"/>
                <w:spacing w:val="-3"/>
                <w:sz w:val="16"/>
                <w:szCs w:val="16"/>
                <w:lang w:eastAsia="en-GB"/>
              </w:rPr>
              <w:t>√</w:t>
            </w:r>
          </w:p>
        </w:tc>
        <w:tc>
          <w:tcPr>
            <w:tcW w:w="688"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7" w:type="dxa"/>
            <w:tcBorders>
              <w:top w:val="single" w:sz="6" w:space="0" w:color="auto"/>
              <w:left w:val="single" w:sz="18"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30" w:type="dxa"/>
            <w:tcBorders>
              <w:top w:val="single" w:sz="6" w:space="0" w:color="auto"/>
              <w:left w:val="single" w:sz="6" w:space="0" w:color="auto"/>
              <w:bottom w:val="single" w:sz="6" w:space="0" w:color="auto"/>
              <w:right w:val="single" w:sz="6" w:space="0" w:color="auto"/>
            </w:tcBorders>
          </w:tcPr>
          <w:p w:rsidR="009B32AF" w:rsidRDefault="009B32AF">
            <w:r w:rsidRPr="00DD2E75">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9B32AF" w:rsidRPr="001251F8" w:rsidTr="000E65CE">
        <w:trPr>
          <w:trHeight w:val="246"/>
        </w:trPr>
        <w:tc>
          <w:tcPr>
            <w:tcW w:w="3866" w:type="dxa"/>
            <w:tcBorders>
              <w:top w:val="single" w:sz="6" w:space="0" w:color="auto"/>
              <w:left w:val="single" w:sz="18" w:space="0" w:color="auto"/>
              <w:bottom w:val="single" w:sz="18"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Tube feeding</w:t>
            </w:r>
          </w:p>
        </w:tc>
        <w:tc>
          <w:tcPr>
            <w:tcW w:w="778" w:type="dxa"/>
            <w:tcBorders>
              <w:top w:val="single" w:sz="6" w:space="0" w:color="auto"/>
              <w:left w:val="single" w:sz="18" w:space="0" w:color="auto"/>
              <w:bottom w:val="single" w:sz="18"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18"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28" w:type="dxa"/>
            <w:tcBorders>
              <w:top w:val="single" w:sz="6" w:space="0" w:color="auto"/>
              <w:left w:val="single" w:sz="6" w:space="0" w:color="auto"/>
              <w:bottom w:val="single" w:sz="18" w:space="0" w:color="auto"/>
              <w:right w:val="single" w:sz="6"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18" w:space="0" w:color="auto"/>
              <w:right w:val="single" w:sz="18" w:space="0" w:color="auto"/>
            </w:tcBorders>
            <w:shd w:val="clear" w:color="auto" w:fill="CCCCCC"/>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18"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18"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8" w:space="0" w:color="auto"/>
              <w:right w:val="single" w:sz="6" w:space="0" w:color="auto"/>
            </w:tcBorders>
          </w:tcPr>
          <w:p w:rsidR="009B32AF" w:rsidRDefault="009B32AF">
            <w:r w:rsidRPr="00567490">
              <w:rPr>
                <w:rFonts w:ascii="Tahoma" w:eastAsia="Times New Roman" w:hAnsi="Tahoma" w:cs="Tahoma"/>
                <w:spacing w:val="-3"/>
                <w:sz w:val="16"/>
                <w:szCs w:val="16"/>
                <w:lang w:eastAsia="en-GB"/>
              </w:rPr>
              <w:t>√</w:t>
            </w:r>
          </w:p>
        </w:tc>
        <w:tc>
          <w:tcPr>
            <w:tcW w:w="688" w:type="dxa"/>
            <w:tcBorders>
              <w:top w:val="single" w:sz="6" w:space="0" w:color="auto"/>
              <w:left w:val="single" w:sz="6" w:space="0" w:color="auto"/>
              <w:bottom w:val="single" w:sz="18"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18"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7" w:type="dxa"/>
            <w:tcBorders>
              <w:top w:val="single" w:sz="6" w:space="0" w:color="auto"/>
              <w:left w:val="single" w:sz="18" w:space="0" w:color="auto"/>
              <w:bottom w:val="single" w:sz="18"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18" w:space="0" w:color="auto"/>
              <w:right w:val="single" w:sz="6"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30" w:type="dxa"/>
            <w:tcBorders>
              <w:top w:val="single" w:sz="6" w:space="0" w:color="auto"/>
              <w:left w:val="single" w:sz="6" w:space="0" w:color="auto"/>
              <w:bottom w:val="single" w:sz="18" w:space="0" w:color="auto"/>
              <w:right w:val="single" w:sz="6" w:space="0" w:color="auto"/>
            </w:tcBorders>
          </w:tcPr>
          <w:p w:rsidR="009B32AF" w:rsidRDefault="009B32AF">
            <w:r w:rsidRPr="00DD2E75">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18" w:space="0" w:color="auto"/>
              <w:right w:val="single" w:sz="18" w:space="0" w:color="auto"/>
            </w:tcBorders>
          </w:tcPr>
          <w:p w:rsidR="009B32AF" w:rsidRPr="001251F8" w:rsidRDefault="009B32AF"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bl>
    <w:p w:rsidR="0069405B" w:rsidRPr="001251F8" w:rsidRDefault="0069405B" w:rsidP="0069405B">
      <w:pPr>
        <w:spacing w:after="0" w:line="360" w:lineRule="auto"/>
        <w:rPr>
          <w:rFonts w:ascii="Lucida Sans" w:eastAsia="Times New Roman" w:hAnsi="Lucida Sans" w:cs="Times New Roman"/>
          <w:sz w:val="16"/>
          <w:szCs w:val="16"/>
          <w:lang w:eastAsia="en-GB"/>
        </w:rPr>
      </w:pPr>
      <w:r w:rsidRPr="001251F8">
        <w:rPr>
          <w:rFonts w:ascii="Lucida Sans" w:eastAsia="Times New Roman" w:hAnsi="Lucida Sans" w:cs="Times New Roman"/>
          <w:sz w:val="16"/>
          <w:szCs w:val="16"/>
          <w:lang w:eastAsia="en-GB"/>
        </w:rPr>
        <w:br w:type="page"/>
      </w:r>
    </w:p>
    <w:tbl>
      <w:tblPr>
        <w:tblW w:w="14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6"/>
        <w:gridCol w:w="778"/>
        <w:gridCol w:w="567"/>
        <w:gridCol w:w="993"/>
        <w:gridCol w:w="828"/>
        <w:gridCol w:w="236"/>
        <w:gridCol w:w="920"/>
        <w:gridCol w:w="709"/>
        <w:gridCol w:w="709"/>
        <w:gridCol w:w="829"/>
        <w:gridCol w:w="236"/>
        <w:gridCol w:w="636"/>
        <w:gridCol w:w="850"/>
        <w:gridCol w:w="851"/>
        <w:gridCol w:w="830"/>
        <w:gridCol w:w="236"/>
      </w:tblGrid>
      <w:tr w:rsidR="006336F5" w:rsidRPr="001251F8" w:rsidTr="006336F5">
        <w:trPr>
          <w:trHeight w:val="493"/>
        </w:trPr>
        <w:tc>
          <w:tcPr>
            <w:tcW w:w="3866" w:type="dxa"/>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 w:val="left" w:pos="177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lastRenderedPageBreak/>
              <w:t>Neonatal Skills</w:t>
            </w:r>
            <w:r w:rsidRPr="001251F8">
              <w:rPr>
                <w:rFonts w:ascii="Lucida Sans" w:eastAsia="Times New Roman" w:hAnsi="Lucida Sans" w:cs="Arial"/>
                <w:b/>
                <w:spacing w:val="-3"/>
                <w:sz w:val="16"/>
                <w:szCs w:val="16"/>
                <w:lang w:eastAsia="en-GB"/>
              </w:rPr>
              <w:tab/>
            </w:r>
          </w:p>
        </w:tc>
        <w:tc>
          <w:tcPr>
            <w:tcW w:w="3402" w:type="dxa"/>
            <w:gridSpan w:val="5"/>
            <w:tcBorders>
              <w:top w:val="single" w:sz="18" w:space="0" w:color="auto"/>
              <w:left w:val="single" w:sz="18" w:space="0" w:color="auto"/>
              <w:bottom w:val="single" w:sz="6" w:space="0" w:color="auto"/>
              <w:right w:val="single" w:sz="18" w:space="0" w:color="auto"/>
            </w:tcBorders>
            <w:shd w:val="clear" w:color="auto" w:fill="auto"/>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One</w:t>
            </w:r>
          </w:p>
        </w:tc>
        <w:tc>
          <w:tcPr>
            <w:tcW w:w="3403"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Two</w:t>
            </w:r>
          </w:p>
        </w:tc>
        <w:tc>
          <w:tcPr>
            <w:tcW w:w="3403" w:type="dxa"/>
            <w:gridSpan w:val="5"/>
            <w:tcBorders>
              <w:top w:val="single" w:sz="18"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b/>
                <w:spacing w:val="-3"/>
                <w:sz w:val="16"/>
                <w:szCs w:val="16"/>
                <w:lang w:eastAsia="en-GB"/>
              </w:rPr>
            </w:pPr>
            <w:r w:rsidRPr="001251F8">
              <w:rPr>
                <w:rFonts w:ascii="Lucida Sans" w:eastAsia="Times New Roman" w:hAnsi="Lucida Sans" w:cs="Arial"/>
                <w:b/>
                <w:spacing w:val="-3"/>
                <w:sz w:val="16"/>
                <w:szCs w:val="16"/>
                <w:lang w:eastAsia="en-GB"/>
              </w:rPr>
              <w:t>Year Three</w:t>
            </w:r>
          </w:p>
        </w:tc>
      </w:tr>
      <w:tr w:rsidR="006336F5" w:rsidRPr="001251F8" w:rsidTr="000E65CE">
        <w:trPr>
          <w:trHeight w:val="493"/>
        </w:trPr>
        <w:tc>
          <w:tcPr>
            <w:tcW w:w="3866" w:type="dxa"/>
            <w:tcBorders>
              <w:top w:val="single" w:sz="6" w:space="0" w:color="auto"/>
              <w:left w:val="single" w:sz="18"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p w:rsidR="00550DB3" w:rsidRPr="001251F8" w:rsidRDefault="00550DB3"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78" w:type="dxa"/>
            <w:tcBorders>
              <w:top w:val="single" w:sz="6" w:space="0" w:color="auto"/>
              <w:left w:val="single" w:sz="18" w:space="0" w:color="auto"/>
              <w:bottom w:val="single" w:sz="6" w:space="0" w:color="auto"/>
              <w:right w:val="single" w:sz="6" w:space="0" w:color="auto"/>
            </w:tcBorders>
            <w:shd w:val="clear" w:color="auto" w:fill="auto"/>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567"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993"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28" w:type="dxa"/>
            <w:tcBorders>
              <w:top w:val="single" w:sz="6" w:space="0" w:color="auto"/>
              <w:left w:val="single" w:sz="6" w:space="0" w:color="auto"/>
              <w:bottom w:val="single" w:sz="6" w:space="0" w:color="auto"/>
              <w:right w:val="single" w:sz="6" w:space="0" w:color="auto"/>
            </w:tcBorders>
            <w:shd w:val="clear" w:color="auto" w:fill="auto"/>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36" w:type="dxa"/>
            <w:tcBorders>
              <w:top w:val="single" w:sz="6" w:space="0" w:color="auto"/>
              <w:left w:val="single" w:sz="6" w:space="0" w:color="auto"/>
              <w:bottom w:val="single" w:sz="6" w:space="0" w:color="auto"/>
              <w:right w:val="single" w:sz="18" w:space="0" w:color="auto"/>
            </w:tcBorders>
            <w:shd w:val="clear" w:color="auto" w:fill="auto"/>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20"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70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29"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36"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636" w:type="dxa"/>
            <w:tcBorders>
              <w:top w:val="single" w:sz="6" w:space="0" w:color="auto"/>
              <w:left w:val="single" w:sz="18"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850"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851"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830" w:type="dxa"/>
            <w:tcBorders>
              <w:top w:val="single" w:sz="6" w:space="0" w:color="auto"/>
              <w:left w:val="single" w:sz="6" w:space="0" w:color="auto"/>
              <w:bottom w:val="single" w:sz="6" w:space="0" w:color="auto"/>
              <w:right w:val="single" w:sz="6" w:space="0" w:color="auto"/>
            </w:tcBorders>
            <w:textDirection w:val="btLr"/>
          </w:tcPr>
          <w:p w:rsidR="006336F5" w:rsidRPr="001251F8" w:rsidRDefault="006336F5" w:rsidP="009D13AC">
            <w:pPr>
              <w:tabs>
                <w:tab w:val="left" w:pos="-720"/>
              </w:tabs>
              <w:suppressAutoHyphens/>
              <w:spacing w:after="0" w:line="360" w:lineRule="auto"/>
              <w:ind w:left="113" w:right="113"/>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c>
          <w:tcPr>
            <w:tcW w:w="236" w:type="dxa"/>
            <w:tcBorders>
              <w:top w:val="single" w:sz="6" w:space="0" w:color="auto"/>
              <w:left w:val="single" w:sz="6" w:space="0" w:color="auto"/>
              <w:bottom w:val="single" w:sz="6" w:space="0" w:color="auto"/>
              <w:right w:val="single" w:sz="18" w:space="0" w:color="auto"/>
            </w:tcBorders>
          </w:tcPr>
          <w:p w:rsidR="006336F5" w:rsidRPr="001251F8" w:rsidRDefault="006336F5"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1F5356" w:rsidRPr="001251F8" w:rsidTr="000E65CE">
        <w:trPr>
          <w:trHeight w:val="493"/>
        </w:trPr>
        <w:tc>
          <w:tcPr>
            <w:tcW w:w="3866" w:type="dxa"/>
            <w:tcBorders>
              <w:top w:val="single" w:sz="6" w:space="0" w:color="auto"/>
              <w:left w:val="single" w:sz="18" w:space="0" w:color="auto"/>
              <w:bottom w:val="single" w:sz="6" w:space="0" w:color="auto"/>
              <w:right w:val="single" w:sz="18"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z w:val="16"/>
                <w:szCs w:val="16"/>
                <w:lang w:eastAsia="en-GB"/>
              </w:rPr>
              <w:t xml:space="preserve">Feeds expressed breast milk to a baby, using a cup and/or syringe </w:t>
            </w:r>
          </w:p>
        </w:tc>
        <w:tc>
          <w:tcPr>
            <w:tcW w:w="778" w:type="dxa"/>
            <w:tcBorders>
              <w:top w:val="single" w:sz="6" w:space="0" w:color="auto"/>
              <w:left w:val="single" w:sz="18" w:space="0" w:color="auto"/>
              <w:bottom w:val="single" w:sz="6" w:space="0" w:color="auto"/>
              <w:right w:val="single" w:sz="6" w:space="0" w:color="auto"/>
            </w:tcBorders>
            <w:shd w:val="clear" w:color="auto" w:fill="CCCCCC"/>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shd w:val="clear" w:color="auto" w:fill="CCCCCC"/>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shd w:val="clear" w:color="auto" w:fill="CCCCCC"/>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28" w:type="dxa"/>
            <w:tcBorders>
              <w:top w:val="single" w:sz="6" w:space="0" w:color="auto"/>
              <w:left w:val="single" w:sz="6" w:space="0" w:color="auto"/>
              <w:bottom w:val="single" w:sz="6" w:space="0" w:color="auto"/>
              <w:right w:val="single" w:sz="6" w:space="0" w:color="auto"/>
            </w:tcBorders>
            <w:shd w:val="clear" w:color="auto" w:fill="CCCCCC"/>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shd w:val="clear" w:color="auto" w:fill="CCCCCC"/>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20" w:type="dxa"/>
            <w:tcBorders>
              <w:top w:val="single" w:sz="6" w:space="0" w:color="auto"/>
              <w:left w:val="single" w:sz="18" w:space="0" w:color="auto"/>
              <w:bottom w:val="single" w:sz="6"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1F5356" w:rsidRDefault="001F5356">
            <w:r w:rsidRPr="00B45813">
              <w:rPr>
                <w:rFonts w:ascii="Tahoma" w:eastAsia="Times New Roman" w:hAnsi="Tahoma" w:cs="Tahoma"/>
                <w:spacing w:val="-3"/>
                <w:sz w:val="16"/>
                <w:szCs w:val="16"/>
                <w:lang w:eastAsia="en-GB"/>
              </w:rPr>
              <w:t>√</w:t>
            </w:r>
          </w:p>
        </w:tc>
        <w:tc>
          <w:tcPr>
            <w:tcW w:w="829" w:type="dxa"/>
            <w:tcBorders>
              <w:top w:val="single" w:sz="6" w:space="0" w:color="auto"/>
              <w:left w:val="single" w:sz="6" w:space="0" w:color="auto"/>
              <w:bottom w:val="single" w:sz="6"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636" w:type="dxa"/>
            <w:tcBorders>
              <w:top w:val="single" w:sz="6" w:space="0" w:color="auto"/>
              <w:left w:val="single" w:sz="18" w:space="0" w:color="auto"/>
              <w:bottom w:val="single" w:sz="6"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30" w:type="dxa"/>
            <w:tcBorders>
              <w:top w:val="single" w:sz="6" w:space="0" w:color="auto"/>
              <w:left w:val="single" w:sz="6" w:space="0" w:color="auto"/>
              <w:bottom w:val="single" w:sz="6" w:space="0" w:color="auto"/>
              <w:right w:val="single" w:sz="6" w:space="0" w:color="auto"/>
            </w:tcBorders>
          </w:tcPr>
          <w:p w:rsidR="001F5356" w:rsidRDefault="001F5356">
            <w:r w:rsidRPr="00B05B63">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1F5356" w:rsidRPr="001251F8" w:rsidTr="000E65CE">
        <w:trPr>
          <w:trHeight w:val="493"/>
        </w:trPr>
        <w:tc>
          <w:tcPr>
            <w:tcW w:w="3866" w:type="dxa"/>
            <w:tcBorders>
              <w:top w:val="single" w:sz="6" w:space="0" w:color="auto"/>
              <w:left w:val="single" w:sz="18" w:space="0" w:color="auto"/>
              <w:bottom w:val="single" w:sz="6" w:space="0" w:color="auto"/>
              <w:right w:val="single" w:sz="18"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 xml:space="preserve">Calculations of feed requirements </w:t>
            </w:r>
          </w:p>
        </w:tc>
        <w:tc>
          <w:tcPr>
            <w:tcW w:w="778" w:type="dxa"/>
            <w:tcBorders>
              <w:top w:val="single" w:sz="6" w:space="0" w:color="auto"/>
              <w:left w:val="single" w:sz="18" w:space="0" w:color="auto"/>
              <w:bottom w:val="single" w:sz="6" w:space="0" w:color="auto"/>
              <w:right w:val="single" w:sz="6" w:space="0" w:color="auto"/>
            </w:tcBorders>
            <w:shd w:val="clear" w:color="auto" w:fill="auto"/>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B852DC">
              <w:rPr>
                <w:rFonts w:ascii="Tahoma" w:eastAsia="Times New Roman" w:hAnsi="Tahoma" w:cs="Tahoma"/>
                <w:spacing w:val="-3"/>
                <w:sz w:val="16"/>
                <w:szCs w:val="16"/>
                <w:lang w:eastAsia="en-GB"/>
              </w:rPr>
              <w:t>√</w:t>
            </w:r>
          </w:p>
        </w:tc>
        <w:tc>
          <w:tcPr>
            <w:tcW w:w="828" w:type="dxa"/>
            <w:tcBorders>
              <w:top w:val="single" w:sz="6" w:space="0" w:color="auto"/>
              <w:left w:val="single" w:sz="6" w:space="0" w:color="auto"/>
              <w:bottom w:val="single" w:sz="6" w:space="0" w:color="auto"/>
              <w:right w:val="single" w:sz="6" w:space="0" w:color="auto"/>
            </w:tcBorders>
            <w:shd w:val="clear" w:color="auto" w:fill="auto"/>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shd w:val="clear" w:color="auto" w:fill="auto"/>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20" w:type="dxa"/>
            <w:tcBorders>
              <w:top w:val="single" w:sz="6" w:space="0" w:color="auto"/>
              <w:left w:val="single" w:sz="18" w:space="0" w:color="auto"/>
              <w:bottom w:val="single" w:sz="6"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1F5356" w:rsidRDefault="001F5356">
            <w:r w:rsidRPr="00B45813">
              <w:rPr>
                <w:rFonts w:ascii="Tahoma" w:eastAsia="Times New Roman" w:hAnsi="Tahoma" w:cs="Tahoma"/>
                <w:spacing w:val="-3"/>
                <w:sz w:val="16"/>
                <w:szCs w:val="16"/>
                <w:lang w:eastAsia="en-GB"/>
              </w:rPr>
              <w:t>√</w:t>
            </w:r>
          </w:p>
        </w:tc>
        <w:tc>
          <w:tcPr>
            <w:tcW w:w="829" w:type="dxa"/>
            <w:tcBorders>
              <w:top w:val="single" w:sz="6" w:space="0" w:color="auto"/>
              <w:left w:val="single" w:sz="6" w:space="0" w:color="auto"/>
              <w:bottom w:val="single" w:sz="6"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636" w:type="dxa"/>
            <w:tcBorders>
              <w:top w:val="single" w:sz="6" w:space="0" w:color="auto"/>
              <w:left w:val="single" w:sz="18" w:space="0" w:color="auto"/>
              <w:bottom w:val="single" w:sz="6"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30" w:type="dxa"/>
            <w:tcBorders>
              <w:top w:val="single" w:sz="6" w:space="0" w:color="auto"/>
              <w:left w:val="single" w:sz="6" w:space="0" w:color="auto"/>
              <w:bottom w:val="single" w:sz="6" w:space="0" w:color="auto"/>
              <w:right w:val="single" w:sz="6" w:space="0" w:color="auto"/>
            </w:tcBorders>
          </w:tcPr>
          <w:p w:rsidR="001F5356" w:rsidRDefault="001F5356">
            <w:r w:rsidRPr="00B05B63">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1F5356" w:rsidRPr="001251F8" w:rsidTr="000E65CE">
        <w:trPr>
          <w:trHeight w:val="493"/>
        </w:trPr>
        <w:tc>
          <w:tcPr>
            <w:tcW w:w="3866" w:type="dxa"/>
            <w:tcBorders>
              <w:top w:val="single" w:sz="6" w:space="0" w:color="auto"/>
              <w:left w:val="single" w:sz="18" w:space="0" w:color="auto"/>
              <w:bottom w:val="single" w:sz="6" w:space="0" w:color="auto"/>
              <w:right w:val="single" w:sz="18"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Care of a neonate nursed in an incubator</w:t>
            </w:r>
          </w:p>
        </w:tc>
        <w:tc>
          <w:tcPr>
            <w:tcW w:w="778" w:type="dxa"/>
            <w:tcBorders>
              <w:top w:val="single" w:sz="6" w:space="0" w:color="auto"/>
              <w:left w:val="single" w:sz="18" w:space="0" w:color="auto"/>
              <w:bottom w:val="single" w:sz="6" w:space="0" w:color="auto"/>
              <w:right w:val="single" w:sz="6" w:space="0" w:color="auto"/>
            </w:tcBorders>
            <w:shd w:val="clear" w:color="auto" w:fill="CCCCCC"/>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shd w:val="clear" w:color="auto" w:fill="CCCCCC"/>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shd w:val="clear" w:color="auto" w:fill="CCCCCC"/>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28" w:type="dxa"/>
            <w:tcBorders>
              <w:top w:val="single" w:sz="6" w:space="0" w:color="auto"/>
              <w:left w:val="single" w:sz="6" w:space="0" w:color="auto"/>
              <w:bottom w:val="single" w:sz="6" w:space="0" w:color="auto"/>
              <w:right w:val="single" w:sz="6" w:space="0" w:color="auto"/>
            </w:tcBorders>
            <w:shd w:val="clear" w:color="auto" w:fill="CCCCCC"/>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shd w:val="clear" w:color="auto" w:fill="CCCCCC"/>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20" w:type="dxa"/>
            <w:tcBorders>
              <w:top w:val="single" w:sz="6" w:space="0" w:color="auto"/>
              <w:left w:val="single" w:sz="18" w:space="0" w:color="auto"/>
              <w:bottom w:val="single" w:sz="6"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1F5356" w:rsidRDefault="001F5356">
            <w:r w:rsidRPr="00B45813">
              <w:rPr>
                <w:rFonts w:ascii="Tahoma" w:eastAsia="Times New Roman" w:hAnsi="Tahoma" w:cs="Tahoma"/>
                <w:spacing w:val="-3"/>
                <w:sz w:val="16"/>
                <w:szCs w:val="16"/>
                <w:lang w:eastAsia="en-GB"/>
              </w:rPr>
              <w:t>√</w:t>
            </w:r>
          </w:p>
        </w:tc>
        <w:tc>
          <w:tcPr>
            <w:tcW w:w="829" w:type="dxa"/>
            <w:tcBorders>
              <w:top w:val="single" w:sz="6" w:space="0" w:color="auto"/>
              <w:left w:val="single" w:sz="6" w:space="0" w:color="auto"/>
              <w:bottom w:val="single" w:sz="6"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636" w:type="dxa"/>
            <w:tcBorders>
              <w:top w:val="single" w:sz="6" w:space="0" w:color="auto"/>
              <w:left w:val="single" w:sz="18" w:space="0" w:color="auto"/>
              <w:bottom w:val="single" w:sz="6"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30" w:type="dxa"/>
            <w:tcBorders>
              <w:top w:val="single" w:sz="6" w:space="0" w:color="auto"/>
              <w:left w:val="single" w:sz="6" w:space="0" w:color="auto"/>
              <w:bottom w:val="single" w:sz="6" w:space="0" w:color="auto"/>
              <w:right w:val="single" w:sz="6" w:space="0" w:color="auto"/>
            </w:tcBorders>
          </w:tcPr>
          <w:p w:rsidR="001F5356" w:rsidRDefault="001F5356">
            <w:r w:rsidRPr="00B05B63">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1F5356" w:rsidRPr="001251F8" w:rsidTr="000E65CE">
        <w:trPr>
          <w:trHeight w:val="493"/>
        </w:trPr>
        <w:tc>
          <w:tcPr>
            <w:tcW w:w="3866" w:type="dxa"/>
            <w:tcBorders>
              <w:top w:val="single" w:sz="6" w:space="0" w:color="auto"/>
              <w:left w:val="single" w:sz="18" w:space="0" w:color="auto"/>
              <w:bottom w:val="single" w:sz="6" w:space="0" w:color="auto"/>
              <w:right w:val="single" w:sz="18"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Care of a neonate receiving an intravenous infusion</w:t>
            </w:r>
          </w:p>
        </w:tc>
        <w:tc>
          <w:tcPr>
            <w:tcW w:w="778" w:type="dxa"/>
            <w:tcBorders>
              <w:top w:val="single" w:sz="6" w:space="0" w:color="auto"/>
              <w:left w:val="single" w:sz="18" w:space="0" w:color="auto"/>
              <w:bottom w:val="single" w:sz="6" w:space="0" w:color="auto"/>
              <w:right w:val="single" w:sz="6" w:space="0" w:color="auto"/>
            </w:tcBorders>
            <w:shd w:val="clear" w:color="auto" w:fill="CCCCCC"/>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6" w:space="0" w:color="auto"/>
              <w:right w:val="single" w:sz="6" w:space="0" w:color="auto"/>
            </w:tcBorders>
            <w:shd w:val="clear" w:color="auto" w:fill="CCCCCC"/>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6" w:space="0" w:color="auto"/>
              <w:right w:val="single" w:sz="6" w:space="0" w:color="auto"/>
            </w:tcBorders>
            <w:shd w:val="clear" w:color="auto" w:fill="CCCCCC"/>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28" w:type="dxa"/>
            <w:tcBorders>
              <w:top w:val="single" w:sz="6" w:space="0" w:color="auto"/>
              <w:left w:val="single" w:sz="6" w:space="0" w:color="auto"/>
              <w:bottom w:val="single" w:sz="6" w:space="0" w:color="auto"/>
              <w:right w:val="single" w:sz="6" w:space="0" w:color="auto"/>
            </w:tcBorders>
            <w:shd w:val="clear" w:color="auto" w:fill="CCCCCC"/>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shd w:val="clear" w:color="auto" w:fill="CCCCCC"/>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20" w:type="dxa"/>
            <w:tcBorders>
              <w:top w:val="single" w:sz="6" w:space="0" w:color="auto"/>
              <w:left w:val="single" w:sz="18" w:space="0" w:color="auto"/>
              <w:bottom w:val="single" w:sz="6"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6" w:space="0" w:color="auto"/>
              <w:right w:val="single" w:sz="6" w:space="0" w:color="auto"/>
            </w:tcBorders>
          </w:tcPr>
          <w:p w:rsidR="001F5356" w:rsidRDefault="001F5356">
            <w:r w:rsidRPr="00B45813">
              <w:rPr>
                <w:rFonts w:ascii="Tahoma" w:eastAsia="Times New Roman" w:hAnsi="Tahoma" w:cs="Tahoma"/>
                <w:spacing w:val="-3"/>
                <w:sz w:val="16"/>
                <w:szCs w:val="16"/>
                <w:lang w:eastAsia="en-GB"/>
              </w:rPr>
              <w:t>√</w:t>
            </w:r>
          </w:p>
        </w:tc>
        <w:tc>
          <w:tcPr>
            <w:tcW w:w="829" w:type="dxa"/>
            <w:tcBorders>
              <w:top w:val="single" w:sz="6" w:space="0" w:color="auto"/>
              <w:left w:val="single" w:sz="6" w:space="0" w:color="auto"/>
              <w:bottom w:val="single" w:sz="6"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6" w:space="0" w:color="auto"/>
              <w:right w:val="single" w:sz="18"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636" w:type="dxa"/>
            <w:tcBorders>
              <w:top w:val="single" w:sz="6" w:space="0" w:color="auto"/>
              <w:left w:val="single" w:sz="18" w:space="0" w:color="auto"/>
              <w:bottom w:val="single" w:sz="6"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6"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6"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30" w:type="dxa"/>
            <w:tcBorders>
              <w:top w:val="single" w:sz="6" w:space="0" w:color="auto"/>
              <w:left w:val="single" w:sz="6" w:space="0" w:color="auto"/>
              <w:bottom w:val="single" w:sz="6" w:space="0" w:color="auto"/>
              <w:right w:val="single" w:sz="6" w:space="0" w:color="auto"/>
            </w:tcBorders>
          </w:tcPr>
          <w:p w:rsidR="001F5356" w:rsidRDefault="001F5356">
            <w:r w:rsidRPr="00B05B63">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6" w:space="0" w:color="auto"/>
              <w:right w:val="single" w:sz="18"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r w:rsidR="001F5356" w:rsidRPr="001251F8" w:rsidTr="000E65CE">
        <w:trPr>
          <w:trHeight w:val="528"/>
        </w:trPr>
        <w:tc>
          <w:tcPr>
            <w:tcW w:w="3866" w:type="dxa"/>
            <w:tcBorders>
              <w:top w:val="single" w:sz="6" w:space="0" w:color="auto"/>
              <w:left w:val="single" w:sz="18" w:space="0" w:color="auto"/>
              <w:bottom w:val="single" w:sz="18" w:space="0" w:color="auto"/>
              <w:right w:val="single" w:sz="18"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Care of a neonate with a congenital disorder or birth defect</w:t>
            </w:r>
          </w:p>
        </w:tc>
        <w:tc>
          <w:tcPr>
            <w:tcW w:w="778" w:type="dxa"/>
            <w:tcBorders>
              <w:top w:val="single" w:sz="6" w:space="0" w:color="auto"/>
              <w:left w:val="single" w:sz="18" w:space="0" w:color="auto"/>
              <w:bottom w:val="single" w:sz="18" w:space="0" w:color="auto"/>
              <w:right w:val="single" w:sz="6" w:space="0" w:color="auto"/>
            </w:tcBorders>
            <w:shd w:val="clear" w:color="auto" w:fill="CCCCCC"/>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567" w:type="dxa"/>
            <w:tcBorders>
              <w:top w:val="single" w:sz="6" w:space="0" w:color="auto"/>
              <w:left w:val="single" w:sz="6" w:space="0" w:color="auto"/>
              <w:bottom w:val="single" w:sz="18" w:space="0" w:color="auto"/>
              <w:right w:val="single" w:sz="6" w:space="0" w:color="auto"/>
            </w:tcBorders>
            <w:shd w:val="clear" w:color="auto" w:fill="CCCCCC"/>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93" w:type="dxa"/>
            <w:tcBorders>
              <w:top w:val="single" w:sz="6" w:space="0" w:color="auto"/>
              <w:left w:val="single" w:sz="6" w:space="0" w:color="auto"/>
              <w:bottom w:val="single" w:sz="18" w:space="0" w:color="auto"/>
              <w:right w:val="single" w:sz="6" w:space="0" w:color="auto"/>
            </w:tcBorders>
            <w:shd w:val="clear" w:color="auto" w:fill="CCCCCC"/>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28" w:type="dxa"/>
            <w:tcBorders>
              <w:top w:val="single" w:sz="6" w:space="0" w:color="auto"/>
              <w:left w:val="single" w:sz="6" w:space="0" w:color="auto"/>
              <w:bottom w:val="single" w:sz="18" w:space="0" w:color="auto"/>
              <w:right w:val="single" w:sz="6" w:space="0" w:color="auto"/>
            </w:tcBorders>
            <w:shd w:val="clear" w:color="auto" w:fill="CCCCCC"/>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18" w:space="0" w:color="auto"/>
              <w:right w:val="single" w:sz="18" w:space="0" w:color="auto"/>
            </w:tcBorders>
            <w:shd w:val="clear" w:color="auto" w:fill="CCCCCC"/>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920" w:type="dxa"/>
            <w:tcBorders>
              <w:top w:val="single" w:sz="6" w:space="0" w:color="auto"/>
              <w:left w:val="single" w:sz="18" w:space="0" w:color="auto"/>
              <w:bottom w:val="single" w:sz="18"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709" w:type="dxa"/>
            <w:tcBorders>
              <w:top w:val="single" w:sz="6" w:space="0" w:color="auto"/>
              <w:left w:val="single" w:sz="6" w:space="0" w:color="auto"/>
              <w:bottom w:val="single" w:sz="18" w:space="0" w:color="auto"/>
              <w:right w:val="single" w:sz="6" w:space="0" w:color="auto"/>
            </w:tcBorders>
          </w:tcPr>
          <w:p w:rsidR="001F5356" w:rsidRDefault="001F5356">
            <w:r w:rsidRPr="00B45813">
              <w:rPr>
                <w:rFonts w:ascii="Tahoma" w:eastAsia="Times New Roman" w:hAnsi="Tahoma" w:cs="Tahoma"/>
                <w:spacing w:val="-3"/>
                <w:sz w:val="16"/>
                <w:szCs w:val="16"/>
                <w:lang w:eastAsia="en-GB"/>
              </w:rPr>
              <w:t>√</w:t>
            </w:r>
          </w:p>
        </w:tc>
        <w:tc>
          <w:tcPr>
            <w:tcW w:w="829" w:type="dxa"/>
            <w:tcBorders>
              <w:top w:val="single" w:sz="6" w:space="0" w:color="auto"/>
              <w:left w:val="single" w:sz="6" w:space="0" w:color="auto"/>
              <w:bottom w:val="single" w:sz="18"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236" w:type="dxa"/>
            <w:tcBorders>
              <w:top w:val="single" w:sz="6" w:space="0" w:color="auto"/>
              <w:left w:val="single" w:sz="6" w:space="0" w:color="auto"/>
              <w:bottom w:val="single" w:sz="18" w:space="0" w:color="auto"/>
              <w:right w:val="single" w:sz="18"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636" w:type="dxa"/>
            <w:tcBorders>
              <w:top w:val="single" w:sz="6" w:space="0" w:color="auto"/>
              <w:left w:val="single" w:sz="18" w:space="0" w:color="auto"/>
              <w:bottom w:val="single" w:sz="18"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0" w:type="dxa"/>
            <w:tcBorders>
              <w:top w:val="single" w:sz="6" w:space="0" w:color="auto"/>
              <w:left w:val="single" w:sz="6" w:space="0" w:color="auto"/>
              <w:bottom w:val="single" w:sz="18"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51" w:type="dxa"/>
            <w:tcBorders>
              <w:top w:val="single" w:sz="6" w:space="0" w:color="auto"/>
              <w:left w:val="single" w:sz="6" w:space="0" w:color="auto"/>
              <w:bottom w:val="single" w:sz="18" w:space="0" w:color="auto"/>
              <w:right w:val="single" w:sz="6"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c>
          <w:tcPr>
            <w:tcW w:w="830" w:type="dxa"/>
            <w:tcBorders>
              <w:top w:val="single" w:sz="6" w:space="0" w:color="auto"/>
              <w:left w:val="single" w:sz="6" w:space="0" w:color="auto"/>
              <w:bottom w:val="single" w:sz="18" w:space="0" w:color="auto"/>
              <w:right w:val="single" w:sz="6" w:space="0" w:color="auto"/>
            </w:tcBorders>
          </w:tcPr>
          <w:p w:rsidR="001F5356" w:rsidRDefault="001F5356">
            <w:r w:rsidRPr="00B05B63">
              <w:rPr>
                <w:rFonts w:ascii="Tahoma" w:eastAsia="Times New Roman" w:hAnsi="Tahoma" w:cs="Tahoma"/>
                <w:spacing w:val="-3"/>
                <w:sz w:val="16"/>
                <w:szCs w:val="16"/>
                <w:lang w:eastAsia="en-GB"/>
              </w:rPr>
              <w:t>√</w:t>
            </w:r>
          </w:p>
        </w:tc>
        <w:tc>
          <w:tcPr>
            <w:tcW w:w="236" w:type="dxa"/>
            <w:tcBorders>
              <w:top w:val="single" w:sz="6" w:space="0" w:color="auto"/>
              <w:left w:val="single" w:sz="6" w:space="0" w:color="auto"/>
              <w:bottom w:val="single" w:sz="18" w:space="0" w:color="auto"/>
              <w:right w:val="single" w:sz="18" w:space="0" w:color="auto"/>
            </w:tcBorders>
          </w:tcPr>
          <w:p w:rsidR="001F5356" w:rsidRPr="001251F8" w:rsidRDefault="001F5356" w:rsidP="0069405B">
            <w:pPr>
              <w:tabs>
                <w:tab w:val="left" w:pos="-720"/>
              </w:tabs>
              <w:suppressAutoHyphens/>
              <w:spacing w:after="0" w:line="360" w:lineRule="auto"/>
              <w:rPr>
                <w:rFonts w:ascii="Lucida Sans" w:eastAsia="Times New Roman" w:hAnsi="Lucida Sans" w:cs="Arial"/>
                <w:spacing w:val="-3"/>
                <w:sz w:val="16"/>
                <w:szCs w:val="16"/>
                <w:lang w:eastAsia="en-GB"/>
              </w:rPr>
            </w:pPr>
          </w:p>
        </w:tc>
      </w:tr>
    </w:tbl>
    <w:p w:rsidR="0069405B" w:rsidRPr="001251F8" w:rsidRDefault="0069405B" w:rsidP="0069405B">
      <w:pPr>
        <w:keepNext/>
        <w:spacing w:before="240" w:after="60" w:line="360" w:lineRule="auto"/>
        <w:outlineLvl w:val="0"/>
        <w:rPr>
          <w:rFonts w:ascii="Lucida Sans" w:eastAsia="Times New Roman" w:hAnsi="Lucida Sans" w:cs="Arial"/>
          <w:b/>
          <w:bCs/>
          <w:kern w:val="32"/>
          <w:sz w:val="16"/>
          <w:szCs w:val="16"/>
          <w:lang w:eastAsia="en-GB"/>
        </w:rPr>
      </w:pPr>
    </w:p>
    <w:p w:rsidR="0069405B" w:rsidRPr="001251F8" w:rsidRDefault="0069405B" w:rsidP="0069405B">
      <w:pPr>
        <w:spacing w:after="0" w:line="240" w:lineRule="auto"/>
        <w:rPr>
          <w:rFonts w:ascii="Lucida Sans" w:eastAsia="Times New Roman" w:hAnsi="Lucida Sans" w:cs="Arial"/>
          <w:bCs/>
          <w:sz w:val="16"/>
          <w:szCs w:val="16"/>
          <w:lang w:eastAsia="en-GB"/>
        </w:rPr>
      </w:pPr>
    </w:p>
    <w:p w:rsidR="0069405B" w:rsidRPr="001251F8" w:rsidRDefault="0069405B" w:rsidP="0069405B">
      <w:pPr>
        <w:spacing w:after="0" w:line="240" w:lineRule="auto"/>
        <w:rPr>
          <w:rFonts w:ascii="Lucida Sans" w:eastAsia="Times New Roman" w:hAnsi="Lucida Sans" w:cs="Arial"/>
          <w:bCs/>
          <w:sz w:val="16"/>
          <w:szCs w:val="16"/>
          <w:lang w:eastAsia="en-GB"/>
        </w:rPr>
      </w:pPr>
    </w:p>
    <w:p w:rsidR="0069405B" w:rsidRPr="001251F8" w:rsidRDefault="0069405B" w:rsidP="0069405B">
      <w:pPr>
        <w:spacing w:after="0" w:line="360" w:lineRule="auto"/>
        <w:rPr>
          <w:rFonts w:ascii="Lucida Sans" w:eastAsia="Times New Roman" w:hAnsi="Lucida Sans" w:cs="Times New Roman"/>
          <w:sz w:val="16"/>
          <w:szCs w:val="16"/>
          <w:lang w:eastAsia="en-GB"/>
        </w:rPr>
      </w:pPr>
    </w:p>
    <w:p w:rsidR="0069405B" w:rsidRPr="001251F8" w:rsidRDefault="0069405B" w:rsidP="0069405B">
      <w:pPr>
        <w:spacing w:after="0" w:line="240" w:lineRule="auto"/>
        <w:jc w:val="center"/>
        <w:rPr>
          <w:rFonts w:ascii="Arial" w:eastAsia="Times New Roman" w:hAnsi="Arial" w:cs="Times New Roman"/>
          <w:b/>
          <w:sz w:val="16"/>
          <w:szCs w:val="16"/>
          <w:lang w:eastAsia="en-US"/>
        </w:rPr>
      </w:pPr>
      <w:r w:rsidRPr="001251F8">
        <w:rPr>
          <w:rFonts w:ascii="Times New Roman" w:eastAsia="Times New Roman" w:hAnsi="Times New Roman" w:cs="Times New Roman"/>
          <w:b/>
          <w:sz w:val="16"/>
          <w:szCs w:val="16"/>
          <w:lang w:eastAsia="en-US"/>
        </w:rPr>
        <w:br w:type="page"/>
      </w:r>
      <w:bookmarkStart w:id="35" w:name="_Toc300246830"/>
      <w:r w:rsidRPr="001251F8">
        <w:rPr>
          <w:rFonts w:ascii="Lucida Sans" w:eastAsia="Times New Roman" w:hAnsi="Lucida Sans" w:cs="Arial"/>
          <w:b/>
          <w:bCs/>
          <w:kern w:val="32"/>
          <w:sz w:val="16"/>
          <w:szCs w:val="16"/>
          <w:lang w:eastAsia="en-GB"/>
        </w:rPr>
        <w:lastRenderedPageBreak/>
        <w:t>Successful completion of simulation workstations</w:t>
      </w:r>
      <w:bookmarkEnd w:id="35"/>
      <w:r w:rsidRPr="001251F8">
        <w:rPr>
          <w:rFonts w:ascii="Arial" w:eastAsia="Times New Roman" w:hAnsi="Arial" w:cs="Times New Roman"/>
          <w:b/>
          <w:sz w:val="16"/>
          <w:szCs w:val="16"/>
          <w:lang w:eastAsia="en-US"/>
        </w:rPr>
        <w:t xml:space="preserve"> (to be assessed in year 3)</w:t>
      </w:r>
    </w:p>
    <w:p w:rsidR="0069405B" w:rsidRPr="001251F8" w:rsidRDefault="0069405B" w:rsidP="0069405B">
      <w:pPr>
        <w:spacing w:after="0" w:line="360" w:lineRule="auto"/>
        <w:jc w:val="center"/>
        <w:rPr>
          <w:rFonts w:ascii="Arial" w:eastAsia="Times New Roman" w:hAnsi="Arial" w:cs="Times New Roman"/>
          <w:b/>
          <w:bCs/>
          <w:sz w:val="16"/>
          <w:szCs w:val="16"/>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620"/>
        <w:gridCol w:w="3780"/>
        <w:gridCol w:w="2880"/>
        <w:gridCol w:w="3806"/>
      </w:tblGrid>
      <w:tr w:rsidR="006336F5" w:rsidRPr="001251F8" w:rsidTr="006336F5">
        <w:tc>
          <w:tcPr>
            <w:tcW w:w="2088" w:type="dxa"/>
          </w:tcPr>
          <w:p w:rsidR="006336F5" w:rsidRPr="001251F8" w:rsidRDefault="006336F5" w:rsidP="0069405B">
            <w:pPr>
              <w:spacing w:after="0" w:line="360" w:lineRule="auto"/>
              <w:jc w:val="center"/>
              <w:rPr>
                <w:rFonts w:ascii="Arial" w:eastAsia="Times New Roman" w:hAnsi="Arial" w:cs="Times New Roman"/>
                <w:b/>
                <w:bCs/>
                <w:sz w:val="16"/>
                <w:szCs w:val="16"/>
                <w:lang w:eastAsia="en-GB"/>
              </w:rPr>
            </w:pPr>
            <w:r w:rsidRPr="001251F8">
              <w:rPr>
                <w:rFonts w:ascii="Arial" w:eastAsia="Times New Roman" w:hAnsi="Arial" w:cs="Times New Roman"/>
                <w:b/>
                <w:bCs/>
                <w:sz w:val="16"/>
                <w:szCs w:val="16"/>
                <w:lang w:eastAsia="en-GB"/>
              </w:rPr>
              <w:t>Workstation</w:t>
            </w:r>
          </w:p>
        </w:tc>
        <w:tc>
          <w:tcPr>
            <w:tcW w:w="1620" w:type="dxa"/>
          </w:tcPr>
          <w:p w:rsidR="006336F5" w:rsidRPr="001251F8" w:rsidRDefault="006336F5" w:rsidP="006336F5">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w:t>
            </w:r>
          </w:p>
        </w:tc>
        <w:tc>
          <w:tcPr>
            <w:tcW w:w="3780" w:type="dxa"/>
          </w:tcPr>
          <w:p w:rsidR="006336F5" w:rsidRPr="001251F8" w:rsidRDefault="006336F5" w:rsidP="006336F5">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Skills academic</w:t>
            </w:r>
          </w:p>
        </w:tc>
        <w:tc>
          <w:tcPr>
            <w:tcW w:w="2880" w:type="dxa"/>
          </w:tcPr>
          <w:p w:rsidR="006336F5" w:rsidRPr="001251F8" w:rsidRDefault="006336F5" w:rsidP="006336F5">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Theory and practise</w:t>
            </w:r>
          </w:p>
        </w:tc>
        <w:tc>
          <w:tcPr>
            <w:tcW w:w="3806" w:type="dxa"/>
          </w:tcPr>
          <w:p w:rsidR="006336F5" w:rsidRPr="001251F8" w:rsidRDefault="006336F5" w:rsidP="006336F5">
            <w:pPr>
              <w:tabs>
                <w:tab w:val="left" w:pos="-720"/>
              </w:tabs>
              <w:suppressAutoHyphens/>
              <w:spacing w:after="0" w:line="360" w:lineRule="auto"/>
              <w:rPr>
                <w:rFonts w:ascii="Lucida Sans" w:eastAsia="Times New Roman" w:hAnsi="Lucida Sans" w:cs="Arial"/>
                <w:spacing w:val="-3"/>
                <w:sz w:val="16"/>
                <w:szCs w:val="16"/>
                <w:lang w:eastAsia="en-GB"/>
              </w:rPr>
            </w:pPr>
            <w:r w:rsidRPr="001251F8">
              <w:rPr>
                <w:rFonts w:ascii="Lucida Sans" w:eastAsia="Times New Roman" w:hAnsi="Lucida Sans" w:cs="Arial"/>
                <w:spacing w:val="-3"/>
                <w:sz w:val="16"/>
                <w:szCs w:val="16"/>
                <w:lang w:eastAsia="en-GB"/>
              </w:rPr>
              <w:t>Practice only</w:t>
            </w:r>
          </w:p>
        </w:tc>
      </w:tr>
      <w:tr w:rsidR="001F5356" w:rsidRPr="001251F8" w:rsidTr="003717D1">
        <w:tc>
          <w:tcPr>
            <w:tcW w:w="2088" w:type="dxa"/>
          </w:tcPr>
          <w:p w:rsidR="001F5356" w:rsidRPr="001251F8" w:rsidRDefault="001F5356" w:rsidP="0069405B">
            <w:pPr>
              <w:spacing w:after="0" w:line="360" w:lineRule="auto"/>
              <w:rPr>
                <w:rFonts w:ascii="Arial" w:eastAsia="Times New Roman" w:hAnsi="Arial" w:cs="Times New Roman"/>
                <w:bCs/>
                <w:sz w:val="16"/>
                <w:szCs w:val="16"/>
                <w:lang w:eastAsia="en-GB"/>
              </w:rPr>
            </w:pPr>
            <w:r w:rsidRPr="001251F8">
              <w:rPr>
                <w:rFonts w:ascii="Arial" w:eastAsia="Times New Roman" w:hAnsi="Arial" w:cs="Times New Roman"/>
                <w:bCs/>
                <w:sz w:val="16"/>
                <w:szCs w:val="16"/>
                <w:lang w:eastAsia="en-GB"/>
              </w:rPr>
              <w:t>Breech</w:t>
            </w:r>
          </w:p>
          <w:p w:rsidR="001F5356" w:rsidRPr="001251F8" w:rsidRDefault="001F5356" w:rsidP="0069405B">
            <w:pPr>
              <w:spacing w:after="0" w:line="360" w:lineRule="auto"/>
              <w:rPr>
                <w:rFonts w:ascii="Arial" w:eastAsia="Times New Roman" w:hAnsi="Arial" w:cs="Times New Roman"/>
                <w:bCs/>
                <w:sz w:val="16"/>
                <w:szCs w:val="16"/>
                <w:lang w:eastAsia="en-GB"/>
              </w:rPr>
            </w:pPr>
          </w:p>
        </w:tc>
        <w:tc>
          <w:tcPr>
            <w:tcW w:w="1620" w:type="dxa"/>
          </w:tcPr>
          <w:p w:rsidR="001F5356" w:rsidRPr="001251F8" w:rsidRDefault="001F5356" w:rsidP="0069405B">
            <w:pPr>
              <w:spacing w:after="0" w:line="360" w:lineRule="auto"/>
              <w:jc w:val="center"/>
              <w:rPr>
                <w:rFonts w:ascii="Arial" w:eastAsia="Times New Roman" w:hAnsi="Arial" w:cs="Times New Roman"/>
                <w:sz w:val="16"/>
                <w:szCs w:val="16"/>
                <w:lang w:eastAsia="en-GB"/>
              </w:rPr>
            </w:pPr>
          </w:p>
        </w:tc>
        <w:tc>
          <w:tcPr>
            <w:tcW w:w="3780" w:type="dxa"/>
          </w:tcPr>
          <w:p w:rsidR="001F5356" w:rsidRDefault="001F5356">
            <w:r w:rsidRPr="00957B72">
              <w:rPr>
                <w:rFonts w:ascii="Tahoma" w:eastAsia="Times New Roman" w:hAnsi="Tahoma" w:cs="Tahoma"/>
                <w:spacing w:val="-3"/>
                <w:sz w:val="16"/>
                <w:szCs w:val="16"/>
                <w:lang w:eastAsia="en-GB"/>
              </w:rPr>
              <w:t>√</w:t>
            </w:r>
          </w:p>
        </w:tc>
        <w:tc>
          <w:tcPr>
            <w:tcW w:w="2880" w:type="dxa"/>
          </w:tcPr>
          <w:p w:rsidR="001F5356" w:rsidRDefault="001F5356">
            <w:r w:rsidRPr="00957B72">
              <w:rPr>
                <w:rFonts w:ascii="Tahoma" w:eastAsia="Times New Roman" w:hAnsi="Tahoma" w:cs="Tahoma"/>
                <w:spacing w:val="-3"/>
                <w:sz w:val="16"/>
                <w:szCs w:val="16"/>
                <w:lang w:eastAsia="en-GB"/>
              </w:rPr>
              <w:t>√</w:t>
            </w:r>
          </w:p>
        </w:tc>
        <w:tc>
          <w:tcPr>
            <w:tcW w:w="3806" w:type="dxa"/>
          </w:tcPr>
          <w:p w:rsidR="001F5356" w:rsidRPr="001251F8" w:rsidRDefault="001F5356" w:rsidP="0069405B">
            <w:pPr>
              <w:spacing w:after="0" w:line="360" w:lineRule="auto"/>
              <w:jc w:val="center"/>
              <w:rPr>
                <w:rFonts w:ascii="Arial" w:eastAsia="Times New Roman" w:hAnsi="Arial" w:cs="Times New Roman"/>
                <w:sz w:val="16"/>
                <w:szCs w:val="16"/>
                <w:lang w:eastAsia="en-GB"/>
              </w:rPr>
            </w:pPr>
          </w:p>
        </w:tc>
      </w:tr>
      <w:tr w:rsidR="001F5356" w:rsidRPr="001251F8" w:rsidTr="003717D1">
        <w:tc>
          <w:tcPr>
            <w:tcW w:w="2088" w:type="dxa"/>
          </w:tcPr>
          <w:p w:rsidR="001F5356" w:rsidRPr="001251F8" w:rsidRDefault="001F5356" w:rsidP="0069405B">
            <w:pPr>
              <w:spacing w:after="0" w:line="360" w:lineRule="auto"/>
              <w:rPr>
                <w:rFonts w:ascii="Arial" w:eastAsia="Times New Roman" w:hAnsi="Arial" w:cs="Times New Roman"/>
                <w:bCs/>
                <w:sz w:val="16"/>
                <w:szCs w:val="16"/>
                <w:lang w:eastAsia="en-GB"/>
              </w:rPr>
            </w:pPr>
            <w:r w:rsidRPr="001251F8">
              <w:rPr>
                <w:rFonts w:ascii="Arial" w:eastAsia="Times New Roman" w:hAnsi="Arial" w:cs="Times New Roman"/>
                <w:bCs/>
                <w:sz w:val="16"/>
                <w:szCs w:val="16"/>
                <w:lang w:eastAsia="en-GB"/>
              </w:rPr>
              <w:t>Cord prolapse</w:t>
            </w:r>
          </w:p>
          <w:p w:rsidR="001F5356" w:rsidRPr="001251F8" w:rsidRDefault="001F5356" w:rsidP="0069405B">
            <w:pPr>
              <w:spacing w:after="0" w:line="360" w:lineRule="auto"/>
              <w:rPr>
                <w:rFonts w:ascii="Arial" w:eastAsia="Times New Roman" w:hAnsi="Arial" w:cs="Times New Roman"/>
                <w:bCs/>
                <w:sz w:val="16"/>
                <w:szCs w:val="16"/>
                <w:lang w:eastAsia="en-GB"/>
              </w:rPr>
            </w:pPr>
          </w:p>
        </w:tc>
        <w:tc>
          <w:tcPr>
            <w:tcW w:w="1620" w:type="dxa"/>
          </w:tcPr>
          <w:p w:rsidR="001F5356" w:rsidRPr="001251F8" w:rsidRDefault="001F5356" w:rsidP="0069405B">
            <w:pPr>
              <w:spacing w:after="0" w:line="360" w:lineRule="auto"/>
              <w:jc w:val="center"/>
              <w:rPr>
                <w:rFonts w:ascii="Arial" w:eastAsia="Times New Roman" w:hAnsi="Arial" w:cs="Times New Roman"/>
                <w:sz w:val="16"/>
                <w:szCs w:val="16"/>
                <w:lang w:eastAsia="en-GB"/>
              </w:rPr>
            </w:pPr>
          </w:p>
        </w:tc>
        <w:tc>
          <w:tcPr>
            <w:tcW w:w="3780" w:type="dxa"/>
          </w:tcPr>
          <w:p w:rsidR="001F5356" w:rsidRDefault="001F5356">
            <w:r w:rsidRPr="00957B72">
              <w:rPr>
                <w:rFonts w:ascii="Tahoma" w:eastAsia="Times New Roman" w:hAnsi="Tahoma" w:cs="Tahoma"/>
                <w:spacing w:val="-3"/>
                <w:sz w:val="16"/>
                <w:szCs w:val="16"/>
                <w:lang w:eastAsia="en-GB"/>
              </w:rPr>
              <w:t>√</w:t>
            </w:r>
          </w:p>
        </w:tc>
        <w:tc>
          <w:tcPr>
            <w:tcW w:w="2880" w:type="dxa"/>
          </w:tcPr>
          <w:p w:rsidR="001F5356" w:rsidRDefault="001F5356">
            <w:r w:rsidRPr="00957B72">
              <w:rPr>
                <w:rFonts w:ascii="Tahoma" w:eastAsia="Times New Roman" w:hAnsi="Tahoma" w:cs="Tahoma"/>
                <w:spacing w:val="-3"/>
                <w:sz w:val="16"/>
                <w:szCs w:val="16"/>
                <w:lang w:eastAsia="en-GB"/>
              </w:rPr>
              <w:t>√</w:t>
            </w:r>
          </w:p>
        </w:tc>
        <w:tc>
          <w:tcPr>
            <w:tcW w:w="3806" w:type="dxa"/>
          </w:tcPr>
          <w:p w:rsidR="001F5356" w:rsidRPr="001251F8" w:rsidRDefault="001F5356" w:rsidP="0069405B">
            <w:pPr>
              <w:spacing w:after="0" w:line="360" w:lineRule="auto"/>
              <w:jc w:val="center"/>
              <w:rPr>
                <w:rFonts w:ascii="Arial" w:eastAsia="Times New Roman" w:hAnsi="Arial" w:cs="Times New Roman"/>
                <w:sz w:val="16"/>
                <w:szCs w:val="16"/>
                <w:lang w:eastAsia="en-GB"/>
              </w:rPr>
            </w:pPr>
          </w:p>
        </w:tc>
      </w:tr>
      <w:tr w:rsidR="001F5356" w:rsidRPr="001251F8" w:rsidTr="003717D1">
        <w:tc>
          <w:tcPr>
            <w:tcW w:w="2088" w:type="dxa"/>
          </w:tcPr>
          <w:p w:rsidR="001F5356" w:rsidRPr="001251F8" w:rsidRDefault="001F5356" w:rsidP="0069405B">
            <w:pPr>
              <w:spacing w:after="0" w:line="360" w:lineRule="auto"/>
              <w:rPr>
                <w:rFonts w:ascii="Arial" w:eastAsia="Times New Roman" w:hAnsi="Arial" w:cs="Times New Roman"/>
                <w:bCs/>
                <w:sz w:val="16"/>
                <w:szCs w:val="16"/>
                <w:lang w:eastAsia="en-GB"/>
              </w:rPr>
            </w:pPr>
            <w:proofErr w:type="spellStart"/>
            <w:r w:rsidRPr="001251F8">
              <w:rPr>
                <w:rFonts w:ascii="Arial" w:eastAsia="Times New Roman" w:hAnsi="Arial" w:cs="Times New Roman"/>
                <w:bCs/>
                <w:sz w:val="16"/>
                <w:szCs w:val="16"/>
                <w:lang w:eastAsia="en-GB"/>
              </w:rPr>
              <w:t>Eclampsia</w:t>
            </w:r>
            <w:proofErr w:type="spellEnd"/>
          </w:p>
          <w:p w:rsidR="001F5356" w:rsidRPr="001251F8" w:rsidRDefault="001F5356" w:rsidP="0069405B">
            <w:pPr>
              <w:spacing w:after="0" w:line="360" w:lineRule="auto"/>
              <w:rPr>
                <w:rFonts w:ascii="Arial" w:eastAsia="Times New Roman" w:hAnsi="Arial" w:cs="Times New Roman"/>
                <w:bCs/>
                <w:sz w:val="16"/>
                <w:szCs w:val="16"/>
                <w:lang w:eastAsia="en-GB"/>
              </w:rPr>
            </w:pPr>
          </w:p>
        </w:tc>
        <w:tc>
          <w:tcPr>
            <w:tcW w:w="1620" w:type="dxa"/>
          </w:tcPr>
          <w:p w:rsidR="001F5356" w:rsidRPr="001251F8" w:rsidRDefault="001F5356" w:rsidP="0069405B">
            <w:pPr>
              <w:spacing w:after="0" w:line="360" w:lineRule="auto"/>
              <w:jc w:val="center"/>
              <w:rPr>
                <w:rFonts w:ascii="Arial" w:eastAsia="Times New Roman" w:hAnsi="Arial" w:cs="Times New Roman"/>
                <w:sz w:val="16"/>
                <w:szCs w:val="16"/>
                <w:lang w:eastAsia="en-GB"/>
              </w:rPr>
            </w:pPr>
          </w:p>
        </w:tc>
        <w:tc>
          <w:tcPr>
            <w:tcW w:w="3780" w:type="dxa"/>
          </w:tcPr>
          <w:p w:rsidR="001F5356" w:rsidRDefault="001F5356">
            <w:r w:rsidRPr="00957B72">
              <w:rPr>
                <w:rFonts w:ascii="Tahoma" w:eastAsia="Times New Roman" w:hAnsi="Tahoma" w:cs="Tahoma"/>
                <w:spacing w:val="-3"/>
                <w:sz w:val="16"/>
                <w:szCs w:val="16"/>
                <w:lang w:eastAsia="en-GB"/>
              </w:rPr>
              <w:t>√</w:t>
            </w:r>
          </w:p>
        </w:tc>
        <w:tc>
          <w:tcPr>
            <w:tcW w:w="2880" w:type="dxa"/>
          </w:tcPr>
          <w:p w:rsidR="001F5356" w:rsidRDefault="001F5356">
            <w:r w:rsidRPr="00957B72">
              <w:rPr>
                <w:rFonts w:ascii="Tahoma" w:eastAsia="Times New Roman" w:hAnsi="Tahoma" w:cs="Tahoma"/>
                <w:spacing w:val="-3"/>
                <w:sz w:val="16"/>
                <w:szCs w:val="16"/>
                <w:lang w:eastAsia="en-GB"/>
              </w:rPr>
              <w:t>√</w:t>
            </w:r>
          </w:p>
        </w:tc>
        <w:tc>
          <w:tcPr>
            <w:tcW w:w="3806" w:type="dxa"/>
          </w:tcPr>
          <w:p w:rsidR="001F5356" w:rsidRPr="001251F8" w:rsidRDefault="001F5356" w:rsidP="0069405B">
            <w:pPr>
              <w:spacing w:after="0" w:line="360" w:lineRule="auto"/>
              <w:jc w:val="center"/>
              <w:rPr>
                <w:rFonts w:ascii="Arial" w:eastAsia="Times New Roman" w:hAnsi="Arial" w:cs="Times New Roman"/>
                <w:sz w:val="16"/>
                <w:szCs w:val="16"/>
                <w:lang w:eastAsia="en-GB"/>
              </w:rPr>
            </w:pPr>
          </w:p>
        </w:tc>
      </w:tr>
      <w:tr w:rsidR="001F5356" w:rsidRPr="001251F8" w:rsidTr="003717D1">
        <w:tc>
          <w:tcPr>
            <w:tcW w:w="2088" w:type="dxa"/>
          </w:tcPr>
          <w:p w:rsidR="001F5356" w:rsidRPr="001251F8" w:rsidRDefault="001F5356" w:rsidP="0069405B">
            <w:pPr>
              <w:spacing w:after="0" w:line="360" w:lineRule="auto"/>
              <w:rPr>
                <w:rFonts w:ascii="Arial" w:eastAsia="Times New Roman" w:hAnsi="Arial" w:cs="Times New Roman"/>
                <w:bCs/>
                <w:sz w:val="16"/>
                <w:szCs w:val="16"/>
                <w:lang w:eastAsia="en-GB"/>
              </w:rPr>
            </w:pPr>
            <w:r w:rsidRPr="001251F8">
              <w:rPr>
                <w:rFonts w:ascii="Arial" w:eastAsia="Times New Roman" w:hAnsi="Arial" w:cs="Times New Roman"/>
                <w:bCs/>
                <w:sz w:val="16"/>
                <w:szCs w:val="16"/>
                <w:lang w:eastAsia="en-GB"/>
              </w:rPr>
              <w:t>Manual removal of placenta</w:t>
            </w:r>
          </w:p>
        </w:tc>
        <w:tc>
          <w:tcPr>
            <w:tcW w:w="1620" w:type="dxa"/>
          </w:tcPr>
          <w:p w:rsidR="001F5356" w:rsidRPr="001251F8" w:rsidRDefault="001F5356" w:rsidP="0069405B">
            <w:pPr>
              <w:spacing w:after="0" w:line="360" w:lineRule="auto"/>
              <w:jc w:val="center"/>
              <w:rPr>
                <w:rFonts w:ascii="Arial" w:eastAsia="Times New Roman" w:hAnsi="Arial" w:cs="Times New Roman"/>
                <w:sz w:val="16"/>
                <w:szCs w:val="16"/>
                <w:lang w:eastAsia="en-GB"/>
              </w:rPr>
            </w:pPr>
          </w:p>
        </w:tc>
        <w:tc>
          <w:tcPr>
            <w:tcW w:w="3780" w:type="dxa"/>
          </w:tcPr>
          <w:p w:rsidR="001F5356" w:rsidRDefault="001F5356">
            <w:r w:rsidRPr="00957B72">
              <w:rPr>
                <w:rFonts w:ascii="Tahoma" w:eastAsia="Times New Roman" w:hAnsi="Tahoma" w:cs="Tahoma"/>
                <w:spacing w:val="-3"/>
                <w:sz w:val="16"/>
                <w:szCs w:val="16"/>
                <w:lang w:eastAsia="en-GB"/>
              </w:rPr>
              <w:t>√</w:t>
            </w:r>
          </w:p>
        </w:tc>
        <w:tc>
          <w:tcPr>
            <w:tcW w:w="2880" w:type="dxa"/>
          </w:tcPr>
          <w:p w:rsidR="001F5356" w:rsidRDefault="001F5356">
            <w:r w:rsidRPr="00957B72">
              <w:rPr>
                <w:rFonts w:ascii="Tahoma" w:eastAsia="Times New Roman" w:hAnsi="Tahoma" w:cs="Tahoma"/>
                <w:spacing w:val="-3"/>
                <w:sz w:val="16"/>
                <w:szCs w:val="16"/>
                <w:lang w:eastAsia="en-GB"/>
              </w:rPr>
              <w:t>√</w:t>
            </w:r>
          </w:p>
        </w:tc>
        <w:tc>
          <w:tcPr>
            <w:tcW w:w="3806" w:type="dxa"/>
          </w:tcPr>
          <w:p w:rsidR="001F5356" w:rsidRPr="001251F8" w:rsidRDefault="001F5356" w:rsidP="0069405B">
            <w:pPr>
              <w:spacing w:after="0" w:line="360" w:lineRule="auto"/>
              <w:jc w:val="center"/>
              <w:rPr>
                <w:rFonts w:ascii="Arial" w:eastAsia="Times New Roman" w:hAnsi="Arial" w:cs="Times New Roman"/>
                <w:sz w:val="16"/>
                <w:szCs w:val="16"/>
                <w:lang w:eastAsia="en-GB"/>
              </w:rPr>
            </w:pPr>
          </w:p>
        </w:tc>
      </w:tr>
      <w:tr w:rsidR="001F5356" w:rsidRPr="001251F8" w:rsidTr="003717D1">
        <w:tc>
          <w:tcPr>
            <w:tcW w:w="2088" w:type="dxa"/>
          </w:tcPr>
          <w:p w:rsidR="001F5356" w:rsidRPr="001251F8" w:rsidRDefault="001F5356" w:rsidP="0069405B">
            <w:pPr>
              <w:spacing w:after="0" w:line="360" w:lineRule="auto"/>
              <w:rPr>
                <w:rFonts w:ascii="Arial" w:eastAsia="Times New Roman" w:hAnsi="Arial" w:cs="Times New Roman"/>
                <w:bCs/>
                <w:sz w:val="16"/>
                <w:szCs w:val="16"/>
                <w:lang w:eastAsia="en-GB"/>
              </w:rPr>
            </w:pPr>
            <w:proofErr w:type="spellStart"/>
            <w:r w:rsidRPr="001251F8">
              <w:rPr>
                <w:rFonts w:ascii="Arial" w:eastAsia="Times New Roman" w:hAnsi="Arial" w:cs="Times New Roman"/>
                <w:bCs/>
                <w:sz w:val="16"/>
                <w:szCs w:val="16"/>
                <w:lang w:eastAsia="en-GB"/>
              </w:rPr>
              <w:t>Perineal</w:t>
            </w:r>
            <w:proofErr w:type="spellEnd"/>
            <w:r w:rsidRPr="001251F8">
              <w:rPr>
                <w:rFonts w:ascii="Arial" w:eastAsia="Times New Roman" w:hAnsi="Arial" w:cs="Times New Roman"/>
                <w:bCs/>
                <w:sz w:val="16"/>
                <w:szCs w:val="16"/>
                <w:lang w:eastAsia="en-GB"/>
              </w:rPr>
              <w:t xml:space="preserve"> suturing</w:t>
            </w:r>
          </w:p>
          <w:p w:rsidR="001F5356" w:rsidRPr="001251F8" w:rsidRDefault="001F5356" w:rsidP="0069405B">
            <w:pPr>
              <w:spacing w:after="0" w:line="360" w:lineRule="auto"/>
              <w:rPr>
                <w:rFonts w:ascii="Arial" w:eastAsia="Times New Roman" w:hAnsi="Arial" w:cs="Times New Roman"/>
                <w:bCs/>
                <w:sz w:val="16"/>
                <w:szCs w:val="16"/>
                <w:lang w:eastAsia="en-GB"/>
              </w:rPr>
            </w:pPr>
          </w:p>
        </w:tc>
        <w:tc>
          <w:tcPr>
            <w:tcW w:w="1620" w:type="dxa"/>
          </w:tcPr>
          <w:p w:rsidR="001F5356" w:rsidRPr="001251F8" w:rsidRDefault="001F5356" w:rsidP="0069405B">
            <w:pPr>
              <w:spacing w:after="0" w:line="360" w:lineRule="auto"/>
              <w:jc w:val="center"/>
              <w:rPr>
                <w:rFonts w:ascii="Arial" w:eastAsia="Times New Roman" w:hAnsi="Arial" w:cs="Times New Roman"/>
                <w:sz w:val="16"/>
                <w:szCs w:val="16"/>
                <w:lang w:eastAsia="en-GB"/>
              </w:rPr>
            </w:pPr>
          </w:p>
        </w:tc>
        <w:tc>
          <w:tcPr>
            <w:tcW w:w="3780" w:type="dxa"/>
          </w:tcPr>
          <w:p w:rsidR="001F5356" w:rsidRDefault="001F5356">
            <w:r w:rsidRPr="00957B72">
              <w:rPr>
                <w:rFonts w:ascii="Tahoma" w:eastAsia="Times New Roman" w:hAnsi="Tahoma" w:cs="Tahoma"/>
                <w:spacing w:val="-3"/>
                <w:sz w:val="16"/>
                <w:szCs w:val="16"/>
                <w:lang w:eastAsia="en-GB"/>
              </w:rPr>
              <w:t>√</w:t>
            </w:r>
          </w:p>
        </w:tc>
        <w:tc>
          <w:tcPr>
            <w:tcW w:w="2880" w:type="dxa"/>
          </w:tcPr>
          <w:p w:rsidR="001F5356" w:rsidRDefault="001F5356">
            <w:r w:rsidRPr="00957B72">
              <w:rPr>
                <w:rFonts w:ascii="Tahoma" w:eastAsia="Times New Roman" w:hAnsi="Tahoma" w:cs="Tahoma"/>
                <w:spacing w:val="-3"/>
                <w:sz w:val="16"/>
                <w:szCs w:val="16"/>
                <w:lang w:eastAsia="en-GB"/>
              </w:rPr>
              <w:t>√</w:t>
            </w:r>
          </w:p>
        </w:tc>
        <w:tc>
          <w:tcPr>
            <w:tcW w:w="3806" w:type="dxa"/>
          </w:tcPr>
          <w:p w:rsidR="001F5356" w:rsidRPr="001251F8" w:rsidRDefault="001F5356" w:rsidP="0069405B">
            <w:pPr>
              <w:spacing w:after="0" w:line="360" w:lineRule="auto"/>
              <w:jc w:val="center"/>
              <w:rPr>
                <w:rFonts w:ascii="Arial" w:eastAsia="Times New Roman" w:hAnsi="Arial" w:cs="Times New Roman"/>
                <w:sz w:val="16"/>
                <w:szCs w:val="16"/>
                <w:lang w:eastAsia="en-GB"/>
              </w:rPr>
            </w:pPr>
          </w:p>
        </w:tc>
      </w:tr>
      <w:tr w:rsidR="001F5356" w:rsidRPr="001251F8" w:rsidTr="003717D1">
        <w:tc>
          <w:tcPr>
            <w:tcW w:w="2088" w:type="dxa"/>
          </w:tcPr>
          <w:p w:rsidR="001F5356" w:rsidRPr="001251F8" w:rsidRDefault="001F5356" w:rsidP="0069405B">
            <w:pPr>
              <w:spacing w:after="0" w:line="360" w:lineRule="auto"/>
              <w:rPr>
                <w:rFonts w:ascii="Arial" w:eastAsia="Times New Roman" w:hAnsi="Arial" w:cs="Times New Roman"/>
                <w:bCs/>
                <w:sz w:val="16"/>
                <w:szCs w:val="16"/>
                <w:lang w:eastAsia="en-GB"/>
              </w:rPr>
            </w:pPr>
            <w:proofErr w:type="spellStart"/>
            <w:r w:rsidRPr="001251F8">
              <w:rPr>
                <w:rFonts w:ascii="Arial" w:eastAsia="Times New Roman" w:hAnsi="Arial" w:cs="Times New Roman"/>
                <w:bCs/>
                <w:sz w:val="16"/>
                <w:szCs w:val="16"/>
                <w:lang w:eastAsia="en-GB"/>
              </w:rPr>
              <w:t>Post partum</w:t>
            </w:r>
            <w:proofErr w:type="spellEnd"/>
            <w:r w:rsidRPr="001251F8">
              <w:rPr>
                <w:rFonts w:ascii="Arial" w:eastAsia="Times New Roman" w:hAnsi="Arial" w:cs="Times New Roman"/>
                <w:bCs/>
                <w:sz w:val="16"/>
                <w:szCs w:val="16"/>
                <w:lang w:eastAsia="en-GB"/>
              </w:rPr>
              <w:t xml:space="preserve"> haemorrhage</w:t>
            </w:r>
          </w:p>
        </w:tc>
        <w:tc>
          <w:tcPr>
            <w:tcW w:w="1620" w:type="dxa"/>
          </w:tcPr>
          <w:p w:rsidR="001F5356" w:rsidRPr="001251F8" w:rsidRDefault="001F5356" w:rsidP="0069405B">
            <w:pPr>
              <w:spacing w:after="0" w:line="360" w:lineRule="auto"/>
              <w:jc w:val="center"/>
              <w:rPr>
                <w:rFonts w:ascii="Arial" w:eastAsia="Times New Roman" w:hAnsi="Arial" w:cs="Times New Roman"/>
                <w:sz w:val="16"/>
                <w:szCs w:val="16"/>
                <w:lang w:eastAsia="en-GB"/>
              </w:rPr>
            </w:pPr>
          </w:p>
        </w:tc>
        <w:tc>
          <w:tcPr>
            <w:tcW w:w="3780" w:type="dxa"/>
          </w:tcPr>
          <w:p w:rsidR="001F5356" w:rsidRDefault="001F5356">
            <w:r w:rsidRPr="00957B72">
              <w:rPr>
                <w:rFonts w:ascii="Tahoma" w:eastAsia="Times New Roman" w:hAnsi="Tahoma" w:cs="Tahoma"/>
                <w:spacing w:val="-3"/>
                <w:sz w:val="16"/>
                <w:szCs w:val="16"/>
                <w:lang w:eastAsia="en-GB"/>
              </w:rPr>
              <w:t>√</w:t>
            </w:r>
          </w:p>
        </w:tc>
        <w:tc>
          <w:tcPr>
            <w:tcW w:w="2880" w:type="dxa"/>
          </w:tcPr>
          <w:p w:rsidR="001F5356" w:rsidRDefault="001F5356">
            <w:r w:rsidRPr="00957B72">
              <w:rPr>
                <w:rFonts w:ascii="Tahoma" w:eastAsia="Times New Roman" w:hAnsi="Tahoma" w:cs="Tahoma"/>
                <w:spacing w:val="-3"/>
                <w:sz w:val="16"/>
                <w:szCs w:val="16"/>
                <w:lang w:eastAsia="en-GB"/>
              </w:rPr>
              <w:t>√</w:t>
            </w:r>
          </w:p>
        </w:tc>
        <w:tc>
          <w:tcPr>
            <w:tcW w:w="3806" w:type="dxa"/>
          </w:tcPr>
          <w:p w:rsidR="001F5356" w:rsidRPr="001251F8" w:rsidRDefault="001F5356" w:rsidP="0069405B">
            <w:pPr>
              <w:spacing w:after="0" w:line="360" w:lineRule="auto"/>
              <w:jc w:val="center"/>
              <w:rPr>
                <w:rFonts w:ascii="Arial" w:eastAsia="Times New Roman" w:hAnsi="Arial" w:cs="Times New Roman"/>
                <w:sz w:val="16"/>
                <w:szCs w:val="16"/>
                <w:lang w:eastAsia="en-GB"/>
              </w:rPr>
            </w:pPr>
          </w:p>
        </w:tc>
      </w:tr>
      <w:tr w:rsidR="001F5356" w:rsidRPr="001251F8" w:rsidTr="003717D1">
        <w:tc>
          <w:tcPr>
            <w:tcW w:w="2088" w:type="dxa"/>
          </w:tcPr>
          <w:p w:rsidR="001F5356" w:rsidRPr="001251F8" w:rsidRDefault="001F5356" w:rsidP="0069405B">
            <w:pPr>
              <w:spacing w:after="0" w:line="360" w:lineRule="auto"/>
              <w:rPr>
                <w:rFonts w:ascii="Arial" w:eastAsia="Times New Roman" w:hAnsi="Arial" w:cs="Times New Roman"/>
                <w:bCs/>
                <w:sz w:val="16"/>
                <w:szCs w:val="16"/>
                <w:lang w:eastAsia="en-GB"/>
              </w:rPr>
            </w:pPr>
            <w:r w:rsidRPr="001251F8">
              <w:rPr>
                <w:rFonts w:ascii="Arial" w:eastAsia="Times New Roman" w:hAnsi="Arial" w:cs="Times New Roman"/>
                <w:bCs/>
                <w:sz w:val="16"/>
                <w:szCs w:val="16"/>
                <w:lang w:eastAsia="en-GB"/>
              </w:rPr>
              <w:t>Shoulder dystocia</w:t>
            </w:r>
          </w:p>
          <w:p w:rsidR="001F5356" w:rsidRPr="001251F8" w:rsidRDefault="001F5356" w:rsidP="0069405B">
            <w:pPr>
              <w:spacing w:after="0" w:line="360" w:lineRule="auto"/>
              <w:rPr>
                <w:rFonts w:ascii="Arial" w:eastAsia="Times New Roman" w:hAnsi="Arial" w:cs="Times New Roman"/>
                <w:bCs/>
                <w:sz w:val="16"/>
                <w:szCs w:val="16"/>
                <w:lang w:eastAsia="en-GB"/>
              </w:rPr>
            </w:pPr>
          </w:p>
        </w:tc>
        <w:tc>
          <w:tcPr>
            <w:tcW w:w="1620" w:type="dxa"/>
          </w:tcPr>
          <w:p w:rsidR="001F5356" w:rsidRPr="001251F8" w:rsidRDefault="001F5356" w:rsidP="0069405B">
            <w:pPr>
              <w:spacing w:after="0" w:line="360" w:lineRule="auto"/>
              <w:jc w:val="center"/>
              <w:rPr>
                <w:rFonts w:ascii="Arial" w:eastAsia="Times New Roman" w:hAnsi="Arial" w:cs="Times New Roman"/>
                <w:sz w:val="16"/>
                <w:szCs w:val="16"/>
                <w:lang w:eastAsia="en-GB"/>
              </w:rPr>
            </w:pPr>
          </w:p>
        </w:tc>
        <w:tc>
          <w:tcPr>
            <w:tcW w:w="3780" w:type="dxa"/>
          </w:tcPr>
          <w:p w:rsidR="001F5356" w:rsidRDefault="001F5356">
            <w:r w:rsidRPr="00957B72">
              <w:rPr>
                <w:rFonts w:ascii="Tahoma" w:eastAsia="Times New Roman" w:hAnsi="Tahoma" w:cs="Tahoma"/>
                <w:spacing w:val="-3"/>
                <w:sz w:val="16"/>
                <w:szCs w:val="16"/>
                <w:lang w:eastAsia="en-GB"/>
              </w:rPr>
              <w:t>√</w:t>
            </w:r>
          </w:p>
        </w:tc>
        <w:tc>
          <w:tcPr>
            <w:tcW w:w="2880" w:type="dxa"/>
          </w:tcPr>
          <w:p w:rsidR="001F5356" w:rsidRDefault="001F5356">
            <w:r w:rsidRPr="00957B72">
              <w:rPr>
                <w:rFonts w:ascii="Tahoma" w:eastAsia="Times New Roman" w:hAnsi="Tahoma" w:cs="Tahoma"/>
                <w:spacing w:val="-3"/>
                <w:sz w:val="16"/>
                <w:szCs w:val="16"/>
                <w:lang w:eastAsia="en-GB"/>
              </w:rPr>
              <w:t>√</w:t>
            </w:r>
          </w:p>
        </w:tc>
        <w:tc>
          <w:tcPr>
            <w:tcW w:w="3806" w:type="dxa"/>
          </w:tcPr>
          <w:p w:rsidR="001F5356" w:rsidRPr="001251F8" w:rsidRDefault="001F5356" w:rsidP="0069405B">
            <w:pPr>
              <w:spacing w:after="0" w:line="360" w:lineRule="auto"/>
              <w:jc w:val="center"/>
              <w:rPr>
                <w:rFonts w:ascii="Arial" w:eastAsia="Times New Roman" w:hAnsi="Arial" w:cs="Times New Roman"/>
                <w:sz w:val="16"/>
                <w:szCs w:val="16"/>
                <w:lang w:eastAsia="en-GB"/>
              </w:rPr>
            </w:pPr>
          </w:p>
        </w:tc>
      </w:tr>
      <w:tr w:rsidR="001F5356" w:rsidRPr="001251F8" w:rsidTr="003717D1">
        <w:tc>
          <w:tcPr>
            <w:tcW w:w="2088" w:type="dxa"/>
          </w:tcPr>
          <w:p w:rsidR="001F5356" w:rsidRPr="001251F8" w:rsidRDefault="001F5356" w:rsidP="0069405B">
            <w:pPr>
              <w:spacing w:after="0" w:line="360" w:lineRule="auto"/>
              <w:rPr>
                <w:rFonts w:ascii="Arial" w:eastAsia="Times New Roman" w:hAnsi="Arial" w:cs="Times New Roman"/>
                <w:bCs/>
                <w:sz w:val="16"/>
                <w:szCs w:val="16"/>
                <w:lang w:eastAsia="en-GB"/>
              </w:rPr>
            </w:pPr>
            <w:r w:rsidRPr="001251F8">
              <w:rPr>
                <w:rFonts w:ascii="Arial" w:eastAsia="Times New Roman" w:hAnsi="Arial" w:cs="Times New Roman"/>
                <w:bCs/>
                <w:sz w:val="16"/>
                <w:szCs w:val="16"/>
                <w:lang w:eastAsia="en-GB"/>
              </w:rPr>
              <w:t>Shock/anaphylaxis</w:t>
            </w:r>
          </w:p>
          <w:p w:rsidR="001F5356" w:rsidRPr="001251F8" w:rsidRDefault="001F5356" w:rsidP="0069405B">
            <w:pPr>
              <w:spacing w:after="0" w:line="360" w:lineRule="auto"/>
              <w:rPr>
                <w:rFonts w:ascii="Arial" w:eastAsia="Times New Roman" w:hAnsi="Arial" w:cs="Times New Roman"/>
                <w:bCs/>
                <w:sz w:val="16"/>
                <w:szCs w:val="16"/>
                <w:lang w:eastAsia="en-GB"/>
              </w:rPr>
            </w:pPr>
          </w:p>
        </w:tc>
        <w:tc>
          <w:tcPr>
            <w:tcW w:w="1620" w:type="dxa"/>
          </w:tcPr>
          <w:p w:rsidR="001F5356" w:rsidRPr="001251F8" w:rsidRDefault="001F5356" w:rsidP="0069405B">
            <w:pPr>
              <w:spacing w:after="0" w:line="360" w:lineRule="auto"/>
              <w:jc w:val="center"/>
              <w:rPr>
                <w:rFonts w:ascii="Arial" w:eastAsia="Times New Roman" w:hAnsi="Arial" w:cs="Times New Roman"/>
                <w:sz w:val="16"/>
                <w:szCs w:val="16"/>
                <w:lang w:eastAsia="en-GB"/>
              </w:rPr>
            </w:pPr>
          </w:p>
        </w:tc>
        <w:tc>
          <w:tcPr>
            <w:tcW w:w="3780" w:type="dxa"/>
          </w:tcPr>
          <w:p w:rsidR="001F5356" w:rsidRDefault="001F5356">
            <w:r w:rsidRPr="00957B72">
              <w:rPr>
                <w:rFonts w:ascii="Tahoma" w:eastAsia="Times New Roman" w:hAnsi="Tahoma" w:cs="Tahoma"/>
                <w:spacing w:val="-3"/>
                <w:sz w:val="16"/>
                <w:szCs w:val="16"/>
                <w:lang w:eastAsia="en-GB"/>
              </w:rPr>
              <w:t>√</w:t>
            </w:r>
          </w:p>
        </w:tc>
        <w:tc>
          <w:tcPr>
            <w:tcW w:w="2880" w:type="dxa"/>
          </w:tcPr>
          <w:p w:rsidR="001F5356" w:rsidRDefault="001F5356">
            <w:r w:rsidRPr="00957B72">
              <w:rPr>
                <w:rFonts w:ascii="Tahoma" w:eastAsia="Times New Roman" w:hAnsi="Tahoma" w:cs="Tahoma"/>
                <w:spacing w:val="-3"/>
                <w:sz w:val="16"/>
                <w:szCs w:val="16"/>
                <w:lang w:eastAsia="en-GB"/>
              </w:rPr>
              <w:t>√</w:t>
            </w:r>
          </w:p>
        </w:tc>
        <w:tc>
          <w:tcPr>
            <w:tcW w:w="3806" w:type="dxa"/>
          </w:tcPr>
          <w:p w:rsidR="001F5356" w:rsidRPr="001251F8" w:rsidRDefault="001F5356" w:rsidP="0069405B">
            <w:pPr>
              <w:spacing w:after="0" w:line="360" w:lineRule="auto"/>
              <w:jc w:val="center"/>
              <w:rPr>
                <w:rFonts w:ascii="Arial" w:eastAsia="Times New Roman" w:hAnsi="Arial" w:cs="Times New Roman"/>
                <w:sz w:val="16"/>
                <w:szCs w:val="16"/>
                <w:lang w:eastAsia="en-GB"/>
              </w:rPr>
            </w:pPr>
          </w:p>
        </w:tc>
      </w:tr>
    </w:tbl>
    <w:p w:rsidR="0069405B" w:rsidRPr="001251F8" w:rsidRDefault="0069405B" w:rsidP="0069405B">
      <w:pPr>
        <w:spacing w:after="0" w:line="360" w:lineRule="auto"/>
        <w:rPr>
          <w:rFonts w:ascii="Lucida Sans" w:eastAsia="Times New Roman" w:hAnsi="Lucida Sans" w:cs="Times New Roman"/>
          <w:sz w:val="16"/>
          <w:szCs w:val="16"/>
          <w:lang w:eastAsia="en-GB"/>
        </w:rPr>
      </w:pPr>
    </w:p>
    <w:p w:rsidR="00460BDD" w:rsidRPr="001251F8" w:rsidRDefault="00460BDD">
      <w:pPr>
        <w:rPr>
          <w:sz w:val="16"/>
          <w:szCs w:val="16"/>
        </w:rPr>
      </w:pPr>
    </w:p>
    <w:sectPr w:rsidR="00460BDD" w:rsidRPr="001251F8" w:rsidSect="00F1767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51" w:rsidRDefault="00F55651" w:rsidP="00536910">
      <w:pPr>
        <w:spacing w:after="0" w:line="240" w:lineRule="auto"/>
      </w:pPr>
      <w:r>
        <w:separator/>
      </w:r>
    </w:p>
  </w:endnote>
  <w:endnote w:type="continuationSeparator" w:id="0">
    <w:p w:rsidR="00F55651" w:rsidRDefault="00F55651" w:rsidP="0053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Sans">
    <w:altName w:val="Tahoma"/>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78" w:rsidRDefault="00DE2E78">
    <w:pPr>
      <w:pStyle w:val="Footer"/>
      <w:pBdr>
        <w:top w:val="thinThickSmallGap" w:sz="24" w:space="1" w:color="622423" w:themeColor="accent2" w:themeShade="7F"/>
      </w:pBdr>
      <w:rPr>
        <w:rFonts w:asciiTheme="majorHAnsi" w:hAnsiTheme="majorHAnsi"/>
      </w:rPr>
    </w:pPr>
    <w:r>
      <w:rPr>
        <w:rFonts w:asciiTheme="majorHAnsi" w:hAnsiTheme="majorHAnsi"/>
      </w:rPr>
      <w:t>ELKR Clinical skills document for BMID October 2012</w:t>
    </w:r>
    <w:r>
      <w:rPr>
        <w:rFonts w:asciiTheme="majorHAnsi" w:hAnsiTheme="majorHAnsi"/>
      </w:rPr>
      <w:ptab w:relativeTo="margin" w:alignment="right" w:leader="none"/>
    </w:r>
    <w:r>
      <w:rPr>
        <w:rFonts w:asciiTheme="majorHAnsi" w:hAnsiTheme="majorHAnsi"/>
      </w:rPr>
      <w:t xml:space="preserve">Page </w:t>
    </w:r>
    <w:r w:rsidR="00F55651">
      <w:fldChar w:fldCharType="begin"/>
    </w:r>
    <w:r w:rsidR="00F55651">
      <w:instrText xml:space="preserve"> PAGE   \* MERGEFORMAT </w:instrText>
    </w:r>
    <w:r w:rsidR="00F55651">
      <w:fldChar w:fldCharType="separate"/>
    </w:r>
    <w:r w:rsidR="00950415" w:rsidRPr="00950415">
      <w:rPr>
        <w:rFonts w:asciiTheme="majorHAnsi" w:hAnsiTheme="majorHAnsi"/>
        <w:noProof/>
      </w:rPr>
      <w:t>1</w:t>
    </w:r>
    <w:r w:rsidR="00F55651">
      <w:rPr>
        <w:rFonts w:asciiTheme="majorHAnsi" w:hAnsiTheme="majorHAnsi"/>
        <w:noProof/>
      </w:rPr>
      <w:fldChar w:fldCharType="end"/>
    </w:r>
  </w:p>
  <w:p w:rsidR="00DE2E78" w:rsidRDefault="00DE2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51" w:rsidRDefault="00F55651" w:rsidP="00536910">
      <w:pPr>
        <w:spacing w:after="0" w:line="240" w:lineRule="auto"/>
      </w:pPr>
      <w:r>
        <w:separator/>
      </w:r>
    </w:p>
  </w:footnote>
  <w:footnote w:type="continuationSeparator" w:id="0">
    <w:p w:rsidR="00F55651" w:rsidRDefault="00F55651" w:rsidP="005369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D4DFE"/>
    <w:multiLevelType w:val="hybridMultilevel"/>
    <w:tmpl w:val="AD8E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2B3C1C"/>
    <w:multiLevelType w:val="hybridMultilevel"/>
    <w:tmpl w:val="7354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593EFC"/>
    <w:multiLevelType w:val="hybridMultilevel"/>
    <w:tmpl w:val="0388B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233AED"/>
    <w:multiLevelType w:val="hybridMultilevel"/>
    <w:tmpl w:val="9D6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036BAB"/>
    <w:multiLevelType w:val="hybridMultilevel"/>
    <w:tmpl w:val="BB843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C9165E"/>
    <w:multiLevelType w:val="hybridMultilevel"/>
    <w:tmpl w:val="9D2E8D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85B7E32"/>
    <w:multiLevelType w:val="hybridMultilevel"/>
    <w:tmpl w:val="37A6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05B"/>
    <w:rsid w:val="0001264D"/>
    <w:rsid w:val="00015CAB"/>
    <w:rsid w:val="00066E23"/>
    <w:rsid w:val="000D095D"/>
    <w:rsid w:val="000D53C0"/>
    <w:rsid w:val="000E65CE"/>
    <w:rsid w:val="00107FFC"/>
    <w:rsid w:val="00120929"/>
    <w:rsid w:val="001251F8"/>
    <w:rsid w:val="001828ED"/>
    <w:rsid w:val="00185FD5"/>
    <w:rsid w:val="001C5CEF"/>
    <w:rsid w:val="001E0009"/>
    <w:rsid w:val="001F5356"/>
    <w:rsid w:val="00205BF5"/>
    <w:rsid w:val="00245345"/>
    <w:rsid w:val="002C35C1"/>
    <w:rsid w:val="002D4692"/>
    <w:rsid w:val="003279F0"/>
    <w:rsid w:val="003717D1"/>
    <w:rsid w:val="00393438"/>
    <w:rsid w:val="003A31F0"/>
    <w:rsid w:val="003A7EA6"/>
    <w:rsid w:val="003D4248"/>
    <w:rsid w:val="00444D9C"/>
    <w:rsid w:val="00446DBD"/>
    <w:rsid w:val="00456E59"/>
    <w:rsid w:val="00460BDD"/>
    <w:rsid w:val="004A4659"/>
    <w:rsid w:val="004B5F70"/>
    <w:rsid w:val="004E0516"/>
    <w:rsid w:val="004E4C56"/>
    <w:rsid w:val="00516945"/>
    <w:rsid w:val="00536910"/>
    <w:rsid w:val="00550DB3"/>
    <w:rsid w:val="005802AB"/>
    <w:rsid w:val="005A31BA"/>
    <w:rsid w:val="0060186D"/>
    <w:rsid w:val="0062358B"/>
    <w:rsid w:val="006336F5"/>
    <w:rsid w:val="006421EF"/>
    <w:rsid w:val="00657A8D"/>
    <w:rsid w:val="0069014E"/>
    <w:rsid w:val="0069405B"/>
    <w:rsid w:val="006A6105"/>
    <w:rsid w:val="006C33BE"/>
    <w:rsid w:val="00731AB0"/>
    <w:rsid w:val="007B4342"/>
    <w:rsid w:val="007C4989"/>
    <w:rsid w:val="007C7236"/>
    <w:rsid w:val="007D0642"/>
    <w:rsid w:val="007D0EB4"/>
    <w:rsid w:val="007E25DB"/>
    <w:rsid w:val="008865AD"/>
    <w:rsid w:val="008A329D"/>
    <w:rsid w:val="008B6D37"/>
    <w:rsid w:val="009038C2"/>
    <w:rsid w:val="00904682"/>
    <w:rsid w:val="00950415"/>
    <w:rsid w:val="009B32AF"/>
    <w:rsid w:val="009D13AC"/>
    <w:rsid w:val="009E2BDF"/>
    <w:rsid w:val="00A25831"/>
    <w:rsid w:val="00A440DE"/>
    <w:rsid w:val="00A6175E"/>
    <w:rsid w:val="00A62984"/>
    <w:rsid w:val="00AD30C3"/>
    <w:rsid w:val="00B3329A"/>
    <w:rsid w:val="00B54EFD"/>
    <w:rsid w:val="00BC4881"/>
    <w:rsid w:val="00BF5ECE"/>
    <w:rsid w:val="00C649B2"/>
    <w:rsid w:val="00C83C3C"/>
    <w:rsid w:val="00CB7133"/>
    <w:rsid w:val="00CC735F"/>
    <w:rsid w:val="00CF45F5"/>
    <w:rsid w:val="00D118C8"/>
    <w:rsid w:val="00D60649"/>
    <w:rsid w:val="00DE1E4E"/>
    <w:rsid w:val="00DE2E78"/>
    <w:rsid w:val="00E06451"/>
    <w:rsid w:val="00E42B83"/>
    <w:rsid w:val="00E57732"/>
    <w:rsid w:val="00E7131F"/>
    <w:rsid w:val="00E84803"/>
    <w:rsid w:val="00EB1154"/>
    <w:rsid w:val="00EB5F67"/>
    <w:rsid w:val="00F031F2"/>
    <w:rsid w:val="00F06131"/>
    <w:rsid w:val="00F075B8"/>
    <w:rsid w:val="00F1767D"/>
    <w:rsid w:val="00F2082B"/>
    <w:rsid w:val="00F22E56"/>
    <w:rsid w:val="00F34846"/>
    <w:rsid w:val="00F4380E"/>
    <w:rsid w:val="00F55651"/>
    <w:rsid w:val="00F60E07"/>
    <w:rsid w:val="00F671E0"/>
    <w:rsid w:val="00F87EDA"/>
    <w:rsid w:val="00FB2C6C"/>
    <w:rsid w:val="00FD47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9405B"/>
    <w:pPr>
      <w:keepNext/>
      <w:spacing w:before="240" w:after="60" w:line="360" w:lineRule="auto"/>
      <w:outlineLvl w:val="0"/>
    </w:pPr>
    <w:rPr>
      <w:rFonts w:ascii="Lucida Sans" w:eastAsia="Times New Roman" w:hAnsi="Lucida Sans" w:cs="Arial"/>
      <w:b/>
      <w:bCs/>
      <w:kern w:val="32"/>
      <w:sz w:val="32"/>
      <w:szCs w:val="32"/>
      <w:lang w:eastAsia="en-GB"/>
    </w:rPr>
  </w:style>
  <w:style w:type="paragraph" w:styleId="Heading2">
    <w:name w:val="heading 2"/>
    <w:basedOn w:val="Normal"/>
    <w:next w:val="Normal"/>
    <w:link w:val="Heading2Char"/>
    <w:qFormat/>
    <w:rsid w:val="0069405B"/>
    <w:pPr>
      <w:keepNext/>
      <w:spacing w:before="240" w:after="60" w:line="360" w:lineRule="auto"/>
      <w:outlineLvl w:val="1"/>
    </w:pPr>
    <w:rPr>
      <w:rFonts w:ascii="Lucida Sans" w:eastAsia="Times New Roman" w:hAnsi="Lucida Sans" w:cs="Arial"/>
      <w:b/>
      <w:bCs/>
      <w:iCs/>
      <w:sz w:val="28"/>
      <w:szCs w:val="28"/>
      <w:lang w:eastAsia="en-GB"/>
    </w:rPr>
  </w:style>
  <w:style w:type="paragraph" w:styleId="Heading3">
    <w:name w:val="heading 3"/>
    <w:basedOn w:val="Normal"/>
    <w:next w:val="Normal"/>
    <w:link w:val="Heading3Char"/>
    <w:qFormat/>
    <w:rsid w:val="0069405B"/>
    <w:pPr>
      <w:keepNext/>
      <w:spacing w:before="240" w:after="60" w:line="360" w:lineRule="auto"/>
      <w:outlineLvl w:val="2"/>
    </w:pPr>
    <w:rPr>
      <w:rFonts w:ascii="Arial" w:eastAsia="Times New Roman" w:hAnsi="Arial" w:cs="Arial"/>
      <w:b/>
      <w:bCs/>
      <w:sz w:val="20"/>
      <w:szCs w:val="26"/>
      <w:lang w:eastAsia="en-GB"/>
    </w:rPr>
  </w:style>
  <w:style w:type="paragraph" w:styleId="Heading4">
    <w:name w:val="heading 4"/>
    <w:basedOn w:val="Normal"/>
    <w:next w:val="Normal"/>
    <w:link w:val="Heading4Char"/>
    <w:qFormat/>
    <w:rsid w:val="0069405B"/>
    <w:pPr>
      <w:keepNext/>
      <w:spacing w:after="0" w:line="240" w:lineRule="auto"/>
      <w:jc w:val="center"/>
      <w:outlineLvl w:val="3"/>
    </w:pPr>
    <w:rPr>
      <w:rFonts w:ascii="Times New Roman" w:eastAsia="Times New Roman" w:hAnsi="Times New Roman" w:cs="Times New Roman"/>
      <w:b/>
      <w:sz w:val="24"/>
      <w:szCs w:val="20"/>
      <w:lang w:eastAsia="en-US"/>
    </w:rPr>
  </w:style>
  <w:style w:type="paragraph" w:styleId="Heading5">
    <w:name w:val="heading 5"/>
    <w:basedOn w:val="Normal"/>
    <w:next w:val="Normal"/>
    <w:link w:val="Heading5Char"/>
    <w:qFormat/>
    <w:rsid w:val="0069405B"/>
    <w:pPr>
      <w:spacing w:before="240" w:after="60" w:line="240" w:lineRule="auto"/>
      <w:outlineLvl w:val="4"/>
    </w:pPr>
    <w:rPr>
      <w:rFonts w:ascii="Times New Roman" w:eastAsia="Times New Roman" w:hAnsi="Times New Roman" w:cs="Times New Roman"/>
      <w:b/>
      <w:bCs/>
      <w:i/>
      <w:iCs/>
      <w:sz w:val="26"/>
      <w:szCs w:val="26"/>
      <w:lang w:eastAsia="en-US"/>
    </w:rPr>
  </w:style>
  <w:style w:type="paragraph" w:styleId="Heading6">
    <w:name w:val="heading 6"/>
    <w:basedOn w:val="Normal"/>
    <w:next w:val="Normal"/>
    <w:link w:val="Heading6Char"/>
    <w:qFormat/>
    <w:rsid w:val="0069405B"/>
    <w:pPr>
      <w:keepNext/>
      <w:spacing w:after="0" w:line="240" w:lineRule="auto"/>
      <w:outlineLvl w:val="5"/>
    </w:pPr>
    <w:rPr>
      <w:rFonts w:ascii="Times New Roman" w:eastAsia="Times New Roman" w:hAnsi="Times New Roman" w:cs="Times New Roman"/>
      <w:b/>
      <w:szCs w:val="20"/>
      <w:lang w:eastAsia="en-US"/>
    </w:rPr>
  </w:style>
  <w:style w:type="paragraph" w:styleId="Heading7">
    <w:name w:val="heading 7"/>
    <w:basedOn w:val="Normal"/>
    <w:next w:val="Normal"/>
    <w:link w:val="Heading7Char"/>
    <w:qFormat/>
    <w:rsid w:val="0069405B"/>
    <w:pPr>
      <w:keepNext/>
      <w:spacing w:after="0" w:line="240" w:lineRule="auto"/>
      <w:jc w:val="center"/>
      <w:outlineLvl w:val="6"/>
    </w:pPr>
    <w:rPr>
      <w:rFonts w:ascii="Times New Roman" w:eastAsia="Times New Roman" w:hAnsi="Times New Roman"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05B"/>
    <w:rPr>
      <w:rFonts w:ascii="Lucida Sans" w:eastAsia="Times New Roman" w:hAnsi="Lucida Sans" w:cs="Arial"/>
      <w:b/>
      <w:bCs/>
      <w:kern w:val="32"/>
      <w:sz w:val="32"/>
      <w:szCs w:val="32"/>
      <w:lang w:eastAsia="en-GB"/>
    </w:rPr>
  </w:style>
  <w:style w:type="character" w:customStyle="1" w:styleId="Heading2Char">
    <w:name w:val="Heading 2 Char"/>
    <w:basedOn w:val="DefaultParagraphFont"/>
    <w:link w:val="Heading2"/>
    <w:rsid w:val="0069405B"/>
    <w:rPr>
      <w:rFonts w:ascii="Lucida Sans" w:eastAsia="Times New Roman" w:hAnsi="Lucida Sans" w:cs="Arial"/>
      <w:b/>
      <w:bCs/>
      <w:iCs/>
      <w:sz w:val="28"/>
      <w:szCs w:val="28"/>
      <w:lang w:eastAsia="en-GB"/>
    </w:rPr>
  </w:style>
  <w:style w:type="character" w:customStyle="1" w:styleId="Heading3Char">
    <w:name w:val="Heading 3 Char"/>
    <w:basedOn w:val="DefaultParagraphFont"/>
    <w:link w:val="Heading3"/>
    <w:rsid w:val="0069405B"/>
    <w:rPr>
      <w:rFonts w:ascii="Arial" w:eastAsia="Times New Roman" w:hAnsi="Arial" w:cs="Arial"/>
      <w:b/>
      <w:bCs/>
      <w:sz w:val="20"/>
      <w:szCs w:val="26"/>
      <w:lang w:eastAsia="en-GB"/>
    </w:rPr>
  </w:style>
  <w:style w:type="character" w:customStyle="1" w:styleId="Heading4Char">
    <w:name w:val="Heading 4 Char"/>
    <w:basedOn w:val="DefaultParagraphFont"/>
    <w:link w:val="Heading4"/>
    <w:rsid w:val="0069405B"/>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69405B"/>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69405B"/>
    <w:rPr>
      <w:rFonts w:ascii="Times New Roman" w:eastAsia="Times New Roman" w:hAnsi="Times New Roman" w:cs="Times New Roman"/>
      <w:b/>
      <w:szCs w:val="20"/>
      <w:lang w:eastAsia="en-US"/>
    </w:rPr>
  </w:style>
  <w:style w:type="character" w:customStyle="1" w:styleId="Heading7Char">
    <w:name w:val="Heading 7 Char"/>
    <w:basedOn w:val="DefaultParagraphFont"/>
    <w:link w:val="Heading7"/>
    <w:rsid w:val="0069405B"/>
    <w:rPr>
      <w:rFonts w:ascii="Times New Roman" w:eastAsia="Times New Roman" w:hAnsi="Times New Roman" w:cs="Times New Roman"/>
      <w:b/>
      <w:szCs w:val="20"/>
      <w:lang w:eastAsia="en-US"/>
    </w:rPr>
  </w:style>
  <w:style w:type="numbering" w:customStyle="1" w:styleId="NoList1">
    <w:name w:val="No List1"/>
    <w:next w:val="NoList"/>
    <w:uiPriority w:val="99"/>
    <w:semiHidden/>
    <w:rsid w:val="0069405B"/>
  </w:style>
  <w:style w:type="paragraph" w:styleId="Header">
    <w:name w:val="header"/>
    <w:basedOn w:val="Normal"/>
    <w:link w:val="HeaderChar"/>
    <w:rsid w:val="0069405B"/>
    <w:pPr>
      <w:tabs>
        <w:tab w:val="center" w:pos="4153"/>
        <w:tab w:val="right" w:pos="8306"/>
      </w:tabs>
      <w:spacing w:after="0" w:line="360" w:lineRule="auto"/>
    </w:pPr>
    <w:rPr>
      <w:rFonts w:ascii="Lucida Sans" w:eastAsia="Times New Roman" w:hAnsi="Lucida Sans" w:cs="Times New Roman"/>
      <w:sz w:val="20"/>
      <w:szCs w:val="24"/>
      <w:lang w:eastAsia="en-GB"/>
    </w:rPr>
  </w:style>
  <w:style w:type="character" w:customStyle="1" w:styleId="HeaderChar">
    <w:name w:val="Header Char"/>
    <w:basedOn w:val="DefaultParagraphFont"/>
    <w:link w:val="Header"/>
    <w:rsid w:val="0069405B"/>
    <w:rPr>
      <w:rFonts w:ascii="Lucida Sans" w:eastAsia="Times New Roman" w:hAnsi="Lucida Sans" w:cs="Times New Roman"/>
      <w:sz w:val="20"/>
      <w:szCs w:val="24"/>
      <w:lang w:eastAsia="en-GB"/>
    </w:rPr>
  </w:style>
  <w:style w:type="paragraph" w:styleId="Footer">
    <w:name w:val="footer"/>
    <w:basedOn w:val="Normal"/>
    <w:link w:val="FooterChar"/>
    <w:uiPriority w:val="99"/>
    <w:rsid w:val="0069405B"/>
    <w:pPr>
      <w:tabs>
        <w:tab w:val="center" w:pos="4153"/>
        <w:tab w:val="right" w:pos="8306"/>
      </w:tabs>
      <w:spacing w:after="0" w:line="360" w:lineRule="auto"/>
    </w:pPr>
    <w:rPr>
      <w:rFonts w:ascii="Lucida Sans" w:eastAsia="Times New Roman" w:hAnsi="Lucida Sans" w:cs="Times New Roman"/>
      <w:sz w:val="20"/>
      <w:szCs w:val="24"/>
      <w:lang w:eastAsia="en-GB"/>
    </w:rPr>
  </w:style>
  <w:style w:type="character" w:customStyle="1" w:styleId="FooterChar">
    <w:name w:val="Footer Char"/>
    <w:basedOn w:val="DefaultParagraphFont"/>
    <w:link w:val="Footer"/>
    <w:uiPriority w:val="99"/>
    <w:rsid w:val="0069405B"/>
    <w:rPr>
      <w:rFonts w:ascii="Lucida Sans" w:eastAsia="Times New Roman" w:hAnsi="Lucida Sans" w:cs="Times New Roman"/>
      <w:sz w:val="20"/>
      <w:szCs w:val="24"/>
      <w:lang w:eastAsia="en-GB"/>
    </w:rPr>
  </w:style>
  <w:style w:type="paragraph" w:customStyle="1" w:styleId="Default">
    <w:name w:val="Default"/>
    <w:link w:val="DefaultChar"/>
    <w:rsid w:val="0069405B"/>
    <w:pPr>
      <w:autoSpaceDE w:val="0"/>
      <w:autoSpaceDN w:val="0"/>
      <w:adjustRightInd w:val="0"/>
      <w:spacing w:after="0" w:line="240" w:lineRule="auto"/>
    </w:pPr>
    <w:rPr>
      <w:rFonts w:ascii="Georgia" w:eastAsia="Times New Roman" w:hAnsi="Georgia" w:cs="Georgia"/>
      <w:color w:val="000000"/>
      <w:sz w:val="24"/>
      <w:szCs w:val="24"/>
      <w:lang w:eastAsia="en-GB"/>
    </w:rPr>
  </w:style>
  <w:style w:type="character" w:customStyle="1" w:styleId="DefaultChar">
    <w:name w:val="Default Char"/>
    <w:link w:val="Default"/>
    <w:rsid w:val="0069405B"/>
    <w:rPr>
      <w:rFonts w:ascii="Georgia" w:eastAsia="Times New Roman" w:hAnsi="Georgia" w:cs="Georgia"/>
      <w:color w:val="000000"/>
      <w:sz w:val="24"/>
      <w:szCs w:val="24"/>
      <w:lang w:eastAsia="en-GB"/>
    </w:rPr>
  </w:style>
  <w:style w:type="table" w:styleId="TableGrid">
    <w:name w:val="Table Grid"/>
    <w:basedOn w:val="TableNormal"/>
    <w:uiPriority w:val="59"/>
    <w:rsid w:val="0069405B"/>
    <w:pPr>
      <w:spacing w:after="0" w:line="36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9405B"/>
  </w:style>
  <w:style w:type="paragraph" w:styleId="ListParagraph">
    <w:name w:val="List Paragraph"/>
    <w:basedOn w:val="Normal"/>
    <w:uiPriority w:val="99"/>
    <w:qFormat/>
    <w:rsid w:val="0069405B"/>
    <w:pPr>
      <w:ind w:left="720"/>
    </w:pPr>
    <w:rPr>
      <w:rFonts w:ascii="Calibri" w:eastAsia="Times New Roman" w:hAnsi="Calibri" w:cs="Calibri"/>
      <w:lang w:eastAsia="en-US"/>
    </w:rPr>
  </w:style>
  <w:style w:type="paragraph" w:styleId="BodyText">
    <w:name w:val="Body Text"/>
    <w:basedOn w:val="Normal"/>
    <w:link w:val="BodyTextChar"/>
    <w:rsid w:val="0069405B"/>
    <w:pPr>
      <w:spacing w:after="0" w:line="240" w:lineRule="auto"/>
      <w:jc w:val="center"/>
    </w:pPr>
    <w:rPr>
      <w:rFonts w:ascii="Times New Roman" w:eastAsia="Times New Roman" w:hAnsi="Times New Roman" w:cs="Times New Roman"/>
      <w:b/>
      <w:sz w:val="24"/>
      <w:szCs w:val="20"/>
      <w:lang w:eastAsia="en-US"/>
    </w:rPr>
  </w:style>
  <w:style w:type="character" w:customStyle="1" w:styleId="BodyTextChar">
    <w:name w:val="Body Text Char"/>
    <w:basedOn w:val="DefaultParagraphFont"/>
    <w:link w:val="BodyText"/>
    <w:rsid w:val="0069405B"/>
    <w:rPr>
      <w:rFonts w:ascii="Times New Roman" w:eastAsia="Times New Roman" w:hAnsi="Times New Roman" w:cs="Times New Roman"/>
      <w:b/>
      <w:sz w:val="24"/>
      <w:szCs w:val="20"/>
      <w:lang w:eastAsia="en-US"/>
    </w:rPr>
  </w:style>
  <w:style w:type="character" w:styleId="CommentReference">
    <w:name w:val="annotation reference"/>
    <w:uiPriority w:val="99"/>
    <w:rsid w:val="0069405B"/>
    <w:rPr>
      <w:sz w:val="16"/>
      <w:szCs w:val="16"/>
    </w:rPr>
  </w:style>
  <w:style w:type="paragraph" w:styleId="CommentText">
    <w:name w:val="annotation text"/>
    <w:basedOn w:val="Normal"/>
    <w:link w:val="CommentTextChar"/>
    <w:uiPriority w:val="99"/>
    <w:rsid w:val="0069405B"/>
    <w:pPr>
      <w:spacing w:after="0" w:line="360" w:lineRule="auto"/>
    </w:pPr>
    <w:rPr>
      <w:rFonts w:ascii="Lucida Sans" w:eastAsia="Times New Roman" w:hAnsi="Lucida Sans" w:cs="Times New Roman"/>
      <w:sz w:val="20"/>
      <w:szCs w:val="20"/>
      <w:lang w:eastAsia="en-GB"/>
    </w:rPr>
  </w:style>
  <w:style w:type="character" w:customStyle="1" w:styleId="CommentTextChar">
    <w:name w:val="Comment Text Char"/>
    <w:basedOn w:val="DefaultParagraphFont"/>
    <w:link w:val="CommentText"/>
    <w:uiPriority w:val="99"/>
    <w:rsid w:val="0069405B"/>
    <w:rPr>
      <w:rFonts w:ascii="Lucida Sans" w:eastAsia="Times New Roman" w:hAnsi="Lucida Sans" w:cs="Times New Roman"/>
      <w:sz w:val="20"/>
      <w:szCs w:val="20"/>
      <w:lang w:eastAsia="en-GB"/>
    </w:rPr>
  </w:style>
  <w:style w:type="paragraph" w:styleId="BalloonText">
    <w:name w:val="Balloon Text"/>
    <w:basedOn w:val="Normal"/>
    <w:link w:val="BalloonTextChar"/>
    <w:semiHidden/>
    <w:rsid w:val="0069405B"/>
    <w:pPr>
      <w:spacing w:after="0" w:line="36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69405B"/>
    <w:rPr>
      <w:rFonts w:ascii="Tahoma" w:eastAsia="Times New Roman" w:hAnsi="Tahoma" w:cs="Tahoma"/>
      <w:sz w:val="16"/>
      <w:szCs w:val="16"/>
      <w:lang w:eastAsia="en-GB"/>
    </w:rPr>
  </w:style>
  <w:style w:type="paragraph" w:styleId="BodyText2">
    <w:name w:val="Body Text 2"/>
    <w:basedOn w:val="Normal"/>
    <w:link w:val="BodyText2Char"/>
    <w:rsid w:val="0069405B"/>
    <w:pPr>
      <w:spacing w:after="0" w:line="240" w:lineRule="auto"/>
    </w:pPr>
    <w:rPr>
      <w:rFonts w:ascii="Times New Roman" w:eastAsia="Times New Roman" w:hAnsi="Times New Roman" w:cs="Times New Roman"/>
      <w:b/>
      <w:sz w:val="24"/>
      <w:szCs w:val="20"/>
      <w:lang w:eastAsia="en-US"/>
    </w:rPr>
  </w:style>
  <w:style w:type="character" w:customStyle="1" w:styleId="BodyText2Char">
    <w:name w:val="Body Text 2 Char"/>
    <w:basedOn w:val="DefaultParagraphFont"/>
    <w:link w:val="BodyText2"/>
    <w:rsid w:val="0069405B"/>
    <w:rPr>
      <w:rFonts w:ascii="Times New Roman" w:eastAsia="Times New Roman" w:hAnsi="Times New Roman" w:cs="Times New Roman"/>
      <w:b/>
      <w:sz w:val="24"/>
      <w:szCs w:val="20"/>
      <w:lang w:eastAsia="en-US"/>
    </w:rPr>
  </w:style>
  <w:style w:type="paragraph" w:styleId="EnvelopeAddress">
    <w:name w:val="envelope address"/>
    <w:basedOn w:val="Normal"/>
    <w:rsid w:val="0069405B"/>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lang w:eastAsia="en-US"/>
    </w:rPr>
  </w:style>
  <w:style w:type="paragraph" w:styleId="EnvelopeReturn">
    <w:name w:val="envelope return"/>
    <w:basedOn w:val="Normal"/>
    <w:rsid w:val="0069405B"/>
    <w:pPr>
      <w:spacing w:after="0" w:line="240" w:lineRule="auto"/>
    </w:pPr>
    <w:rPr>
      <w:rFonts w:ascii="Arial" w:eastAsia="Times New Roman" w:hAnsi="Arial" w:cs="Times New Roman"/>
      <w:sz w:val="20"/>
      <w:szCs w:val="20"/>
      <w:lang w:eastAsia="en-US"/>
    </w:rPr>
  </w:style>
  <w:style w:type="paragraph" w:customStyle="1" w:styleId="Notice">
    <w:name w:val="Notice"/>
    <w:rsid w:val="0069405B"/>
    <w:pPr>
      <w:pBdr>
        <w:top w:val="single" w:sz="18" w:space="1" w:color="FF0000" w:shadow="1"/>
        <w:left w:val="single" w:sz="18" w:space="4" w:color="FF0000" w:shadow="1"/>
        <w:bottom w:val="single" w:sz="18" w:space="1" w:color="FF0000" w:shadow="1"/>
        <w:right w:val="single" w:sz="18" w:space="4" w:color="FF0000" w:shadow="1"/>
      </w:pBdr>
      <w:spacing w:after="0" w:line="240" w:lineRule="auto"/>
      <w:jc w:val="center"/>
    </w:pPr>
    <w:rPr>
      <w:rFonts w:ascii="Arial Black" w:eastAsia="Times New Roman" w:hAnsi="Arial Black" w:cs="Times New Roman"/>
      <w:b/>
      <w:noProof/>
      <w:color w:val="000080"/>
      <w:sz w:val="144"/>
      <w:szCs w:val="20"/>
      <w:lang w:val="en-US" w:eastAsia="en-US"/>
    </w:rPr>
  </w:style>
  <w:style w:type="paragraph" w:styleId="BodyText3">
    <w:name w:val="Body Text 3"/>
    <w:basedOn w:val="Normal"/>
    <w:link w:val="BodyText3Char"/>
    <w:rsid w:val="0069405B"/>
    <w:pPr>
      <w:spacing w:after="0" w:line="240" w:lineRule="auto"/>
      <w:jc w:val="center"/>
    </w:pPr>
    <w:rPr>
      <w:rFonts w:ascii="Times New Roman" w:eastAsia="Times New Roman" w:hAnsi="Times New Roman" w:cs="Times New Roman"/>
      <w:b/>
      <w:sz w:val="28"/>
      <w:szCs w:val="20"/>
      <w:lang w:eastAsia="en-US"/>
    </w:rPr>
  </w:style>
  <w:style w:type="character" w:customStyle="1" w:styleId="BodyText3Char">
    <w:name w:val="Body Text 3 Char"/>
    <w:basedOn w:val="DefaultParagraphFont"/>
    <w:link w:val="BodyText3"/>
    <w:rsid w:val="0069405B"/>
    <w:rPr>
      <w:rFonts w:ascii="Times New Roman" w:eastAsia="Times New Roman" w:hAnsi="Times New Roman" w:cs="Times New Roman"/>
      <w:b/>
      <w:sz w:val="28"/>
      <w:szCs w:val="20"/>
      <w:lang w:eastAsia="en-US"/>
    </w:rPr>
  </w:style>
  <w:style w:type="paragraph" w:styleId="Title">
    <w:name w:val="Title"/>
    <w:basedOn w:val="Normal"/>
    <w:link w:val="TitleChar"/>
    <w:qFormat/>
    <w:rsid w:val="0069405B"/>
    <w:pPr>
      <w:spacing w:after="0" w:line="240" w:lineRule="auto"/>
      <w:jc w:val="center"/>
    </w:pPr>
    <w:rPr>
      <w:rFonts w:ascii="Times New Roman" w:eastAsia="Times New Roman" w:hAnsi="Times New Roman" w:cs="Times New Roman"/>
      <w:b/>
      <w:sz w:val="24"/>
      <w:szCs w:val="20"/>
      <w:lang w:eastAsia="en-US"/>
    </w:rPr>
  </w:style>
  <w:style w:type="character" w:customStyle="1" w:styleId="TitleChar">
    <w:name w:val="Title Char"/>
    <w:basedOn w:val="DefaultParagraphFont"/>
    <w:link w:val="Title"/>
    <w:rsid w:val="0069405B"/>
    <w:rPr>
      <w:rFonts w:ascii="Times New Roman" w:eastAsia="Times New Roman" w:hAnsi="Times New Roman" w:cs="Times New Roman"/>
      <w:b/>
      <w:sz w:val="24"/>
      <w:szCs w:val="20"/>
      <w:lang w:eastAsia="en-US"/>
    </w:rPr>
  </w:style>
  <w:style w:type="paragraph" w:styleId="Subtitle">
    <w:name w:val="Subtitle"/>
    <w:basedOn w:val="Normal"/>
    <w:link w:val="SubtitleChar"/>
    <w:qFormat/>
    <w:rsid w:val="0069405B"/>
    <w:pPr>
      <w:spacing w:after="0" w:line="240" w:lineRule="auto"/>
      <w:jc w:val="center"/>
    </w:pPr>
    <w:rPr>
      <w:rFonts w:ascii="Times New Roman" w:eastAsia="Times New Roman" w:hAnsi="Times New Roman" w:cs="Times New Roman"/>
      <w:b/>
      <w:sz w:val="28"/>
      <w:szCs w:val="20"/>
      <w:lang w:eastAsia="en-US"/>
    </w:rPr>
  </w:style>
  <w:style w:type="character" w:customStyle="1" w:styleId="SubtitleChar">
    <w:name w:val="Subtitle Char"/>
    <w:basedOn w:val="DefaultParagraphFont"/>
    <w:link w:val="Subtitle"/>
    <w:rsid w:val="0069405B"/>
    <w:rPr>
      <w:rFonts w:ascii="Times New Roman" w:eastAsia="Times New Roman" w:hAnsi="Times New Roman" w:cs="Times New Roman"/>
      <w:b/>
      <w:sz w:val="28"/>
      <w:szCs w:val="20"/>
      <w:lang w:eastAsia="en-US"/>
    </w:rPr>
  </w:style>
  <w:style w:type="paragraph" w:styleId="BodyTextIndent">
    <w:name w:val="Body Text Indent"/>
    <w:basedOn w:val="Normal"/>
    <w:link w:val="BodyTextIndentChar"/>
    <w:rsid w:val="0069405B"/>
    <w:pPr>
      <w:spacing w:after="0" w:line="240" w:lineRule="auto"/>
    </w:pPr>
    <w:rPr>
      <w:rFonts w:ascii="Times New Roman" w:eastAsia="Times New Roman" w:hAnsi="Times New Roman" w:cs="Times New Roman"/>
      <w:b/>
      <w:sz w:val="24"/>
      <w:szCs w:val="20"/>
      <w:lang w:eastAsia="en-US"/>
    </w:rPr>
  </w:style>
  <w:style w:type="character" w:customStyle="1" w:styleId="BodyTextIndentChar">
    <w:name w:val="Body Text Indent Char"/>
    <w:basedOn w:val="DefaultParagraphFont"/>
    <w:link w:val="BodyTextIndent"/>
    <w:rsid w:val="0069405B"/>
    <w:rPr>
      <w:rFonts w:ascii="Times New Roman" w:eastAsia="Times New Roman" w:hAnsi="Times New Roman" w:cs="Times New Roman"/>
      <w:b/>
      <w:sz w:val="24"/>
      <w:szCs w:val="20"/>
      <w:lang w:eastAsia="en-US"/>
    </w:rPr>
  </w:style>
  <w:style w:type="paragraph" w:customStyle="1" w:styleId="Style1">
    <w:name w:val="Style 1"/>
    <w:basedOn w:val="Normal"/>
    <w:rsid w:val="0069405B"/>
    <w:pPr>
      <w:widowControl w:val="0"/>
      <w:tabs>
        <w:tab w:val="left" w:leader="dot" w:pos="4896"/>
      </w:tabs>
      <w:autoSpaceDE w:val="0"/>
      <w:autoSpaceDN w:val="0"/>
      <w:spacing w:after="0" w:line="240" w:lineRule="auto"/>
      <w:ind w:left="1800"/>
    </w:pPr>
    <w:rPr>
      <w:rFonts w:ascii="Times New Roman" w:eastAsia="Times New Roman" w:hAnsi="Times New Roman" w:cs="Times New Roman"/>
      <w:sz w:val="24"/>
      <w:szCs w:val="24"/>
      <w:lang w:val="en-US" w:eastAsia="en-GB"/>
    </w:rPr>
  </w:style>
  <w:style w:type="character" w:styleId="Hyperlink">
    <w:name w:val="Hyperlink"/>
    <w:uiPriority w:val="99"/>
    <w:rsid w:val="0069405B"/>
    <w:rPr>
      <w:color w:val="0000FF"/>
      <w:u w:val="single"/>
    </w:rPr>
  </w:style>
  <w:style w:type="paragraph" w:styleId="TOC1">
    <w:name w:val="toc 1"/>
    <w:basedOn w:val="Normal"/>
    <w:next w:val="Normal"/>
    <w:autoRedefine/>
    <w:uiPriority w:val="39"/>
    <w:rsid w:val="0069405B"/>
    <w:pPr>
      <w:spacing w:after="0" w:line="360" w:lineRule="auto"/>
    </w:pPr>
    <w:rPr>
      <w:rFonts w:ascii="Lucida Sans" w:eastAsia="Times New Roman" w:hAnsi="Lucida Sans" w:cs="Times New Roman"/>
      <w:sz w:val="20"/>
      <w:szCs w:val="24"/>
      <w:lang w:eastAsia="en-GB"/>
    </w:rPr>
  </w:style>
  <w:style w:type="paragraph" w:styleId="TOC2">
    <w:name w:val="toc 2"/>
    <w:basedOn w:val="Normal"/>
    <w:next w:val="Normal"/>
    <w:autoRedefine/>
    <w:uiPriority w:val="39"/>
    <w:rsid w:val="0069405B"/>
    <w:pPr>
      <w:spacing w:after="0" w:line="360" w:lineRule="auto"/>
      <w:ind w:left="200"/>
    </w:pPr>
    <w:rPr>
      <w:rFonts w:ascii="Lucida Sans" w:eastAsia="Times New Roman" w:hAnsi="Lucida Sans" w:cs="Times New Roman"/>
      <w:sz w:val="20"/>
      <w:szCs w:val="24"/>
      <w:lang w:eastAsia="en-GB"/>
    </w:rPr>
  </w:style>
  <w:style w:type="paragraph" w:customStyle="1" w:styleId="Style10">
    <w:name w:val="Style1"/>
    <w:basedOn w:val="Heading2"/>
    <w:rsid w:val="0069405B"/>
    <w:rPr>
      <w:sz w:val="24"/>
    </w:rPr>
  </w:style>
  <w:style w:type="paragraph" w:customStyle="1" w:styleId="Style2">
    <w:name w:val="Style2"/>
    <w:basedOn w:val="Heading3"/>
    <w:rsid w:val="0069405B"/>
    <w:rPr>
      <w:rFonts w:ascii="Lucida Sans" w:hAnsi="Lucida Sans"/>
      <w:b w:val="0"/>
    </w:rPr>
  </w:style>
  <w:style w:type="paragraph" w:styleId="TOC5">
    <w:name w:val="toc 5"/>
    <w:basedOn w:val="Normal"/>
    <w:next w:val="Normal"/>
    <w:autoRedefine/>
    <w:uiPriority w:val="39"/>
    <w:rsid w:val="0069405B"/>
    <w:pPr>
      <w:spacing w:after="0" w:line="240" w:lineRule="auto"/>
      <w:ind w:left="960"/>
    </w:pPr>
    <w:rPr>
      <w:rFonts w:ascii="Times New Roman" w:eastAsia="Times New Roman" w:hAnsi="Times New Roman" w:cs="Times New Roman"/>
      <w:sz w:val="24"/>
      <w:szCs w:val="24"/>
      <w:lang w:eastAsia="en-GB"/>
    </w:rPr>
  </w:style>
  <w:style w:type="paragraph" w:customStyle="1" w:styleId="Style3">
    <w:name w:val="Style3"/>
    <w:basedOn w:val="Heading2"/>
    <w:rsid w:val="0069405B"/>
    <w:rPr>
      <w:sz w:val="24"/>
      <w:szCs w:val="24"/>
    </w:rPr>
  </w:style>
  <w:style w:type="paragraph" w:customStyle="1" w:styleId="Style4">
    <w:name w:val="Style4"/>
    <w:basedOn w:val="Heading2"/>
    <w:rsid w:val="0069405B"/>
    <w:rPr>
      <w:sz w:val="24"/>
      <w:szCs w:val="24"/>
    </w:rPr>
  </w:style>
  <w:style w:type="paragraph" w:styleId="DocumentMap">
    <w:name w:val="Document Map"/>
    <w:basedOn w:val="Normal"/>
    <w:link w:val="DocumentMapChar"/>
    <w:semiHidden/>
    <w:rsid w:val="0069405B"/>
    <w:pPr>
      <w:shd w:val="clear" w:color="auto" w:fill="000080"/>
      <w:spacing w:after="0" w:line="36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69405B"/>
    <w:rPr>
      <w:rFonts w:ascii="Tahoma" w:eastAsia="Times New Roman" w:hAnsi="Tahoma" w:cs="Tahoma"/>
      <w:sz w:val="20"/>
      <w:szCs w:val="20"/>
      <w:shd w:val="clear" w:color="auto" w:fill="000080"/>
      <w:lang w:eastAsia="en-GB"/>
    </w:rPr>
  </w:style>
  <w:style w:type="paragraph" w:customStyle="1" w:styleId="Style5">
    <w:name w:val="Style5"/>
    <w:basedOn w:val="Heading1"/>
    <w:rsid w:val="0069405B"/>
    <w:rPr>
      <w:sz w:val="28"/>
    </w:rPr>
  </w:style>
  <w:style w:type="paragraph" w:styleId="TOC3">
    <w:name w:val="toc 3"/>
    <w:basedOn w:val="Normal"/>
    <w:next w:val="Normal"/>
    <w:autoRedefine/>
    <w:uiPriority w:val="39"/>
    <w:unhideWhenUsed/>
    <w:rsid w:val="0069405B"/>
    <w:pPr>
      <w:spacing w:after="100"/>
      <w:ind w:left="440"/>
    </w:pPr>
    <w:rPr>
      <w:rFonts w:ascii="Calibri" w:eastAsia="SimSun" w:hAnsi="Calibri" w:cs="Arial"/>
    </w:rPr>
  </w:style>
  <w:style w:type="paragraph" w:styleId="TOC4">
    <w:name w:val="toc 4"/>
    <w:basedOn w:val="Normal"/>
    <w:next w:val="Normal"/>
    <w:autoRedefine/>
    <w:uiPriority w:val="39"/>
    <w:unhideWhenUsed/>
    <w:rsid w:val="0069405B"/>
    <w:pPr>
      <w:spacing w:after="100"/>
      <w:ind w:left="660"/>
    </w:pPr>
    <w:rPr>
      <w:rFonts w:ascii="Calibri" w:eastAsia="SimSun" w:hAnsi="Calibri" w:cs="Arial"/>
    </w:rPr>
  </w:style>
  <w:style w:type="paragraph" w:styleId="TOC6">
    <w:name w:val="toc 6"/>
    <w:basedOn w:val="Normal"/>
    <w:next w:val="Normal"/>
    <w:autoRedefine/>
    <w:uiPriority w:val="39"/>
    <w:unhideWhenUsed/>
    <w:rsid w:val="0069405B"/>
    <w:pPr>
      <w:spacing w:after="100"/>
      <w:ind w:left="1100"/>
    </w:pPr>
    <w:rPr>
      <w:rFonts w:ascii="Calibri" w:eastAsia="SimSun" w:hAnsi="Calibri" w:cs="Arial"/>
    </w:rPr>
  </w:style>
  <w:style w:type="paragraph" w:styleId="TOC7">
    <w:name w:val="toc 7"/>
    <w:basedOn w:val="Normal"/>
    <w:next w:val="Normal"/>
    <w:autoRedefine/>
    <w:uiPriority w:val="39"/>
    <w:unhideWhenUsed/>
    <w:rsid w:val="0069405B"/>
    <w:pPr>
      <w:spacing w:after="100"/>
      <w:ind w:left="1320"/>
    </w:pPr>
    <w:rPr>
      <w:rFonts w:ascii="Calibri" w:eastAsia="SimSun" w:hAnsi="Calibri" w:cs="Arial"/>
    </w:rPr>
  </w:style>
  <w:style w:type="paragraph" w:styleId="TOC8">
    <w:name w:val="toc 8"/>
    <w:basedOn w:val="Normal"/>
    <w:next w:val="Normal"/>
    <w:autoRedefine/>
    <w:uiPriority w:val="39"/>
    <w:unhideWhenUsed/>
    <w:rsid w:val="0069405B"/>
    <w:pPr>
      <w:spacing w:after="100"/>
      <w:ind w:left="1540"/>
    </w:pPr>
    <w:rPr>
      <w:rFonts w:ascii="Calibri" w:eastAsia="SimSun" w:hAnsi="Calibri" w:cs="Arial"/>
    </w:rPr>
  </w:style>
  <w:style w:type="paragraph" w:styleId="TOC9">
    <w:name w:val="toc 9"/>
    <w:basedOn w:val="Normal"/>
    <w:next w:val="Normal"/>
    <w:autoRedefine/>
    <w:uiPriority w:val="39"/>
    <w:unhideWhenUsed/>
    <w:rsid w:val="0069405B"/>
    <w:pPr>
      <w:spacing w:after="100"/>
      <w:ind w:left="1760"/>
    </w:pPr>
    <w:rPr>
      <w:rFonts w:ascii="Calibri" w:eastAsia="SimSun" w:hAnsi="Calibri" w:cs="Arial"/>
    </w:rPr>
  </w:style>
  <w:style w:type="paragraph" w:styleId="NoSpacing">
    <w:name w:val="No Spacing"/>
    <w:link w:val="NoSpacingChar"/>
    <w:uiPriority w:val="99"/>
    <w:qFormat/>
    <w:rsid w:val="00EB5F67"/>
    <w:pPr>
      <w:spacing w:after="0" w:line="240" w:lineRule="auto"/>
    </w:pPr>
    <w:rPr>
      <w:rFonts w:ascii="Calibri" w:eastAsia="SimSun" w:hAnsi="Calibri" w:cs="Arial"/>
      <w:lang w:val="en-US" w:eastAsia="ja-JP"/>
    </w:rPr>
  </w:style>
  <w:style w:type="character" w:customStyle="1" w:styleId="NoSpacingChar">
    <w:name w:val="No Spacing Char"/>
    <w:basedOn w:val="DefaultParagraphFont"/>
    <w:link w:val="NoSpacing"/>
    <w:uiPriority w:val="99"/>
    <w:locked/>
    <w:rsid w:val="00EB5F67"/>
    <w:rPr>
      <w:rFonts w:ascii="Calibri" w:eastAsia="SimSun" w:hAnsi="Calibri" w:cs="Arial"/>
      <w:lang w:val="en-US" w:eastAsia="ja-JP"/>
    </w:rPr>
  </w:style>
  <w:style w:type="paragraph" w:styleId="TOCHeading">
    <w:name w:val="TOC Heading"/>
    <w:basedOn w:val="Heading1"/>
    <w:next w:val="Normal"/>
    <w:uiPriority w:val="39"/>
    <w:semiHidden/>
    <w:unhideWhenUsed/>
    <w:qFormat/>
    <w:rsid w:val="002C35C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9405B"/>
    <w:pPr>
      <w:keepNext/>
      <w:spacing w:before="240" w:after="60" w:line="360" w:lineRule="auto"/>
      <w:outlineLvl w:val="0"/>
    </w:pPr>
    <w:rPr>
      <w:rFonts w:ascii="Lucida Sans" w:eastAsia="Times New Roman" w:hAnsi="Lucida Sans" w:cs="Arial"/>
      <w:b/>
      <w:bCs/>
      <w:kern w:val="32"/>
      <w:sz w:val="32"/>
      <w:szCs w:val="32"/>
      <w:lang w:eastAsia="en-GB"/>
    </w:rPr>
  </w:style>
  <w:style w:type="paragraph" w:styleId="Heading2">
    <w:name w:val="heading 2"/>
    <w:basedOn w:val="Normal"/>
    <w:next w:val="Normal"/>
    <w:link w:val="Heading2Char"/>
    <w:qFormat/>
    <w:rsid w:val="0069405B"/>
    <w:pPr>
      <w:keepNext/>
      <w:spacing w:before="240" w:after="60" w:line="360" w:lineRule="auto"/>
      <w:outlineLvl w:val="1"/>
    </w:pPr>
    <w:rPr>
      <w:rFonts w:ascii="Lucida Sans" w:eastAsia="Times New Roman" w:hAnsi="Lucida Sans" w:cs="Arial"/>
      <w:b/>
      <w:bCs/>
      <w:iCs/>
      <w:sz w:val="28"/>
      <w:szCs w:val="28"/>
      <w:lang w:eastAsia="en-GB"/>
    </w:rPr>
  </w:style>
  <w:style w:type="paragraph" w:styleId="Heading3">
    <w:name w:val="heading 3"/>
    <w:basedOn w:val="Normal"/>
    <w:next w:val="Normal"/>
    <w:link w:val="Heading3Char"/>
    <w:qFormat/>
    <w:rsid w:val="0069405B"/>
    <w:pPr>
      <w:keepNext/>
      <w:spacing w:before="240" w:after="60" w:line="360" w:lineRule="auto"/>
      <w:outlineLvl w:val="2"/>
    </w:pPr>
    <w:rPr>
      <w:rFonts w:ascii="Arial" w:eastAsia="Times New Roman" w:hAnsi="Arial" w:cs="Arial"/>
      <w:b/>
      <w:bCs/>
      <w:sz w:val="20"/>
      <w:szCs w:val="26"/>
      <w:lang w:eastAsia="en-GB"/>
    </w:rPr>
  </w:style>
  <w:style w:type="paragraph" w:styleId="Heading4">
    <w:name w:val="heading 4"/>
    <w:basedOn w:val="Normal"/>
    <w:next w:val="Normal"/>
    <w:link w:val="Heading4Char"/>
    <w:qFormat/>
    <w:rsid w:val="0069405B"/>
    <w:pPr>
      <w:keepNext/>
      <w:spacing w:after="0" w:line="240" w:lineRule="auto"/>
      <w:jc w:val="center"/>
      <w:outlineLvl w:val="3"/>
    </w:pPr>
    <w:rPr>
      <w:rFonts w:ascii="Times New Roman" w:eastAsia="Times New Roman" w:hAnsi="Times New Roman" w:cs="Times New Roman"/>
      <w:b/>
      <w:sz w:val="24"/>
      <w:szCs w:val="20"/>
      <w:lang w:eastAsia="en-US"/>
    </w:rPr>
  </w:style>
  <w:style w:type="paragraph" w:styleId="Heading5">
    <w:name w:val="heading 5"/>
    <w:basedOn w:val="Normal"/>
    <w:next w:val="Normal"/>
    <w:link w:val="Heading5Char"/>
    <w:qFormat/>
    <w:rsid w:val="0069405B"/>
    <w:pPr>
      <w:spacing w:before="240" w:after="60" w:line="240" w:lineRule="auto"/>
      <w:outlineLvl w:val="4"/>
    </w:pPr>
    <w:rPr>
      <w:rFonts w:ascii="Times New Roman" w:eastAsia="Times New Roman" w:hAnsi="Times New Roman" w:cs="Times New Roman"/>
      <w:b/>
      <w:bCs/>
      <w:i/>
      <w:iCs/>
      <w:sz w:val="26"/>
      <w:szCs w:val="26"/>
      <w:lang w:eastAsia="en-US"/>
    </w:rPr>
  </w:style>
  <w:style w:type="paragraph" w:styleId="Heading6">
    <w:name w:val="heading 6"/>
    <w:basedOn w:val="Normal"/>
    <w:next w:val="Normal"/>
    <w:link w:val="Heading6Char"/>
    <w:qFormat/>
    <w:rsid w:val="0069405B"/>
    <w:pPr>
      <w:keepNext/>
      <w:spacing w:after="0" w:line="240" w:lineRule="auto"/>
      <w:outlineLvl w:val="5"/>
    </w:pPr>
    <w:rPr>
      <w:rFonts w:ascii="Times New Roman" w:eastAsia="Times New Roman" w:hAnsi="Times New Roman" w:cs="Times New Roman"/>
      <w:b/>
      <w:szCs w:val="20"/>
      <w:lang w:eastAsia="en-US"/>
    </w:rPr>
  </w:style>
  <w:style w:type="paragraph" w:styleId="Heading7">
    <w:name w:val="heading 7"/>
    <w:basedOn w:val="Normal"/>
    <w:next w:val="Normal"/>
    <w:link w:val="Heading7Char"/>
    <w:qFormat/>
    <w:rsid w:val="0069405B"/>
    <w:pPr>
      <w:keepNext/>
      <w:spacing w:after="0" w:line="240" w:lineRule="auto"/>
      <w:jc w:val="center"/>
      <w:outlineLvl w:val="6"/>
    </w:pPr>
    <w:rPr>
      <w:rFonts w:ascii="Times New Roman" w:eastAsia="Times New Roman" w:hAnsi="Times New Roman"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05B"/>
    <w:rPr>
      <w:rFonts w:ascii="Lucida Sans" w:eastAsia="Times New Roman" w:hAnsi="Lucida Sans" w:cs="Arial"/>
      <w:b/>
      <w:bCs/>
      <w:kern w:val="32"/>
      <w:sz w:val="32"/>
      <w:szCs w:val="32"/>
      <w:lang w:eastAsia="en-GB"/>
    </w:rPr>
  </w:style>
  <w:style w:type="character" w:customStyle="1" w:styleId="Heading2Char">
    <w:name w:val="Heading 2 Char"/>
    <w:basedOn w:val="DefaultParagraphFont"/>
    <w:link w:val="Heading2"/>
    <w:rsid w:val="0069405B"/>
    <w:rPr>
      <w:rFonts w:ascii="Lucida Sans" w:eastAsia="Times New Roman" w:hAnsi="Lucida Sans" w:cs="Arial"/>
      <w:b/>
      <w:bCs/>
      <w:iCs/>
      <w:sz w:val="28"/>
      <w:szCs w:val="28"/>
      <w:lang w:eastAsia="en-GB"/>
    </w:rPr>
  </w:style>
  <w:style w:type="character" w:customStyle="1" w:styleId="Heading3Char">
    <w:name w:val="Heading 3 Char"/>
    <w:basedOn w:val="DefaultParagraphFont"/>
    <w:link w:val="Heading3"/>
    <w:rsid w:val="0069405B"/>
    <w:rPr>
      <w:rFonts w:ascii="Arial" w:eastAsia="Times New Roman" w:hAnsi="Arial" w:cs="Arial"/>
      <w:b/>
      <w:bCs/>
      <w:sz w:val="20"/>
      <w:szCs w:val="26"/>
      <w:lang w:eastAsia="en-GB"/>
    </w:rPr>
  </w:style>
  <w:style w:type="character" w:customStyle="1" w:styleId="Heading4Char">
    <w:name w:val="Heading 4 Char"/>
    <w:basedOn w:val="DefaultParagraphFont"/>
    <w:link w:val="Heading4"/>
    <w:rsid w:val="0069405B"/>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69405B"/>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69405B"/>
    <w:rPr>
      <w:rFonts w:ascii="Times New Roman" w:eastAsia="Times New Roman" w:hAnsi="Times New Roman" w:cs="Times New Roman"/>
      <w:b/>
      <w:szCs w:val="20"/>
      <w:lang w:eastAsia="en-US"/>
    </w:rPr>
  </w:style>
  <w:style w:type="character" w:customStyle="1" w:styleId="Heading7Char">
    <w:name w:val="Heading 7 Char"/>
    <w:basedOn w:val="DefaultParagraphFont"/>
    <w:link w:val="Heading7"/>
    <w:rsid w:val="0069405B"/>
    <w:rPr>
      <w:rFonts w:ascii="Times New Roman" w:eastAsia="Times New Roman" w:hAnsi="Times New Roman" w:cs="Times New Roman"/>
      <w:b/>
      <w:szCs w:val="20"/>
      <w:lang w:eastAsia="en-US"/>
    </w:rPr>
  </w:style>
  <w:style w:type="numbering" w:customStyle="1" w:styleId="NoList1">
    <w:name w:val="No List1"/>
    <w:next w:val="NoList"/>
    <w:uiPriority w:val="99"/>
    <w:semiHidden/>
    <w:rsid w:val="0069405B"/>
  </w:style>
  <w:style w:type="paragraph" w:styleId="Header">
    <w:name w:val="header"/>
    <w:basedOn w:val="Normal"/>
    <w:link w:val="HeaderChar"/>
    <w:rsid w:val="0069405B"/>
    <w:pPr>
      <w:tabs>
        <w:tab w:val="center" w:pos="4153"/>
        <w:tab w:val="right" w:pos="8306"/>
      </w:tabs>
      <w:spacing w:after="0" w:line="360" w:lineRule="auto"/>
    </w:pPr>
    <w:rPr>
      <w:rFonts w:ascii="Lucida Sans" w:eastAsia="Times New Roman" w:hAnsi="Lucida Sans" w:cs="Times New Roman"/>
      <w:sz w:val="20"/>
      <w:szCs w:val="24"/>
      <w:lang w:eastAsia="en-GB"/>
    </w:rPr>
  </w:style>
  <w:style w:type="character" w:customStyle="1" w:styleId="HeaderChar">
    <w:name w:val="Header Char"/>
    <w:basedOn w:val="DefaultParagraphFont"/>
    <w:link w:val="Header"/>
    <w:rsid w:val="0069405B"/>
    <w:rPr>
      <w:rFonts w:ascii="Lucida Sans" w:eastAsia="Times New Roman" w:hAnsi="Lucida Sans" w:cs="Times New Roman"/>
      <w:sz w:val="20"/>
      <w:szCs w:val="24"/>
      <w:lang w:eastAsia="en-GB"/>
    </w:rPr>
  </w:style>
  <w:style w:type="paragraph" w:styleId="Footer">
    <w:name w:val="footer"/>
    <w:basedOn w:val="Normal"/>
    <w:link w:val="FooterChar"/>
    <w:uiPriority w:val="99"/>
    <w:rsid w:val="0069405B"/>
    <w:pPr>
      <w:tabs>
        <w:tab w:val="center" w:pos="4153"/>
        <w:tab w:val="right" w:pos="8306"/>
      </w:tabs>
      <w:spacing w:after="0" w:line="360" w:lineRule="auto"/>
    </w:pPr>
    <w:rPr>
      <w:rFonts w:ascii="Lucida Sans" w:eastAsia="Times New Roman" w:hAnsi="Lucida Sans" w:cs="Times New Roman"/>
      <w:sz w:val="20"/>
      <w:szCs w:val="24"/>
      <w:lang w:eastAsia="en-GB"/>
    </w:rPr>
  </w:style>
  <w:style w:type="character" w:customStyle="1" w:styleId="FooterChar">
    <w:name w:val="Footer Char"/>
    <w:basedOn w:val="DefaultParagraphFont"/>
    <w:link w:val="Footer"/>
    <w:uiPriority w:val="99"/>
    <w:rsid w:val="0069405B"/>
    <w:rPr>
      <w:rFonts w:ascii="Lucida Sans" w:eastAsia="Times New Roman" w:hAnsi="Lucida Sans" w:cs="Times New Roman"/>
      <w:sz w:val="20"/>
      <w:szCs w:val="24"/>
      <w:lang w:eastAsia="en-GB"/>
    </w:rPr>
  </w:style>
  <w:style w:type="paragraph" w:customStyle="1" w:styleId="Default">
    <w:name w:val="Default"/>
    <w:link w:val="DefaultChar"/>
    <w:rsid w:val="0069405B"/>
    <w:pPr>
      <w:autoSpaceDE w:val="0"/>
      <w:autoSpaceDN w:val="0"/>
      <w:adjustRightInd w:val="0"/>
      <w:spacing w:after="0" w:line="240" w:lineRule="auto"/>
    </w:pPr>
    <w:rPr>
      <w:rFonts w:ascii="Georgia" w:eastAsia="Times New Roman" w:hAnsi="Georgia" w:cs="Georgia"/>
      <w:color w:val="000000"/>
      <w:sz w:val="24"/>
      <w:szCs w:val="24"/>
      <w:lang w:eastAsia="en-GB"/>
    </w:rPr>
  </w:style>
  <w:style w:type="character" w:customStyle="1" w:styleId="DefaultChar">
    <w:name w:val="Default Char"/>
    <w:link w:val="Default"/>
    <w:rsid w:val="0069405B"/>
    <w:rPr>
      <w:rFonts w:ascii="Georgia" w:eastAsia="Times New Roman" w:hAnsi="Georgia" w:cs="Georgia"/>
      <w:color w:val="000000"/>
      <w:sz w:val="24"/>
      <w:szCs w:val="24"/>
      <w:lang w:eastAsia="en-GB"/>
    </w:rPr>
  </w:style>
  <w:style w:type="table" w:styleId="TableGrid">
    <w:name w:val="Table Grid"/>
    <w:basedOn w:val="TableNormal"/>
    <w:uiPriority w:val="59"/>
    <w:rsid w:val="0069405B"/>
    <w:pPr>
      <w:spacing w:after="0" w:line="36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9405B"/>
  </w:style>
  <w:style w:type="paragraph" w:styleId="ListParagraph">
    <w:name w:val="List Paragraph"/>
    <w:basedOn w:val="Normal"/>
    <w:uiPriority w:val="99"/>
    <w:qFormat/>
    <w:rsid w:val="0069405B"/>
    <w:pPr>
      <w:ind w:left="720"/>
    </w:pPr>
    <w:rPr>
      <w:rFonts w:ascii="Calibri" w:eastAsia="Times New Roman" w:hAnsi="Calibri" w:cs="Calibri"/>
      <w:lang w:eastAsia="en-US"/>
    </w:rPr>
  </w:style>
  <w:style w:type="paragraph" w:styleId="BodyText">
    <w:name w:val="Body Text"/>
    <w:basedOn w:val="Normal"/>
    <w:link w:val="BodyTextChar"/>
    <w:rsid w:val="0069405B"/>
    <w:pPr>
      <w:spacing w:after="0" w:line="240" w:lineRule="auto"/>
      <w:jc w:val="center"/>
    </w:pPr>
    <w:rPr>
      <w:rFonts w:ascii="Times New Roman" w:eastAsia="Times New Roman" w:hAnsi="Times New Roman" w:cs="Times New Roman"/>
      <w:b/>
      <w:sz w:val="24"/>
      <w:szCs w:val="20"/>
      <w:lang w:eastAsia="en-US"/>
    </w:rPr>
  </w:style>
  <w:style w:type="character" w:customStyle="1" w:styleId="BodyTextChar">
    <w:name w:val="Body Text Char"/>
    <w:basedOn w:val="DefaultParagraphFont"/>
    <w:link w:val="BodyText"/>
    <w:rsid w:val="0069405B"/>
    <w:rPr>
      <w:rFonts w:ascii="Times New Roman" w:eastAsia="Times New Roman" w:hAnsi="Times New Roman" w:cs="Times New Roman"/>
      <w:b/>
      <w:sz w:val="24"/>
      <w:szCs w:val="20"/>
      <w:lang w:eastAsia="en-US"/>
    </w:rPr>
  </w:style>
  <w:style w:type="character" w:styleId="CommentReference">
    <w:name w:val="annotation reference"/>
    <w:uiPriority w:val="99"/>
    <w:rsid w:val="0069405B"/>
    <w:rPr>
      <w:sz w:val="16"/>
      <w:szCs w:val="16"/>
    </w:rPr>
  </w:style>
  <w:style w:type="paragraph" w:styleId="CommentText">
    <w:name w:val="annotation text"/>
    <w:basedOn w:val="Normal"/>
    <w:link w:val="CommentTextChar"/>
    <w:uiPriority w:val="99"/>
    <w:rsid w:val="0069405B"/>
    <w:pPr>
      <w:spacing w:after="0" w:line="360" w:lineRule="auto"/>
    </w:pPr>
    <w:rPr>
      <w:rFonts w:ascii="Lucida Sans" w:eastAsia="Times New Roman" w:hAnsi="Lucida Sans" w:cs="Times New Roman"/>
      <w:sz w:val="20"/>
      <w:szCs w:val="20"/>
      <w:lang w:eastAsia="en-GB"/>
    </w:rPr>
  </w:style>
  <w:style w:type="character" w:customStyle="1" w:styleId="CommentTextChar">
    <w:name w:val="Comment Text Char"/>
    <w:basedOn w:val="DefaultParagraphFont"/>
    <w:link w:val="CommentText"/>
    <w:uiPriority w:val="99"/>
    <w:rsid w:val="0069405B"/>
    <w:rPr>
      <w:rFonts w:ascii="Lucida Sans" w:eastAsia="Times New Roman" w:hAnsi="Lucida Sans" w:cs="Times New Roman"/>
      <w:sz w:val="20"/>
      <w:szCs w:val="20"/>
      <w:lang w:eastAsia="en-GB"/>
    </w:rPr>
  </w:style>
  <w:style w:type="paragraph" w:styleId="BalloonText">
    <w:name w:val="Balloon Text"/>
    <w:basedOn w:val="Normal"/>
    <w:link w:val="BalloonTextChar"/>
    <w:semiHidden/>
    <w:rsid w:val="0069405B"/>
    <w:pPr>
      <w:spacing w:after="0" w:line="36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69405B"/>
    <w:rPr>
      <w:rFonts w:ascii="Tahoma" w:eastAsia="Times New Roman" w:hAnsi="Tahoma" w:cs="Tahoma"/>
      <w:sz w:val="16"/>
      <w:szCs w:val="16"/>
      <w:lang w:eastAsia="en-GB"/>
    </w:rPr>
  </w:style>
  <w:style w:type="paragraph" w:styleId="BodyText2">
    <w:name w:val="Body Text 2"/>
    <w:basedOn w:val="Normal"/>
    <w:link w:val="BodyText2Char"/>
    <w:rsid w:val="0069405B"/>
    <w:pPr>
      <w:spacing w:after="0" w:line="240" w:lineRule="auto"/>
    </w:pPr>
    <w:rPr>
      <w:rFonts w:ascii="Times New Roman" w:eastAsia="Times New Roman" w:hAnsi="Times New Roman" w:cs="Times New Roman"/>
      <w:b/>
      <w:sz w:val="24"/>
      <w:szCs w:val="20"/>
      <w:lang w:eastAsia="en-US"/>
    </w:rPr>
  </w:style>
  <w:style w:type="character" w:customStyle="1" w:styleId="BodyText2Char">
    <w:name w:val="Body Text 2 Char"/>
    <w:basedOn w:val="DefaultParagraphFont"/>
    <w:link w:val="BodyText2"/>
    <w:rsid w:val="0069405B"/>
    <w:rPr>
      <w:rFonts w:ascii="Times New Roman" w:eastAsia="Times New Roman" w:hAnsi="Times New Roman" w:cs="Times New Roman"/>
      <w:b/>
      <w:sz w:val="24"/>
      <w:szCs w:val="20"/>
      <w:lang w:eastAsia="en-US"/>
    </w:rPr>
  </w:style>
  <w:style w:type="paragraph" w:styleId="EnvelopeAddress">
    <w:name w:val="envelope address"/>
    <w:basedOn w:val="Normal"/>
    <w:rsid w:val="0069405B"/>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lang w:eastAsia="en-US"/>
    </w:rPr>
  </w:style>
  <w:style w:type="paragraph" w:styleId="EnvelopeReturn">
    <w:name w:val="envelope return"/>
    <w:basedOn w:val="Normal"/>
    <w:rsid w:val="0069405B"/>
    <w:pPr>
      <w:spacing w:after="0" w:line="240" w:lineRule="auto"/>
    </w:pPr>
    <w:rPr>
      <w:rFonts w:ascii="Arial" w:eastAsia="Times New Roman" w:hAnsi="Arial" w:cs="Times New Roman"/>
      <w:sz w:val="20"/>
      <w:szCs w:val="20"/>
      <w:lang w:eastAsia="en-US"/>
    </w:rPr>
  </w:style>
  <w:style w:type="paragraph" w:customStyle="1" w:styleId="Notice">
    <w:name w:val="Notice"/>
    <w:rsid w:val="0069405B"/>
    <w:pPr>
      <w:pBdr>
        <w:top w:val="single" w:sz="18" w:space="1" w:color="FF0000" w:shadow="1"/>
        <w:left w:val="single" w:sz="18" w:space="4" w:color="FF0000" w:shadow="1"/>
        <w:bottom w:val="single" w:sz="18" w:space="1" w:color="FF0000" w:shadow="1"/>
        <w:right w:val="single" w:sz="18" w:space="4" w:color="FF0000" w:shadow="1"/>
      </w:pBdr>
      <w:spacing w:after="0" w:line="240" w:lineRule="auto"/>
      <w:jc w:val="center"/>
    </w:pPr>
    <w:rPr>
      <w:rFonts w:ascii="Arial Black" w:eastAsia="Times New Roman" w:hAnsi="Arial Black" w:cs="Times New Roman"/>
      <w:b/>
      <w:noProof/>
      <w:color w:val="000080"/>
      <w:sz w:val="144"/>
      <w:szCs w:val="20"/>
      <w:lang w:val="en-US" w:eastAsia="en-US"/>
    </w:rPr>
  </w:style>
  <w:style w:type="paragraph" w:styleId="BodyText3">
    <w:name w:val="Body Text 3"/>
    <w:basedOn w:val="Normal"/>
    <w:link w:val="BodyText3Char"/>
    <w:rsid w:val="0069405B"/>
    <w:pPr>
      <w:spacing w:after="0" w:line="240" w:lineRule="auto"/>
      <w:jc w:val="center"/>
    </w:pPr>
    <w:rPr>
      <w:rFonts w:ascii="Times New Roman" w:eastAsia="Times New Roman" w:hAnsi="Times New Roman" w:cs="Times New Roman"/>
      <w:b/>
      <w:sz w:val="28"/>
      <w:szCs w:val="20"/>
      <w:lang w:eastAsia="en-US"/>
    </w:rPr>
  </w:style>
  <w:style w:type="character" w:customStyle="1" w:styleId="BodyText3Char">
    <w:name w:val="Body Text 3 Char"/>
    <w:basedOn w:val="DefaultParagraphFont"/>
    <w:link w:val="BodyText3"/>
    <w:rsid w:val="0069405B"/>
    <w:rPr>
      <w:rFonts w:ascii="Times New Roman" w:eastAsia="Times New Roman" w:hAnsi="Times New Roman" w:cs="Times New Roman"/>
      <w:b/>
      <w:sz w:val="28"/>
      <w:szCs w:val="20"/>
      <w:lang w:eastAsia="en-US"/>
    </w:rPr>
  </w:style>
  <w:style w:type="paragraph" w:styleId="Title">
    <w:name w:val="Title"/>
    <w:basedOn w:val="Normal"/>
    <w:link w:val="TitleChar"/>
    <w:qFormat/>
    <w:rsid w:val="0069405B"/>
    <w:pPr>
      <w:spacing w:after="0" w:line="240" w:lineRule="auto"/>
      <w:jc w:val="center"/>
    </w:pPr>
    <w:rPr>
      <w:rFonts w:ascii="Times New Roman" w:eastAsia="Times New Roman" w:hAnsi="Times New Roman" w:cs="Times New Roman"/>
      <w:b/>
      <w:sz w:val="24"/>
      <w:szCs w:val="20"/>
      <w:lang w:eastAsia="en-US"/>
    </w:rPr>
  </w:style>
  <w:style w:type="character" w:customStyle="1" w:styleId="TitleChar">
    <w:name w:val="Title Char"/>
    <w:basedOn w:val="DefaultParagraphFont"/>
    <w:link w:val="Title"/>
    <w:rsid w:val="0069405B"/>
    <w:rPr>
      <w:rFonts w:ascii="Times New Roman" w:eastAsia="Times New Roman" w:hAnsi="Times New Roman" w:cs="Times New Roman"/>
      <w:b/>
      <w:sz w:val="24"/>
      <w:szCs w:val="20"/>
      <w:lang w:eastAsia="en-US"/>
    </w:rPr>
  </w:style>
  <w:style w:type="paragraph" w:styleId="Subtitle">
    <w:name w:val="Subtitle"/>
    <w:basedOn w:val="Normal"/>
    <w:link w:val="SubtitleChar"/>
    <w:qFormat/>
    <w:rsid w:val="0069405B"/>
    <w:pPr>
      <w:spacing w:after="0" w:line="240" w:lineRule="auto"/>
      <w:jc w:val="center"/>
    </w:pPr>
    <w:rPr>
      <w:rFonts w:ascii="Times New Roman" w:eastAsia="Times New Roman" w:hAnsi="Times New Roman" w:cs="Times New Roman"/>
      <w:b/>
      <w:sz w:val="28"/>
      <w:szCs w:val="20"/>
      <w:lang w:eastAsia="en-US"/>
    </w:rPr>
  </w:style>
  <w:style w:type="character" w:customStyle="1" w:styleId="SubtitleChar">
    <w:name w:val="Subtitle Char"/>
    <w:basedOn w:val="DefaultParagraphFont"/>
    <w:link w:val="Subtitle"/>
    <w:rsid w:val="0069405B"/>
    <w:rPr>
      <w:rFonts w:ascii="Times New Roman" w:eastAsia="Times New Roman" w:hAnsi="Times New Roman" w:cs="Times New Roman"/>
      <w:b/>
      <w:sz w:val="28"/>
      <w:szCs w:val="20"/>
      <w:lang w:eastAsia="en-US"/>
    </w:rPr>
  </w:style>
  <w:style w:type="paragraph" w:styleId="BodyTextIndent">
    <w:name w:val="Body Text Indent"/>
    <w:basedOn w:val="Normal"/>
    <w:link w:val="BodyTextIndentChar"/>
    <w:rsid w:val="0069405B"/>
    <w:pPr>
      <w:spacing w:after="0" w:line="240" w:lineRule="auto"/>
    </w:pPr>
    <w:rPr>
      <w:rFonts w:ascii="Times New Roman" w:eastAsia="Times New Roman" w:hAnsi="Times New Roman" w:cs="Times New Roman"/>
      <w:b/>
      <w:sz w:val="24"/>
      <w:szCs w:val="20"/>
      <w:lang w:eastAsia="en-US"/>
    </w:rPr>
  </w:style>
  <w:style w:type="character" w:customStyle="1" w:styleId="BodyTextIndentChar">
    <w:name w:val="Body Text Indent Char"/>
    <w:basedOn w:val="DefaultParagraphFont"/>
    <w:link w:val="BodyTextIndent"/>
    <w:rsid w:val="0069405B"/>
    <w:rPr>
      <w:rFonts w:ascii="Times New Roman" w:eastAsia="Times New Roman" w:hAnsi="Times New Roman" w:cs="Times New Roman"/>
      <w:b/>
      <w:sz w:val="24"/>
      <w:szCs w:val="20"/>
      <w:lang w:eastAsia="en-US"/>
    </w:rPr>
  </w:style>
  <w:style w:type="paragraph" w:customStyle="1" w:styleId="Style1">
    <w:name w:val="Style 1"/>
    <w:basedOn w:val="Normal"/>
    <w:rsid w:val="0069405B"/>
    <w:pPr>
      <w:widowControl w:val="0"/>
      <w:tabs>
        <w:tab w:val="left" w:leader="dot" w:pos="4896"/>
      </w:tabs>
      <w:autoSpaceDE w:val="0"/>
      <w:autoSpaceDN w:val="0"/>
      <w:spacing w:after="0" w:line="240" w:lineRule="auto"/>
      <w:ind w:left="1800"/>
    </w:pPr>
    <w:rPr>
      <w:rFonts w:ascii="Times New Roman" w:eastAsia="Times New Roman" w:hAnsi="Times New Roman" w:cs="Times New Roman"/>
      <w:sz w:val="24"/>
      <w:szCs w:val="24"/>
      <w:lang w:val="en-US" w:eastAsia="en-GB"/>
    </w:rPr>
  </w:style>
  <w:style w:type="character" w:styleId="Hyperlink">
    <w:name w:val="Hyperlink"/>
    <w:uiPriority w:val="99"/>
    <w:rsid w:val="0069405B"/>
    <w:rPr>
      <w:color w:val="0000FF"/>
      <w:u w:val="single"/>
    </w:rPr>
  </w:style>
  <w:style w:type="paragraph" w:styleId="TOC1">
    <w:name w:val="toc 1"/>
    <w:basedOn w:val="Normal"/>
    <w:next w:val="Normal"/>
    <w:autoRedefine/>
    <w:uiPriority w:val="39"/>
    <w:rsid w:val="0069405B"/>
    <w:pPr>
      <w:spacing w:after="0" w:line="360" w:lineRule="auto"/>
    </w:pPr>
    <w:rPr>
      <w:rFonts w:ascii="Lucida Sans" w:eastAsia="Times New Roman" w:hAnsi="Lucida Sans" w:cs="Times New Roman"/>
      <w:sz w:val="20"/>
      <w:szCs w:val="24"/>
      <w:lang w:eastAsia="en-GB"/>
    </w:rPr>
  </w:style>
  <w:style w:type="paragraph" w:styleId="TOC2">
    <w:name w:val="toc 2"/>
    <w:basedOn w:val="Normal"/>
    <w:next w:val="Normal"/>
    <w:autoRedefine/>
    <w:uiPriority w:val="39"/>
    <w:rsid w:val="0069405B"/>
    <w:pPr>
      <w:spacing w:after="0" w:line="360" w:lineRule="auto"/>
      <w:ind w:left="200"/>
    </w:pPr>
    <w:rPr>
      <w:rFonts w:ascii="Lucida Sans" w:eastAsia="Times New Roman" w:hAnsi="Lucida Sans" w:cs="Times New Roman"/>
      <w:sz w:val="20"/>
      <w:szCs w:val="24"/>
      <w:lang w:eastAsia="en-GB"/>
    </w:rPr>
  </w:style>
  <w:style w:type="paragraph" w:customStyle="1" w:styleId="Style10">
    <w:name w:val="Style1"/>
    <w:basedOn w:val="Heading2"/>
    <w:rsid w:val="0069405B"/>
    <w:rPr>
      <w:sz w:val="24"/>
    </w:rPr>
  </w:style>
  <w:style w:type="paragraph" w:customStyle="1" w:styleId="Style2">
    <w:name w:val="Style2"/>
    <w:basedOn w:val="Heading3"/>
    <w:rsid w:val="0069405B"/>
    <w:rPr>
      <w:rFonts w:ascii="Lucida Sans" w:hAnsi="Lucida Sans"/>
      <w:b w:val="0"/>
    </w:rPr>
  </w:style>
  <w:style w:type="paragraph" w:styleId="TOC5">
    <w:name w:val="toc 5"/>
    <w:basedOn w:val="Normal"/>
    <w:next w:val="Normal"/>
    <w:autoRedefine/>
    <w:uiPriority w:val="39"/>
    <w:rsid w:val="0069405B"/>
    <w:pPr>
      <w:spacing w:after="0" w:line="240" w:lineRule="auto"/>
      <w:ind w:left="960"/>
    </w:pPr>
    <w:rPr>
      <w:rFonts w:ascii="Times New Roman" w:eastAsia="Times New Roman" w:hAnsi="Times New Roman" w:cs="Times New Roman"/>
      <w:sz w:val="24"/>
      <w:szCs w:val="24"/>
      <w:lang w:eastAsia="en-GB"/>
    </w:rPr>
  </w:style>
  <w:style w:type="paragraph" w:customStyle="1" w:styleId="Style3">
    <w:name w:val="Style3"/>
    <w:basedOn w:val="Heading2"/>
    <w:rsid w:val="0069405B"/>
    <w:rPr>
      <w:sz w:val="24"/>
      <w:szCs w:val="24"/>
    </w:rPr>
  </w:style>
  <w:style w:type="paragraph" w:customStyle="1" w:styleId="Style4">
    <w:name w:val="Style4"/>
    <w:basedOn w:val="Heading2"/>
    <w:rsid w:val="0069405B"/>
    <w:rPr>
      <w:sz w:val="24"/>
      <w:szCs w:val="24"/>
    </w:rPr>
  </w:style>
  <w:style w:type="paragraph" w:styleId="DocumentMap">
    <w:name w:val="Document Map"/>
    <w:basedOn w:val="Normal"/>
    <w:link w:val="DocumentMapChar"/>
    <w:semiHidden/>
    <w:rsid w:val="0069405B"/>
    <w:pPr>
      <w:shd w:val="clear" w:color="auto" w:fill="000080"/>
      <w:spacing w:after="0" w:line="36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69405B"/>
    <w:rPr>
      <w:rFonts w:ascii="Tahoma" w:eastAsia="Times New Roman" w:hAnsi="Tahoma" w:cs="Tahoma"/>
      <w:sz w:val="20"/>
      <w:szCs w:val="20"/>
      <w:shd w:val="clear" w:color="auto" w:fill="000080"/>
      <w:lang w:eastAsia="en-GB"/>
    </w:rPr>
  </w:style>
  <w:style w:type="paragraph" w:customStyle="1" w:styleId="Style5">
    <w:name w:val="Style5"/>
    <w:basedOn w:val="Heading1"/>
    <w:rsid w:val="0069405B"/>
    <w:rPr>
      <w:sz w:val="28"/>
    </w:rPr>
  </w:style>
  <w:style w:type="paragraph" w:styleId="TOC3">
    <w:name w:val="toc 3"/>
    <w:basedOn w:val="Normal"/>
    <w:next w:val="Normal"/>
    <w:autoRedefine/>
    <w:uiPriority w:val="39"/>
    <w:unhideWhenUsed/>
    <w:rsid w:val="0069405B"/>
    <w:pPr>
      <w:spacing w:after="100"/>
      <w:ind w:left="440"/>
    </w:pPr>
    <w:rPr>
      <w:rFonts w:ascii="Calibri" w:eastAsia="SimSun" w:hAnsi="Calibri" w:cs="Arial"/>
    </w:rPr>
  </w:style>
  <w:style w:type="paragraph" w:styleId="TOC4">
    <w:name w:val="toc 4"/>
    <w:basedOn w:val="Normal"/>
    <w:next w:val="Normal"/>
    <w:autoRedefine/>
    <w:uiPriority w:val="39"/>
    <w:unhideWhenUsed/>
    <w:rsid w:val="0069405B"/>
    <w:pPr>
      <w:spacing w:after="100"/>
      <w:ind w:left="660"/>
    </w:pPr>
    <w:rPr>
      <w:rFonts w:ascii="Calibri" w:eastAsia="SimSun" w:hAnsi="Calibri" w:cs="Arial"/>
    </w:rPr>
  </w:style>
  <w:style w:type="paragraph" w:styleId="TOC6">
    <w:name w:val="toc 6"/>
    <w:basedOn w:val="Normal"/>
    <w:next w:val="Normal"/>
    <w:autoRedefine/>
    <w:uiPriority w:val="39"/>
    <w:unhideWhenUsed/>
    <w:rsid w:val="0069405B"/>
    <w:pPr>
      <w:spacing w:after="100"/>
      <w:ind w:left="1100"/>
    </w:pPr>
    <w:rPr>
      <w:rFonts w:ascii="Calibri" w:eastAsia="SimSun" w:hAnsi="Calibri" w:cs="Arial"/>
    </w:rPr>
  </w:style>
  <w:style w:type="paragraph" w:styleId="TOC7">
    <w:name w:val="toc 7"/>
    <w:basedOn w:val="Normal"/>
    <w:next w:val="Normal"/>
    <w:autoRedefine/>
    <w:uiPriority w:val="39"/>
    <w:unhideWhenUsed/>
    <w:rsid w:val="0069405B"/>
    <w:pPr>
      <w:spacing w:after="100"/>
      <w:ind w:left="1320"/>
    </w:pPr>
    <w:rPr>
      <w:rFonts w:ascii="Calibri" w:eastAsia="SimSun" w:hAnsi="Calibri" w:cs="Arial"/>
    </w:rPr>
  </w:style>
  <w:style w:type="paragraph" w:styleId="TOC8">
    <w:name w:val="toc 8"/>
    <w:basedOn w:val="Normal"/>
    <w:next w:val="Normal"/>
    <w:autoRedefine/>
    <w:uiPriority w:val="39"/>
    <w:unhideWhenUsed/>
    <w:rsid w:val="0069405B"/>
    <w:pPr>
      <w:spacing w:after="100"/>
      <w:ind w:left="1540"/>
    </w:pPr>
    <w:rPr>
      <w:rFonts w:ascii="Calibri" w:eastAsia="SimSun" w:hAnsi="Calibri" w:cs="Arial"/>
    </w:rPr>
  </w:style>
  <w:style w:type="paragraph" w:styleId="TOC9">
    <w:name w:val="toc 9"/>
    <w:basedOn w:val="Normal"/>
    <w:next w:val="Normal"/>
    <w:autoRedefine/>
    <w:uiPriority w:val="39"/>
    <w:unhideWhenUsed/>
    <w:rsid w:val="0069405B"/>
    <w:pPr>
      <w:spacing w:after="100"/>
      <w:ind w:left="1760"/>
    </w:pPr>
    <w:rPr>
      <w:rFonts w:ascii="Calibri" w:eastAsia="SimSun" w:hAnsi="Calibri" w:cs="Arial"/>
    </w:rPr>
  </w:style>
  <w:style w:type="paragraph" w:styleId="NoSpacing">
    <w:name w:val="No Spacing"/>
    <w:link w:val="NoSpacingChar"/>
    <w:uiPriority w:val="99"/>
    <w:qFormat/>
    <w:rsid w:val="00EB5F67"/>
    <w:pPr>
      <w:spacing w:after="0" w:line="240" w:lineRule="auto"/>
    </w:pPr>
    <w:rPr>
      <w:rFonts w:ascii="Calibri" w:eastAsia="SimSun" w:hAnsi="Calibri" w:cs="Arial"/>
      <w:lang w:val="en-US" w:eastAsia="ja-JP"/>
    </w:rPr>
  </w:style>
  <w:style w:type="character" w:customStyle="1" w:styleId="NoSpacingChar">
    <w:name w:val="No Spacing Char"/>
    <w:basedOn w:val="DefaultParagraphFont"/>
    <w:link w:val="NoSpacing"/>
    <w:uiPriority w:val="99"/>
    <w:locked/>
    <w:rsid w:val="00EB5F67"/>
    <w:rPr>
      <w:rFonts w:ascii="Calibri" w:eastAsia="SimSun" w:hAnsi="Calibri" w:cs="Arial"/>
      <w:lang w:val="en-US" w:eastAsia="ja-JP"/>
    </w:rPr>
  </w:style>
  <w:style w:type="paragraph" w:styleId="TOCHeading">
    <w:name w:val="TOC Heading"/>
    <w:basedOn w:val="Heading1"/>
    <w:next w:val="Normal"/>
    <w:uiPriority w:val="39"/>
    <w:semiHidden/>
    <w:unhideWhenUsed/>
    <w:qFormat/>
    <w:rsid w:val="002C35C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EC114-6D8A-49E3-B04F-4AD234FC8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5508</Words>
  <Characters>31401</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Montgomery E.M.</dc:creator>
  <cp:lastModifiedBy>Ben Charnley</cp:lastModifiedBy>
  <cp:revision>2</cp:revision>
  <cp:lastPrinted>2012-10-10T12:53:00Z</cp:lastPrinted>
  <dcterms:created xsi:type="dcterms:W3CDTF">2013-03-06T16:11:00Z</dcterms:created>
  <dcterms:modified xsi:type="dcterms:W3CDTF">2013-03-06T16:11:00Z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1225824405</vt:i4>
  </property>
  <property fmtid="{D5CDD505-2E9C-101B-9397-08002B2CF9AE}" pid="3" name="_NewReviewCycle">
    <vt:lpwstr/>
  </property>
  <property fmtid="{D5CDD505-2E9C-101B-9397-08002B2CF9AE}" pid="4" name="_EmailSubject">
    <vt:lpwstr/>
  </property>
  <property fmtid="{D5CDD505-2E9C-101B-9397-08002B2CF9AE}" pid="5" name="_AuthorEmail">
    <vt:lpwstr>E.L.Kitson-Reynolds@soton.ac.uk</vt:lpwstr>
  </property>
  <property fmtid="{D5CDD505-2E9C-101B-9397-08002B2CF9AE}" pid="6" name="_AuthorEmailDisplayName">
    <vt:lpwstr>Kitson-Reynolds E.L.</vt:lpwstr>
  </property>
  <property fmtid="{D5CDD505-2E9C-101B-9397-08002B2CF9AE}" pid="7" name="_PreviousAdHocReviewCycleID">
    <vt:i4>-1016005601</vt:i4>
  </property>
  <property fmtid="{D5CDD505-2E9C-101B-9397-08002B2CF9AE}" pid="8" name="_ReviewingToolsShownOnce">
    <vt:lpwstr/>
  </property>
</Properties>
</file>