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877C" w14:textId="77777777" w:rsidR="0066425B" w:rsidRDefault="0066425B" w:rsidP="001964B6">
      <w:pPr>
        <w:rPr>
          <w:b/>
          <w:sz w:val="56"/>
          <w:szCs w:val="56"/>
        </w:rPr>
      </w:pPr>
    </w:p>
    <w:p w14:paraId="3876A267" w14:textId="77777777" w:rsidR="0022790E" w:rsidRDefault="0022790E" w:rsidP="001964B6">
      <w:pPr>
        <w:rPr>
          <w:b/>
          <w:sz w:val="56"/>
          <w:szCs w:val="56"/>
        </w:rPr>
      </w:pPr>
    </w:p>
    <w:p w14:paraId="3F387996" w14:textId="77777777" w:rsidR="0066425B" w:rsidRDefault="0066425B" w:rsidP="001964B6">
      <w:pPr>
        <w:rPr>
          <w:b/>
          <w:sz w:val="56"/>
          <w:szCs w:val="56"/>
        </w:rPr>
      </w:pPr>
    </w:p>
    <w:p w14:paraId="749D4BA7" w14:textId="77777777" w:rsidR="00BF204A" w:rsidRPr="0066425B" w:rsidRDefault="0066425B" w:rsidP="001964B6">
      <w:pPr>
        <w:rPr>
          <w:b/>
          <w:sz w:val="56"/>
          <w:szCs w:val="56"/>
        </w:rPr>
      </w:pPr>
      <w:r w:rsidRPr="0066425B">
        <w:rPr>
          <w:b/>
          <w:sz w:val="56"/>
          <w:szCs w:val="56"/>
        </w:rPr>
        <w:t xml:space="preserve">University of Southampton </w:t>
      </w:r>
    </w:p>
    <w:p w14:paraId="516C2F8A" w14:textId="39A52593" w:rsidR="00C65FDC" w:rsidRDefault="00C65FDC" w:rsidP="001964B6">
      <w:pPr>
        <w:rPr>
          <w:b/>
          <w:sz w:val="40"/>
          <w:szCs w:val="40"/>
        </w:rPr>
      </w:pPr>
      <w:r w:rsidRPr="00C65FDC">
        <w:rPr>
          <w:b/>
          <w:sz w:val="40"/>
          <w:szCs w:val="40"/>
        </w:rPr>
        <w:t xml:space="preserve">The SEED </w:t>
      </w:r>
      <w:r>
        <w:rPr>
          <w:b/>
          <w:sz w:val="40"/>
          <w:szCs w:val="40"/>
        </w:rPr>
        <w:t>Start-</w:t>
      </w:r>
      <w:r w:rsidRPr="00C65FDC">
        <w:rPr>
          <w:b/>
          <w:sz w:val="40"/>
          <w:szCs w:val="40"/>
        </w:rPr>
        <w:t>Up Funding Competition</w:t>
      </w:r>
    </w:p>
    <w:p w14:paraId="6F08DBD9" w14:textId="6F43C688" w:rsidR="00336EE1" w:rsidRDefault="008736C3" w:rsidP="00336EE1">
      <w:pPr>
        <w:rPr>
          <w:sz w:val="40"/>
          <w:szCs w:val="40"/>
        </w:rPr>
      </w:pPr>
      <w:r>
        <w:rPr>
          <w:sz w:val="40"/>
          <w:szCs w:val="40"/>
        </w:rPr>
        <w:t>Supplementary Information</w:t>
      </w:r>
      <w:r w:rsidR="00336EE1" w:rsidRPr="0066425B">
        <w:rPr>
          <w:sz w:val="40"/>
          <w:szCs w:val="40"/>
        </w:rPr>
        <w:t xml:space="preserve"> Form</w:t>
      </w:r>
    </w:p>
    <w:p w14:paraId="0F9F583D" w14:textId="77777777" w:rsidR="00336EE1" w:rsidRPr="00C65FDC" w:rsidRDefault="00336EE1" w:rsidP="001964B6">
      <w:pPr>
        <w:rPr>
          <w:b/>
          <w:sz w:val="40"/>
          <w:szCs w:val="40"/>
        </w:rPr>
      </w:pPr>
    </w:p>
    <w:p w14:paraId="6A102CD2" w14:textId="570E1A4D" w:rsidR="00202E11" w:rsidRPr="00336EE1" w:rsidRDefault="005F60B6" w:rsidP="001964B6">
      <w:pPr>
        <w:rPr>
          <w:sz w:val="28"/>
          <w:szCs w:val="28"/>
        </w:rPr>
      </w:pPr>
      <w:r w:rsidRPr="00336EE1">
        <w:rPr>
          <w:sz w:val="28"/>
          <w:szCs w:val="28"/>
        </w:rPr>
        <w:t xml:space="preserve">Offered by </w:t>
      </w:r>
      <w:r w:rsidR="00336EE1" w:rsidRPr="00336EE1">
        <w:rPr>
          <w:sz w:val="28"/>
          <w:szCs w:val="28"/>
        </w:rPr>
        <w:t xml:space="preserve">University of Southampton </w:t>
      </w:r>
      <w:r w:rsidRPr="00336EE1">
        <w:rPr>
          <w:sz w:val="28"/>
          <w:szCs w:val="28"/>
        </w:rPr>
        <w:t>Student Enterprise</w:t>
      </w:r>
      <w:r w:rsidR="00336EE1" w:rsidRPr="00336EE1">
        <w:rPr>
          <w:sz w:val="28"/>
          <w:szCs w:val="28"/>
        </w:rPr>
        <w:t>,</w:t>
      </w:r>
      <w:r w:rsidRPr="00336EE1">
        <w:rPr>
          <w:sz w:val="28"/>
          <w:szCs w:val="28"/>
        </w:rPr>
        <w:t xml:space="preserve"> </w:t>
      </w:r>
      <w:r w:rsidR="00336EE1" w:rsidRPr="00336EE1">
        <w:rPr>
          <w:sz w:val="28"/>
          <w:szCs w:val="28"/>
        </w:rPr>
        <w:t>and</w:t>
      </w:r>
      <w:r w:rsidRPr="00336EE1">
        <w:rPr>
          <w:sz w:val="28"/>
          <w:szCs w:val="28"/>
        </w:rPr>
        <w:t xml:space="preserve"> s</w:t>
      </w:r>
      <w:r w:rsidR="00062770" w:rsidRPr="00336EE1">
        <w:rPr>
          <w:sz w:val="28"/>
          <w:szCs w:val="28"/>
        </w:rPr>
        <w:t>upported</w:t>
      </w:r>
      <w:r w:rsidR="00596CA4" w:rsidRPr="00336EE1">
        <w:rPr>
          <w:sz w:val="28"/>
          <w:szCs w:val="28"/>
        </w:rPr>
        <w:t xml:space="preserve"> by</w:t>
      </w:r>
      <w:r w:rsidR="00202E11" w:rsidRPr="00336EE1">
        <w:rPr>
          <w:sz w:val="28"/>
          <w:szCs w:val="28"/>
        </w:rPr>
        <w:t xml:space="preserve"> Santander</w:t>
      </w:r>
      <w:r w:rsidRPr="00336EE1">
        <w:rPr>
          <w:sz w:val="28"/>
          <w:szCs w:val="28"/>
        </w:rPr>
        <w:t xml:space="preserve"> Universities</w:t>
      </w:r>
    </w:p>
    <w:p w14:paraId="51D9A86A" w14:textId="77777777" w:rsidR="00C65FDC" w:rsidRDefault="00C65FDC" w:rsidP="001964B6">
      <w:pPr>
        <w:rPr>
          <w:sz w:val="40"/>
          <w:szCs w:val="40"/>
        </w:rPr>
      </w:pPr>
    </w:p>
    <w:p w14:paraId="261EDE6C" w14:textId="77777777" w:rsidR="00C65FDC" w:rsidRDefault="00C65FDC" w:rsidP="001964B6">
      <w:pPr>
        <w:rPr>
          <w:sz w:val="40"/>
          <w:szCs w:val="40"/>
        </w:rPr>
      </w:pPr>
    </w:p>
    <w:p w14:paraId="0947AF01" w14:textId="77777777" w:rsidR="00C65FDC" w:rsidRDefault="00C65FDC" w:rsidP="001964B6">
      <w:pPr>
        <w:rPr>
          <w:sz w:val="40"/>
          <w:szCs w:val="40"/>
        </w:rPr>
      </w:pPr>
    </w:p>
    <w:p w14:paraId="1E115DB5" w14:textId="77777777" w:rsidR="00C65FDC" w:rsidRDefault="00C65FDC" w:rsidP="001964B6">
      <w:pPr>
        <w:rPr>
          <w:sz w:val="40"/>
          <w:szCs w:val="40"/>
        </w:rPr>
      </w:pPr>
    </w:p>
    <w:p w14:paraId="1B449FE7" w14:textId="77777777" w:rsidR="00C65FDC" w:rsidRDefault="00C65FDC" w:rsidP="001964B6">
      <w:pPr>
        <w:rPr>
          <w:sz w:val="40"/>
          <w:szCs w:val="40"/>
        </w:rPr>
      </w:pPr>
    </w:p>
    <w:p w14:paraId="32B72EC5" w14:textId="77777777" w:rsidR="00C65FDC" w:rsidRDefault="00C65FDC" w:rsidP="001964B6">
      <w:pPr>
        <w:rPr>
          <w:sz w:val="40"/>
          <w:szCs w:val="40"/>
        </w:rPr>
      </w:pPr>
    </w:p>
    <w:p w14:paraId="388A0AD7" w14:textId="77777777" w:rsidR="00C65FDC" w:rsidRDefault="00C65FDC" w:rsidP="001964B6">
      <w:pPr>
        <w:rPr>
          <w:sz w:val="40"/>
          <w:szCs w:val="40"/>
        </w:rPr>
      </w:pPr>
    </w:p>
    <w:p w14:paraId="22CEBAB1" w14:textId="77777777" w:rsidR="00C65FDC" w:rsidRDefault="00C65FDC" w:rsidP="001964B6">
      <w:pPr>
        <w:rPr>
          <w:sz w:val="40"/>
          <w:szCs w:val="40"/>
        </w:rPr>
      </w:pPr>
    </w:p>
    <w:p w14:paraId="3A412581" w14:textId="77777777" w:rsidR="0022790E" w:rsidRDefault="0022790E" w:rsidP="001964B6">
      <w:pPr>
        <w:rPr>
          <w:sz w:val="40"/>
          <w:szCs w:val="40"/>
        </w:rPr>
      </w:pPr>
    </w:p>
    <w:p w14:paraId="0548BA0C" w14:textId="77777777" w:rsidR="00C65FDC" w:rsidRDefault="00C65FDC" w:rsidP="001964B6">
      <w:pPr>
        <w:rPr>
          <w:sz w:val="40"/>
          <w:szCs w:val="40"/>
        </w:rPr>
      </w:pPr>
    </w:p>
    <w:p w14:paraId="2718E3AC" w14:textId="77777777" w:rsidR="00255F6E" w:rsidRDefault="00255F6E" w:rsidP="00C65FDC">
      <w:pPr>
        <w:jc w:val="center"/>
        <w:rPr>
          <w:sz w:val="40"/>
          <w:szCs w:val="40"/>
        </w:rPr>
      </w:pPr>
    </w:p>
    <w:p w14:paraId="6E9E061F" w14:textId="3C999040" w:rsidR="001423BE" w:rsidRDefault="00137334" w:rsidP="001A7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bCs/>
          <w:iCs/>
          <w:sz w:val="22"/>
          <w:szCs w:val="22"/>
          <w:lang w:val="en-US" w:eastAsia="en-US"/>
        </w:rPr>
      </w:pPr>
      <w:r w:rsidRPr="00137334">
        <w:rPr>
          <w:rFonts w:cs="Helvetica Neue"/>
          <w:b/>
          <w:bCs/>
          <w:iCs/>
          <w:sz w:val="22"/>
          <w:szCs w:val="22"/>
          <w:lang w:val="en-US" w:eastAsia="en-US"/>
        </w:rPr>
        <w:t>Expectations</w:t>
      </w:r>
    </w:p>
    <w:p w14:paraId="6E041787" w14:textId="77777777" w:rsidR="000A5F01" w:rsidRDefault="000A5F01" w:rsidP="001A7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42B4200" w14:textId="4A8FDFAD" w:rsidR="001423BE" w:rsidRDefault="001423BE" w:rsidP="001A75E9">
      <w:pPr>
        <w:pStyle w:val="Default"/>
        <w:numPr>
          <w:ilvl w:val="0"/>
          <w:numId w:val="48"/>
        </w:numPr>
        <w:spacing w:after="90"/>
        <w:rPr>
          <w:rFonts w:ascii="Lucida Sans" w:hAnsi="Lucida Sans" w:cs="Helvetica Neue"/>
          <w:bCs/>
          <w:iCs/>
          <w:color w:val="auto"/>
          <w:sz w:val="22"/>
          <w:szCs w:val="22"/>
          <w:lang w:val="en-US" w:eastAsia="en-US"/>
        </w:rPr>
      </w:pPr>
      <w:r>
        <w:rPr>
          <w:rFonts w:ascii="Lucida Sans" w:hAnsi="Lucida Sans" w:cs="Helvetica Neue"/>
          <w:bCs/>
          <w:iCs/>
          <w:color w:val="auto"/>
          <w:sz w:val="22"/>
          <w:szCs w:val="22"/>
          <w:lang w:val="en-US" w:eastAsia="en-US"/>
        </w:rPr>
        <w:t>Students must have a genuine, credible business/social enterprise idea that they are committed to advancing.</w:t>
      </w:r>
    </w:p>
    <w:p w14:paraId="33240340" w14:textId="0B965EFB" w:rsidR="00336EE1" w:rsidRDefault="00336EE1" w:rsidP="001A75E9">
      <w:pPr>
        <w:pStyle w:val="Default"/>
        <w:numPr>
          <w:ilvl w:val="0"/>
          <w:numId w:val="48"/>
        </w:numPr>
        <w:spacing w:after="90"/>
        <w:rPr>
          <w:rFonts w:ascii="Lucida Sans" w:hAnsi="Lucida Sans" w:cs="Helvetica Neue"/>
          <w:bCs/>
          <w:iCs/>
          <w:color w:val="auto"/>
          <w:sz w:val="22"/>
          <w:szCs w:val="22"/>
          <w:lang w:val="en-US" w:eastAsia="en-US"/>
        </w:rPr>
      </w:pPr>
      <w:r>
        <w:rPr>
          <w:rFonts w:ascii="Lucida Sans" w:hAnsi="Lucida Sans" w:cs="Helvetica Neue"/>
          <w:bCs/>
          <w:iCs/>
          <w:color w:val="auto"/>
          <w:sz w:val="22"/>
          <w:szCs w:val="22"/>
          <w:lang w:val="en-US" w:eastAsia="en-US"/>
        </w:rPr>
        <w:t>We encourage applications from across all subjects</w:t>
      </w:r>
      <w:r w:rsidR="00E4777C">
        <w:rPr>
          <w:rFonts w:ascii="Lucida Sans" w:hAnsi="Lucida Sans" w:cs="Helvetica Neue"/>
          <w:bCs/>
          <w:iCs/>
          <w:color w:val="auto"/>
          <w:sz w:val="22"/>
          <w:szCs w:val="22"/>
          <w:lang w:val="en-US" w:eastAsia="en-US"/>
        </w:rPr>
        <w:t>, all types of ventures, and whatever stage you are at with your idea.</w:t>
      </w:r>
    </w:p>
    <w:p w14:paraId="45C70306" w14:textId="3DF2DFAD" w:rsidR="001423BE" w:rsidRPr="001A75E9" w:rsidRDefault="001423BE" w:rsidP="001A75E9">
      <w:pPr>
        <w:pStyle w:val="Default"/>
        <w:numPr>
          <w:ilvl w:val="0"/>
          <w:numId w:val="48"/>
        </w:numPr>
        <w:spacing w:after="90"/>
        <w:rPr>
          <w:rFonts w:ascii="Lucida Sans" w:hAnsi="Lucida Sans" w:cs="Helvetica Neue"/>
          <w:bCs/>
          <w:iCs/>
          <w:color w:val="auto"/>
          <w:sz w:val="22"/>
          <w:szCs w:val="22"/>
          <w:lang w:val="en-US" w:eastAsia="en-US"/>
        </w:rPr>
      </w:pPr>
      <w:r w:rsidRPr="003C1ED3">
        <w:rPr>
          <w:rFonts w:ascii="Lucida Sans" w:hAnsi="Lucida Sans" w:cs="Helvetica Neue"/>
          <w:bCs/>
          <w:iCs/>
          <w:color w:val="auto"/>
          <w:sz w:val="22"/>
          <w:szCs w:val="22"/>
          <w:lang w:val="en-US" w:eastAsia="en-US"/>
        </w:rPr>
        <w:t xml:space="preserve">The University </w:t>
      </w:r>
      <w:r w:rsidR="00E4777C">
        <w:rPr>
          <w:rFonts w:ascii="Lucida Sans" w:hAnsi="Lucida Sans" w:cs="Helvetica Neue"/>
          <w:bCs/>
          <w:iCs/>
          <w:color w:val="auto"/>
          <w:sz w:val="22"/>
          <w:szCs w:val="22"/>
          <w:lang w:val="en-US" w:eastAsia="en-US"/>
        </w:rPr>
        <w:t xml:space="preserve">and Santander Universities </w:t>
      </w:r>
      <w:r w:rsidRPr="003C1ED3">
        <w:rPr>
          <w:rFonts w:ascii="Lucida Sans" w:hAnsi="Lucida Sans" w:cs="Helvetica Neue"/>
          <w:bCs/>
          <w:iCs/>
          <w:color w:val="auto"/>
          <w:sz w:val="22"/>
          <w:szCs w:val="22"/>
          <w:lang w:val="en-US" w:eastAsia="en-US"/>
        </w:rPr>
        <w:t>do not expect any equity in return for awarding this competition funding.</w:t>
      </w:r>
      <w:r w:rsidR="00E4777C">
        <w:rPr>
          <w:rFonts w:ascii="Lucida Sans" w:hAnsi="Lucida Sans" w:cs="Helvetica Neue"/>
          <w:bCs/>
          <w:iCs/>
          <w:color w:val="auto"/>
          <w:sz w:val="22"/>
          <w:szCs w:val="22"/>
          <w:lang w:val="en-US" w:eastAsia="en-US"/>
        </w:rPr>
        <w:t xml:space="preserve"> </w:t>
      </w:r>
    </w:p>
    <w:p w14:paraId="2A74F628" w14:textId="5616CE31" w:rsidR="00FE0CC8" w:rsidRPr="00FE0CC8" w:rsidRDefault="00FE0CC8" w:rsidP="001A75E9">
      <w:pPr>
        <w:pStyle w:val="Default"/>
        <w:numPr>
          <w:ilvl w:val="0"/>
          <w:numId w:val="48"/>
        </w:numPr>
        <w:spacing w:after="90"/>
        <w:rPr>
          <w:rFonts w:cs="Helvetica Neue"/>
          <w:bCs/>
          <w:iCs/>
          <w:sz w:val="22"/>
          <w:szCs w:val="22"/>
          <w:lang w:val="en-US" w:eastAsia="en-US"/>
        </w:rPr>
      </w:pPr>
      <w:r>
        <w:rPr>
          <w:rFonts w:ascii="Lucida Sans" w:hAnsi="Lucida Sans" w:cs="Helvetica Neue"/>
          <w:bCs/>
          <w:iCs/>
          <w:color w:val="auto"/>
          <w:sz w:val="22"/>
          <w:szCs w:val="22"/>
          <w:lang w:val="en-US" w:eastAsia="en-US"/>
        </w:rPr>
        <w:t>The judging panel’s decision is final and there is no right to appeal their decision.</w:t>
      </w:r>
      <w:r w:rsidRPr="001423BE">
        <w:rPr>
          <w:rFonts w:ascii="Lucida Sans" w:hAnsi="Lucida Sans" w:cs="Helvetica Neue"/>
          <w:bCs/>
          <w:iCs/>
          <w:color w:val="auto"/>
          <w:sz w:val="22"/>
          <w:szCs w:val="22"/>
          <w:lang w:val="en-US" w:eastAsia="en-US"/>
        </w:rPr>
        <w:t xml:space="preserve"> </w:t>
      </w:r>
    </w:p>
    <w:p w14:paraId="183DF5FC" w14:textId="64141746" w:rsidR="00137334" w:rsidRPr="001423BE" w:rsidRDefault="00137334" w:rsidP="001A75E9">
      <w:pPr>
        <w:pStyle w:val="Default"/>
        <w:numPr>
          <w:ilvl w:val="0"/>
          <w:numId w:val="48"/>
        </w:numPr>
        <w:spacing w:after="90"/>
        <w:rPr>
          <w:rFonts w:cs="Helvetica Neue"/>
          <w:bCs/>
          <w:iCs/>
          <w:sz w:val="22"/>
          <w:szCs w:val="22"/>
          <w:lang w:val="en-US" w:eastAsia="en-US"/>
        </w:rPr>
      </w:pPr>
      <w:r w:rsidRPr="001423BE">
        <w:rPr>
          <w:rFonts w:ascii="Lucida Sans" w:hAnsi="Lucida Sans" w:cs="Helvetica Neue"/>
          <w:bCs/>
          <w:iCs/>
          <w:color w:val="auto"/>
          <w:sz w:val="22"/>
          <w:szCs w:val="22"/>
          <w:lang w:val="en-US" w:eastAsia="en-US"/>
        </w:rPr>
        <w:t xml:space="preserve">Students who receive SEED Start-Up Funding may apply </w:t>
      </w:r>
      <w:r w:rsidR="00A125F1" w:rsidRPr="001423BE">
        <w:rPr>
          <w:rFonts w:ascii="Lucida Sans" w:hAnsi="Lucida Sans" w:cs="Helvetica Neue"/>
          <w:bCs/>
          <w:iCs/>
          <w:color w:val="auto"/>
          <w:sz w:val="22"/>
          <w:szCs w:val="22"/>
          <w:lang w:val="en-US" w:eastAsia="en-US"/>
        </w:rPr>
        <w:t>to future rounds for additional funding,</w:t>
      </w:r>
      <w:r w:rsidRPr="001423BE">
        <w:rPr>
          <w:rFonts w:ascii="Lucida Sans" w:hAnsi="Lucida Sans" w:cs="Helvetica Neue"/>
          <w:bCs/>
          <w:iCs/>
          <w:color w:val="auto"/>
          <w:sz w:val="22"/>
          <w:szCs w:val="22"/>
          <w:lang w:val="en-US" w:eastAsia="en-US"/>
        </w:rPr>
        <w:t xml:space="preserve"> so long as they produce evidence of successful </w:t>
      </w:r>
      <w:r w:rsidR="003F1C22" w:rsidRPr="001423BE">
        <w:rPr>
          <w:rFonts w:ascii="Lucida Sans" w:hAnsi="Lucida Sans" w:cs="Helvetica Neue"/>
          <w:bCs/>
          <w:iCs/>
          <w:color w:val="auto"/>
          <w:sz w:val="22"/>
          <w:szCs w:val="22"/>
          <w:lang w:val="en-US" w:eastAsia="en-US"/>
        </w:rPr>
        <w:t>spend</w:t>
      </w:r>
      <w:r w:rsidR="00A125F1" w:rsidRPr="001423BE">
        <w:rPr>
          <w:rFonts w:ascii="Lucida Sans" w:hAnsi="Lucida Sans" w:cs="Helvetica Neue"/>
          <w:bCs/>
          <w:iCs/>
          <w:color w:val="auto"/>
          <w:sz w:val="22"/>
          <w:szCs w:val="22"/>
          <w:lang w:val="en-US" w:eastAsia="en-US"/>
        </w:rPr>
        <w:t>,</w:t>
      </w:r>
      <w:r w:rsidRPr="001423BE">
        <w:rPr>
          <w:rFonts w:ascii="Lucida Sans" w:hAnsi="Lucida Sans" w:cs="Helvetica Neue"/>
          <w:bCs/>
          <w:iCs/>
          <w:color w:val="auto"/>
          <w:sz w:val="22"/>
          <w:szCs w:val="22"/>
          <w:lang w:val="en-US" w:eastAsia="en-US"/>
        </w:rPr>
        <w:t xml:space="preserve"> impact of </w:t>
      </w:r>
      <w:r w:rsidR="003F1C22" w:rsidRPr="001423BE">
        <w:rPr>
          <w:rFonts w:ascii="Lucida Sans" w:hAnsi="Lucida Sans" w:cs="Helvetica Neue"/>
          <w:bCs/>
          <w:iCs/>
          <w:color w:val="auto"/>
          <w:sz w:val="22"/>
          <w:szCs w:val="22"/>
          <w:lang w:val="en-US" w:eastAsia="en-US"/>
        </w:rPr>
        <w:t xml:space="preserve">the </w:t>
      </w:r>
      <w:r w:rsidRPr="001423BE">
        <w:rPr>
          <w:rFonts w:ascii="Lucida Sans" w:hAnsi="Lucida Sans" w:cs="Helvetica Neue"/>
          <w:bCs/>
          <w:iCs/>
          <w:color w:val="auto"/>
          <w:sz w:val="22"/>
          <w:szCs w:val="22"/>
          <w:lang w:val="en-US" w:eastAsia="en-US"/>
        </w:rPr>
        <w:t>previous funding awarded and can demonstrate realistic projections based on the further funding required.</w:t>
      </w:r>
    </w:p>
    <w:p w14:paraId="4706CD4E" w14:textId="59AD754F" w:rsidR="00A125F1" w:rsidRPr="001423BE" w:rsidRDefault="00137334" w:rsidP="001A75E9">
      <w:pPr>
        <w:pStyle w:val="Default"/>
        <w:numPr>
          <w:ilvl w:val="0"/>
          <w:numId w:val="48"/>
        </w:numPr>
        <w:spacing w:after="90"/>
        <w:rPr>
          <w:rFonts w:cs="Helvetica Neue"/>
          <w:bCs/>
          <w:iCs/>
          <w:sz w:val="22"/>
          <w:szCs w:val="22"/>
          <w:lang w:val="en-US" w:eastAsia="en-US"/>
        </w:rPr>
      </w:pPr>
      <w:r w:rsidRPr="001423BE">
        <w:rPr>
          <w:rFonts w:ascii="Lucida Sans" w:hAnsi="Lucida Sans" w:cs="Helvetica Neue"/>
          <w:bCs/>
          <w:iCs/>
          <w:color w:val="auto"/>
          <w:sz w:val="22"/>
          <w:szCs w:val="22"/>
          <w:lang w:val="en-US" w:eastAsia="en-US"/>
        </w:rPr>
        <w:t>The Student Enterprise</w:t>
      </w:r>
      <w:r w:rsidR="00A125F1" w:rsidRPr="001423BE">
        <w:rPr>
          <w:rFonts w:ascii="Lucida Sans" w:hAnsi="Lucida Sans" w:cs="Helvetica Neue"/>
          <w:bCs/>
          <w:iCs/>
          <w:color w:val="auto"/>
          <w:sz w:val="22"/>
          <w:szCs w:val="22"/>
          <w:lang w:val="en-US" w:eastAsia="en-US"/>
        </w:rPr>
        <w:t xml:space="preserve"> </w:t>
      </w:r>
      <w:r w:rsidRPr="001423BE">
        <w:rPr>
          <w:rFonts w:ascii="Lucida Sans" w:hAnsi="Lucida Sans" w:cs="Helvetica Neue"/>
          <w:bCs/>
          <w:iCs/>
          <w:color w:val="auto"/>
          <w:sz w:val="22"/>
          <w:szCs w:val="22"/>
          <w:lang w:val="en-US" w:eastAsia="en-US"/>
        </w:rPr>
        <w:t>Team</w:t>
      </w:r>
      <w:r w:rsidR="008065F1">
        <w:rPr>
          <w:rFonts w:ascii="Lucida Sans" w:hAnsi="Lucida Sans" w:cs="Helvetica Neue"/>
          <w:bCs/>
          <w:iCs/>
          <w:color w:val="auto"/>
          <w:sz w:val="22"/>
          <w:szCs w:val="22"/>
          <w:lang w:val="en-US" w:eastAsia="en-US"/>
        </w:rPr>
        <w:t xml:space="preserve"> - with additional support from</w:t>
      </w:r>
      <w:r w:rsidRPr="001423BE">
        <w:rPr>
          <w:rFonts w:ascii="Lucida Sans" w:hAnsi="Lucida Sans" w:cs="Helvetica Neue"/>
          <w:bCs/>
          <w:iCs/>
          <w:color w:val="auto"/>
          <w:sz w:val="22"/>
          <w:szCs w:val="22"/>
          <w:lang w:val="en-US" w:eastAsia="en-US"/>
        </w:rPr>
        <w:t xml:space="preserve"> Future Worlds and</w:t>
      </w:r>
      <w:r w:rsidR="003F1C22" w:rsidRPr="001423BE">
        <w:rPr>
          <w:rFonts w:ascii="Lucida Sans" w:hAnsi="Lucida Sans" w:cs="Helvetica Neue"/>
          <w:bCs/>
          <w:iCs/>
          <w:color w:val="auto"/>
          <w:sz w:val="22"/>
          <w:szCs w:val="22"/>
          <w:lang w:val="en-US" w:eastAsia="en-US"/>
        </w:rPr>
        <w:t>/or</w:t>
      </w:r>
      <w:r w:rsidRPr="001423BE">
        <w:rPr>
          <w:rFonts w:ascii="Lucida Sans" w:hAnsi="Lucida Sans" w:cs="Helvetica Neue"/>
          <w:bCs/>
          <w:iCs/>
          <w:color w:val="auto"/>
          <w:sz w:val="22"/>
          <w:szCs w:val="22"/>
          <w:lang w:val="en-US" w:eastAsia="en-US"/>
        </w:rPr>
        <w:t xml:space="preserve"> Social Impact Lab</w:t>
      </w:r>
      <w:r w:rsidR="008065F1">
        <w:rPr>
          <w:rFonts w:ascii="Lucida Sans" w:hAnsi="Lucida Sans" w:cs="Helvetica Neue"/>
          <w:bCs/>
          <w:iCs/>
          <w:color w:val="auto"/>
          <w:sz w:val="22"/>
          <w:szCs w:val="22"/>
          <w:lang w:val="en-US" w:eastAsia="en-US"/>
        </w:rPr>
        <w:t>, and/or Santander Universities</w:t>
      </w:r>
      <w:r w:rsidRPr="001423BE">
        <w:rPr>
          <w:rFonts w:ascii="Lucida Sans" w:hAnsi="Lucida Sans" w:cs="Helvetica Neue"/>
          <w:bCs/>
          <w:iCs/>
          <w:color w:val="auto"/>
          <w:sz w:val="22"/>
          <w:szCs w:val="22"/>
          <w:lang w:val="en-US" w:eastAsia="en-US"/>
        </w:rPr>
        <w:t xml:space="preserve"> </w:t>
      </w:r>
      <w:r w:rsidR="008065F1">
        <w:rPr>
          <w:rFonts w:ascii="Lucida Sans" w:hAnsi="Lucida Sans" w:cs="Helvetica Neue"/>
          <w:bCs/>
          <w:iCs/>
          <w:color w:val="auto"/>
          <w:sz w:val="22"/>
          <w:szCs w:val="22"/>
          <w:lang w:val="en-US" w:eastAsia="en-US"/>
        </w:rPr>
        <w:t xml:space="preserve">where relevant - </w:t>
      </w:r>
      <w:r w:rsidRPr="001423BE">
        <w:rPr>
          <w:rFonts w:ascii="Lucida Sans" w:hAnsi="Lucida Sans" w:cs="Helvetica Neue"/>
          <w:bCs/>
          <w:iCs/>
          <w:color w:val="auto"/>
          <w:sz w:val="22"/>
          <w:szCs w:val="22"/>
          <w:lang w:val="en-US" w:eastAsia="en-US"/>
        </w:rPr>
        <w:t>will work with you to help support the development of your business startup or social enterprise.</w:t>
      </w:r>
      <w:r w:rsidR="004E2968" w:rsidRPr="001423BE">
        <w:rPr>
          <w:rFonts w:ascii="Lucida Sans" w:hAnsi="Lucida Sans" w:cs="Helvetica Neue"/>
          <w:bCs/>
          <w:iCs/>
          <w:color w:val="auto"/>
          <w:sz w:val="22"/>
          <w:szCs w:val="22"/>
          <w:lang w:val="en-US" w:eastAsia="en-US"/>
        </w:rPr>
        <w:t xml:space="preserve"> </w:t>
      </w:r>
    </w:p>
    <w:p w14:paraId="1C128B82" w14:textId="4AB6E057" w:rsidR="00137334" w:rsidRPr="000A5F01" w:rsidRDefault="004E2968" w:rsidP="001A75E9">
      <w:pPr>
        <w:pStyle w:val="Default"/>
        <w:numPr>
          <w:ilvl w:val="0"/>
          <w:numId w:val="48"/>
        </w:numPr>
        <w:spacing w:after="90"/>
        <w:rPr>
          <w:rFonts w:cs="Helvetica Neue"/>
          <w:bCs/>
          <w:iCs/>
          <w:color w:val="auto"/>
          <w:sz w:val="22"/>
          <w:szCs w:val="22"/>
          <w:lang w:val="en-US" w:eastAsia="en-US"/>
        </w:rPr>
      </w:pPr>
      <w:r w:rsidRPr="001423BE">
        <w:rPr>
          <w:rFonts w:ascii="Lucida Sans" w:hAnsi="Lucida Sans" w:cs="Helvetica Neue"/>
          <w:bCs/>
          <w:iCs/>
          <w:color w:val="auto"/>
          <w:sz w:val="22"/>
          <w:szCs w:val="22"/>
          <w:lang w:val="en-US" w:eastAsia="en-US"/>
        </w:rPr>
        <w:t>You will be expected to attend</w:t>
      </w:r>
      <w:r w:rsidR="001423BE" w:rsidRPr="001423BE">
        <w:rPr>
          <w:rFonts w:ascii="Lucida Sans" w:hAnsi="Lucida Sans" w:cs="Helvetica Neue"/>
          <w:bCs/>
          <w:iCs/>
          <w:color w:val="auto"/>
          <w:sz w:val="22"/>
          <w:szCs w:val="22"/>
          <w:lang w:val="en-US" w:eastAsia="en-US"/>
        </w:rPr>
        <w:t xml:space="preserve"> relevant</w:t>
      </w:r>
      <w:r w:rsidRPr="001423BE">
        <w:rPr>
          <w:rFonts w:ascii="Lucida Sans" w:hAnsi="Lucida Sans" w:cs="Helvetica Neue"/>
          <w:bCs/>
          <w:iCs/>
          <w:color w:val="auto"/>
          <w:sz w:val="22"/>
          <w:szCs w:val="22"/>
          <w:lang w:val="en-US" w:eastAsia="en-US"/>
        </w:rPr>
        <w:t xml:space="preserve"> enterprise support events and activities through the academic ye</w:t>
      </w:r>
      <w:r w:rsidR="003F1C22" w:rsidRPr="001423BE">
        <w:rPr>
          <w:rFonts w:ascii="Lucida Sans" w:hAnsi="Lucida Sans" w:cs="Helvetica Neue"/>
          <w:bCs/>
          <w:iCs/>
          <w:color w:val="auto"/>
          <w:sz w:val="22"/>
          <w:szCs w:val="22"/>
          <w:lang w:val="en-US" w:eastAsia="en-US"/>
        </w:rPr>
        <w:t>ar,</w:t>
      </w:r>
      <w:r w:rsidRPr="001423BE">
        <w:rPr>
          <w:rFonts w:ascii="Lucida Sans" w:hAnsi="Lucida Sans" w:cs="Helvetica Neue"/>
          <w:bCs/>
          <w:iCs/>
          <w:color w:val="auto"/>
          <w:sz w:val="22"/>
          <w:szCs w:val="22"/>
          <w:lang w:val="en-US" w:eastAsia="en-US"/>
        </w:rPr>
        <w:t xml:space="preserve"> </w:t>
      </w:r>
      <w:r w:rsidR="003F1C22" w:rsidRPr="001423BE">
        <w:rPr>
          <w:rFonts w:ascii="Lucida Sans" w:hAnsi="Lucida Sans" w:cs="Helvetica Neue"/>
          <w:bCs/>
          <w:iCs/>
          <w:color w:val="auto"/>
          <w:sz w:val="22"/>
          <w:szCs w:val="22"/>
          <w:lang w:val="en-US" w:eastAsia="en-US"/>
        </w:rPr>
        <w:t>in order to</w:t>
      </w:r>
      <w:r w:rsidRPr="001423BE">
        <w:rPr>
          <w:rFonts w:ascii="Lucida Sans" w:hAnsi="Lucida Sans" w:cs="Helvetica Neue"/>
          <w:bCs/>
          <w:iCs/>
          <w:color w:val="auto"/>
          <w:sz w:val="22"/>
          <w:szCs w:val="22"/>
          <w:lang w:val="en-US" w:eastAsia="en-US"/>
        </w:rPr>
        <w:t xml:space="preserve"> help you</w:t>
      </w:r>
      <w:r w:rsidR="005F60B6">
        <w:rPr>
          <w:rFonts w:ascii="Lucida Sans" w:hAnsi="Lucida Sans" w:cs="Helvetica Neue"/>
          <w:bCs/>
          <w:iCs/>
          <w:color w:val="auto"/>
          <w:sz w:val="22"/>
          <w:szCs w:val="22"/>
          <w:lang w:val="en-US" w:eastAsia="en-US"/>
        </w:rPr>
        <w:t xml:space="preserve"> gain knowledge and information to help</w:t>
      </w:r>
      <w:r w:rsidRPr="001423BE">
        <w:rPr>
          <w:rFonts w:ascii="Lucida Sans" w:hAnsi="Lucida Sans" w:cs="Helvetica Neue"/>
          <w:bCs/>
          <w:iCs/>
          <w:color w:val="auto"/>
          <w:sz w:val="22"/>
          <w:szCs w:val="22"/>
          <w:lang w:val="en-US" w:eastAsia="en-US"/>
        </w:rPr>
        <w:t xml:space="preserve"> grow your </w:t>
      </w:r>
      <w:r w:rsidR="005F60B6">
        <w:rPr>
          <w:rFonts w:ascii="Lucida Sans" w:hAnsi="Lucida Sans" w:cs="Helvetica Neue"/>
          <w:bCs/>
          <w:iCs/>
          <w:color w:val="auto"/>
          <w:sz w:val="22"/>
          <w:szCs w:val="22"/>
          <w:lang w:val="en-US" w:eastAsia="en-US"/>
        </w:rPr>
        <w:t>new venture</w:t>
      </w:r>
      <w:r w:rsidRPr="000A5F01">
        <w:rPr>
          <w:rFonts w:ascii="Lucida Sans" w:hAnsi="Lucida Sans" w:cs="Helvetica Neue"/>
          <w:bCs/>
          <w:iCs/>
          <w:color w:val="auto"/>
          <w:sz w:val="22"/>
          <w:szCs w:val="22"/>
          <w:lang w:val="en-US" w:eastAsia="en-US"/>
        </w:rPr>
        <w:t>.</w:t>
      </w:r>
      <w:r w:rsidR="005F60B6">
        <w:rPr>
          <w:rFonts w:ascii="Lucida Sans" w:hAnsi="Lucida Sans" w:cs="Helvetica Neue"/>
          <w:bCs/>
          <w:iCs/>
          <w:color w:val="auto"/>
          <w:sz w:val="22"/>
          <w:szCs w:val="22"/>
          <w:lang w:val="en-US" w:eastAsia="en-US"/>
        </w:rPr>
        <w:t xml:space="preserve"> Please also keep the Student Enterprise team informed of how it is progressing.</w:t>
      </w:r>
    </w:p>
    <w:p w14:paraId="7EB471E7" w14:textId="0F0B5D0D" w:rsidR="001423BE" w:rsidRPr="000A5F01" w:rsidRDefault="001423BE" w:rsidP="001A75E9">
      <w:pPr>
        <w:pStyle w:val="Default"/>
        <w:numPr>
          <w:ilvl w:val="0"/>
          <w:numId w:val="48"/>
        </w:numPr>
        <w:spacing w:after="90"/>
        <w:rPr>
          <w:rFonts w:cs="Helvetica Neue"/>
          <w:bCs/>
          <w:iCs/>
          <w:color w:val="auto"/>
          <w:sz w:val="22"/>
          <w:szCs w:val="22"/>
          <w:lang w:val="en-US" w:eastAsia="en-US"/>
        </w:rPr>
      </w:pPr>
      <w:r w:rsidRPr="000A5F01">
        <w:rPr>
          <w:rFonts w:ascii="Lucida Sans" w:hAnsi="Lucida Sans" w:cs="Helvetica Neue"/>
          <w:bCs/>
          <w:iCs/>
          <w:color w:val="auto"/>
          <w:sz w:val="22"/>
          <w:szCs w:val="22"/>
          <w:lang w:val="en-US" w:eastAsia="en-US"/>
        </w:rPr>
        <w:t xml:space="preserve">Successful students </w:t>
      </w:r>
      <w:r w:rsidR="00336EE1">
        <w:rPr>
          <w:rFonts w:ascii="Lucida Sans" w:hAnsi="Lucida Sans" w:cs="Helvetica Neue"/>
          <w:bCs/>
          <w:iCs/>
          <w:color w:val="auto"/>
          <w:sz w:val="22"/>
          <w:szCs w:val="22"/>
          <w:lang w:val="en-US" w:eastAsia="en-US"/>
        </w:rPr>
        <w:t>maybe asked</w:t>
      </w:r>
      <w:r w:rsidRPr="000A5F01">
        <w:rPr>
          <w:rFonts w:ascii="Lucida Sans" w:hAnsi="Lucida Sans" w:cs="Helvetica Neue"/>
          <w:bCs/>
          <w:iCs/>
          <w:color w:val="auto"/>
          <w:sz w:val="22"/>
          <w:szCs w:val="22"/>
          <w:lang w:val="en-US" w:eastAsia="en-US"/>
        </w:rPr>
        <w:t xml:space="preserve"> to support and contribute to student enterprise </w:t>
      </w:r>
      <w:r w:rsidR="00336EE1">
        <w:rPr>
          <w:rFonts w:ascii="Lucida Sans" w:hAnsi="Lucida Sans" w:cs="Helvetica Neue"/>
          <w:bCs/>
          <w:iCs/>
          <w:color w:val="auto"/>
          <w:sz w:val="22"/>
          <w:szCs w:val="22"/>
          <w:lang w:val="en-US" w:eastAsia="en-US"/>
        </w:rPr>
        <w:t>activitie</w:t>
      </w:r>
      <w:r w:rsidRPr="000A5F01">
        <w:rPr>
          <w:rFonts w:ascii="Lucida Sans" w:hAnsi="Lucida Sans" w:cs="Helvetica Neue"/>
          <w:bCs/>
          <w:iCs/>
          <w:color w:val="auto"/>
          <w:sz w:val="22"/>
          <w:szCs w:val="22"/>
          <w:lang w:val="en-US" w:eastAsia="en-US"/>
        </w:rPr>
        <w:t>s at the University, sharing the challenges and</w:t>
      </w:r>
      <w:r w:rsidR="000A5F01" w:rsidRPr="000A5F01">
        <w:rPr>
          <w:rFonts w:ascii="Lucida Sans" w:hAnsi="Lucida Sans" w:cs="Helvetica Neue"/>
          <w:bCs/>
          <w:iCs/>
          <w:color w:val="auto"/>
          <w:sz w:val="22"/>
          <w:szCs w:val="22"/>
          <w:lang w:val="en-US" w:eastAsia="en-US"/>
        </w:rPr>
        <w:t xml:space="preserve"> successes of their busines</w:t>
      </w:r>
      <w:r w:rsidR="005F60B6">
        <w:rPr>
          <w:rFonts w:ascii="Lucida Sans" w:hAnsi="Lucida Sans" w:cs="Helvetica Neue"/>
          <w:bCs/>
          <w:iCs/>
          <w:color w:val="auto"/>
          <w:sz w:val="22"/>
          <w:szCs w:val="22"/>
          <w:lang w:val="en-US" w:eastAsia="en-US"/>
        </w:rPr>
        <w:t>s</w:t>
      </w:r>
      <w:r w:rsidRPr="000A5F01">
        <w:rPr>
          <w:rFonts w:ascii="Lucida Sans" w:hAnsi="Lucida Sans" w:cs="Helvetica Neue"/>
          <w:bCs/>
          <w:iCs/>
          <w:color w:val="auto"/>
          <w:sz w:val="22"/>
          <w:szCs w:val="22"/>
          <w:lang w:val="en-US" w:eastAsia="en-US"/>
        </w:rPr>
        <w:t xml:space="preserve"> startup experiences, to </w:t>
      </w:r>
      <w:r w:rsidR="008065F1">
        <w:rPr>
          <w:rFonts w:ascii="Lucida Sans" w:hAnsi="Lucida Sans" w:cs="Helvetica Neue"/>
          <w:bCs/>
          <w:iCs/>
          <w:color w:val="auto"/>
          <w:sz w:val="22"/>
          <w:szCs w:val="22"/>
          <w:lang w:val="en-US" w:eastAsia="en-US"/>
        </w:rPr>
        <w:t xml:space="preserve">inspire, motivate and </w:t>
      </w:r>
      <w:bookmarkStart w:id="0" w:name="_GoBack"/>
      <w:bookmarkEnd w:id="0"/>
      <w:r w:rsidR="008065F1">
        <w:rPr>
          <w:rFonts w:ascii="Lucida Sans" w:hAnsi="Lucida Sans" w:cs="Helvetica Neue"/>
          <w:bCs/>
          <w:iCs/>
          <w:color w:val="auto"/>
          <w:sz w:val="22"/>
          <w:szCs w:val="22"/>
          <w:lang w:val="en-US" w:eastAsia="en-US"/>
        </w:rPr>
        <w:t xml:space="preserve">inform </w:t>
      </w:r>
      <w:r w:rsidRPr="000A5F01">
        <w:rPr>
          <w:rFonts w:ascii="Lucida Sans" w:hAnsi="Lucida Sans" w:cs="Helvetica Neue"/>
          <w:bCs/>
          <w:iCs/>
          <w:color w:val="auto"/>
          <w:sz w:val="22"/>
          <w:szCs w:val="22"/>
          <w:lang w:val="en-US" w:eastAsia="en-US"/>
        </w:rPr>
        <w:t>other students</w:t>
      </w:r>
      <w:r w:rsidR="008065F1">
        <w:rPr>
          <w:rFonts w:ascii="Lucida Sans" w:hAnsi="Lucida Sans" w:cs="Helvetica Neue"/>
          <w:bCs/>
          <w:iCs/>
          <w:color w:val="auto"/>
          <w:sz w:val="22"/>
          <w:szCs w:val="22"/>
          <w:lang w:val="en-US" w:eastAsia="en-US"/>
        </w:rPr>
        <w:t xml:space="preserve"> with entrepreneurial ambitions</w:t>
      </w:r>
      <w:r w:rsidRPr="000A5F01">
        <w:rPr>
          <w:rFonts w:ascii="Lucida Sans" w:hAnsi="Lucida Sans" w:cs="Helvetica Neue"/>
          <w:bCs/>
          <w:iCs/>
          <w:color w:val="auto"/>
          <w:sz w:val="22"/>
          <w:szCs w:val="22"/>
          <w:lang w:val="en-US" w:eastAsia="en-US"/>
        </w:rPr>
        <w:t>.</w:t>
      </w:r>
    </w:p>
    <w:p w14:paraId="7FD96FF4" w14:textId="0D1394FB" w:rsidR="0066425B" w:rsidRPr="00336EE1" w:rsidRDefault="00F955D3" w:rsidP="001A75E9">
      <w:pPr>
        <w:pStyle w:val="Default"/>
        <w:numPr>
          <w:ilvl w:val="0"/>
          <w:numId w:val="48"/>
        </w:numPr>
        <w:spacing w:after="90"/>
        <w:rPr>
          <w:rFonts w:ascii="Lucida Sans" w:hAnsi="Lucida Sans"/>
          <w:color w:val="auto"/>
          <w:sz w:val="22"/>
          <w:szCs w:val="22"/>
        </w:rPr>
      </w:pPr>
      <w:r w:rsidRPr="000A5F01">
        <w:rPr>
          <w:rFonts w:ascii="Lucida Sans" w:hAnsi="Lucida Sans" w:cs="Helvetica Neue"/>
          <w:bCs/>
          <w:iCs/>
          <w:color w:val="auto"/>
          <w:sz w:val="22"/>
          <w:szCs w:val="22"/>
          <w:lang w:val="en-US" w:eastAsia="en-US"/>
        </w:rPr>
        <w:t>The University will monitor the impact of the fund</w:t>
      </w:r>
      <w:r w:rsidR="00A125F1" w:rsidRPr="000A5F01">
        <w:rPr>
          <w:rFonts w:ascii="Lucida Sans" w:hAnsi="Lucida Sans" w:cs="Helvetica Neue"/>
          <w:bCs/>
          <w:iCs/>
          <w:color w:val="auto"/>
          <w:sz w:val="22"/>
          <w:szCs w:val="22"/>
          <w:lang w:val="en-US" w:eastAsia="en-US"/>
        </w:rPr>
        <w:t>s it has awarded to successful applicants</w:t>
      </w:r>
      <w:r w:rsidR="005F60B6">
        <w:rPr>
          <w:rFonts w:ascii="Lucida Sans" w:hAnsi="Lucida Sans" w:cs="Helvetica Neue"/>
          <w:bCs/>
          <w:iCs/>
          <w:color w:val="auto"/>
          <w:sz w:val="22"/>
          <w:szCs w:val="22"/>
          <w:lang w:val="en-US" w:eastAsia="en-US"/>
        </w:rPr>
        <w:t>.</w:t>
      </w:r>
    </w:p>
    <w:p w14:paraId="4347242B" w14:textId="2A17162B" w:rsidR="00336EE1" w:rsidRPr="00E4777C" w:rsidRDefault="00336EE1" w:rsidP="001A75E9">
      <w:pPr>
        <w:pStyle w:val="Default"/>
        <w:numPr>
          <w:ilvl w:val="0"/>
          <w:numId w:val="48"/>
        </w:numPr>
        <w:spacing w:after="90"/>
        <w:rPr>
          <w:rFonts w:ascii="Lucida Sans" w:hAnsi="Lucida Sans"/>
          <w:i/>
          <w:color w:val="auto"/>
          <w:sz w:val="22"/>
          <w:szCs w:val="22"/>
        </w:rPr>
      </w:pPr>
      <w:r w:rsidRPr="00E4777C">
        <w:rPr>
          <w:rFonts w:ascii="Lucida Sans" w:hAnsi="Lucida Sans" w:cs="Helvetica Neue"/>
          <w:bCs/>
          <w:i/>
          <w:color w:val="auto"/>
          <w:sz w:val="22"/>
          <w:szCs w:val="22"/>
          <w:lang w:val="en-US" w:eastAsia="en-US"/>
        </w:rPr>
        <w:t>International students should be aware of their visa restrictions</w:t>
      </w:r>
      <w:r w:rsidR="00E4777C" w:rsidRPr="00E4777C">
        <w:rPr>
          <w:rFonts w:ascii="Lucida Sans" w:hAnsi="Lucida Sans" w:cs="Helvetica Neue"/>
          <w:bCs/>
          <w:i/>
          <w:color w:val="auto"/>
          <w:sz w:val="22"/>
          <w:szCs w:val="22"/>
          <w:lang w:val="en-US" w:eastAsia="en-US"/>
        </w:rPr>
        <w:t xml:space="preserve"> </w:t>
      </w:r>
      <w:proofErr w:type="gramStart"/>
      <w:r w:rsidR="00E4777C" w:rsidRPr="00E4777C">
        <w:rPr>
          <w:rFonts w:ascii="Lucida Sans" w:hAnsi="Lucida Sans" w:cs="Helvetica Neue"/>
          <w:bCs/>
          <w:i/>
          <w:color w:val="auto"/>
          <w:sz w:val="22"/>
          <w:szCs w:val="22"/>
          <w:lang w:val="en-US" w:eastAsia="en-US"/>
        </w:rPr>
        <w:t>in regards to</w:t>
      </w:r>
      <w:proofErr w:type="gramEnd"/>
      <w:r w:rsidR="00E4777C" w:rsidRPr="00E4777C">
        <w:rPr>
          <w:rFonts w:ascii="Lucida Sans" w:hAnsi="Lucida Sans" w:cs="Helvetica Neue"/>
          <w:bCs/>
          <w:i/>
          <w:color w:val="auto"/>
          <w:sz w:val="22"/>
          <w:szCs w:val="22"/>
          <w:lang w:val="en-US" w:eastAsia="en-US"/>
        </w:rPr>
        <w:t xml:space="preserve"> engaging in business activity.</w:t>
      </w:r>
    </w:p>
    <w:p w14:paraId="255CC114" w14:textId="5AEB9322" w:rsidR="00FE0CC8" w:rsidRPr="000A5F01" w:rsidRDefault="00FE0CC8" w:rsidP="00FE0CC8">
      <w:pPr>
        <w:pStyle w:val="Default"/>
        <w:spacing w:after="90"/>
        <w:ind w:left="360"/>
        <w:rPr>
          <w:rFonts w:ascii="Lucida Sans" w:hAnsi="Lucida Sans"/>
          <w:color w:val="auto"/>
          <w:sz w:val="22"/>
          <w:szCs w:val="22"/>
        </w:rPr>
      </w:pPr>
    </w:p>
    <w:p w14:paraId="1954483D" w14:textId="5164040E" w:rsidR="009B6CC4" w:rsidRDefault="009B6CC4" w:rsidP="00E20D70">
      <w:pPr>
        <w:pStyle w:val="xxmsonormal"/>
        <w:rPr>
          <w:rFonts w:ascii="Lucida Sans" w:eastAsia="Times New Roman" w:hAnsi="Lucida Sans" w:cs="Times New Roman"/>
          <w:bCs/>
        </w:rPr>
      </w:pPr>
    </w:p>
    <w:p w14:paraId="04FC7A43" w14:textId="77777777" w:rsidR="009B6CC4" w:rsidRDefault="009B6CC4" w:rsidP="00E20D70">
      <w:pPr>
        <w:pStyle w:val="xxmsonormal"/>
        <w:rPr>
          <w:rFonts w:ascii="Lucida Sans" w:eastAsia="Times New Roman" w:hAnsi="Lucida Sans" w:cs="Times New Roman"/>
          <w:bCs/>
        </w:rPr>
      </w:pPr>
    </w:p>
    <w:p w14:paraId="3597ED0E" w14:textId="41366B03" w:rsidR="009374E5" w:rsidRPr="00DD7D23" w:rsidRDefault="009B6CC4" w:rsidP="009374E5">
      <w:pPr>
        <w:pStyle w:val="xxmsonormal"/>
        <w:rPr>
          <w:rFonts w:ascii="Lucida Sans" w:eastAsia="Times New Roman" w:hAnsi="Lucida Sans" w:cs="Times New Roman"/>
          <w:bCs/>
        </w:rPr>
      </w:pPr>
      <w:r>
        <w:rPr>
          <w:rFonts w:ascii="Lucida Sans" w:eastAsia="Times New Roman" w:hAnsi="Lucida Sans" w:cs="Times New Roman"/>
          <w:bCs/>
          <w:noProof/>
        </w:rPr>
        <w:drawing>
          <wp:anchor distT="0" distB="0" distL="114300" distR="114300" simplePos="0" relativeHeight="251658240" behindDoc="0" locked="0" layoutInCell="1" allowOverlap="1" wp14:anchorId="29768D37" wp14:editId="4F4C4CB5">
            <wp:simplePos x="0" y="0"/>
            <wp:positionH relativeFrom="column">
              <wp:posOffset>4610100</wp:posOffset>
            </wp:positionH>
            <wp:positionV relativeFrom="paragraph">
              <wp:posOffset>17145</wp:posOffset>
            </wp:positionV>
            <wp:extent cx="1830705" cy="574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574675"/>
                    </a:xfrm>
                    <a:prstGeom prst="rect">
                      <a:avLst/>
                    </a:prstGeom>
                    <a:noFill/>
                  </pic:spPr>
                </pic:pic>
              </a:graphicData>
            </a:graphic>
          </wp:anchor>
        </w:drawing>
      </w:r>
      <w:r w:rsidR="009374E5" w:rsidRPr="00DD7D23">
        <w:rPr>
          <w:rFonts w:ascii="Lucida Sans" w:eastAsia="Times New Roman" w:hAnsi="Lucida Sans" w:cs="Times New Roman"/>
          <w:bCs/>
        </w:rPr>
        <w:t xml:space="preserve">We are very fortunate to receive the </w:t>
      </w:r>
      <w:r w:rsidR="008065F1">
        <w:rPr>
          <w:rFonts w:ascii="Lucida Sans" w:eastAsia="Times New Roman" w:hAnsi="Lucida Sans" w:cs="Times New Roman"/>
          <w:bCs/>
        </w:rPr>
        <w:t>funding</w:t>
      </w:r>
      <w:r w:rsidR="009374E5" w:rsidRPr="00DD7D23">
        <w:rPr>
          <w:rFonts w:ascii="Lucida Sans" w:eastAsia="Times New Roman" w:hAnsi="Lucida Sans" w:cs="Times New Roman"/>
          <w:bCs/>
        </w:rPr>
        <w:t xml:space="preserve"> from Santander </w:t>
      </w:r>
      <w:r w:rsidR="008065F1">
        <w:rPr>
          <w:rFonts w:ascii="Lucida Sans" w:eastAsia="Times New Roman" w:hAnsi="Lucida Sans" w:cs="Times New Roman"/>
          <w:bCs/>
        </w:rPr>
        <w:t xml:space="preserve">Universities </w:t>
      </w:r>
      <w:r w:rsidR="009374E5" w:rsidRPr="00DD7D23">
        <w:rPr>
          <w:rFonts w:ascii="Lucida Sans" w:eastAsia="Times New Roman" w:hAnsi="Lucida Sans" w:cs="Times New Roman"/>
          <w:bCs/>
        </w:rPr>
        <w:t>in order to offer this SEED Start</w:t>
      </w:r>
      <w:r w:rsidR="008736C3">
        <w:rPr>
          <w:rFonts w:ascii="Lucida Sans" w:eastAsia="Times New Roman" w:hAnsi="Lucida Sans" w:cs="Times New Roman"/>
          <w:bCs/>
        </w:rPr>
        <w:t>-U</w:t>
      </w:r>
      <w:r w:rsidR="009374E5" w:rsidRPr="00DD7D23">
        <w:rPr>
          <w:rFonts w:ascii="Lucida Sans" w:eastAsia="Times New Roman" w:hAnsi="Lucida Sans" w:cs="Times New Roman"/>
          <w:bCs/>
        </w:rPr>
        <w:t>p Fund.</w:t>
      </w:r>
      <w:r w:rsidR="00D55A2C">
        <w:rPr>
          <w:rFonts w:ascii="Lucida Sans" w:eastAsia="Times New Roman" w:hAnsi="Lucida Sans" w:cs="Times New Roman"/>
          <w:bCs/>
        </w:rPr>
        <w:t xml:space="preserve"> </w:t>
      </w:r>
      <w:r w:rsidR="009374E5" w:rsidRPr="00DD7D23">
        <w:rPr>
          <w:rFonts w:ascii="Lucida Sans" w:eastAsia="Times New Roman" w:hAnsi="Lucida Sans" w:cs="Times New Roman"/>
          <w:bCs/>
        </w:rPr>
        <w:t>As part of th</w:t>
      </w:r>
      <w:r w:rsidR="0045522F">
        <w:rPr>
          <w:rFonts w:ascii="Lucida Sans" w:eastAsia="Times New Roman" w:hAnsi="Lucida Sans" w:cs="Times New Roman"/>
          <w:bCs/>
        </w:rPr>
        <w:t>e competition</w:t>
      </w:r>
      <w:r w:rsidR="009374E5" w:rsidRPr="00DD7D23">
        <w:rPr>
          <w:rFonts w:ascii="Lucida Sans" w:eastAsia="Times New Roman" w:hAnsi="Lucida Sans" w:cs="Times New Roman"/>
          <w:bCs/>
        </w:rPr>
        <w:t xml:space="preserve"> process,</w:t>
      </w:r>
      <w:r w:rsidR="009374E5">
        <w:rPr>
          <w:rFonts w:ascii="Lucida Sans" w:eastAsia="Times New Roman" w:hAnsi="Lucida Sans" w:cs="Times New Roman"/>
          <w:bCs/>
        </w:rPr>
        <w:t xml:space="preserve"> a</w:t>
      </w:r>
      <w:r w:rsidR="009374E5" w:rsidRPr="00DD7D23">
        <w:rPr>
          <w:rFonts w:ascii="Lucida Sans" w:eastAsia="Times New Roman" w:hAnsi="Lucida Sans" w:cs="Times New Roman"/>
          <w:bCs/>
        </w:rPr>
        <w:t xml:space="preserve"> Santander </w:t>
      </w:r>
      <w:r w:rsidR="009374E5">
        <w:rPr>
          <w:rFonts w:ascii="Lucida Sans" w:eastAsia="Times New Roman" w:hAnsi="Lucida Sans" w:cs="Times New Roman"/>
          <w:bCs/>
        </w:rPr>
        <w:t xml:space="preserve">representative </w:t>
      </w:r>
      <w:r w:rsidR="009374E5" w:rsidRPr="00DD7D23">
        <w:rPr>
          <w:rFonts w:ascii="Lucida Sans" w:eastAsia="Times New Roman" w:hAnsi="Lucida Sans" w:cs="Times New Roman"/>
          <w:bCs/>
        </w:rPr>
        <w:t xml:space="preserve">will </w:t>
      </w:r>
      <w:r w:rsidR="009374E5">
        <w:rPr>
          <w:rFonts w:ascii="Lucida Sans" w:eastAsia="Times New Roman" w:hAnsi="Lucida Sans" w:cs="Times New Roman"/>
          <w:bCs/>
        </w:rPr>
        <w:t xml:space="preserve">be reviewing applications, </w:t>
      </w:r>
      <w:r w:rsidR="009374E5" w:rsidRPr="00DD7D23">
        <w:rPr>
          <w:rFonts w:ascii="Lucida Sans" w:eastAsia="Times New Roman" w:hAnsi="Lucida Sans" w:cs="Times New Roman"/>
          <w:bCs/>
        </w:rPr>
        <w:t>attend</w:t>
      </w:r>
      <w:r w:rsidR="009374E5">
        <w:rPr>
          <w:rFonts w:ascii="Lucida Sans" w:eastAsia="Times New Roman" w:hAnsi="Lucida Sans" w:cs="Times New Roman"/>
          <w:bCs/>
        </w:rPr>
        <w:t>ing</w:t>
      </w:r>
      <w:r w:rsidR="009374E5" w:rsidRPr="00DD7D23">
        <w:rPr>
          <w:rFonts w:ascii="Lucida Sans" w:eastAsia="Times New Roman" w:hAnsi="Lucida Sans" w:cs="Times New Roman"/>
          <w:bCs/>
        </w:rPr>
        <w:t xml:space="preserve"> the pitching and sit</w:t>
      </w:r>
      <w:r w:rsidR="009374E5">
        <w:rPr>
          <w:rFonts w:ascii="Lucida Sans" w:eastAsia="Times New Roman" w:hAnsi="Lucida Sans" w:cs="Times New Roman"/>
          <w:bCs/>
        </w:rPr>
        <w:t>ting</w:t>
      </w:r>
      <w:r w:rsidR="009374E5" w:rsidRPr="00DD7D23">
        <w:rPr>
          <w:rFonts w:ascii="Lucida Sans" w:eastAsia="Times New Roman" w:hAnsi="Lucida Sans" w:cs="Times New Roman"/>
          <w:bCs/>
        </w:rPr>
        <w:t xml:space="preserve"> on the judging panel. </w:t>
      </w:r>
    </w:p>
    <w:p w14:paraId="206DF320" w14:textId="3AE04922" w:rsidR="009374E5" w:rsidRDefault="009374E5" w:rsidP="009374E5">
      <w:pPr>
        <w:pStyle w:val="xxmsonormal"/>
        <w:rPr>
          <w:rFonts w:ascii="Lucida Sans" w:eastAsia="Times New Roman" w:hAnsi="Lucida Sans" w:cs="Times New Roman"/>
          <w:bCs/>
        </w:rPr>
      </w:pPr>
      <w:r w:rsidRPr="00DD7D23">
        <w:rPr>
          <w:rFonts w:ascii="Lucida Sans" w:eastAsia="Times New Roman" w:hAnsi="Lucida Sans" w:cs="Times New Roman"/>
          <w:bCs/>
        </w:rPr>
        <w:t> </w:t>
      </w:r>
    </w:p>
    <w:p w14:paraId="6242811D" w14:textId="77777777" w:rsidR="00C40376" w:rsidRPr="00DD7D23" w:rsidRDefault="00C40376" w:rsidP="009374E5">
      <w:pPr>
        <w:pStyle w:val="xxmsonormal"/>
        <w:rPr>
          <w:rFonts w:ascii="Lucida Sans" w:eastAsia="Times New Roman" w:hAnsi="Lucida Sans" w:cs="Times New Roman"/>
          <w:bCs/>
        </w:rPr>
      </w:pPr>
    </w:p>
    <w:p w14:paraId="3514DF94" w14:textId="7E5FFAE9" w:rsidR="009374E5" w:rsidRDefault="0045522F" w:rsidP="009374E5">
      <w:pPr>
        <w:rPr>
          <w:bCs/>
          <w:sz w:val="22"/>
          <w:szCs w:val="22"/>
        </w:rPr>
      </w:pPr>
      <w:r>
        <w:rPr>
          <w:bCs/>
          <w:sz w:val="22"/>
          <w:szCs w:val="22"/>
        </w:rPr>
        <w:t>By entering th</w:t>
      </w:r>
      <w:r w:rsidR="003B1EFC">
        <w:rPr>
          <w:bCs/>
          <w:sz w:val="22"/>
          <w:szCs w:val="22"/>
        </w:rPr>
        <w:t>is</w:t>
      </w:r>
      <w:r>
        <w:rPr>
          <w:bCs/>
          <w:sz w:val="22"/>
          <w:szCs w:val="22"/>
        </w:rPr>
        <w:t xml:space="preserve"> competition you are consenting that </w:t>
      </w:r>
      <w:r w:rsidR="00ED72A3">
        <w:rPr>
          <w:bCs/>
          <w:sz w:val="22"/>
          <w:szCs w:val="22"/>
        </w:rPr>
        <w:t>the data contained on this form</w:t>
      </w:r>
      <w:r w:rsidR="009374E5">
        <w:rPr>
          <w:bCs/>
          <w:sz w:val="22"/>
          <w:szCs w:val="22"/>
        </w:rPr>
        <w:t xml:space="preserve"> will be </w:t>
      </w:r>
      <w:r>
        <w:rPr>
          <w:bCs/>
          <w:sz w:val="22"/>
          <w:szCs w:val="22"/>
        </w:rPr>
        <w:t>made available to Santander</w:t>
      </w:r>
      <w:r w:rsidR="009374E5" w:rsidRPr="00DD7D23">
        <w:rPr>
          <w:bCs/>
          <w:sz w:val="22"/>
          <w:szCs w:val="22"/>
        </w:rPr>
        <w:t xml:space="preserve"> </w:t>
      </w:r>
      <w:r>
        <w:rPr>
          <w:bCs/>
          <w:sz w:val="22"/>
          <w:szCs w:val="22"/>
        </w:rPr>
        <w:t>for the purposes of</w:t>
      </w:r>
      <w:r w:rsidR="009374E5" w:rsidRPr="00DD7D23">
        <w:rPr>
          <w:bCs/>
          <w:sz w:val="22"/>
          <w:szCs w:val="22"/>
        </w:rPr>
        <w:t xml:space="preserve"> </w:t>
      </w:r>
      <w:r w:rsidR="00401CF4">
        <w:rPr>
          <w:bCs/>
          <w:sz w:val="22"/>
          <w:szCs w:val="22"/>
        </w:rPr>
        <w:t xml:space="preserve">judging, </w:t>
      </w:r>
      <w:r>
        <w:rPr>
          <w:bCs/>
          <w:sz w:val="22"/>
          <w:szCs w:val="22"/>
        </w:rPr>
        <w:t xml:space="preserve">engagement analysis, </w:t>
      </w:r>
      <w:r w:rsidR="009374E5" w:rsidRPr="00DD7D23">
        <w:rPr>
          <w:bCs/>
          <w:sz w:val="22"/>
          <w:szCs w:val="22"/>
        </w:rPr>
        <w:t>offer</w:t>
      </w:r>
      <w:r>
        <w:rPr>
          <w:bCs/>
          <w:sz w:val="22"/>
          <w:szCs w:val="22"/>
        </w:rPr>
        <w:t>ing</w:t>
      </w:r>
      <w:r w:rsidR="009374E5" w:rsidRPr="00DD7D23">
        <w:rPr>
          <w:bCs/>
          <w:sz w:val="22"/>
          <w:szCs w:val="22"/>
        </w:rPr>
        <w:t xml:space="preserve"> </w:t>
      </w:r>
      <w:r w:rsidR="003B1EFC">
        <w:rPr>
          <w:bCs/>
          <w:sz w:val="22"/>
          <w:szCs w:val="22"/>
        </w:rPr>
        <w:t>of</w:t>
      </w:r>
      <w:r w:rsidR="009374E5" w:rsidRPr="00DD7D23">
        <w:rPr>
          <w:bCs/>
          <w:sz w:val="22"/>
          <w:szCs w:val="22"/>
        </w:rPr>
        <w:t xml:space="preserve"> additional opportunities</w:t>
      </w:r>
      <w:r w:rsidR="009374E5">
        <w:rPr>
          <w:bCs/>
          <w:sz w:val="22"/>
          <w:szCs w:val="22"/>
        </w:rPr>
        <w:t xml:space="preserve"> in relation to the development of your business and</w:t>
      </w:r>
      <w:r w:rsidR="00804BDC">
        <w:rPr>
          <w:bCs/>
          <w:sz w:val="22"/>
          <w:szCs w:val="22"/>
        </w:rPr>
        <w:t xml:space="preserve"> notification</w:t>
      </w:r>
      <w:r w:rsidR="009374E5">
        <w:rPr>
          <w:bCs/>
          <w:sz w:val="22"/>
          <w:szCs w:val="22"/>
        </w:rPr>
        <w:t xml:space="preserve"> </w:t>
      </w:r>
      <w:r w:rsidR="00DE4E6E">
        <w:rPr>
          <w:bCs/>
          <w:sz w:val="22"/>
          <w:szCs w:val="22"/>
        </w:rPr>
        <w:t xml:space="preserve">of </w:t>
      </w:r>
      <w:r w:rsidR="009374E5">
        <w:rPr>
          <w:bCs/>
          <w:sz w:val="22"/>
          <w:szCs w:val="22"/>
        </w:rPr>
        <w:t xml:space="preserve">future funding opportunities. </w:t>
      </w:r>
    </w:p>
    <w:p w14:paraId="156FA386" w14:textId="77777777" w:rsidR="00E20D70" w:rsidRPr="00DD7D23" w:rsidRDefault="00E20D70" w:rsidP="00E20D70">
      <w:pPr>
        <w:pStyle w:val="xxmsonormal"/>
        <w:rPr>
          <w:rFonts w:ascii="Lucida Sans" w:eastAsia="Times New Roman" w:hAnsi="Lucida Sans" w:cs="Times New Roman"/>
          <w:bCs/>
        </w:rPr>
      </w:pPr>
      <w:r w:rsidRPr="00DD7D23">
        <w:rPr>
          <w:rFonts w:ascii="Lucida Sans" w:eastAsia="Times New Roman" w:hAnsi="Lucida Sans" w:cs="Times New Roman"/>
          <w:bCs/>
        </w:rPr>
        <w:t> </w:t>
      </w:r>
    </w:p>
    <w:p w14:paraId="7DBAD3E0" w14:textId="2B3F5D85" w:rsidR="00347FF8" w:rsidRDefault="00AA2C89" w:rsidP="0066425B">
      <w:pPr>
        <w:rPr>
          <w:b/>
          <w:bCs/>
          <w:sz w:val="22"/>
          <w:szCs w:val="22"/>
        </w:rPr>
      </w:pPr>
      <w:r w:rsidRPr="00AA2C89">
        <w:rPr>
          <w:bCs/>
          <w:sz w:val="22"/>
          <w:szCs w:val="22"/>
        </w:rPr>
        <w:t xml:space="preserve">If you have any questions, please contact </w:t>
      </w:r>
      <w:r w:rsidR="000A5F01">
        <w:rPr>
          <w:bCs/>
          <w:sz w:val="22"/>
          <w:szCs w:val="22"/>
        </w:rPr>
        <w:t xml:space="preserve">the Student Enterprise Team within the </w:t>
      </w:r>
      <w:r w:rsidRPr="00AA2C89">
        <w:rPr>
          <w:bCs/>
          <w:sz w:val="22"/>
          <w:szCs w:val="22"/>
        </w:rPr>
        <w:t>Careers and Employability Service:</w:t>
      </w:r>
      <w:r>
        <w:rPr>
          <w:b/>
          <w:bCs/>
          <w:sz w:val="22"/>
          <w:szCs w:val="22"/>
        </w:rPr>
        <w:t xml:space="preserve"> </w:t>
      </w:r>
      <w:r w:rsidR="000A5F01">
        <w:rPr>
          <w:b/>
          <w:bCs/>
          <w:sz w:val="22"/>
          <w:szCs w:val="22"/>
        </w:rPr>
        <w:t>studententerprise</w:t>
      </w:r>
      <w:r>
        <w:rPr>
          <w:b/>
          <w:bCs/>
          <w:sz w:val="22"/>
          <w:szCs w:val="22"/>
        </w:rPr>
        <w:t>@soton.ac.uk</w:t>
      </w:r>
    </w:p>
    <w:p w14:paraId="035F45B2" w14:textId="77777777" w:rsidR="00347FF8" w:rsidRDefault="00347FF8" w:rsidP="0066425B">
      <w:pPr>
        <w:rPr>
          <w:b/>
          <w:bCs/>
          <w:sz w:val="22"/>
          <w:szCs w:val="22"/>
        </w:rPr>
      </w:pPr>
    </w:p>
    <w:p w14:paraId="5A5E4551" w14:textId="77777777" w:rsidR="00347FF8" w:rsidRDefault="00347FF8" w:rsidP="0066425B">
      <w:pPr>
        <w:rPr>
          <w:b/>
          <w:bCs/>
          <w:sz w:val="22"/>
          <w:szCs w:val="22"/>
        </w:rPr>
      </w:pPr>
    </w:p>
    <w:p w14:paraId="6D960FC3" w14:textId="29D467A5" w:rsidR="00347FF8" w:rsidRDefault="00347FF8" w:rsidP="0066425B">
      <w:pPr>
        <w:rPr>
          <w:b/>
          <w:bCs/>
          <w:sz w:val="22"/>
          <w:szCs w:val="22"/>
        </w:rPr>
      </w:pPr>
    </w:p>
    <w:p w14:paraId="5498EA06" w14:textId="0956D428" w:rsidR="009374E5" w:rsidRDefault="009374E5" w:rsidP="0066425B">
      <w:pPr>
        <w:rPr>
          <w:b/>
          <w:bCs/>
          <w:sz w:val="22"/>
          <w:szCs w:val="22"/>
        </w:rPr>
      </w:pPr>
    </w:p>
    <w:p w14:paraId="6315AC31" w14:textId="517BAD57" w:rsidR="009374E5" w:rsidRDefault="009374E5" w:rsidP="0066425B">
      <w:pPr>
        <w:rPr>
          <w:b/>
          <w:bCs/>
          <w:sz w:val="22"/>
          <w:szCs w:val="22"/>
        </w:rPr>
      </w:pPr>
    </w:p>
    <w:p w14:paraId="03E06C58" w14:textId="0DFECCE8" w:rsidR="00B953F3" w:rsidRPr="00EC0C4D" w:rsidRDefault="00347FF8" w:rsidP="0066425B">
      <w:pPr>
        <w:rPr>
          <w:b/>
          <w:bCs/>
          <w:sz w:val="40"/>
          <w:szCs w:val="40"/>
        </w:rPr>
      </w:pPr>
      <w:r w:rsidRPr="00347FF8">
        <w:rPr>
          <w:b/>
          <w:bCs/>
          <w:sz w:val="40"/>
          <w:szCs w:val="40"/>
        </w:rPr>
        <w:t>Applicant Details</w:t>
      </w:r>
    </w:p>
    <w:tbl>
      <w:tblPr>
        <w:tblStyle w:val="TableGrid"/>
        <w:tblW w:w="0" w:type="auto"/>
        <w:tblLook w:val="04A0" w:firstRow="1" w:lastRow="0" w:firstColumn="1" w:lastColumn="0" w:noHBand="0" w:noVBand="1"/>
      </w:tblPr>
      <w:tblGrid>
        <w:gridCol w:w="5202"/>
        <w:gridCol w:w="5204"/>
      </w:tblGrid>
      <w:tr w:rsidR="00B953F3" w14:paraId="741DAEDD" w14:textId="77777777" w:rsidTr="0022790E">
        <w:trPr>
          <w:trHeight w:val="401"/>
        </w:trPr>
        <w:tc>
          <w:tcPr>
            <w:tcW w:w="5202" w:type="dxa"/>
            <w:shd w:val="clear" w:color="auto" w:fill="A6A6A6" w:themeFill="background1" w:themeFillShade="A6"/>
          </w:tcPr>
          <w:p w14:paraId="69890BD8" w14:textId="4366DE4F" w:rsidR="00B953F3" w:rsidRPr="00B953F3" w:rsidRDefault="00B953F3" w:rsidP="0066425B">
            <w:pPr>
              <w:rPr>
                <w:bCs/>
                <w:sz w:val="22"/>
                <w:szCs w:val="22"/>
              </w:rPr>
            </w:pPr>
            <w:r w:rsidRPr="00B953F3">
              <w:rPr>
                <w:bCs/>
                <w:sz w:val="22"/>
                <w:szCs w:val="22"/>
              </w:rPr>
              <w:t>First Name</w:t>
            </w:r>
          </w:p>
        </w:tc>
        <w:tc>
          <w:tcPr>
            <w:tcW w:w="5204" w:type="dxa"/>
          </w:tcPr>
          <w:p w14:paraId="499855BA" w14:textId="77777777" w:rsidR="00B953F3" w:rsidRPr="00B953F3" w:rsidRDefault="00B953F3" w:rsidP="0066425B">
            <w:pPr>
              <w:rPr>
                <w:bCs/>
                <w:sz w:val="22"/>
                <w:szCs w:val="22"/>
              </w:rPr>
            </w:pPr>
          </w:p>
        </w:tc>
      </w:tr>
      <w:tr w:rsidR="00B953F3" w14:paraId="7052AEE0" w14:textId="77777777" w:rsidTr="0022790E">
        <w:trPr>
          <w:trHeight w:val="401"/>
        </w:trPr>
        <w:tc>
          <w:tcPr>
            <w:tcW w:w="5202" w:type="dxa"/>
            <w:shd w:val="clear" w:color="auto" w:fill="A6A6A6" w:themeFill="background1" w:themeFillShade="A6"/>
          </w:tcPr>
          <w:p w14:paraId="31CA3C83" w14:textId="5C6B57A9" w:rsidR="00B953F3" w:rsidRPr="00B953F3" w:rsidRDefault="00B953F3" w:rsidP="0066425B">
            <w:pPr>
              <w:rPr>
                <w:bCs/>
                <w:sz w:val="22"/>
                <w:szCs w:val="22"/>
              </w:rPr>
            </w:pPr>
            <w:r>
              <w:rPr>
                <w:bCs/>
                <w:sz w:val="22"/>
                <w:szCs w:val="22"/>
              </w:rPr>
              <w:t>Surname</w:t>
            </w:r>
          </w:p>
        </w:tc>
        <w:tc>
          <w:tcPr>
            <w:tcW w:w="5204" w:type="dxa"/>
          </w:tcPr>
          <w:p w14:paraId="36803A8B" w14:textId="77777777" w:rsidR="00B953F3" w:rsidRPr="00B953F3" w:rsidRDefault="00B953F3" w:rsidP="0066425B">
            <w:pPr>
              <w:rPr>
                <w:bCs/>
                <w:sz w:val="22"/>
                <w:szCs w:val="22"/>
              </w:rPr>
            </w:pPr>
          </w:p>
        </w:tc>
      </w:tr>
      <w:tr w:rsidR="00B953F3" w14:paraId="3C7E0DE8" w14:textId="77777777" w:rsidTr="0022790E">
        <w:trPr>
          <w:trHeight w:val="401"/>
        </w:trPr>
        <w:tc>
          <w:tcPr>
            <w:tcW w:w="5202" w:type="dxa"/>
            <w:shd w:val="clear" w:color="auto" w:fill="A6A6A6" w:themeFill="background1" w:themeFillShade="A6"/>
          </w:tcPr>
          <w:p w14:paraId="2F0BB30C" w14:textId="1D0EDBDE" w:rsidR="00B953F3" w:rsidRPr="00B953F3" w:rsidRDefault="00B953F3" w:rsidP="0066425B">
            <w:pPr>
              <w:rPr>
                <w:bCs/>
                <w:sz w:val="22"/>
                <w:szCs w:val="22"/>
              </w:rPr>
            </w:pPr>
            <w:r>
              <w:rPr>
                <w:bCs/>
                <w:sz w:val="22"/>
                <w:szCs w:val="22"/>
              </w:rPr>
              <w:t>Student ID</w:t>
            </w:r>
          </w:p>
        </w:tc>
        <w:tc>
          <w:tcPr>
            <w:tcW w:w="5204" w:type="dxa"/>
          </w:tcPr>
          <w:p w14:paraId="6EE0ADF2" w14:textId="77777777" w:rsidR="00B953F3" w:rsidRPr="00B953F3" w:rsidRDefault="00B953F3" w:rsidP="0066425B">
            <w:pPr>
              <w:rPr>
                <w:bCs/>
                <w:sz w:val="22"/>
                <w:szCs w:val="22"/>
              </w:rPr>
            </w:pPr>
          </w:p>
        </w:tc>
      </w:tr>
      <w:tr w:rsidR="00EC0C4D" w14:paraId="5E6406D5" w14:textId="77777777" w:rsidTr="0022790E">
        <w:trPr>
          <w:trHeight w:val="401"/>
        </w:trPr>
        <w:tc>
          <w:tcPr>
            <w:tcW w:w="5202" w:type="dxa"/>
            <w:shd w:val="clear" w:color="auto" w:fill="A6A6A6" w:themeFill="background1" w:themeFillShade="A6"/>
          </w:tcPr>
          <w:p w14:paraId="463C55F1" w14:textId="3E66F70A" w:rsidR="00EC0C4D" w:rsidRDefault="00EC0C4D" w:rsidP="0066425B">
            <w:pPr>
              <w:rPr>
                <w:bCs/>
                <w:sz w:val="22"/>
                <w:szCs w:val="22"/>
              </w:rPr>
            </w:pPr>
            <w:r>
              <w:rPr>
                <w:bCs/>
                <w:sz w:val="22"/>
                <w:szCs w:val="22"/>
              </w:rPr>
              <w:t>Nationality</w:t>
            </w:r>
          </w:p>
        </w:tc>
        <w:tc>
          <w:tcPr>
            <w:tcW w:w="5204" w:type="dxa"/>
          </w:tcPr>
          <w:p w14:paraId="13B9EA73" w14:textId="77777777" w:rsidR="00EC0C4D" w:rsidRPr="00B953F3" w:rsidRDefault="00EC0C4D" w:rsidP="0066425B">
            <w:pPr>
              <w:rPr>
                <w:bCs/>
                <w:sz w:val="22"/>
                <w:szCs w:val="22"/>
              </w:rPr>
            </w:pPr>
          </w:p>
        </w:tc>
      </w:tr>
      <w:tr w:rsidR="00563411" w14:paraId="59EA058B" w14:textId="77777777" w:rsidTr="0022790E">
        <w:trPr>
          <w:trHeight w:val="401"/>
        </w:trPr>
        <w:tc>
          <w:tcPr>
            <w:tcW w:w="5202" w:type="dxa"/>
            <w:shd w:val="clear" w:color="auto" w:fill="A6A6A6" w:themeFill="background1" w:themeFillShade="A6"/>
          </w:tcPr>
          <w:p w14:paraId="3DB33963" w14:textId="29347827" w:rsidR="00563411" w:rsidRDefault="00563411" w:rsidP="0066425B">
            <w:pPr>
              <w:rPr>
                <w:bCs/>
                <w:sz w:val="22"/>
                <w:szCs w:val="22"/>
              </w:rPr>
            </w:pPr>
            <w:r>
              <w:rPr>
                <w:bCs/>
                <w:sz w:val="22"/>
                <w:szCs w:val="22"/>
              </w:rPr>
              <w:t xml:space="preserve">Immigration Status </w:t>
            </w:r>
            <w:r w:rsidR="000D6E5C">
              <w:rPr>
                <w:bCs/>
                <w:sz w:val="22"/>
                <w:szCs w:val="22"/>
              </w:rPr>
              <w:t xml:space="preserve">if you are an international student </w:t>
            </w:r>
            <w:r>
              <w:rPr>
                <w:bCs/>
                <w:sz w:val="22"/>
                <w:szCs w:val="22"/>
              </w:rPr>
              <w:t>(</w:t>
            </w:r>
            <w:r w:rsidR="0022790E">
              <w:rPr>
                <w:bCs/>
                <w:sz w:val="22"/>
                <w:szCs w:val="22"/>
              </w:rPr>
              <w:t>i.e</w:t>
            </w:r>
            <w:r>
              <w:rPr>
                <w:bCs/>
                <w:sz w:val="22"/>
                <w:szCs w:val="22"/>
              </w:rPr>
              <w:t>. Visa type)</w:t>
            </w:r>
          </w:p>
        </w:tc>
        <w:tc>
          <w:tcPr>
            <w:tcW w:w="5204" w:type="dxa"/>
          </w:tcPr>
          <w:p w14:paraId="1FAD6435" w14:textId="77777777" w:rsidR="00563411" w:rsidRPr="00B953F3" w:rsidRDefault="00563411" w:rsidP="0066425B">
            <w:pPr>
              <w:rPr>
                <w:bCs/>
                <w:sz w:val="22"/>
                <w:szCs w:val="22"/>
              </w:rPr>
            </w:pPr>
          </w:p>
        </w:tc>
      </w:tr>
      <w:tr w:rsidR="005F60B6" w14:paraId="0C5E9263" w14:textId="77777777" w:rsidTr="0022790E">
        <w:trPr>
          <w:trHeight w:val="401"/>
        </w:trPr>
        <w:tc>
          <w:tcPr>
            <w:tcW w:w="5202" w:type="dxa"/>
            <w:shd w:val="clear" w:color="auto" w:fill="A6A6A6" w:themeFill="background1" w:themeFillShade="A6"/>
          </w:tcPr>
          <w:p w14:paraId="222EDD3E" w14:textId="3F32C7CF" w:rsidR="005F60B6" w:rsidRDefault="005F60B6" w:rsidP="0066425B">
            <w:pPr>
              <w:rPr>
                <w:bCs/>
                <w:sz w:val="22"/>
                <w:szCs w:val="22"/>
              </w:rPr>
            </w:pPr>
            <w:r>
              <w:rPr>
                <w:bCs/>
                <w:sz w:val="22"/>
                <w:szCs w:val="22"/>
              </w:rPr>
              <w:t xml:space="preserve">I give my consent that the data I have provided in this form will be made available to Santander Universities, for the purposes as described above </w:t>
            </w:r>
          </w:p>
        </w:tc>
        <w:tc>
          <w:tcPr>
            <w:tcW w:w="5204" w:type="dxa"/>
          </w:tcPr>
          <w:p w14:paraId="7AEA5F7F" w14:textId="7274A8A8" w:rsidR="005F60B6" w:rsidRPr="00B953F3" w:rsidRDefault="005F60B6" w:rsidP="0066425B">
            <w:pPr>
              <w:rPr>
                <w:bCs/>
                <w:sz w:val="22"/>
                <w:szCs w:val="22"/>
              </w:rPr>
            </w:pPr>
            <w:r>
              <w:rPr>
                <w:bCs/>
                <w:sz w:val="22"/>
                <w:szCs w:val="22"/>
              </w:rPr>
              <w:t>Yes/No</w:t>
            </w:r>
          </w:p>
        </w:tc>
      </w:tr>
      <w:tr w:rsidR="00EC0C4D" w14:paraId="31B79414" w14:textId="77777777" w:rsidTr="0022790E">
        <w:trPr>
          <w:trHeight w:val="1034"/>
        </w:trPr>
        <w:tc>
          <w:tcPr>
            <w:tcW w:w="5202" w:type="dxa"/>
            <w:shd w:val="clear" w:color="auto" w:fill="A6A6A6" w:themeFill="background1" w:themeFillShade="A6"/>
          </w:tcPr>
          <w:p w14:paraId="3B8FB609" w14:textId="53E0597D" w:rsidR="00EC0C4D" w:rsidRDefault="00EC0C4D" w:rsidP="0066425B">
            <w:pPr>
              <w:rPr>
                <w:bCs/>
                <w:sz w:val="22"/>
                <w:szCs w:val="22"/>
              </w:rPr>
            </w:pPr>
            <w:r>
              <w:rPr>
                <w:bCs/>
                <w:sz w:val="22"/>
                <w:szCs w:val="22"/>
              </w:rPr>
              <w:t xml:space="preserve">Will you be developing this </w:t>
            </w:r>
            <w:r w:rsidR="000D6E5C">
              <w:rPr>
                <w:bCs/>
                <w:sz w:val="22"/>
                <w:szCs w:val="22"/>
              </w:rPr>
              <w:t xml:space="preserve">venture </w:t>
            </w:r>
            <w:r>
              <w:rPr>
                <w:bCs/>
                <w:sz w:val="22"/>
                <w:szCs w:val="22"/>
              </w:rPr>
              <w:t>as a</w:t>
            </w:r>
            <w:r w:rsidR="00C52376">
              <w:rPr>
                <w:bCs/>
                <w:sz w:val="22"/>
                <w:szCs w:val="22"/>
              </w:rPr>
              <w:t>n individual, partnership or group?</w:t>
            </w:r>
          </w:p>
        </w:tc>
        <w:tc>
          <w:tcPr>
            <w:tcW w:w="5204" w:type="dxa"/>
          </w:tcPr>
          <w:p w14:paraId="13474F3D" w14:textId="384D5093" w:rsidR="00EC0C4D" w:rsidRPr="00B953F3" w:rsidRDefault="005F60B6" w:rsidP="0066425B">
            <w:pPr>
              <w:rPr>
                <w:bCs/>
                <w:sz w:val="22"/>
                <w:szCs w:val="22"/>
              </w:rPr>
            </w:pPr>
            <w:r>
              <w:rPr>
                <w:bCs/>
                <w:sz w:val="22"/>
                <w:szCs w:val="22"/>
              </w:rPr>
              <w:t>Individual/partnership/group</w:t>
            </w:r>
          </w:p>
        </w:tc>
      </w:tr>
      <w:tr w:rsidR="00EC0C4D" w14:paraId="3DC3DC35" w14:textId="77777777" w:rsidTr="0022790E">
        <w:trPr>
          <w:trHeight w:val="726"/>
        </w:trPr>
        <w:tc>
          <w:tcPr>
            <w:tcW w:w="10406" w:type="dxa"/>
            <w:gridSpan w:val="2"/>
            <w:shd w:val="clear" w:color="auto" w:fill="A6A6A6" w:themeFill="background1" w:themeFillShade="A6"/>
          </w:tcPr>
          <w:p w14:paraId="7CD97754" w14:textId="29561B9B" w:rsidR="00EC0C4D" w:rsidRDefault="00EC0C4D" w:rsidP="0022790E">
            <w:pPr>
              <w:rPr>
                <w:bCs/>
                <w:sz w:val="22"/>
                <w:szCs w:val="22"/>
              </w:rPr>
            </w:pPr>
            <w:r>
              <w:rPr>
                <w:bCs/>
                <w:sz w:val="22"/>
                <w:szCs w:val="22"/>
              </w:rPr>
              <w:t>If applying as a partnership or group, please list the other relevant names below,</w:t>
            </w:r>
            <w:r w:rsidR="0022790E">
              <w:rPr>
                <w:bCs/>
                <w:sz w:val="22"/>
                <w:szCs w:val="22"/>
              </w:rPr>
              <w:t xml:space="preserve"> including full name,</w:t>
            </w:r>
            <w:r>
              <w:rPr>
                <w:bCs/>
                <w:sz w:val="22"/>
                <w:szCs w:val="22"/>
              </w:rPr>
              <w:t xml:space="preserve"> student ID</w:t>
            </w:r>
            <w:r w:rsidR="0022790E">
              <w:rPr>
                <w:bCs/>
                <w:sz w:val="22"/>
                <w:szCs w:val="22"/>
              </w:rPr>
              <w:t xml:space="preserve"> and course</w:t>
            </w:r>
            <w:r>
              <w:rPr>
                <w:bCs/>
                <w:sz w:val="22"/>
                <w:szCs w:val="22"/>
              </w:rPr>
              <w:t xml:space="preserve"> where appropriate.</w:t>
            </w:r>
          </w:p>
        </w:tc>
      </w:tr>
      <w:tr w:rsidR="00EC0C4D" w14:paraId="3B45AA9F" w14:textId="77777777" w:rsidTr="0022790E">
        <w:trPr>
          <w:trHeight w:val="1513"/>
        </w:trPr>
        <w:tc>
          <w:tcPr>
            <w:tcW w:w="10406" w:type="dxa"/>
            <w:gridSpan w:val="2"/>
          </w:tcPr>
          <w:p w14:paraId="4CD5A5C7" w14:textId="77777777" w:rsidR="00EC0C4D" w:rsidRDefault="00EC0C4D" w:rsidP="0066425B">
            <w:pPr>
              <w:rPr>
                <w:bCs/>
                <w:sz w:val="22"/>
                <w:szCs w:val="22"/>
              </w:rPr>
            </w:pPr>
          </w:p>
        </w:tc>
      </w:tr>
    </w:tbl>
    <w:p w14:paraId="18EBF851" w14:textId="7BE3B121" w:rsidR="00B953F3" w:rsidRDefault="00B953F3" w:rsidP="0066425B">
      <w:pPr>
        <w:rPr>
          <w:b/>
          <w:bCs/>
          <w:sz w:val="22"/>
          <w:szCs w:val="22"/>
        </w:rPr>
      </w:pPr>
    </w:p>
    <w:p w14:paraId="67935A15" w14:textId="31B90C72" w:rsidR="00EC0C4D" w:rsidRPr="00EC0C4D" w:rsidRDefault="003C23CB" w:rsidP="003C23CB">
      <w:pPr>
        <w:rPr>
          <w:b/>
          <w:bCs/>
          <w:sz w:val="40"/>
          <w:szCs w:val="40"/>
        </w:rPr>
      </w:pPr>
      <w:r>
        <w:rPr>
          <w:b/>
          <w:bCs/>
          <w:sz w:val="40"/>
          <w:szCs w:val="40"/>
        </w:rPr>
        <w:t>Course</w:t>
      </w:r>
      <w:r w:rsidRPr="00347FF8">
        <w:rPr>
          <w:b/>
          <w:bCs/>
          <w:sz w:val="40"/>
          <w:szCs w:val="40"/>
        </w:rPr>
        <w:t xml:space="preserve"> Details</w:t>
      </w:r>
    </w:p>
    <w:tbl>
      <w:tblPr>
        <w:tblStyle w:val="TableGrid"/>
        <w:tblW w:w="0" w:type="auto"/>
        <w:tblLook w:val="04A0" w:firstRow="1" w:lastRow="0" w:firstColumn="1" w:lastColumn="0" w:noHBand="0" w:noVBand="1"/>
      </w:tblPr>
      <w:tblGrid>
        <w:gridCol w:w="5195"/>
        <w:gridCol w:w="5196"/>
      </w:tblGrid>
      <w:tr w:rsidR="00EC0C4D" w14:paraId="2844677F" w14:textId="77777777" w:rsidTr="006E2575">
        <w:trPr>
          <w:trHeight w:val="339"/>
        </w:trPr>
        <w:tc>
          <w:tcPr>
            <w:tcW w:w="5195" w:type="dxa"/>
            <w:shd w:val="clear" w:color="auto" w:fill="A6A6A6" w:themeFill="background1" w:themeFillShade="A6"/>
          </w:tcPr>
          <w:p w14:paraId="1F721DA7" w14:textId="054F7219" w:rsidR="00EC0C4D" w:rsidRPr="00EC0C4D" w:rsidRDefault="00EC0C4D" w:rsidP="003C23CB">
            <w:pPr>
              <w:rPr>
                <w:bCs/>
                <w:sz w:val="22"/>
                <w:szCs w:val="22"/>
              </w:rPr>
            </w:pPr>
            <w:r w:rsidRPr="00EC0C4D">
              <w:rPr>
                <w:bCs/>
                <w:sz w:val="22"/>
                <w:szCs w:val="22"/>
              </w:rPr>
              <w:t>Course Name</w:t>
            </w:r>
          </w:p>
        </w:tc>
        <w:tc>
          <w:tcPr>
            <w:tcW w:w="5196" w:type="dxa"/>
          </w:tcPr>
          <w:p w14:paraId="77E85CFE" w14:textId="77777777" w:rsidR="00EC0C4D" w:rsidRDefault="00EC0C4D" w:rsidP="003C23CB">
            <w:pPr>
              <w:rPr>
                <w:b/>
                <w:bCs/>
                <w:sz w:val="22"/>
                <w:szCs w:val="22"/>
              </w:rPr>
            </w:pPr>
          </w:p>
        </w:tc>
      </w:tr>
      <w:tr w:rsidR="00EC0C4D" w14:paraId="441FAB19" w14:textId="77777777" w:rsidTr="006E2575">
        <w:trPr>
          <w:trHeight w:val="375"/>
        </w:trPr>
        <w:tc>
          <w:tcPr>
            <w:tcW w:w="5195" w:type="dxa"/>
            <w:shd w:val="clear" w:color="auto" w:fill="A6A6A6" w:themeFill="background1" w:themeFillShade="A6"/>
          </w:tcPr>
          <w:p w14:paraId="63434A47" w14:textId="53D8D883" w:rsidR="00EC0C4D" w:rsidRPr="00EC0C4D" w:rsidRDefault="00EC0C4D" w:rsidP="003C23CB">
            <w:pPr>
              <w:rPr>
                <w:bCs/>
                <w:sz w:val="22"/>
                <w:szCs w:val="22"/>
              </w:rPr>
            </w:pPr>
            <w:r w:rsidRPr="00EC0C4D">
              <w:rPr>
                <w:bCs/>
                <w:sz w:val="22"/>
                <w:szCs w:val="22"/>
              </w:rPr>
              <w:t>Faculty</w:t>
            </w:r>
          </w:p>
        </w:tc>
        <w:tc>
          <w:tcPr>
            <w:tcW w:w="5196" w:type="dxa"/>
          </w:tcPr>
          <w:p w14:paraId="27856926" w14:textId="77777777" w:rsidR="00EC0C4D" w:rsidRDefault="00EC0C4D" w:rsidP="003C23CB">
            <w:pPr>
              <w:rPr>
                <w:b/>
                <w:bCs/>
                <w:sz w:val="22"/>
                <w:szCs w:val="22"/>
              </w:rPr>
            </w:pPr>
          </w:p>
        </w:tc>
      </w:tr>
      <w:tr w:rsidR="00EC0C4D" w14:paraId="4CBC67D1" w14:textId="77777777" w:rsidTr="006E2575">
        <w:trPr>
          <w:trHeight w:val="283"/>
        </w:trPr>
        <w:tc>
          <w:tcPr>
            <w:tcW w:w="5195" w:type="dxa"/>
            <w:shd w:val="clear" w:color="auto" w:fill="A6A6A6" w:themeFill="background1" w:themeFillShade="A6"/>
          </w:tcPr>
          <w:p w14:paraId="0DF3C530" w14:textId="40F6F29B" w:rsidR="00EC0C4D" w:rsidRPr="00EC0C4D" w:rsidRDefault="00EC0C4D" w:rsidP="003C23CB">
            <w:pPr>
              <w:rPr>
                <w:bCs/>
                <w:sz w:val="22"/>
                <w:szCs w:val="22"/>
              </w:rPr>
            </w:pPr>
            <w:r w:rsidRPr="00EC0C4D">
              <w:rPr>
                <w:bCs/>
                <w:sz w:val="22"/>
                <w:szCs w:val="22"/>
              </w:rPr>
              <w:t>Year of Study</w:t>
            </w:r>
          </w:p>
        </w:tc>
        <w:tc>
          <w:tcPr>
            <w:tcW w:w="5196" w:type="dxa"/>
          </w:tcPr>
          <w:p w14:paraId="5BE07384" w14:textId="77777777" w:rsidR="00EC0C4D" w:rsidRDefault="00EC0C4D" w:rsidP="003C23CB">
            <w:pPr>
              <w:rPr>
                <w:b/>
                <w:bCs/>
                <w:sz w:val="22"/>
                <w:szCs w:val="22"/>
              </w:rPr>
            </w:pPr>
          </w:p>
        </w:tc>
      </w:tr>
      <w:tr w:rsidR="00EC0C4D" w14:paraId="402ACCEE" w14:textId="77777777" w:rsidTr="006E2575">
        <w:trPr>
          <w:trHeight w:val="319"/>
        </w:trPr>
        <w:tc>
          <w:tcPr>
            <w:tcW w:w="5195" w:type="dxa"/>
            <w:shd w:val="clear" w:color="auto" w:fill="A6A6A6" w:themeFill="background1" w:themeFillShade="A6"/>
          </w:tcPr>
          <w:p w14:paraId="72E7A719" w14:textId="4253F5BD" w:rsidR="00EC0C4D" w:rsidRPr="00EC0C4D" w:rsidRDefault="00EC0C4D" w:rsidP="003C23CB">
            <w:pPr>
              <w:rPr>
                <w:bCs/>
                <w:sz w:val="22"/>
                <w:szCs w:val="22"/>
              </w:rPr>
            </w:pPr>
            <w:r w:rsidRPr="00EC0C4D">
              <w:rPr>
                <w:bCs/>
                <w:sz w:val="22"/>
                <w:szCs w:val="22"/>
              </w:rPr>
              <w:t>Expect</w:t>
            </w:r>
            <w:r w:rsidR="0024495F">
              <w:rPr>
                <w:bCs/>
                <w:sz w:val="22"/>
                <w:szCs w:val="22"/>
              </w:rPr>
              <w:t>ed</w:t>
            </w:r>
            <w:r w:rsidRPr="00EC0C4D">
              <w:rPr>
                <w:bCs/>
                <w:sz w:val="22"/>
                <w:szCs w:val="22"/>
              </w:rPr>
              <w:t xml:space="preserve"> Graduation Date</w:t>
            </w:r>
          </w:p>
        </w:tc>
        <w:tc>
          <w:tcPr>
            <w:tcW w:w="5196" w:type="dxa"/>
          </w:tcPr>
          <w:p w14:paraId="3C0252AF" w14:textId="77777777" w:rsidR="00EC0C4D" w:rsidRDefault="00EC0C4D" w:rsidP="003C23CB">
            <w:pPr>
              <w:rPr>
                <w:b/>
                <w:bCs/>
                <w:sz w:val="22"/>
                <w:szCs w:val="22"/>
              </w:rPr>
            </w:pPr>
          </w:p>
        </w:tc>
      </w:tr>
    </w:tbl>
    <w:p w14:paraId="1253959D" w14:textId="5231767C" w:rsidR="00EC0C4D" w:rsidRDefault="00EC0C4D" w:rsidP="003C23CB">
      <w:pPr>
        <w:rPr>
          <w:b/>
          <w:bCs/>
          <w:sz w:val="22"/>
          <w:szCs w:val="22"/>
        </w:rPr>
      </w:pPr>
    </w:p>
    <w:p w14:paraId="1F1B56F8" w14:textId="77777777" w:rsidR="00B65F6C" w:rsidRDefault="00B65F6C" w:rsidP="003C23CB">
      <w:pPr>
        <w:rPr>
          <w:b/>
          <w:bCs/>
          <w:sz w:val="40"/>
          <w:szCs w:val="40"/>
        </w:rPr>
      </w:pPr>
    </w:p>
    <w:p w14:paraId="27C064B0" w14:textId="1624396F" w:rsidR="00B65F6C" w:rsidRDefault="00B65F6C" w:rsidP="003C23CB">
      <w:pPr>
        <w:rPr>
          <w:b/>
          <w:bCs/>
          <w:sz w:val="40"/>
          <w:szCs w:val="40"/>
        </w:rPr>
      </w:pPr>
    </w:p>
    <w:p w14:paraId="06BC0BB4" w14:textId="77777777" w:rsidR="008736C3" w:rsidRDefault="008736C3" w:rsidP="003C23CB">
      <w:pPr>
        <w:rPr>
          <w:b/>
          <w:bCs/>
          <w:sz w:val="40"/>
          <w:szCs w:val="40"/>
        </w:rPr>
      </w:pPr>
    </w:p>
    <w:p w14:paraId="44AC5231" w14:textId="0B0AE5B9" w:rsidR="0022790E" w:rsidRPr="003A5B38" w:rsidRDefault="008736C3" w:rsidP="003A5B38">
      <w:pPr>
        <w:rPr>
          <w:b/>
          <w:bCs/>
          <w:sz w:val="40"/>
          <w:szCs w:val="40"/>
        </w:rPr>
      </w:pPr>
      <w:r>
        <w:rPr>
          <w:b/>
          <w:bCs/>
          <w:sz w:val="40"/>
          <w:szCs w:val="40"/>
        </w:rPr>
        <w:lastRenderedPageBreak/>
        <w:t>About your business idea</w:t>
      </w:r>
    </w:p>
    <w:p w14:paraId="00765EAF" w14:textId="77777777" w:rsidR="00553732" w:rsidRPr="003A5B38" w:rsidRDefault="00553732" w:rsidP="003A5B38">
      <w:pPr>
        <w:rPr>
          <w:b/>
          <w:bCs/>
          <w:sz w:val="22"/>
          <w:szCs w:val="22"/>
        </w:rPr>
      </w:pPr>
      <w:r w:rsidRPr="003A5B38">
        <w:rPr>
          <w:b/>
          <w:bCs/>
          <w:sz w:val="22"/>
          <w:szCs w:val="22"/>
        </w:rPr>
        <w:t xml:space="preserve">The following information should also be provided as part of your application. </w:t>
      </w:r>
    </w:p>
    <w:p w14:paraId="589ACEC4" w14:textId="54F71AFD" w:rsidR="00553732" w:rsidRPr="003A5B38" w:rsidRDefault="00553732" w:rsidP="003A5B38">
      <w:pPr>
        <w:rPr>
          <w:b/>
          <w:bCs/>
          <w:sz w:val="22"/>
          <w:szCs w:val="22"/>
        </w:rPr>
      </w:pPr>
      <w:r w:rsidRPr="003A5B38">
        <w:rPr>
          <w:b/>
          <w:bCs/>
          <w:sz w:val="22"/>
          <w:szCs w:val="22"/>
        </w:rPr>
        <w:t xml:space="preserve">It will be considered if you are successful in being invited to interview and </w:t>
      </w:r>
      <w:r w:rsidR="003A5B38">
        <w:rPr>
          <w:b/>
          <w:bCs/>
          <w:sz w:val="22"/>
          <w:szCs w:val="22"/>
        </w:rPr>
        <w:t xml:space="preserve">will be used to </w:t>
      </w:r>
      <w:r w:rsidRPr="003A5B38">
        <w:rPr>
          <w:b/>
          <w:bCs/>
          <w:sz w:val="22"/>
          <w:szCs w:val="22"/>
        </w:rPr>
        <w:t>help the interview panel make their decision.</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471"/>
      </w:tblGrid>
      <w:tr w:rsidR="00553732" w:rsidRPr="003A5B38" w14:paraId="709FC552" w14:textId="77777777" w:rsidTr="00553732">
        <w:trPr>
          <w:trHeight w:val="390"/>
        </w:trPr>
        <w:tc>
          <w:tcPr>
            <w:tcW w:w="10471" w:type="dxa"/>
            <w:shd w:val="clear" w:color="auto" w:fill="BFBFBF"/>
          </w:tcPr>
          <w:p w14:paraId="347110D7" w14:textId="77777777" w:rsidR="00553732" w:rsidRPr="003A5B38" w:rsidRDefault="00553732" w:rsidP="00553732">
            <w:pPr>
              <w:rPr>
                <w:bCs/>
                <w:sz w:val="22"/>
                <w:szCs w:val="22"/>
              </w:rPr>
            </w:pPr>
            <w:r w:rsidRPr="003A5B38">
              <w:rPr>
                <w:bCs/>
                <w:sz w:val="22"/>
                <w:szCs w:val="22"/>
              </w:rPr>
              <w:t>What is different about your idea that will make it a success? (100 words max)</w:t>
            </w:r>
          </w:p>
        </w:tc>
      </w:tr>
      <w:tr w:rsidR="00553732" w:rsidRPr="003A5B38" w14:paraId="6A02C44F" w14:textId="77777777" w:rsidTr="00553732">
        <w:trPr>
          <w:trHeight w:val="1257"/>
        </w:trPr>
        <w:tc>
          <w:tcPr>
            <w:tcW w:w="10471" w:type="dxa"/>
            <w:shd w:val="clear" w:color="auto" w:fill="auto"/>
          </w:tcPr>
          <w:p w14:paraId="3C61C3FD" w14:textId="77777777" w:rsidR="00553732" w:rsidRPr="003A5B38" w:rsidRDefault="00553732" w:rsidP="00553732">
            <w:pPr>
              <w:rPr>
                <w:b/>
                <w:bCs/>
                <w:sz w:val="22"/>
                <w:szCs w:val="22"/>
              </w:rPr>
            </w:pPr>
          </w:p>
          <w:p w14:paraId="0DA89BA7" w14:textId="77777777" w:rsidR="00553732" w:rsidRPr="003A5B38" w:rsidRDefault="00553732" w:rsidP="00553732">
            <w:pPr>
              <w:rPr>
                <w:b/>
                <w:bCs/>
                <w:sz w:val="22"/>
                <w:szCs w:val="22"/>
              </w:rPr>
            </w:pPr>
          </w:p>
          <w:p w14:paraId="46EFF2BC" w14:textId="77777777" w:rsidR="00553732" w:rsidRPr="003A5B38" w:rsidRDefault="00553732" w:rsidP="00553732">
            <w:pPr>
              <w:rPr>
                <w:b/>
                <w:bCs/>
                <w:sz w:val="22"/>
                <w:szCs w:val="22"/>
              </w:rPr>
            </w:pPr>
          </w:p>
          <w:p w14:paraId="186807DF" w14:textId="408845F1" w:rsidR="00553732" w:rsidRPr="003A5B38" w:rsidRDefault="00553732" w:rsidP="00553732">
            <w:pPr>
              <w:rPr>
                <w:b/>
                <w:bCs/>
                <w:sz w:val="22"/>
                <w:szCs w:val="22"/>
              </w:rPr>
            </w:pPr>
          </w:p>
        </w:tc>
      </w:tr>
      <w:tr w:rsidR="00553732" w:rsidRPr="003A5B38" w14:paraId="24C7FDE1" w14:textId="77777777" w:rsidTr="00553732">
        <w:trPr>
          <w:trHeight w:val="390"/>
        </w:trPr>
        <w:tc>
          <w:tcPr>
            <w:tcW w:w="10471" w:type="dxa"/>
            <w:shd w:val="clear" w:color="auto" w:fill="BFBFBF"/>
          </w:tcPr>
          <w:p w14:paraId="073203CA" w14:textId="77777777" w:rsidR="00553732" w:rsidRPr="003A5B38" w:rsidRDefault="00553732" w:rsidP="00553732">
            <w:pPr>
              <w:tabs>
                <w:tab w:val="center" w:pos="4818"/>
              </w:tabs>
              <w:rPr>
                <w:bCs/>
                <w:sz w:val="22"/>
                <w:szCs w:val="22"/>
              </w:rPr>
            </w:pPr>
            <w:r w:rsidRPr="003A5B38">
              <w:rPr>
                <w:bCs/>
                <w:sz w:val="22"/>
                <w:szCs w:val="22"/>
              </w:rPr>
              <w:t>What stage are you at with this idea? (100 words max)</w:t>
            </w:r>
            <w:r w:rsidRPr="003A5B38">
              <w:rPr>
                <w:bCs/>
                <w:sz w:val="22"/>
                <w:szCs w:val="22"/>
              </w:rPr>
              <w:tab/>
            </w:r>
          </w:p>
        </w:tc>
      </w:tr>
      <w:tr w:rsidR="00553732" w:rsidRPr="003A5B38" w14:paraId="78C0DCBF" w14:textId="77777777" w:rsidTr="00553732">
        <w:trPr>
          <w:trHeight w:val="1970"/>
        </w:trPr>
        <w:tc>
          <w:tcPr>
            <w:tcW w:w="10471" w:type="dxa"/>
            <w:tcBorders>
              <w:bottom w:val="single" w:sz="4" w:space="0" w:color="auto"/>
            </w:tcBorders>
            <w:shd w:val="clear" w:color="auto" w:fill="auto"/>
          </w:tcPr>
          <w:p w14:paraId="27635BA2" w14:textId="77777777" w:rsidR="00553732" w:rsidRPr="003A5B38" w:rsidRDefault="00553732" w:rsidP="00553732">
            <w:pPr>
              <w:rPr>
                <w:b/>
                <w:bCs/>
                <w:sz w:val="22"/>
                <w:szCs w:val="22"/>
              </w:rPr>
            </w:pPr>
          </w:p>
          <w:p w14:paraId="29BF26DA" w14:textId="77777777" w:rsidR="00553732" w:rsidRPr="003A5B38" w:rsidRDefault="00553732" w:rsidP="00553732">
            <w:pPr>
              <w:rPr>
                <w:b/>
                <w:bCs/>
                <w:sz w:val="22"/>
                <w:szCs w:val="22"/>
              </w:rPr>
            </w:pPr>
          </w:p>
          <w:p w14:paraId="25423A3C" w14:textId="77777777" w:rsidR="00553732" w:rsidRPr="003A5B38" w:rsidRDefault="00553732" w:rsidP="00553732">
            <w:pPr>
              <w:rPr>
                <w:b/>
                <w:bCs/>
                <w:sz w:val="22"/>
                <w:szCs w:val="22"/>
              </w:rPr>
            </w:pPr>
          </w:p>
        </w:tc>
      </w:tr>
      <w:tr w:rsidR="00553732" w:rsidRPr="003A5B38" w14:paraId="7A172FCF" w14:textId="77777777" w:rsidTr="00553732">
        <w:trPr>
          <w:trHeight w:val="1007"/>
        </w:trPr>
        <w:tc>
          <w:tcPr>
            <w:tcW w:w="10471" w:type="dxa"/>
            <w:shd w:val="clear" w:color="auto" w:fill="C0C0C0"/>
          </w:tcPr>
          <w:p w14:paraId="19E17A22" w14:textId="779B6CFC" w:rsidR="00553732" w:rsidRPr="003A5B38" w:rsidRDefault="00553732" w:rsidP="00553732">
            <w:pPr>
              <w:rPr>
                <w:b/>
                <w:bCs/>
                <w:sz w:val="22"/>
                <w:szCs w:val="22"/>
              </w:rPr>
            </w:pPr>
            <w:r w:rsidRPr="003A5B38">
              <w:rPr>
                <w:sz w:val="22"/>
                <w:szCs w:val="22"/>
                <w:lang w:val="en-AU"/>
              </w:rPr>
              <w:t>Does your proposed venture have a particularly social, environmental or community purpose? If yes, please provide a brief description below (200 words max)</w:t>
            </w:r>
          </w:p>
        </w:tc>
      </w:tr>
      <w:tr w:rsidR="00553732" w:rsidRPr="003A5B38" w14:paraId="320AB11E" w14:textId="77777777" w:rsidTr="00553732">
        <w:trPr>
          <w:trHeight w:val="1970"/>
        </w:trPr>
        <w:tc>
          <w:tcPr>
            <w:tcW w:w="10471" w:type="dxa"/>
            <w:shd w:val="clear" w:color="auto" w:fill="auto"/>
          </w:tcPr>
          <w:p w14:paraId="669200A6" w14:textId="77777777" w:rsidR="00553732" w:rsidRPr="003A5B38" w:rsidRDefault="00553732" w:rsidP="00553732">
            <w:pPr>
              <w:rPr>
                <w:b/>
                <w:bCs/>
                <w:sz w:val="22"/>
                <w:szCs w:val="22"/>
              </w:rPr>
            </w:pPr>
          </w:p>
          <w:p w14:paraId="0A2FC23D" w14:textId="77777777" w:rsidR="00553732" w:rsidRPr="003A5B38" w:rsidRDefault="00553732" w:rsidP="00553732">
            <w:pPr>
              <w:rPr>
                <w:b/>
                <w:bCs/>
                <w:sz w:val="22"/>
                <w:szCs w:val="22"/>
              </w:rPr>
            </w:pPr>
          </w:p>
          <w:p w14:paraId="653B6125" w14:textId="77777777" w:rsidR="00553732" w:rsidRPr="003A5B38" w:rsidRDefault="00553732" w:rsidP="00553732">
            <w:pPr>
              <w:rPr>
                <w:b/>
                <w:bCs/>
                <w:sz w:val="22"/>
                <w:szCs w:val="22"/>
              </w:rPr>
            </w:pPr>
          </w:p>
        </w:tc>
      </w:tr>
      <w:tr w:rsidR="00553732" w:rsidRPr="003A5B38" w14:paraId="402B05C2" w14:textId="77777777" w:rsidTr="003A5B38">
        <w:trPr>
          <w:trHeight w:val="1007"/>
        </w:trPr>
        <w:tc>
          <w:tcPr>
            <w:tcW w:w="10471" w:type="dxa"/>
            <w:shd w:val="clear" w:color="auto" w:fill="BFBFBF" w:themeFill="background1" w:themeFillShade="BF"/>
          </w:tcPr>
          <w:p w14:paraId="5F399C38" w14:textId="77777777" w:rsidR="00553732" w:rsidRPr="003A5B38" w:rsidRDefault="00553732" w:rsidP="00553732">
            <w:pPr>
              <w:rPr>
                <w:b/>
                <w:bCs/>
                <w:sz w:val="22"/>
                <w:szCs w:val="22"/>
              </w:rPr>
            </w:pPr>
            <w:r w:rsidRPr="003A5B38">
              <w:rPr>
                <w:bCs/>
                <w:sz w:val="22"/>
                <w:szCs w:val="22"/>
              </w:rPr>
              <w:t>Where do you want your business/social enterprise to be in 12 months from now? What key milestones do you expect to implement between now and then? (250 words max)</w:t>
            </w:r>
          </w:p>
        </w:tc>
      </w:tr>
      <w:tr w:rsidR="00553732" w:rsidRPr="003A5B38" w14:paraId="142BFFDD" w14:textId="77777777" w:rsidTr="00553732">
        <w:trPr>
          <w:trHeight w:val="1970"/>
        </w:trPr>
        <w:tc>
          <w:tcPr>
            <w:tcW w:w="10471" w:type="dxa"/>
            <w:shd w:val="clear" w:color="auto" w:fill="auto"/>
          </w:tcPr>
          <w:p w14:paraId="4D88AF27" w14:textId="77777777" w:rsidR="00553732" w:rsidRPr="003A5B38" w:rsidRDefault="00553732" w:rsidP="00553732">
            <w:pPr>
              <w:rPr>
                <w:b/>
                <w:bCs/>
                <w:sz w:val="22"/>
                <w:szCs w:val="22"/>
              </w:rPr>
            </w:pPr>
          </w:p>
          <w:p w14:paraId="0FB4568B" w14:textId="77777777" w:rsidR="00553732" w:rsidRPr="003A5B38" w:rsidRDefault="00553732" w:rsidP="00553732">
            <w:pPr>
              <w:rPr>
                <w:b/>
                <w:bCs/>
                <w:sz w:val="22"/>
                <w:szCs w:val="22"/>
              </w:rPr>
            </w:pPr>
          </w:p>
          <w:p w14:paraId="091004AD" w14:textId="77777777" w:rsidR="00553732" w:rsidRDefault="00553732" w:rsidP="00553732">
            <w:pPr>
              <w:rPr>
                <w:b/>
                <w:bCs/>
                <w:sz w:val="22"/>
                <w:szCs w:val="22"/>
              </w:rPr>
            </w:pPr>
          </w:p>
          <w:p w14:paraId="609AAE0D" w14:textId="77777777" w:rsidR="008736C3" w:rsidRDefault="008736C3" w:rsidP="00553732">
            <w:pPr>
              <w:rPr>
                <w:b/>
                <w:bCs/>
                <w:sz w:val="22"/>
                <w:szCs w:val="22"/>
              </w:rPr>
            </w:pPr>
          </w:p>
          <w:p w14:paraId="02E39243" w14:textId="77777777" w:rsidR="008736C3" w:rsidRDefault="008736C3" w:rsidP="00553732">
            <w:pPr>
              <w:rPr>
                <w:b/>
                <w:bCs/>
                <w:sz w:val="22"/>
                <w:szCs w:val="22"/>
              </w:rPr>
            </w:pPr>
          </w:p>
          <w:p w14:paraId="095BBE70" w14:textId="77777777" w:rsidR="008736C3" w:rsidRDefault="008736C3" w:rsidP="00553732">
            <w:pPr>
              <w:rPr>
                <w:b/>
                <w:bCs/>
                <w:sz w:val="22"/>
                <w:szCs w:val="22"/>
              </w:rPr>
            </w:pPr>
          </w:p>
          <w:p w14:paraId="2C6B0C54" w14:textId="77777777" w:rsidR="008736C3" w:rsidRDefault="008736C3" w:rsidP="00553732">
            <w:pPr>
              <w:rPr>
                <w:b/>
                <w:bCs/>
                <w:sz w:val="22"/>
                <w:szCs w:val="22"/>
              </w:rPr>
            </w:pPr>
          </w:p>
          <w:p w14:paraId="1129470D" w14:textId="77777777" w:rsidR="008736C3" w:rsidRDefault="008736C3" w:rsidP="00553732">
            <w:pPr>
              <w:rPr>
                <w:b/>
                <w:bCs/>
                <w:sz w:val="22"/>
                <w:szCs w:val="22"/>
              </w:rPr>
            </w:pPr>
          </w:p>
          <w:p w14:paraId="1468D124" w14:textId="21C4ACE3" w:rsidR="008736C3" w:rsidRPr="003A5B38" w:rsidRDefault="008736C3" w:rsidP="00553732">
            <w:pPr>
              <w:rPr>
                <w:b/>
                <w:bCs/>
                <w:sz w:val="22"/>
                <w:szCs w:val="22"/>
              </w:rPr>
            </w:pPr>
          </w:p>
        </w:tc>
      </w:tr>
      <w:tr w:rsidR="00553732" w:rsidRPr="003A5B38" w14:paraId="6C8C3793" w14:textId="77777777" w:rsidTr="003A5B38">
        <w:trPr>
          <w:trHeight w:val="706"/>
        </w:trPr>
        <w:tc>
          <w:tcPr>
            <w:tcW w:w="10471" w:type="dxa"/>
            <w:shd w:val="clear" w:color="auto" w:fill="BFBFBF" w:themeFill="background1" w:themeFillShade="BF"/>
          </w:tcPr>
          <w:p w14:paraId="48D6DDFC" w14:textId="511F4419" w:rsidR="008736C3" w:rsidRDefault="00553732" w:rsidP="00553732">
            <w:pPr>
              <w:rPr>
                <w:bCs/>
                <w:sz w:val="22"/>
                <w:szCs w:val="22"/>
              </w:rPr>
            </w:pPr>
            <w:r w:rsidRPr="003A5B38">
              <w:rPr>
                <w:bCs/>
                <w:sz w:val="22"/>
                <w:szCs w:val="22"/>
              </w:rPr>
              <w:lastRenderedPageBreak/>
              <w:t xml:space="preserve">Please detail how the funding </w:t>
            </w:r>
            <w:r w:rsidR="003A5B38">
              <w:rPr>
                <w:bCs/>
                <w:sz w:val="22"/>
                <w:szCs w:val="22"/>
              </w:rPr>
              <w:t xml:space="preserve">requested </w:t>
            </w:r>
            <w:r w:rsidRPr="003A5B38">
              <w:rPr>
                <w:bCs/>
                <w:sz w:val="22"/>
                <w:szCs w:val="22"/>
              </w:rPr>
              <w:t>would be utilised to help you achieve your specific milestones</w:t>
            </w:r>
            <w:r w:rsidR="003A5B38">
              <w:rPr>
                <w:bCs/>
                <w:sz w:val="22"/>
                <w:szCs w:val="22"/>
              </w:rPr>
              <w:t xml:space="preserve"> </w:t>
            </w:r>
            <w:r w:rsidR="003A5B38" w:rsidRPr="003A5B38">
              <w:rPr>
                <w:bCs/>
                <w:i/>
                <w:iCs/>
                <w:sz w:val="22"/>
                <w:szCs w:val="22"/>
              </w:rPr>
              <w:t>Please include a specific breakdown of the costs</w:t>
            </w:r>
            <w:r w:rsidRPr="003A5B38">
              <w:rPr>
                <w:bCs/>
                <w:i/>
                <w:iCs/>
                <w:sz w:val="22"/>
                <w:szCs w:val="22"/>
              </w:rPr>
              <w:t xml:space="preserve"> </w:t>
            </w:r>
            <w:r w:rsidR="003A5B38" w:rsidRPr="003A5B38">
              <w:rPr>
                <w:bCs/>
                <w:i/>
                <w:iCs/>
                <w:sz w:val="22"/>
                <w:szCs w:val="22"/>
              </w:rPr>
              <w:t>that the funding would be used for</w:t>
            </w:r>
            <w:r w:rsidR="003A5B38">
              <w:rPr>
                <w:bCs/>
                <w:sz w:val="22"/>
                <w:szCs w:val="22"/>
              </w:rPr>
              <w:t xml:space="preserve"> </w:t>
            </w:r>
          </w:p>
          <w:p w14:paraId="229FEE78" w14:textId="6A84C006" w:rsidR="00553732" w:rsidRPr="008736C3" w:rsidRDefault="008736C3" w:rsidP="00553732">
            <w:pPr>
              <w:rPr>
                <w:bCs/>
                <w:i/>
                <w:iCs/>
                <w:sz w:val="22"/>
                <w:szCs w:val="22"/>
              </w:rPr>
            </w:pPr>
            <w:r>
              <w:rPr>
                <w:bCs/>
                <w:i/>
                <w:iCs/>
                <w:sz w:val="22"/>
                <w:szCs w:val="22"/>
              </w:rPr>
              <w:t xml:space="preserve">For amounts higher than £2500 the justification for funds must be of an exceptional standard. In all cases we expect to see a demonstratable impact of any funds awarded </w:t>
            </w:r>
            <w:r w:rsidR="00553732" w:rsidRPr="003A5B38">
              <w:rPr>
                <w:bCs/>
                <w:sz w:val="22"/>
                <w:szCs w:val="22"/>
              </w:rPr>
              <w:t>(200 words)</w:t>
            </w:r>
            <w:r w:rsidR="003A5B38">
              <w:rPr>
                <w:bCs/>
                <w:sz w:val="22"/>
                <w:szCs w:val="22"/>
              </w:rPr>
              <w:t xml:space="preserve"> </w:t>
            </w:r>
          </w:p>
        </w:tc>
      </w:tr>
      <w:tr w:rsidR="00553732" w:rsidRPr="003A5B38" w14:paraId="505F066D" w14:textId="77777777" w:rsidTr="00553732">
        <w:trPr>
          <w:trHeight w:val="1454"/>
        </w:trPr>
        <w:tc>
          <w:tcPr>
            <w:tcW w:w="10471" w:type="dxa"/>
            <w:shd w:val="clear" w:color="auto" w:fill="auto"/>
          </w:tcPr>
          <w:p w14:paraId="5A3CF544" w14:textId="77777777" w:rsidR="00553732" w:rsidRPr="003A5B38" w:rsidRDefault="00553732" w:rsidP="00553732">
            <w:pPr>
              <w:rPr>
                <w:b/>
                <w:bCs/>
                <w:sz w:val="22"/>
                <w:szCs w:val="22"/>
              </w:rPr>
            </w:pPr>
          </w:p>
          <w:p w14:paraId="065A46E9" w14:textId="77777777" w:rsidR="00553732" w:rsidRPr="003A5B38" w:rsidRDefault="00553732" w:rsidP="00553732">
            <w:pPr>
              <w:rPr>
                <w:b/>
                <w:bCs/>
                <w:sz w:val="22"/>
                <w:szCs w:val="22"/>
              </w:rPr>
            </w:pPr>
          </w:p>
        </w:tc>
      </w:tr>
      <w:tr w:rsidR="00553732" w:rsidRPr="003A5B38" w14:paraId="05A18487" w14:textId="77777777" w:rsidTr="003A5B38">
        <w:trPr>
          <w:trHeight w:val="1007"/>
        </w:trPr>
        <w:tc>
          <w:tcPr>
            <w:tcW w:w="10471" w:type="dxa"/>
            <w:shd w:val="clear" w:color="auto" w:fill="BFBFBF" w:themeFill="background1" w:themeFillShade="BF"/>
          </w:tcPr>
          <w:p w14:paraId="68865CC3" w14:textId="77777777" w:rsidR="00553732" w:rsidRPr="003A5B38" w:rsidRDefault="00553732" w:rsidP="00553732">
            <w:pPr>
              <w:rPr>
                <w:b/>
                <w:bCs/>
                <w:sz w:val="22"/>
                <w:szCs w:val="22"/>
              </w:rPr>
            </w:pPr>
            <w:r w:rsidRPr="003A5B38">
              <w:rPr>
                <w:bCs/>
                <w:sz w:val="22"/>
                <w:szCs w:val="22"/>
              </w:rPr>
              <w:t>Can you provide evidence of any market research you have completed or have planned should you be successful in gaining funding? Who is your target market? Who are your direct competitors? (150 words max)</w:t>
            </w:r>
          </w:p>
        </w:tc>
      </w:tr>
      <w:tr w:rsidR="00553732" w:rsidRPr="003A5B38" w14:paraId="34E65BAF" w14:textId="77777777" w:rsidTr="00553732">
        <w:trPr>
          <w:trHeight w:val="1970"/>
        </w:trPr>
        <w:tc>
          <w:tcPr>
            <w:tcW w:w="10471" w:type="dxa"/>
            <w:shd w:val="clear" w:color="auto" w:fill="auto"/>
          </w:tcPr>
          <w:p w14:paraId="2FF714D1" w14:textId="77777777" w:rsidR="00553732" w:rsidRPr="003A5B38" w:rsidRDefault="00553732" w:rsidP="00553732">
            <w:pPr>
              <w:rPr>
                <w:b/>
                <w:bCs/>
                <w:sz w:val="22"/>
                <w:szCs w:val="22"/>
              </w:rPr>
            </w:pPr>
          </w:p>
        </w:tc>
      </w:tr>
      <w:tr w:rsidR="00553732" w:rsidRPr="003A5B38" w14:paraId="44CB2711" w14:textId="77777777" w:rsidTr="003A5B38">
        <w:trPr>
          <w:trHeight w:val="628"/>
        </w:trPr>
        <w:tc>
          <w:tcPr>
            <w:tcW w:w="10471" w:type="dxa"/>
            <w:shd w:val="clear" w:color="auto" w:fill="BFBFBF" w:themeFill="background1" w:themeFillShade="BF"/>
          </w:tcPr>
          <w:p w14:paraId="0458268A" w14:textId="77777777" w:rsidR="00553732" w:rsidRPr="003A5B38" w:rsidRDefault="00553732" w:rsidP="00553732">
            <w:pPr>
              <w:rPr>
                <w:bCs/>
                <w:sz w:val="22"/>
                <w:szCs w:val="22"/>
              </w:rPr>
            </w:pPr>
            <w:r w:rsidRPr="003A5B38">
              <w:rPr>
                <w:bCs/>
                <w:sz w:val="22"/>
                <w:szCs w:val="22"/>
              </w:rPr>
              <w:t>What knowledge and/or skills gaps do you have that would need developing to make your business a success?</w:t>
            </w:r>
          </w:p>
        </w:tc>
      </w:tr>
      <w:tr w:rsidR="00553732" w:rsidRPr="003A5B38" w14:paraId="518BF2D2" w14:textId="77777777" w:rsidTr="00553732">
        <w:trPr>
          <w:trHeight w:val="1970"/>
        </w:trPr>
        <w:tc>
          <w:tcPr>
            <w:tcW w:w="10471" w:type="dxa"/>
            <w:shd w:val="clear" w:color="auto" w:fill="auto"/>
          </w:tcPr>
          <w:p w14:paraId="40A69416" w14:textId="77777777" w:rsidR="00553732" w:rsidRPr="003A5B38" w:rsidRDefault="00553732" w:rsidP="00553732">
            <w:pPr>
              <w:rPr>
                <w:b/>
                <w:bCs/>
                <w:sz w:val="22"/>
                <w:szCs w:val="22"/>
              </w:rPr>
            </w:pPr>
          </w:p>
        </w:tc>
      </w:tr>
    </w:tbl>
    <w:p w14:paraId="7EEBCD17" w14:textId="77777777" w:rsidR="00553732" w:rsidRDefault="00553732" w:rsidP="00553732">
      <w:pPr>
        <w:rPr>
          <w:b/>
          <w:bCs/>
          <w:sz w:val="40"/>
          <w:szCs w:val="40"/>
        </w:rPr>
      </w:pPr>
    </w:p>
    <w:p w14:paraId="3727E869" w14:textId="1D53DD5D" w:rsidR="00553732" w:rsidRDefault="00553732" w:rsidP="00553732">
      <w:pPr>
        <w:jc w:val="center"/>
        <w:rPr>
          <w:b/>
          <w:bCs/>
          <w:sz w:val="24"/>
          <w:szCs w:val="40"/>
        </w:rPr>
      </w:pPr>
      <w:r w:rsidRPr="0022790E">
        <w:rPr>
          <w:b/>
          <w:bCs/>
          <w:sz w:val="24"/>
          <w:szCs w:val="40"/>
        </w:rPr>
        <w:t xml:space="preserve">Please submit </w:t>
      </w:r>
      <w:r>
        <w:rPr>
          <w:b/>
          <w:bCs/>
          <w:sz w:val="24"/>
          <w:szCs w:val="40"/>
        </w:rPr>
        <w:t xml:space="preserve">this </w:t>
      </w:r>
      <w:r w:rsidRPr="0022790E">
        <w:rPr>
          <w:b/>
          <w:bCs/>
          <w:sz w:val="24"/>
          <w:szCs w:val="40"/>
        </w:rPr>
        <w:t>completed application to the Student Enterprise Team via</w:t>
      </w:r>
      <w:r>
        <w:rPr>
          <w:b/>
          <w:bCs/>
          <w:sz w:val="24"/>
          <w:szCs w:val="40"/>
        </w:rPr>
        <w:t xml:space="preserve"> the </w:t>
      </w:r>
      <w:r w:rsidR="003A5B38">
        <w:rPr>
          <w:b/>
          <w:bCs/>
          <w:sz w:val="24"/>
          <w:szCs w:val="40"/>
        </w:rPr>
        <w:t>‘apply now’ link found here</w:t>
      </w:r>
      <w:r w:rsidRPr="0022790E">
        <w:rPr>
          <w:b/>
          <w:bCs/>
          <w:sz w:val="24"/>
          <w:szCs w:val="40"/>
        </w:rPr>
        <w:t>:</w:t>
      </w:r>
    </w:p>
    <w:p w14:paraId="27E29744" w14:textId="2DFDF779" w:rsidR="00553732" w:rsidRDefault="006E1573" w:rsidP="00553732">
      <w:pPr>
        <w:jc w:val="center"/>
        <w:rPr>
          <w:b/>
          <w:bCs/>
          <w:sz w:val="24"/>
          <w:szCs w:val="40"/>
        </w:rPr>
      </w:pPr>
      <w:hyperlink r:id="rId9" w:anchor="how_to_apply" w:history="1">
        <w:r w:rsidR="00553732" w:rsidRPr="00BB6B0E">
          <w:rPr>
            <w:rStyle w:val="Hyperlink"/>
            <w:b/>
            <w:bCs/>
            <w:sz w:val="24"/>
            <w:szCs w:val="40"/>
          </w:rPr>
          <w:t>https://www.southampton.ac.uk/careers/students/enterprise/seed-start-up.page#how_to_apply</w:t>
        </w:r>
      </w:hyperlink>
    </w:p>
    <w:p w14:paraId="7E8AED3A" w14:textId="77777777" w:rsidR="00553732" w:rsidRDefault="00553732" w:rsidP="00553732">
      <w:pPr>
        <w:jc w:val="center"/>
        <w:rPr>
          <w:b/>
          <w:bCs/>
          <w:sz w:val="24"/>
          <w:szCs w:val="40"/>
        </w:rPr>
      </w:pPr>
    </w:p>
    <w:p w14:paraId="27A9B427" w14:textId="77777777" w:rsidR="00553732" w:rsidRPr="0022790E" w:rsidRDefault="00553732" w:rsidP="0022790E">
      <w:pPr>
        <w:jc w:val="center"/>
        <w:rPr>
          <w:b/>
          <w:bCs/>
          <w:sz w:val="24"/>
          <w:szCs w:val="40"/>
        </w:rPr>
      </w:pPr>
    </w:p>
    <w:sectPr w:rsidR="00553732" w:rsidRPr="0022790E" w:rsidSect="0022790E">
      <w:footerReference w:type="default" r:id="rId10"/>
      <w:headerReference w:type="first" r:id="rId11"/>
      <w:footerReference w:type="first" r:id="rId12"/>
      <w:pgSz w:w="11906" w:h="16838" w:code="9"/>
      <w:pgMar w:top="720" w:right="720" w:bottom="720" w:left="720"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103B" w14:textId="77777777" w:rsidR="00B67492" w:rsidRDefault="00B67492">
      <w:r>
        <w:separator/>
      </w:r>
    </w:p>
    <w:p w14:paraId="278E5943" w14:textId="77777777" w:rsidR="00B67492" w:rsidRDefault="00B67492"/>
  </w:endnote>
  <w:endnote w:type="continuationSeparator" w:id="0">
    <w:p w14:paraId="6481D938" w14:textId="77777777" w:rsidR="00B67492" w:rsidRDefault="00B67492">
      <w:r>
        <w:continuationSeparator/>
      </w:r>
    </w:p>
    <w:p w14:paraId="647725B0" w14:textId="77777777" w:rsidR="00B67492" w:rsidRDefault="00B67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UOS Blake">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30E7" w14:textId="6037BE3B" w:rsidR="00336EE1" w:rsidRDefault="00336EE1" w:rsidP="0086463F">
    <w:pPr>
      <w:pStyle w:val="ContinuationFooter"/>
    </w:pPr>
    <w:r>
      <w:fldChar w:fldCharType="begin"/>
    </w:r>
    <w:r>
      <w:instrText xml:space="preserve"> page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DBDE" w14:textId="77777777" w:rsidR="00336EE1" w:rsidRDefault="00336EE1" w:rsidP="0086463F">
    <w:pPr>
      <w:pStyle w:val="Footer"/>
    </w:pPr>
  </w:p>
  <w:p w14:paraId="7C8BA923" w14:textId="77777777" w:rsidR="00336EE1" w:rsidRPr="00BD7D1B" w:rsidRDefault="00336EE1" w:rsidP="00575E26">
    <w:pPr>
      <w:pStyle w:val="Footer"/>
      <w:rPr>
        <w:b/>
      </w:rPr>
    </w:pPr>
  </w:p>
  <w:p w14:paraId="14E4AD96" w14:textId="77777777" w:rsidR="00336EE1" w:rsidRPr="0086463F" w:rsidRDefault="00336EE1" w:rsidP="00D64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AA9D" w14:textId="77777777" w:rsidR="00B67492" w:rsidRDefault="00B67492">
      <w:r>
        <w:separator/>
      </w:r>
    </w:p>
    <w:p w14:paraId="5D2917C9" w14:textId="77777777" w:rsidR="00B67492" w:rsidRDefault="00B67492"/>
  </w:footnote>
  <w:footnote w:type="continuationSeparator" w:id="0">
    <w:p w14:paraId="7E4B16ED" w14:textId="77777777" w:rsidR="00B67492" w:rsidRDefault="00B67492">
      <w:r>
        <w:continuationSeparator/>
      </w:r>
    </w:p>
    <w:p w14:paraId="21BB8BF8" w14:textId="77777777" w:rsidR="00B67492" w:rsidRDefault="00B67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1393" w14:textId="15F4C7B6" w:rsidR="00336EE1" w:rsidRDefault="00336EE1"/>
  <w:tbl>
    <w:tblPr>
      <w:tblW w:w="10719" w:type="dxa"/>
      <w:tblLayout w:type="fixed"/>
      <w:tblCellMar>
        <w:left w:w="0" w:type="dxa"/>
        <w:right w:w="0" w:type="dxa"/>
      </w:tblCellMar>
      <w:tblLook w:val="00A0" w:firstRow="1" w:lastRow="0" w:firstColumn="1" w:lastColumn="0" w:noHBand="0" w:noVBand="0"/>
    </w:tblPr>
    <w:tblGrid>
      <w:gridCol w:w="10719"/>
    </w:tblGrid>
    <w:tr w:rsidR="00336EE1" w14:paraId="3D46476D" w14:textId="77777777" w:rsidTr="0022790E">
      <w:trPr>
        <w:trHeight w:hRule="exact" w:val="45"/>
      </w:trPr>
      <w:tc>
        <w:tcPr>
          <w:tcW w:w="10719" w:type="dxa"/>
        </w:tcPr>
        <w:p w14:paraId="60B5E605" w14:textId="77777777" w:rsidR="00336EE1" w:rsidRDefault="00336EE1" w:rsidP="0029789A">
          <w:pPr>
            <w:pStyle w:val="Header"/>
          </w:pPr>
        </w:p>
      </w:tc>
    </w:tr>
    <w:tr w:rsidR="00336EE1" w14:paraId="4028196C" w14:textId="77777777" w:rsidTr="0022790E">
      <w:trPr>
        <w:trHeight w:val="409"/>
      </w:trPr>
      <w:tc>
        <w:tcPr>
          <w:tcW w:w="10719" w:type="dxa"/>
        </w:tcPr>
        <w:p w14:paraId="4C2EF2DE" w14:textId="47C834E9" w:rsidR="00336EE1" w:rsidRDefault="00336EE1" w:rsidP="00202E11">
          <w:pPr>
            <w:pStyle w:val="Header"/>
          </w:pPr>
          <w:r>
            <w:rPr>
              <w:noProof/>
            </w:rPr>
            <w:drawing>
              <wp:inline distT="0" distB="0" distL="0" distR="0" wp14:anchorId="6BE93DDA" wp14:editId="6DF6C0C4">
                <wp:extent cx="1361905" cy="428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nder-logo.png"/>
                        <pic:cNvPicPr/>
                      </pic:nvPicPr>
                      <pic:blipFill>
                        <a:blip r:embed="rId1">
                          <a:extLst>
                            <a:ext uri="{28A0092B-C50C-407E-A947-70E740481C1C}">
                              <a14:useLocalDpi xmlns:a14="http://schemas.microsoft.com/office/drawing/2010/main" val="0"/>
                            </a:ext>
                          </a:extLst>
                        </a:blip>
                        <a:stretch>
                          <a:fillRect/>
                        </a:stretch>
                      </pic:blipFill>
                      <pic:spPr>
                        <a:xfrm>
                          <a:off x="0" y="0"/>
                          <a:ext cx="1361905" cy="428571"/>
                        </a:xfrm>
                        <a:prstGeom prst="rect">
                          <a:avLst/>
                        </a:prstGeom>
                      </pic:spPr>
                    </pic:pic>
                  </a:graphicData>
                </a:graphic>
              </wp:inline>
            </w:drawing>
          </w:r>
          <w:r>
            <w:t xml:space="preserve">                                                                                  </w:t>
          </w:r>
          <w:r>
            <w:rPr>
              <w:noProof/>
            </w:rPr>
            <w:drawing>
              <wp:inline distT="0" distB="0" distL="0" distR="0" wp14:anchorId="26D97159" wp14:editId="7EDE353A">
                <wp:extent cx="1983740" cy="436245"/>
                <wp:effectExtent l="0" t="0" r="0" b="0"/>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3740" cy="436245"/>
                        </a:xfrm>
                        <a:prstGeom prst="rect">
                          <a:avLst/>
                        </a:prstGeom>
                        <a:noFill/>
                        <a:ln>
                          <a:noFill/>
                        </a:ln>
                      </pic:spPr>
                    </pic:pic>
                  </a:graphicData>
                </a:graphic>
              </wp:inline>
            </w:drawing>
          </w:r>
        </w:p>
      </w:tc>
    </w:tr>
    <w:tr w:rsidR="00336EE1" w14:paraId="7627534C" w14:textId="77777777" w:rsidTr="0022790E">
      <w:trPr>
        <w:trHeight w:val="409"/>
      </w:trPr>
      <w:tc>
        <w:tcPr>
          <w:tcW w:w="10719" w:type="dxa"/>
        </w:tcPr>
        <w:p w14:paraId="1A602991" w14:textId="77777777" w:rsidR="00336EE1" w:rsidRDefault="00336EE1" w:rsidP="0022790E">
          <w:pPr>
            <w:pStyle w:val="Header"/>
            <w:rPr>
              <w:noProof/>
            </w:rPr>
          </w:pPr>
        </w:p>
      </w:tc>
    </w:tr>
  </w:tbl>
  <w:p w14:paraId="5D6417DA" w14:textId="79771F73" w:rsidR="00336EE1" w:rsidRPr="0086463F" w:rsidRDefault="00336EE1" w:rsidP="0020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3A9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621D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1445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B887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200B7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1A8A8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3" w15:restartNumberingAfterBreak="0">
    <w:nsid w:val="0EEB0BA2"/>
    <w:multiLevelType w:val="hybridMultilevel"/>
    <w:tmpl w:val="005E6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CEE5EC0"/>
    <w:multiLevelType w:val="hybridMultilevel"/>
    <w:tmpl w:val="91981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5" w15:restartNumberingAfterBreak="0">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2B442BB"/>
    <w:multiLevelType w:val="hybridMultilevel"/>
    <w:tmpl w:val="7F5C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E47C3D"/>
    <w:multiLevelType w:val="hybridMultilevel"/>
    <w:tmpl w:val="1D2E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27B14"/>
    <w:multiLevelType w:val="hybridMultilevel"/>
    <w:tmpl w:val="EE5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EA2FE9"/>
    <w:multiLevelType w:val="hybridMultilevel"/>
    <w:tmpl w:val="5DD2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684665"/>
    <w:multiLevelType w:val="hybridMultilevel"/>
    <w:tmpl w:val="967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0" w15:restartNumberingAfterBreak="0">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42" w15:restartNumberingAfterBreak="0">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7" w15:restartNumberingAfterBreak="0">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6"/>
  </w:num>
  <w:num w:numId="2">
    <w:abstractNumId w:val="38"/>
  </w:num>
  <w:num w:numId="3">
    <w:abstractNumId w:val="14"/>
  </w:num>
  <w:num w:numId="4">
    <w:abstractNumId w:val="15"/>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20"/>
  </w:num>
  <w:num w:numId="18">
    <w:abstractNumId w:val="35"/>
  </w:num>
  <w:num w:numId="19">
    <w:abstractNumId w:val="29"/>
  </w:num>
  <w:num w:numId="20">
    <w:abstractNumId w:val="27"/>
  </w:num>
  <w:num w:numId="21">
    <w:abstractNumId w:val="45"/>
  </w:num>
  <w:num w:numId="22">
    <w:abstractNumId w:val="36"/>
  </w:num>
  <w:num w:numId="23">
    <w:abstractNumId w:val="32"/>
  </w:num>
  <w:num w:numId="24">
    <w:abstractNumId w:val="18"/>
  </w:num>
  <w:num w:numId="25">
    <w:abstractNumId w:val="44"/>
  </w:num>
  <w:num w:numId="26">
    <w:abstractNumId w:val="25"/>
  </w:num>
  <w:num w:numId="27">
    <w:abstractNumId w:val="34"/>
  </w:num>
  <w:num w:numId="28">
    <w:abstractNumId w:val="16"/>
  </w:num>
  <w:num w:numId="29">
    <w:abstractNumId w:val="19"/>
  </w:num>
  <w:num w:numId="30">
    <w:abstractNumId w:val="11"/>
  </w:num>
  <w:num w:numId="31">
    <w:abstractNumId w:val="43"/>
  </w:num>
  <w:num w:numId="32">
    <w:abstractNumId w:val="42"/>
  </w:num>
  <w:num w:numId="33">
    <w:abstractNumId w:val="41"/>
  </w:num>
  <w:num w:numId="34">
    <w:abstractNumId w:val="24"/>
  </w:num>
  <w:num w:numId="35">
    <w:abstractNumId w:val="12"/>
  </w:num>
  <w:num w:numId="36">
    <w:abstractNumId w:val="23"/>
  </w:num>
  <w:num w:numId="37">
    <w:abstractNumId w:val="39"/>
  </w:num>
  <w:num w:numId="38">
    <w:abstractNumId w:val="48"/>
  </w:num>
  <w:num w:numId="39">
    <w:abstractNumId w:val="40"/>
  </w:num>
  <w:num w:numId="40">
    <w:abstractNumId w:val="28"/>
  </w:num>
  <w:num w:numId="41">
    <w:abstractNumId w:val="47"/>
  </w:num>
  <w:num w:numId="42">
    <w:abstractNumId w:val="13"/>
  </w:num>
  <w:num w:numId="43">
    <w:abstractNumId w:val="37"/>
  </w:num>
  <w:num w:numId="44">
    <w:abstractNumId w:val="31"/>
  </w:num>
  <w:num w:numId="45">
    <w:abstractNumId w:val="0"/>
  </w:num>
  <w:num w:numId="46">
    <w:abstractNumId w:val="26"/>
  </w:num>
  <w:num w:numId="47">
    <w:abstractNumId w:val="30"/>
  </w:num>
  <w:num w:numId="48">
    <w:abstractNumId w:val="2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F0"/>
    <w:rsid w:val="0000043D"/>
    <w:rsid w:val="00015087"/>
    <w:rsid w:val="00024014"/>
    <w:rsid w:val="00062770"/>
    <w:rsid w:val="00063081"/>
    <w:rsid w:val="00071653"/>
    <w:rsid w:val="000824F4"/>
    <w:rsid w:val="00090B8C"/>
    <w:rsid w:val="000978E8"/>
    <w:rsid w:val="000A1768"/>
    <w:rsid w:val="000A5F01"/>
    <w:rsid w:val="000A6C82"/>
    <w:rsid w:val="000D6E5C"/>
    <w:rsid w:val="000E4E33"/>
    <w:rsid w:val="00137334"/>
    <w:rsid w:val="001423BE"/>
    <w:rsid w:val="00150636"/>
    <w:rsid w:val="0016321C"/>
    <w:rsid w:val="00173725"/>
    <w:rsid w:val="00181F69"/>
    <w:rsid w:val="001840EA"/>
    <w:rsid w:val="001964B6"/>
    <w:rsid w:val="001A75E9"/>
    <w:rsid w:val="001C5C5C"/>
    <w:rsid w:val="001D5201"/>
    <w:rsid w:val="001E56D5"/>
    <w:rsid w:val="001F3283"/>
    <w:rsid w:val="001F3FE3"/>
    <w:rsid w:val="002026F5"/>
    <w:rsid w:val="00202E11"/>
    <w:rsid w:val="00205FDE"/>
    <w:rsid w:val="00207083"/>
    <w:rsid w:val="00213001"/>
    <w:rsid w:val="0022790E"/>
    <w:rsid w:val="002319DD"/>
    <w:rsid w:val="00236BFE"/>
    <w:rsid w:val="00240D46"/>
    <w:rsid w:val="00241441"/>
    <w:rsid w:val="0024495F"/>
    <w:rsid w:val="0024539C"/>
    <w:rsid w:val="002547F5"/>
    <w:rsid w:val="00255F6E"/>
    <w:rsid w:val="00260333"/>
    <w:rsid w:val="00260B1D"/>
    <w:rsid w:val="00294716"/>
    <w:rsid w:val="0029789A"/>
    <w:rsid w:val="002A70BE"/>
    <w:rsid w:val="002C6198"/>
    <w:rsid w:val="002D4DF4"/>
    <w:rsid w:val="002F1357"/>
    <w:rsid w:val="002F7F0E"/>
    <w:rsid w:val="00313CC8"/>
    <w:rsid w:val="003178D9"/>
    <w:rsid w:val="00336EE1"/>
    <w:rsid w:val="0034151E"/>
    <w:rsid w:val="0034698E"/>
    <w:rsid w:val="00347FF8"/>
    <w:rsid w:val="00364B01"/>
    <w:rsid w:val="00364B2C"/>
    <w:rsid w:val="003701F7"/>
    <w:rsid w:val="00382FA6"/>
    <w:rsid w:val="003A4D6E"/>
    <w:rsid w:val="003A5B38"/>
    <w:rsid w:val="003B0262"/>
    <w:rsid w:val="003B1EFC"/>
    <w:rsid w:val="003C23CB"/>
    <w:rsid w:val="003F1C22"/>
    <w:rsid w:val="003F4A52"/>
    <w:rsid w:val="003F531A"/>
    <w:rsid w:val="00401CF4"/>
    <w:rsid w:val="00406FD4"/>
    <w:rsid w:val="00407E4C"/>
    <w:rsid w:val="00413594"/>
    <w:rsid w:val="0045522F"/>
    <w:rsid w:val="004555B9"/>
    <w:rsid w:val="00463797"/>
    <w:rsid w:val="00474D00"/>
    <w:rsid w:val="004B0C7C"/>
    <w:rsid w:val="004B2A50"/>
    <w:rsid w:val="004C3475"/>
    <w:rsid w:val="004D396C"/>
    <w:rsid w:val="004E0967"/>
    <w:rsid w:val="004E2968"/>
    <w:rsid w:val="004E3AF5"/>
    <w:rsid w:val="004F7F63"/>
    <w:rsid w:val="005115EB"/>
    <w:rsid w:val="0051744C"/>
    <w:rsid w:val="00520302"/>
    <w:rsid w:val="00522497"/>
    <w:rsid w:val="00524005"/>
    <w:rsid w:val="00532656"/>
    <w:rsid w:val="00536210"/>
    <w:rsid w:val="00541CE0"/>
    <w:rsid w:val="00553732"/>
    <w:rsid w:val="00561BB2"/>
    <w:rsid w:val="00563411"/>
    <w:rsid w:val="00575E26"/>
    <w:rsid w:val="0058322A"/>
    <w:rsid w:val="00585B76"/>
    <w:rsid w:val="005907FE"/>
    <w:rsid w:val="00591077"/>
    <w:rsid w:val="005949FA"/>
    <w:rsid w:val="00596CA4"/>
    <w:rsid w:val="005A208F"/>
    <w:rsid w:val="005C5314"/>
    <w:rsid w:val="005D6F99"/>
    <w:rsid w:val="005F60B6"/>
    <w:rsid w:val="006249FD"/>
    <w:rsid w:val="00626732"/>
    <w:rsid w:val="0066425B"/>
    <w:rsid w:val="00695D76"/>
    <w:rsid w:val="006A687E"/>
    <w:rsid w:val="006D622D"/>
    <w:rsid w:val="006E1573"/>
    <w:rsid w:val="006E2575"/>
    <w:rsid w:val="006E543A"/>
    <w:rsid w:val="0070376B"/>
    <w:rsid w:val="007131A8"/>
    <w:rsid w:val="00716413"/>
    <w:rsid w:val="00761108"/>
    <w:rsid w:val="007773E5"/>
    <w:rsid w:val="007806E9"/>
    <w:rsid w:val="00786D67"/>
    <w:rsid w:val="0079197B"/>
    <w:rsid w:val="00792D56"/>
    <w:rsid w:val="007A27BE"/>
    <w:rsid w:val="007C17B5"/>
    <w:rsid w:val="007C6FAA"/>
    <w:rsid w:val="007C7221"/>
    <w:rsid w:val="007D552B"/>
    <w:rsid w:val="007E2D19"/>
    <w:rsid w:val="007E696C"/>
    <w:rsid w:val="007F2AEA"/>
    <w:rsid w:val="007F516E"/>
    <w:rsid w:val="00804BDC"/>
    <w:rsid w:val="008065F1"/>
    <w:rsid w:val="00815D51"/>
    <w:rsid w:val="0082020C"/>
    <w:rsid w:val="0082075E"/>
    <w:rsid w:val="00854B1E"/>
    <w:rsid w:val="00856B8A"/>
    <w:rsid w:val="0086463F"/>
    <w:rsid w:val="008653E4"/>
    <w:rsid w:val="008736C3"/>
    <w:rsid w:val="00883499"/>
    <w:rsid w:val="008B1C5B"/>
    <w:rsid w:val="00916BB2"/>
    <w:rsid w:val="009374E5"/>
    <w:rsid w:val="00945F4B"/>
    <w:rsid w:val="009464AF"/>
    <w:rsid w:val="0096027F"/>
    <w:rsid w:val="009658B1"/>
    <w:rsid w:val="00965BFB"/>
    <w:rsid w:val="00970E28"/>
    <w:rsid w:val="009B27B8"/>
    <w:rsid w:val="009B6CC4"/>
    <w:rsid w:val="009B733F"/>
    <w:rsid w:val="009E2B4F"/>
    <w:rsid w:val="009F154D"/>
    <w:rsid w:val="00A021B7"/>
    <w:rsid w:val="00A125F1"/>
    <w:rsid w:val="00A131D9"/>
    <w:rsid w:val="00A23226"/>
    <w:rsid w:val="00A26E6B"/>
    <w:rsid w:val="00A446CC"/>
    <w:rsid w:val="00A468D7"/>
    <w:rsid w:val="00A521A9"/>
    <w:rsid w:val="00A925C0"/>
    <w:rsid w:val="00A94B3E"/>
    <w:rsid w:val="00AA2C89"/>
    <w:rsid w:val="00AA3CB5"/>
    <w:rsid w:val="00AC2B17"/>
    <w:rsid w:val="00AE1CA0"/>
    <w:rsid w:val="00AE39DC"/>
    <w:rsid w:val="00AE4DC4"/>
    <w:rsid w:val="00AF0624"/>
    <w:rsid w:val="00B162E5"/>
    <w:rsid w:val="00B304B7"/>
    <w:rsid w:val="00B50A11"/>
    <w:rsid w:val="00B65F6C"/>
    <w:rsid w:val="00B67492"/>
    <w:rsid w:val="00B806F5"/>
    <w:rsid w:val="00B84C12"/>
    <w:rsid w:val="00B953F3"/>
    <w:rsid w:val="00BA1F6C"/>
    <w:rsid w:val="00BB4A42"/>
    <w:rsid w:val="00BE5C07"/>
    <w:rsid w:val="00BE5FB4"/>
    <w:rsid w:val="00BF1CC6"/>
    <w:rsid w:val="00BF204A"/>
    <w:rsid w:val="00BF4601"/>
    <w:rsid w:val="00C01721"/>
    <w:rsid w:val="00C12C47"/>
    <w:rsid w:val="00C40376"/>
    <w:rsid w:val="00C52376"/>
    <w:rsid w:val="00C529D4"/>
    <w:rsid w:val="00C5694A"/>
    <w:rsid w:val="00C65FDC"/>
    <w:rsid w:val="00C907D0"/>
    <w:rsid w:val="00CD04F0"/>
    <w:rsid w:val="00CD143E"/>
    <w:rsid w:val="00CE0005"/>
    <w:rsid w:val="00CE1A2B"/>
    <w:rsid w:val="00CE3A26"/>
    <w:rsid w:val="00CE4B8A"/>
    <w:rsid w:val="00CE6705"/>
    <w:rsid w:val="00D16D9D"/>
    <w:rsid w:val="00D27A26"/>
    <w:rsid w:val="00D4621D"/>
    <w:rsid w:val="00D54AA2"/>
    <w:rsid w:val="00D5587F"/>
    <w:rsid w:val="00D55A2C"/>
    <w:rsid w:val="00D61560"/>
    <w:rsid w:val="00D64EF0"/>
    <w:rsid w:val="00D65B56"/>
    <w:rsid w:val="00D67D41"/>
    <w:rsid w:val="00D762DD"/>
    <w:rsid w:val="00DA2ADC"/>
    <w:rsid w:val="00DB22DD"/>
    <w:rsid w:val="00DB5F11"/>
    <w:rsid w:val="00DD468C"/>
    <w:rsid w:val="00DD7D23"/>
    <w:rsid w:val="00DE4E6E"/>
    <w:rsid w:val="00E20D70"/>
    <w:rsid w:val="00E25775"/>
    <w:rsid w:val="00E4777C"/>
    <w:rsid w:val="00E63AC1"/>
    <w:rsid w:val="00E756F5"/>
    <w:rsid w:val="00EA3EDA"/>
    <w:rsid w:val="00EB1049"/>
    <w:rsid w:val="00EC0C4D"/>
    <w:rsid w:val="00ED34CD"/>
    <w:rsid w:val="00ED72A3"/>
    <w:rsid w:val="00EE23F4"/>
    <w:rsid w:val="00EF7FF1"/>
    <w:rsid w:val="00F02451"/>
    <w:rsid w:val="00F05B49"/>
    <w:rsid w:val="00F76A95"/>
    <w:rsid w:val="00F80F0B"/>
    <w:rsid w:val="00F85DED"/>
    <w:rsid w:val="00F90F90"/>
    <w:rsid w:val="00F955D3"/>
    <w:rsid w:val="00FB42E5"/>
    <w:rsid w:val="00FB7F61"/>
    <w:rsid w:val="00FC2ADA"/>
    <w:rsid w:val="00FE0245"/>
    <w:rsid w:val="00FE0CC8"/>
    <w:rsid w:val="00FF1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283802"/>
  <w15:docId w15:val="{18724AC7-D6E6-4525-8484-68E8BFB2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87E"/>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86463F"/>
    <w:pPr>
      <w:tabs>
        <w:tab w:val="center" w:pos="4153"/>
        <w:tab w:val="right" w:pos="8306"/>
      </w:tabs>
      <w:spacing w:after="0"/>
    </w:pPr>
    <w:rPr>
      <w:sz w:val="20"/>
    </w:rPr>
  </w:style>
  <w:style w:type="paragraph" w:styleId="Footer">
    <w:name w:val="footer"/>
    <w:basedOn w:val="Normal"/>
    <w:rsid w:val="0086463F"/>
    <w:pPr>
      <w:tabs>
        <w:tab w:val="center" w:pos="4820"/>
        <w:tab w:val="right" w:pos="9639"/>
      </w:tabs>
      <w:spacing w:after="0" w:line="200" w:lineRule="exact"/>
    </w:pPr>
    <w:rPr>
      <w:rFonts w:ascii="Georgia" w:hAnsi="Georgia"/>
      <w:noProof/>
      <w:sz w:val="17"/>
      <w:szCs w:val="17"/>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24539C"/>
    <w:pPr>
      <w:spacing w:after="60"/>
    </w:pPr>
    <w:rPr>
      <w:rFonts w:ascii="Georgia" w:hAnsi="Georgia"/>
      <w:color w:val="A4AEB5"/>
      <w:sz w:val="60"/>
    </w:rPr>
  </w:style>
  <w:style w:type="paragraph" w:customStyle="1" w:styleId="DocSubtitle">
    <w:name w:val="DocSubtitle"/>
    <w:basedOn w:val="DocTitle"/>
    <w:rsid w:val="00241441"/>
    <w:pPr>
      <w:spacing w:before="240" w:after="12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ContinuationFooter">
    <w:name w:val="Continuation Footer"/>
    <w:basedOn w:val="Footer"/>
    <w:rsid w:val="0086463F"/>
    <w:pPr>
      <w:spacing w:line="240" w:lineRule="auto"/>
      <w:jc w:val="right"/>
    </w:pPr>
    <w:rPr>
      <w:rFonts w:ascii="Lucida Sans" w:hAnsi="Lucida Sans"/>
      <w:sz w:val="16"/>
    </w:rPr>
  </w:style>
  <w:style w:type="paragraph" w:customStyle="1" w:styleId="Address">
    <w:name w:val="Address"/>
    <w:basedOn w:val="Normal"/>
    <w:rsid w:val="0086463F"/>
    <w:pPr>
      <w:spacing w:after="0"/>
    </w:pPr>
  </w:style>
  <w:style w:type="paragraph" w:customStyle="1" w:styleId="Subject">
    <w:name w:val="Subject"/>
    <w:basedOn w:val="Normal"/>
    <w:rsid w:val="00207083"/>
    <w:pPr>
      <w:spacing w:after="0"/>
    </w:pPr>
    <w:rPr>
      <w:b/>
    </w:rPr>
  </w:style>
  <w:style w:type="paragraph" w:customStyle="1" w:styleId="InsideAddress">
    <w:name w:val="Inside Address"/>
    <w:basedOn w:val="Normal"/>
    <w:rsid w:val="008B1C5B"/>
    <w:pPr>
      <w:spacing w:after="0" w:line="240" w:lineRule="atLeast"/>
      <w:jc w:val="both"/>
    </w:pPr>
    <w:rPr>
      <w:rFonts w:ascii="Garamond" w:hAnsi="Garamond"/>
      <w:kern w:val="18"/>
      <w:sz w:val="20"/>
      <w:szCs w:val="20"/>
    </w:rPr>
  </w:style>
  <w:style w:type="paragraph" w:styleId="BodyText2">
    <w:name w:val="Body Text 2"/>
    <w:basedOn w:val="Normal"/>
    <w:rsid w:val="008B1C5B"/>
    <w:pPr>
      <w:spacing w:after="0" w:line="240" w:lineRule="auto"/>
    </w:pPr>
    <w:rPr>
      <w:rFonts w:ascii="Times New Roman" w:hAnsi="Times New Roman"/>
      <w:sz w:val="24"/>
      <w:szCs w:val="20"/>
    </w:rPr>
  </w:style>
  <w:style w:type="character" w:customStyle="1" w:styleId="smg2">
    <w:name w:val="smg2"/>
    <w:semiHidden/>
    <w:rsid w:val="008B1C5B"/>
    <w:rPr>
      <w:rFonts w:ascii="Arial" w:hAnsi="Arial" w:cs="Arial"/>
      <w:color w:val="auto"/>
      <w:sz w:val="20"/>
      <w:szCs w:val="20"/>
    </w:rPr>
  </w:style>
  <w:style w:type="paragraph" w:styleId="Date">
    <w:name w:val="Date"/>
    <w:basedOn w:val="Normal"/>
    <w:next w:val="Normal"/>
    <w:rsid w:val="00406FD4"/>
  </w:style>
  <w:style w:type="paragraph" w:styleId="ListParagraph">
    <w:name w:val="List Paragraph"/>
    <w:basedOn w:val="Normal"/>
    <w:uiPriority w:val="34"/>
    <w:qFormat/>
    <w:rsid w:val="00BF204A"/>
    <w:pPr>
      <w:ind w:left="720"/>
    </w:pPr>
  </w:style>
  <w:style w:type="paragraph" w:customStyle="1" w:styleId="Default">
    <w:name w:val="Default"/>
    <w:rsid w:val="0066425B"/>
    <w:pPr>
      <w:autoSpaceDE w:val="0"/>
      <w:autoSpaceDN w:val="0"/>
      <w:adjustRightInd w:val="0"/>
    </w:pPr>
    <w:rPr>
      <w:rFonts w:ascii="TUOS Blake" w:hAnsi="TUOS Blake" w:cs="TUOS Blake"/>
      <w:color w:val="000000"/>
      <w:sz w:val="24"/>
      <w:szCs w:val="24"/>
      <w:lang w:eastAsia="en-GB"/>
    </w:rPr>
  </w:style>
  <w:style w:type="character" w:styleId="Strong">
    <w:name w:val="Strong"/>
    <w:basedOn w:val="DefaultParagraphFont"/>
    <w:uiPriority w:val="22"/>
    <w:qFormat/>
    <w:rsid w:val="00626732"/>
    <w:rPr>
      <w:b/>
      <w:bCs/>
    </w:rPr>
  </w:style>
  <w:style w:type="character" w:styleId="Hyperlink">
    <w:name w:val="Hyperlink"/>
    <w:basedOn w:val="DefaultParagraphFont"/>
    <w:uiPriority w:val="99"/>
    <w:unhideWhenUsed/>
    <w:rsid w:val="00626732"/>
    <w:rPr>
      <w:color w:val="0000FF"/>
      <w:u w:val="single"/>
    </w:rPr>
  </w:style>
  <w:style w:type="character" w:styleId="FollowedHyperlink">
    <w:name w:val="FollowedHyperlink"/>
    <w:basedOn w:val="DefaultParagraphFont"/>
    <w:rsid w:val="00F02451"/>
    <w:rPr>
      <w:color w:val="800080" w:themeColor="followedHyperlink"/>
      <w:u w:val="single"/>
    </w:rPr>
  </w:style>
  <w:style w:type="paragraph" w:customStyle="1" w:styleId="xxmsonormal">
    <w:name w:val="x_x_msonormal"/>
    <w:basedOn w:val="Normal"/>
    <w:rsid w:val="00E20D70"/>
    <w:pPr>
      <w:spacing w:after="0" w:line="240" w:lineRule="auto"/>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553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617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uthampton.ac.uk/careers/students/enterprise/seed-start-up.pa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FCDC0B1E-2033-4562-9AD9-FAC72ACCBA0B}">
  <ds:schemaRefs>
    <ds:schemaRef ds:uri="http://schemas.openxmlformats.org/officeDocument/2006/bibliography"/>
  </ds:schemaRefs>
</ds:datastoreItem>
</file>

<file path=customXml/itemProps2.xml><?xml version="1.0" encoding="utf-8"?>
<ds:datastoreItem xmlns:ds="http://schemas.openxmlformats.org/officeDocument/2006/customXml" ds:itemID="{74BF3537-AF97-47F4-A7C1-D140C90E5CAF}"/>
</file>

<file path=customXml/itemProps3.xml><?xml version="1.0" encoding="utf-8"?>
<ds:datastoreItem xmlns:ds="http://schemas.openxmlformats.org/officeDocument/2006/customXml" ds:itemID="{F74C8EE1-3138-434A-A82C-1CA9119540B9}"/>
</file>

<file path=customXml/itemProps4.xml><?xml version="1.0" encoding="utf-8"?>
<ds:datastoreItem xmlns:ds="http://schemas.openxmlformats.org/officeDocument/2006/customXml" ds:itemID="{CA62636B-9049-459A-958A-4E6E4C4DC9DC}"/>
</file>

<file path=docProps/app.xml><?xml version="1.0" encoding="utf-8"?>
<Properties xmlns="http://schemas.openxmlformats.org/officeDocument/2006/extended-properties" xmlns:vt="http://schemas.openxmlformats.org/officeDocument/2006/docPropsVTypes">
  <Template>Normal.dotm</Template>
  <TotalTime>1</TotalTime>
  <Pages>5</Pages>
  <Words>726</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SU Letter template</vt:lpstr>
    </vt:vector>
  </TitlesOfParts>
  <Company>Southampton University</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Letter template</dc:title>
  <dc:creator>aeh1</dc:creator>
  <cp:keywords>V0.1</cp:keywords>
  <cp:lastModifiedBy>Jake Ellis</cp:lastModifiedBy>
  <cp:revision>2</cp:revision>
  <cp:lastPrinted>2017-05-22T09:17:00Z</cp:lastPrinted>
  <dcterms:created xsi:type="dcterms:W3CDTF">2020-11-06T11:07:00Z</dcterms:created>
  <dcterms:modified xsi:type="dcterms:W3CDTF">2020-11-06T11:07:00Z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