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90" w:type="dxa"/>
        <w:tblBorders>
          <w:top w:val="single" w:sz="4" w:space="0" w:color="auto"/>
          <w:bottom w:val="single" w:sz="4" w:space="0" w:color="auto"/>
          <w:insideH w:val="single" w:sz="4" w:space="0" w:color="auto"/>
        </w:tblBorders>
        <w:tblLayout w:type="fixed"/>
        <w:tblCellMar>
          <w:top w:w="57" w:type="dxa"/>
          <w:left w:w="0" w:type="dxa"/>
          <w:bottom w:w="57" w:type="dxa"/>
          <w:right w:w="0" w:type="dxa"/>
        </w:tblCellMar>
        <w:tblLook w:val="0000" w:firstRow="0" w:lastRow="0" w:firstColumn="0" w:lastColumn="0" w:noHBand="0" w:noVBand="0"/>
      </w:tblPr>
      <w:tblGrid>
        <w:gridCol w:w="834"/>
        <w:gridCol w:w="17"/>
        <w:gridCol w:w="1179"/>
        <w:gridCol w:w="4491"/>
        <w:gridCol w:w="567"/>
        <w:gridCol w:w="2551"/>
        <w:gridCol w:w="351"/>
      </w:tblGrid>
      <w:tr w:rsidR="0082020C" w:rsidRPr="008028C4" w14:paraId="3A20B61B" w14:textId="77777777" w:rsidTr="001C4A7A">
        <w:trPr>
          <w:gridAfter w:val="1"/>
          <w:wAfter w:w="351" w:type="dxa"/>
        </w:trPr>
        <w:tc>
          <w:tcPr>
            <w:tcW w:w="2030" w:type="dxa"/>
            <w:gridSpan w:val="3"/>
            <w:shd w:val="clear" w:color="auto" w:fill="auto"/>
          </w:tcPr>
          <w:p w14:paraId="76803F5F" w14:textId="6C39D44E" w:rsidR="0082020C" w:rsidRPr="008028C4" w:rsidRDefault="0082020C" w:rsidP="00D65B56">
            <w:pPr>
              <w:pStyle w:val="Headerdetails"/>
              <w:rPr>
                <w:rFonts w:cs="Arial"/>
                <w:b/>
                <w:sz w:val="20"/>
                <w:szCs w:val="20"/>
              </w:rPr>
            </w:pPr>
            <w:r w:rsidRPr="008028C4">
              <w:rPr>
                <w:rFonts w:cs="Arial"/>
                <w:b/>
                <w:sz w:val="20"/>
                <w:szCs w:val="20"/>
              </w:rPr>
              <w:t>Meeting title:</w:t>
            </w:r>
          </w:p>
        </w:tc>
        <w:tc>
          <w:tcPr>
            <w:tcW w:w="7609" w:type="dxa"/>
            <w:gridSpan w:val="3"/>
            <w:shd w:val="clear" w:color="auto" w:fill="auto"/>
          </w:tcPr>
          <w:p w14:paraId="310C2629" w14:textId="77777777" w:rsidR="0082020C" w:rsidRPr="008028C4" w:rsidRDefault="00E77237" w:rsidP="00D65B56">
            <w:pPr>
              <w:pStyle w:val="Headerdetails"/>
              <w:rPr>
                <w:rFonts w:cs="Arial"/>
                <w:bCs/>
                <w:sz w:val="20"/>
                <w:szCs w:val="20"/>
              </w:rPr>
            </w:pPr>
            <w:r w:rsidRPr="008028C4">
              <w:rPr>
                <w:rFonts w:cs="Arial"/>
                <w:bCs/>
                <w:sz w:val="20"/>
                <w:szCs w:val="20"/>
              </w:rPr>
              <w:t>Council</w:t>
            </w:r>
          </w:p>
        </w:tc>
      </w:tr>
      <w:tr w:rsidR="0082020C" w:rsidRPr="008028C4" w14:paraId="3F38A14F" w14:textId="77777777" w:rsidTr="001C4A7A">
        <w:trPr>
          <w:gridAfter w:val="1"/>
          <w:wAfter w:w="351" w:type="dxa"/>
        </w:trPr>
        <w:tc>
          <w:tcPr>
            <w:tcW w:w="2030" w:type="dxa"/>
            <w:gridSpan w:val="3"/>
            <w:shd w:val="clear" w:color="auto" w:fill="auto"/>
          </w:tcPr>
          <w:p w14:paraId="13F70107" w14:textId="77777777" w:rsidR="0082020C" w:rsidRPr="008028C4" w:rsidRDefault="0082020C" w:rsidP="00D65B56">
            <w:pPr>
              <w:pStyle w:val="Headerdetails"/>
              <w:rPr>
                <w:rFonts w:cs="Arial"/>
                <w:b/>
                <w:sz w:val="20"/>
                <w:szCs w:val="20"/>
              </w:rPr>
            </w:pPr>
            <w:r w:rsidRPr="008028C4">
              <w:rPr>
                <w:rFonts w:cs="Arial"/>
                <w:b/>
                <w:sz w:val="20"/>
                <w:szCs w:val="20"/>
              </w:rPr>
              <w:t>Date:</w:t>
            </w:r>
          </w:p>
        </w:tc>
        <w:tc>
          <w:tcPr>
            <w:tcW w:w="4491" w:type="dxa"/>
            <w:shd w:val="clear" w:color="auto" w:fill="auto"/>
          </w:tcPr>
          <w:p w14:paraId="05EF2D82" w14:textId="77777777" w:rsidR="00C0713C" w:rsidRPr="008028C4" w:rsidRDefault="0066384C" w:rsidP="00F36962">
            <w:pPr>
              <w:pStyle w:val="Headerdetails"/>
              <w:rPr>
                <w:rFonts w:cs="Arial"/>
                <w:sz w:val="20"/>
                <w:szCs w:val="20"/>
              </w:rPr>
            </w:pPr>
            <w:r>
              <w:rPr>
                <w:rFonts w:cs="Arial"/>
                <w:sz w:val="20"/>
                <w:szCs w:val="20"/>
              </w:rPr>
              <w:t>Wednesday 25</w:t>
            </w:r>
            <w:r w:rsidRPr="0066384C">
              <w:rPr>
                <w:rFonts w:cs="Arial"/>
                <w:sz w:val="20"/>
                <w:szCs w:val="20"/>
                <w:vertAlign w:val="superscript"/>
              </w:rPr>
              <w:t>th</w:t>
            </w:r>
            <w:r>
              <w:rPr>
                <w:rFonts w:cs="Arial"/>
                <w:sz w:val="20"/>
                <w:szCs w:val="20"/>
              </w:rPr>
              <w:t xml:space="preserve"> Nov</w:t>
            </w:r>
            <w:r w:rsidR="009A56EC">
              <w:rPr>
                <w:rFonts w:cs="Arial"/>
                <w:sz w:val="20"/>
                <w:szCs w:val="20"/>
              </w:rPr>
              <w:t>ember</w:t>
            </w:r>
            <w:r w:rsidR="00C56F10">
              <w:rPr>
                <w:rFonts w:cs="Arial"/>
                <w:sz w:val="20"/>
                <w:szCs w:val="20"/>
              </w:rPr>
              <w:t xml:space="preserve"> 2020</w:t>
            </w:r>
          </w:p>
        </w:tc>
        <w:tc>
          <w:tcPr>
            <w:tcW w:w="567" w:type="dxa"/>
            <w:shd w:val="clear" w:color="auto" w:fill="auto"/>
          </w:tcPr>
          <w:p w14:paraId="43B17E09" w14:textId="77777777" w:rsidR="0082020C" w:rsidRPr="008028C4" w:rsidRDefault="005E5E4D" w:rsidP="00D65B56">
            <w:pPr>
              <w:pStyle w:val="Headerdetails"/>
              <w:rPr>
                <w:rFonts w:cs="Arial"/>
                <w:b/>
                <w:sz w:val="20"/>
                <w:szCs w:val="20"/>
              </w:rPr>
            </w:pPr>
            <w:r w:rsidRPr="008028C4">
              <w:rPr>
                <w:rFonts w:cs="Arial"/>
                <w:b/>
                <w:sz w:val="20"/>
                <w:szCs w:val="20"/>
              </w:rPr>
              <w:t>Time</w:t>
            </w:r>
          </w:p>
        </w:tc>
        <w:tc>
          <w:tcPr>
            <w:tcW w:w="2551" w:type="dxa"/>
            <w:shd w:val="clear" w:color="auto" w:fill="auto"/>
          </w:tcPr>
          <w:p w14:paraId="0B3D06C0" w14:textId="77777777" w:rsidR="0082020C" w:rsidRPr="008028C4" w:rsidRDefault="006348CA" w:rsidP="007371B7">
            <w:pPr>
              <w:pStyle w:val="Headerdetails"/>
              <w:rPr>
                <w:rFonts w:cs="Arial"/>
                <w:sz w:val="20"/>
                <w:szCs w:val="20"/>
              </w:rPr>
            </w:pPr>
            <w:r w:rsidRPr="008028C4">
              <w:rPr>
                <w:rFonts w:cs="Arial"/>
                <w:sz w:val="20"/>
                <w:szCs w:val="20"/>
              </w:rPr>
              <w:t xml:space="preserve"> </w:t>
            </w:r>
            <w:r w:rsidR="00817A06">
              <w:rPr>
                <w:rFonts w:cs="Arial"/>
                <w:sz w:val="20"/>
                <w:szCs w:val="20"/>
              </w:rPr>
              <w:t>12.30</w:t>
            </w:r>
            <w:r w:rsidR="00663494">
              <w:rPr>
                <w:rFonts w:cs="Arial"/>
                <w:sz w:val="20"/>
                <w:szCs w:val="20"/>
              </w:rPr>
              <w:t>pm</w:t>
            </w:r>
          </w:p>
        </w:tc>
      </w:tr>
      <w:tr w:rsidR="0082020C" w:rsidRPr="008028C4" w14:paraId="5D2F0FDD" w14:textId="77777777" w:rsidTr="001C4A7A">
        <w:trPr>
          <w:gridAfter w:val="1"/>
          <w:wAfter w:w="351" w:type="dxa"/>
        </w:trPr>
        <w:tc>
          <w:tcPr>
            <w:tcW w:w="2030" w:type="dxa"/>
            <w:gridSpan w:val="3"/>
            <w:shd w:val="clear" w:color="auto" w:fill="auto"/>
          </w:tcPr>
          <w:p w14:paraId="7A9117F5" w14:textId="77777777" w:rsidR="0082020C" w:rsidRPr="008028C4" w:rsidRDefault="0082020C" w:rsidP="00D65B56">
            <w:pPr>
              <w:pStyle w:val="Headerdetails"/>
              <w:rPr>
                <w:rFonts w:cs="Arial"/>
                <w:b/>
                <w:sz w:val="20"/>
                <w:szCs w:val="20"/>
              </w:rPr>
            </w:pPr>
            <w:r w:rsidRPr="008028C4">
              <w:rPr>
                <w:rFonts w:cs="Arial"/>
                <w:b/>
                <w:sz w:val="20"/>
                <w:szCs w:val="20"/>
              </w:rPr>
              <w:t>Location:</w:t>
            </w:r>
          </w:p>
        </w:tc>
        <w:tc>
          <w:tcPr>
            <w:tcW w:w="7609" w:type="dxa"/>
            <w:gridSpan w:val="3"/>
            <w:shd w:val="clear" w:color="auto" w:fill="auto"/>
          </w:tcPr>
          <w:p w14:paraId="2B50FE0D" w14:textId="77777777" w:rsidR="0082020C" w:rsidRPr="008028C4" w:rsidRDefault="006F0793" w:rsidP="007F69FB">
            <w:pPr>
              <w:pStyle w:val="Headerdetails"/>
              <w:rPr>
                <w:rFonts w:cs="Arial"/>
                <w:sz w:val="20"/>
                <w:szCs w:val="20"/>
              </w:rPr>
            </w:pPr>
            <w:r>
              <w:rPr>
                <w:rFonts w:cs="Arial"/>
                <w:sz w:val="20"/>
                <w:szCs w:val="20"/>
              </w:rPr>
              <w:t>Via Microsoft Teams</w:t>
            </w:r>
          </w:p>
        </w:tc>
      </w:tr>
      <w:tr w:rsidR="0082020C" w:rsidRPr="008028C4" w14:paraId="4F9EFCD9" w14:textId="77777777" w:rsidTr="001C4A7A">
        <w:trPr>
          <w:gridAfter w:val="1"/>
          <w:wAfter w:w="351" w:type="dxa"/>
        </w:trPr>
        <w:tc>
          <w:tcPr>
            <w:tcW w:w="2030" w:type="dxa"/>
            <w:gridSpan w:val="3"/>
            <w:shd w:val="clear" w:color="auto" w:fill="auto"/>
          </w:tcPr>
          <w:p w14:paraId="718074A3" w14:textId="77777777" w:rsidR="0082020C" w:rsidRPr="008028C4" w:rsidRDefault="006348CA" w:rsidP="00D65B56">
            <w:pPr>
              <w:pStyle w:val="Headerdetails"/>
              <w:rPr>
                <w:rFonts w:cs="Arial"/>
                <w:b/>
                <w:sz w:val="20"/>
                <w:szCs w:val="20"/>
              </w:rPr>
            </w:pPr>
            <w:r w:rsidRPr="008028C4">
              <w:rPr>
                <w:rFonts w:cs="Arial"/>
                <w:b/>
                <w:sz w:val="20"/>
                <w:szCs w:val="20"/>
              </w:rPr>
              <w:t>Present</w:t>
            </w:r>
            <w:r w:rsidR="0082020C" w:rsidRPr="008028C4">
              <w:rPr>
                <w:rFonts w:cs="Arial"/>
                <w:b/>
                <w:sz w:val="20"/>
                <w:szCs w:val="20"/>
              </w:rPr>
              <w:t>:</w:t>
            </w:r>
          </w:p>
        </w:tc>
        <w:tc>
          <w:tcPr>
            <w:tcW w:w="7609" w:type="dxa"/>
            <w:gridSpan w:val="3"/>
            <w:shd w:val="clear" w:color="auto" w:fill="auto"/>
          </w:tcPr>
          <w:p w14:paraId="68078BDF" w14:textId="77777777" w:rsidR="007F69FB" w:rsidRDefault="0058119F" w:rsidP="005F2925">
            <w:pPr>
              <w:rPr>
                <w:rFonts w:cs="Arial"/>
                <w:sz w:val="20"/>
                <w:szCs w:val="20"/>
              </w:rPr>
            </w:pPr>
            <w:r>
              <w:rPr>
                <w:rFonts w:cs="Arial"/>
                <w:sz w:val="20"/>
                <w:szCs w:val="20"/>
              </w:rPr>
              <w:t>Mr P Greenish</w:t>
            </w:r>
            <w:r w:rsidR="00301C60">
              <w:rPr>
                <w:rFonts w:cs="Arial"/>
                <w:sz w:val="20"/>
                <w:szCs w:val="20"/>
              </w:rPr>
              <w:t xml:space="preserve"> (Chair), </w:t>
            </w:r>
            <w:r w:rsidR="006F0793">
              <w:rPr>
                <w:rFonts w:cs="Arial"/>
                <w:sz w:val="20"/>
                <w:szCs w:val="20"/>
              </w:rPr>
              <w:t xml:space="preserve">Prof. Dame M Atkins, </w:t>
            </w:r>
            <w:r w:rsidR="00F66FE5">
              <w:rPr>
                <w:rFonts w:cs="Arial"/>
                <w:sz w:val="20"/>
                <w:szCs w:val="20"/>
              </w:rPr>
              <w:t xml:space="preserve">Ms F Barnes, </w:t>
            </w:r>
            <w:r w:rsidR="008F4174">
              <w:rPr>
                <w:rFonts w:cs="Arial"/>
                <w:sz w:val="20"/>
                <w:szCs w:val="20"/>
              </w:rPr>
              <w:t>Mr R Cartwright</w:t>
            </w:r>
            <w:r w:rsidR="007F69FB">
              <w:rPr>
                <w:rFonts w:cs="Arial"/>
                <w:sz w:val="20"/>
                <w:szCs w:val="20"/>
              </w:rPr>
              <w:t>,</w:t>
            </w:r>
            <w:r w:rsidR="006D604E">
              <w:rPr>
                <w:rFonts w:cs="Arial"/>
                <w:sz w:val="20"/>
                <w:szCs w:val="20"/>
              </w:rPr>
              <w:t xml:space="preserve"> </w:t>
            </w:r>
            <w:r w:rsidR="006F0793">
              <w:rPr>
                <w:rFonts w:cs="Arial"/>
                <w:sz w:val="20"/>
                <w:szCs w:val="20"/>
              </w:rPr>
              <w:t xml:space="preserve">Mr G Hobbs, </w:t>
            </w:r>
            <w:r w:rsidR="00E73444">
              <w:rPr>
                <w:rFonts w:cs="Arial"/>
                <w:sz w:val="20"/>
                <w:szCs w:val="20"/>
              </w:rPr>
              <w:t xml:space="preserve">Mr P Hollins, </w:t>
            </w:r>
            <w:r>
              <w:rPr>
                <w:rFonts w:cs="Arial"/>
                <w:sz w:val="20"/>
                <w:szCs w:val="20"/>
              </w:rPr>
              <w:t xml:space="preserve">Professor J Holloway, </w:t>
            </w:r>
            <w:r w:rsidR="00A76DED">
              <w:rPr>
                <w:rFonts w:cs="Arial"/>
                <w:sz w:val="20"/>
                <w:szCs w:val="20"/>
              </w:rPr>
              <w:t>Dame J Macgregor</w:t>
            </w:r>
            <w:r>
              <w:rPr>
                <w:rFonts w:cs="Arial"/>
                <w:sz w:val="20"/>
                <w:szCs w:val="20"/>
              </w:rPr>
              <w:t xml:space="preserve"> (Vice</w:t>
            </w:r>
            <w:r w:rsidR="002C1867">
              <w:rPr>
                <w:rFonts w:cs="Arial"/>
                <w:sz w:val="20"/>
                <w:szCs w:val="20"/>
              </w:rPr>
              <w:t>-</w:t>
            </w:r>
            <w:r>
              <w:rPr>
                <w:rFonts w:cs="Arial"/>
                <w:sz w:val="20"/>
                <w:szCs w:val="20"/>
              </w:rPr>
              <w:t>Chair)</w:t>
            </w:r>
            <w:r w:rsidR="006D604E">
              <w:rPr>
                <w:rFonts w:cs="Arial"/>
                <w:sz w:val="20"/>
                <w:szCs w:val="20"/>
              </w:rPr>
              <w:t xml:space="preserve">, </w:t>
            </w:r>
            <w:r w:rsidR="00C56F10">
              <w:rPr>
                <w:rFonts w:cs="Arial"/>
                <w:sz w:val="20"/>
                <w:szCs w:val="20"/>
              </w:rPr>
              <w:t xml:space="preserve">Professor R Mills, </w:t>
            </w:r>
            <w:r w:rsidR="006F0793">
              <w:rPr>
                <w:rFonts w:cs="Arial"/>
                <w:sz w:val="20"/>
                <w:szCs w:val="20"/>
              </w:rPr>
              <w:t xml:space="preserve">Ms H Pawlby, </w:t>
            </w:r>
            <w:r w:rsidR="00C56F10">
              <w:rPr>
                <w:rFonts w:cs="Arial"/>
                <w:sz w:val="20"/>
                <w:szCs w:val="20"/>
              </w:rPr>
              <w:t>President</w:t>
            </w:r>
            <w:r w:rsidR="007F69FB">
              <w:rPr>
                <w:rFonts w:cs="Arial"/>
                <w:sz w:val="20"/>
                <w:szCs w:val="20"/>
              </w:rPr>
              <w:t xml:space="preserve"> &amp; Vice-Chancellor, </w:t>
            </w:r>
            <w:r w:rsidR="006F0793">
              <w:rPr>
                <w:rFonts w:cs="Arial"/>
                <w:sz w:val="20"/>
                <w:szCs w:val="20"/>
              </w:rPr>
              <w:t xml:space="preserve">Dr D Price, </w:t>
            </w:r>
            <w:r w:rsidR="00A76DED">
              <w:rPr>
                <w:rFonts w:cs="Arial"/>
                <w:sz w:val="20"/>
                <w:szCs w:val="20"/>
              </w:rPr>
              <w:t>Professor P Reed</w:t>
            </w:r>
            <w:r w:rsidR="006F0793">
              <w:rPr>
                <w:rFonts w:cs="Arial"/>
                <w:sz w:val="20"/>
                <w:szCs w:val="20"/>
              </w:rPr>
              <w:t xml:space="preserve">, Mr W Shannon, </w:t>
            </w:r>
            <w:r w:rsidR="008F4174">
              <w:rPr>
                <w:rFonts w:cs="Arial"/>
                <w:sz w:val="20"/>
                <w:szCs w:val="20"/>
              </w:rPr>
              <w:t xml:space="preserve">SUSU President, </w:t>
            </w:r>
            <w:r w:rsidR="006F0793">
              <w:rPr>
                <w:rFonts w:cs="Arial"/>
                <w:sz w:val="20"/>
                <w:szCs w:val="20"/>
              </w:rPr>
              <w:t>Vice-President (</w:t>
            </w:r>
            <w:r w:rsidR="00753BE3">
              <w:rPr>
                <w:rFonts w:cs="Arial"/>
                <w:sz w:val="20"/>
                <w:szCs w:val="20"/>
              </w:rPr>
              <w:t>Education</w:t>
            </w:r>
            <w:r w:rsidR="006F0793">
              <w:rPr>
                <w:rFonts w:cs="Arial"/>
                <w:sz w:val="20"/>
                <w:szCs w:val="20"/>
              </w:rPr>
              <w:t>), Dr A Vincent</w:t>
            </w:r>
            <w:r w:rsidR="004B46E7">
              <w:rPr>
                <w:rFonts w:cs="Arial"/>
                <w:sz w:val="20"/>
                <w:szCs w:val="20"/>
              </w:rPr>
              <w:t>, Mr T Whitmore</w:t>
            </w:r>
            <w:r w:rsidR="006F0793">
              <w:rPr>
                <w:rFonts w:cs="Arial"/>
                <w:sz w:val="20"/>
                <w:szCs w:val="20"/>
              </w:rPr>
              <w:t xml:space="preserve"> and </w:t>
            </w:r>
            <w:r w:rsidR="007F69FB">
              <w:rPr>
                <w:rFonts w:cs="Arial"/>
                <w:sz w:val="20"/>
                <w:szCs w:val="20"/>
              </w:rPr>
              <w:t>Mr S Young</w:t>
            </w:r>
            <w:r w:rsidR="006F0793">
              <w:rPr>
                <w:rFonts w:cs="Arial"/>
                <w:sz w:val="20"/>
                <w:szCs w:val="20"/>
              </w:rPr>
              <w:t>.</w:t>
            </w:r>
          </w:p>
          <w:p w14:paraId="048DD131" w14:textId="77777777" w:rsidR="007371B7" w:rsidRPr="008028C4" w:rsidRDefault="007371B7" w:rsidP="00F66FE5">
            <w:pPr>
              <w:rPr>
                <w:sz w:val="20"/>
                <w:szCs w:val="20"/>
              </w:rPr>
            </w:pPr>
          </w:p>
        </w:tc>
      </w:tr>
      <w:tr w:rsidR="006348CA" w:rsidRPr="008028C4" w14:paraId="7FB4E32B" w14:textId="77777777" w:rsidTr="001C4A7A">
        <w:trPr>
          <w:gridAfter w:val="1"/>
          <w:wAfter w:w="351" w:type="dxa"/>
        </w:trPr>
        <w:tc>
          <w:tcPr>
            <w:tcW w:w="2030" w:type="dxa"/>
            <w:gridSpan w:val="3"/>
            <w:shd w:val="clear" w:color="auto" w:fill="auto"/>
          </w:tcPr>
          <w:p w14:paraId="2156E594" w14:textId="77777777" w:rsidR="006348CA" w:rsidRPr="008028C4" w:rsidRDefault="006348CA" w:rsidP="00D65B56">
            <w:pPr>
              <w:pStyle w:val="Headerdetails"/>
              <w:rPr>
                <w:rFonts w:cs="Arial"/>
                <w:b/>
                <w:sz w:val="20"/>
                <w:szCs w:val="20"/>
              </w:rPr>
            </w:pPr>
            <w:r w:rsidRPr="008028C4">
              <w:rPr>
                <w:rFonts w:cs="Arial"/>
                <w:b/>
                <w:sz w:val="20"/>
                <w:szCs w:val="20"/>
              </w:rPr>
              <w:t>In attendance:</w:t>
            </w:r>
          </w:p>
        </w:tc>
        <w:tc>
          <w:tcPr>
            <w:tcW w:w="7609" w:type="dxa"/>
            <w:gridSpan w:val="3"/>
            <w:shd w:val="clear" w:color="auto" w:fill="auto"/>
          </w:tcPr>
          <w:p w14:paraId="1DB222F4" w14:textId="77777777" w:rsidR="00AA252F" w:rsidRDefault="000D140C" w:rsidP="00C0713C">
            <w:pPr>
              <w:rPr>
                <w:rFonts w:cs="Arial"/>
                <w:sz w:val="20"/>
                <w:szCs w:val="20"/>
              </w:rPr>
            </w:pPr>
            <w:r>
              <w:rPr>
                <w:rFonts w:cs="Arial"/>
                <w:sz w:val="20"/>
                <w:szCs w:val="20"/>
              </w:rPr>
              <w:t xml:space="preserve">Clerk to the </w:t>
            </w:r>
            <w:r w:rsidR="00086500">
              <w:rPr>
                <w:rFonts w:cs="Arial"/>
                <w:sz w:val="20"/>
                <w:szCs w:val="20"/>
              </w:rPr>
              <w:t>University</w:t>
            </w:r>
            <w:r w:rsidR="007F1074">
              <w:rPr>
                <w:rFonts w:cs="Arial"/>
                <w:sz w:val="20"/>
                <w:szCs w:val="20"/>
              </w:rPr>
              <w:t xml:space="preserve"> </w:t>
            </w:r>
            <w:r>
              <w:rPr>
                <w:rFonts w:cs="Arial"/>
                <w:sz w:val="20"/>
                <w:szCs w:val="20"/>
              </w:rPr>
              <w:t>Counc</w:t>
            </w:r>
            <w:r w:rsidR="0088622E">
              <w:rPr>
                <w:rFonts w:cs="Arial"/>
                <w:sz w:val="20"/>
                <w:szCs w:val="20"/>
              </w:rPr>
              <w:t>il</w:t>
            </w:r>
            <w:r w:rsidR="009A092F">
              <w:rPr>
                <w:rFonts w:cs="Arial"/>
                <w:sz w:val="20"/>
                <w:szCs w:val="20"/>
              </w:rPr>
              <w:t xml:space="preserve"> &amp; </w:t>
            </w:r>
            <w:r w:rsidR="00DE1F25">
              <w:rPr>
                <w:rFonts w:cs="Arial"/>
                <w:sz w:val="20"/>
                <w:szCs w:val="20"/>
              </w:rPr>
              <w:t>Senate</w:t>
            </w:r>
            <w:r w:rsidR="00F66FE5">
              <w:rPr>
                <w:rFonts w:cs="Arial"/>
                <w:sz w:val="20"/>
                <w:szCs w:val="20"/>
              </w:rPr>
              <w:t xml:space="preserve">, </w:t>
            </w:r>
            <w:r w:rsidR="00867F61">
              <w:rPr>
                <w:rFonts w:cs="Arial"/>
                <w:sz w:val="20"/>
                <w:szCs w:val="20"/>
              </w:rPr>
              <w:t>Chief Operating Office</w:t>
            </w:r>
            <w:r w:rsidR="00F66FE5">
              <w:rPr>
                <w:rFonts w:cs="Arial"/>
                <w:sz w:val="20"/>
                <w:szCs w:val="20"/>
              </w:rPr>
              <w:t>r</w:t>
            </w:r>
            <w:r w:rsidR="00C56F10">
              <w:rPr>
                <w:rFonts w:cs="Arial"/>
                <w:sz w:val="20"/>
                <w:szCs w:val="20"/>
              </w:rPr>
              <w:t xml:space="preserve">, Executive Director - </w:t>
            </w:r>
            <w:r w:rsidR="009A092F">
              <w:rPr>
                <w:rFonts w:cs="Arial"/>
                <w:sz w:val="20"/>
                <w:szCs w:val="20"/>
              </w:rPr>
              <w:t>Finance &amp; Planning</w:t>
            </w:r>
            <w:r w:rsidR="006F0793">
              <w:rPr>
                <w:rFonts w:cs="Arial"/>
                <w:sz w:val="20"/>
                <w:szCs w:val="20"/>
              </w:rPr>
              <w:t>, Vice-President (</w:t>
            </w:r>
            <w:r w:rsidR="004B46E7">
              <w:rPr>
                <w:rFonts w:cs="Arial"/>
                <w:sz w:val="20"/>
                <w:szCs w:val="20"/>
              </w:rPr>
              <w:t>Research &amp; Enterprise</w:t>
            </w:r>
            <w:r w:rsidR="006F0793">
              <w:rPr>
                <w:rFonts w:cs="Arial"/>
                <w:sz w:val="20"/>
                <w:szCs w:val="20"/>
              </w:rPr>
              <w:t>)</w:t>
            </w:r>
            <w:r w:rsidR="00B9048B">
              <w:rPr>
                <w:rFonts w:cs="Arial"/>
                <w:sz w:val="20"/>
                <w:szCs w:val="20"/>
              </w:rPr>
              <w:t xml:space="preserve"> and </w:t>
            </w:r>
            <w:r w:rsidR="001E0927">
              <w:rPr>
                <w:rFonts w:cs="Arial"/>
                <w:sz w:val="20"/>
                <w:szCs w:val="20"/>
              </w:rPr>
              <w:t>Executive Director of HR.</w:t>
            </w:r>
          </w:p>
          <w:p w14:paraId="55F3A95B" w14:textId="77777777" w:rsidR="00FB1E40" w:rsidRPr="008028C4" w:rsidRDefault="00FB1E40" w:rsidP="008F4174">
            <w:pPr>
              <w:spacing w:line="240" w:lineRule="auto"/>
              <w:rPr>
                <w:sz w:val="20"/>
                <w:szCs w:val="20"/>
              </w:rPr>
            </w:pPr>
          </w:p>
        </w:tc>
      </w:tr>
      <w:tr w:rsidR="00622BDA" w:rsidRPr="008028C4" w14:paraId="55D78869"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597BE407" w14:textId="77777777" w:rsidR="00622BDA" w:rsidRPr="008028C4" w:rsidRDefault="00622BDA" w:rsidP="00710CCC">
            <w:pPr>
              <w:rPr>
                <w:rFonts w:cs="Arial"/>
                <w:b/>
                <w:sz w:val="20"/>
                <w:szCs w:val="20"/>
              </w:rPr>
            </w:pPr>
          </w:p>
        </w:tc>
        <w:tc>
          <w:tcPr>
            <w:tcW w:w="8805" w:type="dxa"/>
            <w:gridSpan w:val="5"/>
            <w:tcBorders>
              <w:top w:val="nil"/>
              <w:left w:val="nil"/>
              <w:bottom w:val="nil"/>
              <w:right w:val="nil"/>
            </w:tcBorders>
            <w:shd w:val="clear" w:color="auto" w:fill="auto"/>
          </w:tcPr>
          <w:p w14:paraId="00E7C0AE" w14:textId="77777777" w:rsidR="00C87B98" w:rsidRPr="008028C4" w:rsidRDefault="00C87B98" w:rsidP="002C0F01">
            <w:pPr>
              <w:rPr>
                <w:rFonts w:cs="Arial"/>
                <w:bCs/>
                <w:sz w:val="20"/>
                <w:szCs w:val="20"/>
              </w:rPr>
            </w:pPr>
          </w:p>
        </w:tc>
      </w:tr>
      <w:tr w:rsidR="00386359" w:rsidRPr="008028C4" w14:paraId="69BF0A4F"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4898FCA3" w14:textId="77777777" w:rsidR="00386359" w:rsidRPr="008028C4" w:rsidRDefault="008F4174" w:rsidP="009464AF">
            <w:pPr>
              <w:rPr>
                <w:rFonts w:cs="Arial"/>
                <w:b/>
                <w:sz w:val="20"/>
                <w:szCs w:val="20"/>
              </w:rPr>
            </w:pPr>
            <w:r>
              <w:rPr>
                <w:rFonts w:cs="Arial"/>
                <w:b/>
                <w:sz w:val="20"/>
                <w:szCs w:val="20"/>
              </w:rPr>
              <w:t>1</w:t>
            </w:r>
            <w:r w:rsidR="00A20D13">
              <w:rPr>
                <w:rFonts w:cs="Arial"/>
                <w:b/>
                <w:sz w:val="20"/>
                <w:szCs w:val="20"/>
              </w:rPr>
              <w:t>7</w:t>
            </w:r>
          </w:p>
        </w:tc>
        <w:tc>
          <w:tcPr>
            <w:tcW w:w="8805" w:type="dxa"/>
            <w:gridSpan w:val="5"/>
            <w:tcBorders>
              <w:top w:val="nil"/>
              <w:left w:val="nil"/>
              <w:bottom w:val="nil"/>
              <w:right w:val="nil"/>
            </w:tcBorders>
            <w:shd w:val="clear" w:color="auto" w:fill="auto"/>
          </w:tcPr>
          <w:p w14:paraId="3020CC03" w14:textId="77777777" w:rsidR="00386359" w:rsidRPr="00185F47" w:rsidRDefault="00DF2275" w:rsidP="001525C0">
            <w:pPr>
              <w:rPr>
                <w:rFonts w:cs="Arial"/>
                <w:sz w:val="20"/>
                <w:szCs w:val="20"/>
              </w:rPr>
            </w:pPr>
            <w:r>
              <w:rPr>
                <w:rFonts w:cs="Arial"/>
                <w:b/>
                <w:sz w:val="20"/>
                <w:szCs w:val="20"/>
              </w:rPr>
              <w:t>Apologies</w:t>
            </w:r>
          </w:p>
          <w:p w14:paraId="753F5DE9" w14:textId="77777777" w:rsidR="00386359" w:rsidRDefault="00386359" w:rsidP="00386359">
            <w:pPr>
              <w:rPr>
                <w:rFonts w:cs="Arial"/>
                <w:sz w:val="20"/>
                <w:szCs w:val="20"/>
              </w:rPr>
            </w:pPr>
          </w:p>
          <w:p w14:paraId="1B02B725" w14:textId="77777777" w:rsidR="002070F4" w:rsidRDefault="00D63784" w:rsidP="00B8495D">
            <w:pPr>
              <w:rPr>
                <w:rFonts w:cs="Arial"/>
                <w:sz w:val="20"/>
                <w:szCs w:val="20"/>
              </w:rPr>
            </w:pPr>
            <w:r>
              <w:rPr>
                <w:rFonts w:cs="Arial"/>
                <w:sz w:val="20"/>
                <w:szCs w:val="20"/>
              </w:rPr>
              <w:t>There were no apologies.</w:t>
            </w:r>
          </w:p>
          <w:p w14:paraId="5238D7E3" w14:textId="77777777" w:rsidR="00B8495D" w:rsidRPr="002070F4" w:rsidRDefault="00B8495D" w:rsidP="00B8495D">
            <w:pPr>
              <w:rPr>
                <w:rFonts w:cs="Arial"/>
                <w:b/>
                <w:sz w:val="20"/>
                <w:szCs w:val="20"/>
              </w:rPr>
            </w:pPr>
          </w:p>
        </w:tc>
      </w:tr>
      <w:tr w:rsidR="00386359" w:rsidRPr="008028C4" w14:paraId="75EF5DFA"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60FB79A6" w14:textId="77777777" w:rsidR="00386359" w:rsidRPr="008028C4" w:rsidRDefault="00686721" w:rsidP="009464AF">
            <w:pPr>
              <w:rPr>
                <w:rFonts w:cs="Arial"/>
                <w:b/>
                <w:sz w:val="20"/>
                <w:szCs w:val="20"/>
              </w:rPr>
            </w:pPr>
            <w:r>
              <w:rPr>
                <w:rFonts w:cs="Arial"/>
                <w:b/>
                <w:sz w:val="20"/>
                <w:szCs w:val="20"/>
              </w:rPr>
              <w:t>18</w:t>
            </w:r>
          </w:p>
        </w:tc>
        <w:tc>
          <w:tcPr>
            <w:tcW w:w="8805" w:type="dxa"/>
            <w:gridSpan w:val="5"/>
            <w:tcBorders>
              <w:top w:val="nil"/>
              <w:left w:val="nil"/>
              <w:bottom w:val="nil"/>
              <w:right w:val="nil"/>
            </w:tcBorders>
            <w:shd w:val="clear" w:color="auto" w:fill="auto"/>
          </w:tcPr>
          <w:p w14:paraId="2A76C64C" w14:textId="77777777" w:rsidR="00F10315" w:rsidRDefault="00D65F1E" w:rsidP="008E7164">
            <w:pPr>
              <w:pStyle w:val="Body1"/>
              <w:tabs>
                <w:tab w:val="left" w:pos="2775"/>
              </w:tabs>
              <w:rPr>
                <w:rFonts w:ascii="Lucida Sans" w:hAnsi="Lucida Sans"/>
                <w:b/>
                <w:sz w:val="20"/>
              </w:rPr>
            </w:pPr>
            <w:r>
              <w:rPr>
                <w:rFonts w:ascii="Lucida Sans" w:hAnsi="Lucida Sans"/>
                <w:b/>
                <w:sz w:val="20"/>
              </w:rPr>
              <w:t>Minutes</w:t>
            </w:r>
          </w:p>
          <w:p w14:paraId="29A22827" w14:textId="0DB484A0" w:rsidR="00AD0ACD" w:rsidRDefault="00AD0ACD" w:rsidP="00FB4BC7">
            <w:pPr>
              <w:rPr>
                <w:rFonts w:cs="Arial"/>
                <w:bCs/>
                <w:sz w:val="20"/>
                <w:szCs w:val="20"/>
              </w:rPr>
            </w:pPr>
            <w:r>
              <w:rPr>
                <w:rFonts w:cs="Arial"/>
                <w:bCs/>
                <w:sz w:val="20"/>
                <w:szCs w:val="20"/>
              </w:rPr>
              <w:t xml:space="preserve">RESOLVED That the minutes of the meeting held on </w:t>
            </w:r>
            <w:r w:rsidR="00FB4BC7" w:rsidRPr="00FB4BC7">
              <w:rPr>
                <w:rFonts w:cs="Arial"/>
                <w:bCs/>
                <w:sz w:val="20"/>
                <w:szCs w:val="20"/>
              </w:rPr>
              <w:t>29</w:t>
            </w:r>
            <w:r w:rsidR="00007F5F" w:rsidRPr="00C14196">
              <w:rPr>
                <w:rFonts w:cs="Arial"/>
                <w:bCs/>
                <w:sz w:val="20"/>
                <w:szCs w:val="20"/>
                <w:vertAlign w:val="superscript"/>
              </w:rPr>
              <w:t>th</w:t>
            </w:r>
            <w:r w:rsidR="00FB4BC7" w:rsidRPr="00FB4BC7">
              <w:rPr>
                <w:rFonts w:cs="Arial"/>
                <w:bCs/>
                <w:sz w:val="20"/>
                <w:szCs w:val="20"/>
              </w:rPr>
              <w:t xml:space="preserve"> September 2020</w:t>
            </w:r>
            <w:r w:rsidR="00FB4BC7">
              <w:rPr>
                <w:rFonts w:cs="Arial"/>
                <w:bCs/>
                <w:sz w:val="20"/>
                <w:szCs w:val="20"/>
              </w:rPr>
              <w:t xml:space="preserve"> </w:t>
            </w:r>
            <w:r w:rsidR="002B724C">
              <w:rPr>
                <w:rFonts w:cs="Arial"/>
                <w:bCs/>
                <w:sz w:val="20"/>
                <w:szCs w:val="20"/>
              </w:rPr>
              <w:t xml:space="preserve">be confirmed </w:t>
            </w:r>
            <w:r w:rsidR="00686721">
              <w:rPr>
                <w:rFonts w:cs="Arial"/>
                <w:bCs/>
                <w:sz w:val="20"/>
                <w:szCs w:val="20"/>
              </w:rPr>
              <w:t xml:space="preserve">as a correct record </w:t>
            </w:r>
            <w:r w:rsidR="002B724C">
              <w:rPr>
                <w:rFonts w:cs="Arial"/>
                <w:bCs/>
                <w:sz w:val="20"/>
                <w:szCs w:val="20"/>
              </w:rPr>
              <w:t>and signed</w:t>
            </w:r>
            <w:r w:rsidR="00686721">
              <w:rPr>
                <w:rFonts w:cs="Arial"/>
                <w:bCs/>
                <w:sz w:val="20"/>
                <w:szCs w:val="20"/>
              </w:rPr>
              <w:t>,</w:t>
            </w:r>
            <w:r w:rsidR="002B724C">
              <w:rPr>
                <w:rFonts w:cs="Arial"/>
                <w:bCs/>
                <w:sz w:val="20"/>
                <w:szCs w:val="20"/>
              </w:rPr>
              <w:t xml:space="preserve"> </w:t>
            </w:r>
            <w:r w:rsidR="00FB4BC7">
              <w:rPr>
                <w:rFonts w:cs="Arial"/>
                <w:bCs/>
                <w:sz w:val="20"/>
                <w:szCs w:val="20"/>
              </w:rPr>
              <w:t xml:space="preserve">and the </w:t>
            </w:r>
            <w:r w:rsidR="00FB4BC7" w:rsidRPr="00FB4BC7">
              <w:rPr>
                <w:rFonts w:cs="Arial"/>
                <w:bCs/>
                <w:sz w:val="20"/>
                <w:szCs w:val="20"/>
              </w:rPr>
              <w:t>notes of the extraordinary meeting held on 23</w:t>
            </w:r>
            <w:r w:rsidR="00007F5F" w:rsidRPr="00C14196">
              <w:rPr>
                <w:rFonts w:cs="Arial"/>
                <w:bCs/>
                <w:sz w:val="20"/>
                <w:szCs w:val="20"/>
                <w:vertAlign w:val="superscript"/>
              </w:rPr>
              <w:t>rd</w:t>
            </w:r>
            <w:r w:rsidR="00007F5F">
              <w:rPr>
                <w:rFonts w:cs="Arial"/>
                <w:bCs/>
                <w:sz w:val="20"/>
                <w:szCs w:val="20"/>
              </w:rPr>
              <w:t xml:space="preserve"> </w:t>
            </w:r>
            <w:r w:rsidR="00FB4BC7" w:rsidRPr="00FB4BC7">
              <w:rPr>
                <w:rFonts w:cs="Arial"/>
                <w:bCs/>
                <w:sz w:val="20"/>
                <w:szCs w:val="20"/>
              </w:rPr>
              <w:t>October 2020</w:t>
            </w:r>
            <w:r w:rsidR="00FB4BC7">
              <w:rPr>
                <w:rFonts w:cs="Arial"/>
                <w:bCs/>
                <w:sz w:val="20"/>
                <w:szCs w:val="20"/>
              </w:rPr>
              <w:t xml:space="preserve"> be confirmed as </w:t>
            </w:r>
            <w:r w:rsidR="002B724C">
              <w:rPr>
                <w:rFonts w:cs="Arial"/>
                <w:bCs/>
                <w:sz w:val="20"/>
                <w:szCs w:val="20"/>
              </w:rPr>
              <w:t xml:space="preserve">a </w:t>
            </w:r>
            <w:r w:rsidR="00FB4BC7">
              <w:rPr>
                <w:rFonts w:cs="Arial"/>
                <w:bCs/>
                <w:sz w:val="20"/>
                <w:szCs w:val="20"/>
              </w:rPr>
              <w:t>correct record.</w:t>
            </w:r>
          </w:p>
          <w:p w14:paraId="4CEB3224" w14:textId="77777777" w:rsidR="00695DCC" w:rsidRPr="00207FE3" w:rsidRDefault="00695DCC" w:rsidP="00207FE3">
            <w:pPr>
              <w:rPr>
                <w:rFonts w:cs="Arial"/>
                <w:bCs/>
                <w:sz w:val="20"/>
                <w:szCs w:val="20"/>
              </w:rPr>
            </w:pPr>
          </w:p>
        </w:tc>
      </w:tr>
      <w:tr w:rsidR="00D65F1E" w:rsidRPr="008028C4" w14:paraId="77633A2A"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7AF523EC" w14:textId="77777777" w:rsidR="00D65F1E" w:rsidRDefault="00686721" w:rsidP="009464AF">
            <w:pPr>
              <w:rPr>
                <w:rFonts w:cs="Arial"/>
                <w:b/>
                <w:sz w:val="20"/>
                <w:szCs w:val="20"/>
              </w:rPr>
            </w:pPr>
            <w:r>
              <w:rPr>
                <w:rFonts w:cs="Arial"/>
                <w:b/>
                <w:sz w:val="20"/>
                <w:szCs w:val="20"/>
              </w:rPr>
              <w:t>19</w:t>
            </w:r>
          </w:p>
        </w:tc>
        <w:tc>
          <w:tcPr>
            <w:tcW w:w="8805" w:type="dxa"/>
            <w:gridSpan w:val="5"/>
            <w:tcBorders>
              <w:top w:val="nil"/>
              <w:left w:val="nil"/>
              <w:bottom w:val="nil"/>
              <w:right w:val="nil"/>
            </w:tcBorders>
            <w:shd w:val="clear" w:color="auto" w:fill="auto"/>
          </w:tcPr>
          <w:p w14:paraId="2970085A" w14:textId="77777777" w:rsidR="00D65F1E" w:rsidRDefault="00D65F1E" w:rsidP="00F57CB8">
            <w:pPr>
              <w:pStyle w:val="Body1"/>
              <w:tabs>
                <w:tab w:val="left" w:pos="2775"/>
              </w:tabs>
              <w:rPr>
                <w:rFonts w:ascii="Lucida Sans" w:hAnsi="Lucida Sans"/>
                <w:b/>
                <w:sz w:val="20"/>
              </w:rPr>
            </w:pPr>
            <w:r>
              <w:rPr>
                <w:rFonts w:ascii="Lucida Sans" w:hAnsi="Lucida Sans"/>
                <w:b/>
                <w:sz w:val="20"/>
              </w:rPr>
              <w:t>Actions and Matters Arising</w:t>
            </w:r>
          </w:p>
          <w:p w14:paraId="49FD22A9" w14:textId="77777777" w:rsidR="008E7164" w:rsidRDefault="00D65F1E" w:rsidP="00930442">
            <w:pPr>
              <w:pStyle w:val="Body1"/>
              <w:tabs>
                <w:tab w:val="left" w:pos="2775"/>
              </w:tabs>
              <w:rPr>
                <w:rFonts w:ascii="Lucida Sans" w:hAnsi="Lucida Sans"/>
                <w:bCs/>
                <w:sz w:val="20"/>
              </w:rPr>
            </w:pPr>
            <w:r>
              <w:rPr>
                <w:rFonts w:ascii="Lucida Sans" w:hAnsi="Lucida Sans"/>
                <w:bCs/>
                <w:sz w:val="20"/>
              </w:rPr>
              <w:t>Council noted the Annual Calendar of Business</w:t>
            </w:r>
            <w:r w:rsidR="001D0E9B">
              <w:rPr>
                <w:rFonts w:ascii="Lucida Sans" w:hAnsi="Lucida Sans"/>
                <w:bCs/>
                <w:sz w:val="20"/>
              </w:rPr>
              <w:t>.</w:t>
            </w:r>
            <w:r w:rsidR="0069566C">
              <w:rPr>
                <w:rFonts w:ascii="Lucida Sans" w:hAnsi="Lucida Sans"/>
                <w:bCs/>
                <w:sz w:val="20"/>
              </w:rPr>
              <w:t xml:space="preserve"> </w:t>
            </w:r>
          </w:p>
          <w:p w14:paraId="0F278F8E" w14:textId="77777777" w:rsidR="00682AC6" w:rsidRDefault="00090B5B" w:rsidP="00682AC6">
            <w:pPr>
              <w:pStyle w:val="Body1"/>
              <w:tabs>
                <w:tab w:val="left" w:pos="2775"/>
              </w:tabs>
              <w:rPr>
                <w:rFonts w:ascii="Lucida Sans" w:hAnsi="Lucida Sans"/>
                <w:bCs/>
                <w:sz w:val="20"/>
              </w:rPr>
            </w:pPr>
            <w:r>
              <w:rPr>
                <w:rFonts w:ascii="Lucida Sans" w:hAnsi="Lucida Sans"/>
                <w:bCs/>
                <w:sz w:val="20"/>
              </w:rPr>
              <w:t>A</w:t>
            </w:r>
            <w:r w:rsidR="00682AC6">
              <w:rPr>
                <w:rFonts w:ascii="Lucida Sans" w:hAnsi="Lucida Sans"/>
                <w:bCs/>
                <w:sz w:val="20"/>
              </w:rPr>
              <w:t xml:space="preserve"> full update on the outstanding actions </w:t>
            </w:r>
            <w:r>
              <w:rPr>
                <w:rFonts w:ascii="Lucida Sans" w:hAnsi="Lucida Sans"/>
                <w:bCs/>
                <w:sz w:val="20"/>
              </w:rPr>
              <w:t xml:space="preserve">was then noted </w:t>
            </w:r>
            <w:r w:rsidR="00682AC6">
              <w:rPr>
                <w:rFonts w:ascii="Lucida Sans" w:hAnsi="Lucida Sans"/>
                <w:bCs/>
                <w:sz w:val="20"/>
              </w:rPr>
              <w:t>as follows:</w:t>
            </w:r>
          </w:p>
          <w:p w14:paraId="7BBAEC1C" w14:textId="77777777" w:rsidR="00682AC6" w:rsidRDefault="000A52B0" w:rsidP="00682AC6">
            <w:pPr>
              <w:pStyle w:val="Body1"/>
              <w:tabs>
                <w:tab w:val="left" w:pos="2775"/>
              </w:tabs>
              <w:rPr>
                <w:rFonts w:ascii="Lucida Sans" w:hAnsi="Lucida Sans"/>
                <w:bCs/>
                <w:sz w:val="20"/>
              </w:rPr>
            </w:pPr>
            <w:r>
              <w:rPr>
                <w:rFonts w:ascii="Lucida Sans" w:hAnsi="Lucida Sans"/>
                <w:bCs/>
                <w:sz w:val="20"/>
              </w:rPr>
              <w:t>(</w:t>
            </w:r>
            <w:r w:rsidR="00544519">
              <w:rPr>
                <w:rFonts w:ascii="Lucida Sans" w:hAnsi="Lucida Sans"/>
                <w:bCs/>
                <w:sz w:val="20"/>
              </w:rPr>
              <w:t>i</w:t>
            </w:r>
            <w:r w:rsidR="00682AC6">
              <w:rPr>
                <w:rFonts w:ascii="Lucida Sans" w:hAnsi="Lucida Sans"/>
                <w:bCs/>
                <w:sz w:val="20"/>
              </w:rPr>
              <w:t xml:space="preserve">) </w:t>
            </w:r>
            <w:r w:rsidR="00E823EF">
              <w:rPr>
                <w:rFonts w:ascii="Lucida Sans" w:hAnsi="Lucida Sans"/>
                <w:bCs/>
                <w:sz w:val="20"/>
              </w:rPr>
              <w:t>74</w:t>
            </w:r>
            <w:r w:rsidR="00682AC6">
              <w:rPr>
                <w:rFonts w:ascii="Lucida Sans" w:hAnsi="Lucida Sans"/>
                <w:bCs/>
                <w:sz w:val="20"/>
              </w:rPr>
              <w:t>/19</w:t>
            </w:r>
            <w:r w:rsidR="00E823EF">
              <w:rPr>
                <w:rFonts w:ascii="Lucida Sans" w:hAnsi="Lucida Sans"/>
                <w:bCs/>
                <w:sz w:val="20"/>
              </w:rPr>
              <w:t>20</w:t>
            </w:r>
            <w:r w:rsidR="00682AC6">
              <w:rPr>
                <w:rFonts w:ascii="Lucida Sans" w:hAnsi="Lucida Sans"/>
                <w:bCs/>
                <w:sz w:val="20"/>
              </w:rPr>
              <w:t xml:space="preserve"> – </w:t>
            </w:r>
            <w:r w:rsidR="00E823EF">
              <w:rPr>
                <w:rFonts w:ascii="Lucida Sans" w:hAnsi="Lucida Sans"/>
                <w:bCs/>
                <w:sz w:val="20"/>
              </w:rPr>
              <w:t>Sustainability to be reported back in March 2021.</w:t>
            </w:r>
          </w:p>
          <w:p w14:paraId="4D00F0D9" w14:textId="77777777" w:rsidR="00090B5B" w:rsidRDefault="00090B5B" w:rsidP="00F26653">
            <w:pPr>
              <w:pStyle w:val="Body1"/>
              <w:tabs>
                <w:tab w:val="left" w:pos="2775"/>
              </w:tabs>
              <w:rPr>
                <w:rFonts w:ascii="Lucida Sans" w:hAnsi="Lucida Sans"/>
                <w:bCs/>
                <w:sz w:val="20"/>
              </w:rPr>
            </w:pPr>
            <w:r>
              <w:rPr>
                <w:rFonts w:ascii="Lucida Sans" w:hAnsi="Lucida Sans"/>
                <w:bCs/>
                <w:sz w:val="20"/>
              </w:rPr>
              <w:t>(i</w:t>
            </w:r>
            <w:r w:rsidR="00F81E42">
              <w:rPr>
                <w:rFonts w:ascii="Lucida Sans" w:hAnsi="Lucida Sans"/>
                <w:bCs/>
                <w:sz w:val="20"/>
              </w:rPr>
              <w:t>i</w:t>
            </w:r>
            <w:r>
              <w:rPr>
                <w:rFonts w:ascii="Lucida Sans" w:hAnsi="Lucida Sans"/>
                <w:bCs/>
                <w:sz w:val="20"/>
              </w:rPr>
              <w:t xml:space="preserve">) 79/1920 – Awayday Outcomes - </w:t>
            </w:r>
            <w:r w:rsidRPr="00C072A9">
              <w:rPr>
                <w:rFonts w:ascii="Lucida Sans" w:hAnsi="Lucida Sans"/>
                <w:bCs/>
                <w:sz w:val="20"/>
              </w:rPr>
              <w:t>Executive to consider developing a dashboard of key info for Council</w:t>
            </w:r>
            <w:r>
              <w:rPr>
                <w:rFonts w:ascii="Lucida Sans" w:hAnsi="Lucida Sans"/>
                <w:bCs/>
                <w:sz w:val="20"/>
              </w:rPr>
              <w:t xml:space="preserve"> – Ongoing Action</w:t>
            </w:r>
            <w:r w:rsidR="00D5479E">
              <w:rPr>
                <w:rFonts w:ascii="Lucida Sans" w:hAnsi="Lucida Sans"/>
                <w:bCs/>
                <w:sz w:val="20"/>
              </w:rPr>
              <w:t xml:space="preserve">. The Chair stated that </w:t>
            </w:r>
            <w:r w:rsidR="008E4783">
              <w:rPr>
                <w:rFonts w:ascii="Lucida Sans" w:hAnsi="Lucida Sans"/>
                <w:bCs/>
                <w:sz w:val="20"/>
              </w:rPr>
              <w:t xml:space="preserve">Council should consider whether the </w:t>
            </w:r>
            <w:r w:rsidR="00474FA8">
              <w:rPr>
                <w:rFonts w:ascii="Lucida Sans" w:hAnsi="Lucida Sans"/>
                <w:bCs/>
                <w:sz w:val="20"/>
              </w:rPr>
              <w:t>Bridging Strategy</w:t>
            </w:r>
            <w:r w:rsidR="008E4783">
              <w:rPr>
                <w:rFonts w:ascii="Lucida Sans" w:hAnsi="Lucida Sans"/>
                <w:bCs/>
                <w:sz w:val="20"/>
              </w:rPr>
              <w:t xml:space="preserve"> KPI dashboard was sufficient.</w:t>
            </w:r>
          </w:p>
          <w:p w14:paraId="38248648" w14:textId="6150B8C0" w:rsidR="0028717A" w:rsidRPr="0028717A" w:rsidRDefault="00C072A9" w:rsidP="0028717A">
            <w:pPr>
              <w:pStyle w:val="Body1"/>
              <w:tabs>
                <w:tab w:val="left" w:pos="2775"/>
              </w:tabs>
              <w:rPr>
                <w:rFonts w:ascii="Lucida Sans" w:hAnsi="Lucida Sans"/>
                <w:bCs/>
                <w:sz w:val="20"/>
              </w:rPr>
            </w:pPr>
            <w:r>
              <w:rPr>
                <w:rFonts w:ascii="Lucida Sans" w:hAnsi="Lucida Sans"/>
                <w:bCs/>
                <w:sz w:val="20"/>
              </w:rPr>
              <w:t>(</w:t>
            </w:r>
            <w:r w:rsidR="00DC5588">
              <w:rPr>
                <w:rFonts w:ascii="Lucida Sans" w:hAnsi="Lucida Sans"/>
                <w:bCs/>
                <w:sz w:val="20"/>
              </w:rPr>
              <w:t>iii</w:t>
            </w:r>
            <w:r w:rsidR="00090B5B">
              <w:rPr>
                <w:rFonts w:ascii="Lucida Sans" w:hAnsi="Lucida Sans"/>
                <w:bCs/>
                <w:sz w:val="20"/>
              </w:rPr>
              <w:t xml:space="preserve">) </w:t>
            </w:r>
            <w:r w:rsidR="00C409D6">
              <w:rPr>
                <w:rFonts w:ascii="Lucida Sans" w:hAnsi="Lucida Sans"/>
                <w:bCs/>
                <w:sz w:val="20"/>
              </w:rPr>
              <w:t>2</w:t>
            </w:r>
            <w:r w:rsidR="000A52B0">
              <w:rPr>
                <w:rFonts w:ascii="Lucida Sans" w:hAnsi="Lucida Sans"/>
                <w:bCs/>
                <w:sz w:val="20"/>
              </w:rPr>
              <w:t>/</w:t>
            </w:r>
            <w:r w:rsidR="00090B5B">
              <w:rPr>
                <w:rFonts w:ascii="Lucida Sans" w:hAnsi="Lucida Sans"/>
                <w:bCs/>
                <w:sz w:val="20"/>
              </w:rPr>
              <w:t>20</w:t>
            </w:r>
            <w:r w:rsidR="00C409D6">
              <w:rPr>
                <w:rFonts w:ascii="Lucida Sans" w:hAnsi="Lucida Sans"/>
                <w:bCs/>
                <w:sz w:val="20"/>
              </w:rPr>
              <w:t>21</w:t>
            </w:r>
            <w:r w:rsidR="00090B5B">
              <w:rPr>
                <w:rFonts w:ascii="Lucida Sans" w:hAnsi="Lucida Sans"/>
                <w:bCs/>
                <w:sz w:val="20"/>
              </w:rPr>
              <w:t xml:space="preserve"> –</w:t>
            </w:r>
            <w:r w:rsidR="003A1FCC">
              <w:rPr>
                <w:rFonts w:ascii="Lucida Sans" w:hAnsi="Lucida Sans"/>
                <w:bCs/>
                <w:sz w:val="20"/>
              </w:rPr>
              <w:t xml:space="preserve"> International </w:t>
            </w:r>
            <w:r w:rsidR="00F736E2">
              <w:rPr>
                <w:rFonts w:ascii="Lucida Sans" w:hAnsi="Lucida Sans"/>
                <w:bCs/>
                <w:sz w:val="20"/>
              </w:rPr>
              <w:t>Strategy</w:t>
            </w:r>
            <w:r w:rsidR="003A1FCC">
              <w:rPr>
                <w:rFonts w:ascii="Lucida Sans" w:hAnsi="Lucida Sans"/>
                <w:bCs/>
                <w:sz w:val="20"/>
              </w:rPr>
              <w:t xml:space="preserve"> – The Vice</w:t>
            </w:r>
            <w:r w:rsidR="00007F5F">
              <w:rPr>
                <w:rFonts w:ascii="Lucida Sans" w:hAnsi="Lucida Sans"/>
                <w:bCs/>
                <w:sz w:val="20"/>
              </w:rPr>
              <w:t>-</w:t>
            </w:r>
            <w:r w:rsidR="00F736E2">
              <w:rPr>
                <w:rFonts w:ascii="Lucida Sans" w:hAnsi="Lucida Sans"/>
                <w:bCs/>
                <w:sz w:val="20"/>
              </w:rPr>
              <w:t>Chancellor</w:t>
            </w:r>
            <w:r w:rsidR="003A1FCC">
              <w:rPr>
                <w:rFonts w:ascii="Lucida Sans" w:hAnsi="Lucida Sans"/>
                <w:bCs/>
                <w:sz w:val="20"/>
              </w:rPr>
              <w:t xml:space="preserve"> updated Council that the action had now been split into two distinct areas of international </w:t>
            </w:r>
            <w:proofErr w:type="gramStart"/>
            <w:r w:rsidR="003A1FCC">
              <w:rPr>
                <w:rFonts w:ascii="Lucida Sans" w:hAnsi="Lucida Sans"/>
                <w:bCs/>
                <w:sz w:val="20"/>
              </w:rPr>
              <w:t>operation</w:t>
            </w:r>
            <w:r w:rsidR="0028717A">
              <w:rPr>
                <w:rFonts w:ascii="Lucida Sans" w:hAnsi="Lucida Sans"/>
                <w:bCs/>
                <w:sz w:val="20"/>
              </w:rPr>
              <w:t>;</w:t>
            </w:r>
            <w:proofErr w:type="gramEnd"/>
            <w:r w:rsidR="0028717A">
              <w:rPr>
                <w:rFonts w:ascii="Lucida Sans" w:hAnsi="Lucida Sans"/>
                <w:bCs/>
                <w:sz w:val="20"/>
              </w:rPr>
              <w:t xml:space="preserve"> </w:t>
            </w:r>
            <w:r w:rsidR="0028717A" w:rsidRPr="0028717A">
              <w:rPr>
                <w:rFonts w:ascii="Lucida Sans" w:hAnsi="Lucida Sans"/>
                <w:bCs/>
                <w:sz w:val="20"/>
              </w:rPr>
              <w:t>(i) International strategy for the Asia-Pacific region</w:t>
            </w:r>
            <w:r w:rsidR="0028717A">
              <w:rPr>
                <w:rFonts w:ascii="Lucida Sans" w:hAnsi="Lucida Sans"/>
                <w:bCs/>
                <w:sz w:val="20"/>
              </w:rPr>
              <w:t>, and</w:t>
            </w:r>
          </w:p>
          <w:p w14:paraId="6C403CA3" w14:textId="77777777" w:rsidR="003254C5" w:rsidRPr="00682AC6" w:rsidRDefault="0028717A" w:rsidP="0028717A">
            <w:pPr>
              <w:pStyle w:val="Body1"/>
              <w:tabs>
                <w:tab w:val="left" w:pos="2775"/>
              </w:tabs>
              <w:rPr>
                <w:rFonts w:ascii="Lucida Sans" w:hAnsi="Lucida Sans"/>
                <w:bCs/>
                <w:sz w:val="20"/>
              </w:rPr>
            </w:pPr>
            <w:r w:rsidRPr="0028717A">
              <w:rPr>
                <w:rFonts w:ascii="Lucida Sans" w:hAnsi="Lucida Sans"/>
                <w:bCs/>
                <w:sz w:val="20"/>
              </w:rPr>
              <w:lastRenderedPageBreak/>
              <w:t>(ii) Developing the Southampton approach to transnational education</w:t>
            </w:r>
            <w:r w:rsidR="003A1FCC">
              <w:rPr>
                <w:rFonts w:ascii="Lucida Sans" w:hAnsi="Lucida Sans"/>
                <w:bCs/>
                <w:sz w:val="20"/>
              </w:rPr>
              <w:t xml:space="preserve">. These better reflected the work being undertaken by the interim VP International </w:t>
            </w:r>
            <w:r w:rsidR="00F736E2">
              <w:rPr>
                <w:rFonts w:ascii="Lucida Sans" w:hAnsi="Lucida Sans"/>
                <w:bCs/>
                <w:sz w:val="20"/>
              </w:rPr>
              <w:t>and would then feed into the fuller International Strategy when a permanent post holder was in place.</w:t>
            </w:r>
          </w:p>
        </w:tc>
      </w:tr>
      <w:tr w:rsidR="001D2F0A" w:rsidRPr="008028C4" w14:paraId="232B5FD7"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34BB4E53" w14:textId="77777777" w:rsidR="001D2F0A" w:rsidRDefault="008E1791" w:rsidP="009464AF">
            <w:pPr>
              <w:rPr>
                <w:rFonts w:cs="Arial"/>
                <w:b/>
                <w:sz w:val="20"/>
                <w:szCs w:val="20"/>
              </w:rPr>
            </w:pPr>
            <w:r>
              <w:rPr>
                <w:rFonts w:cs="Arial"/>
                <w:b/>
                <w:sz w:val="20"/>
                <w:szCs w:val="20"/>
              </w:rPr>
              <w:lastRenderedPageBreak/>
              <w:t>20</w:t>
            </w:r>
          </w:p>
        </w:tc>
        <w:tc>
          <w:tcPr>
            <w:tcW w:w="8805" w:type="dxa"/>
            <w:gridSpan w:val="5"/>
            <w:tcBorders>
              <w:top w:val="nil"/>
              <w:left w:val="nil"/>
              <w:bottom w:val="nil"/>
              <w:right w:val="nil"/>
            </w:tcBorders>
            <w:shd w:val="clear" w:color="auto" w:fill="auto"/>
          </w:tcPr>
          <w:p w14:paraId="10B8A3BE" w14:textId="77777777" w:rsidR="001D2F0A" w:rsidRDefault="001D2F0A" w:rsidP="00F57CB8">
            <w:pPr>
              <w:pStyle w:val="Body1"/>
              <w:tabs>
                <w:tab w:val="left" w:pos="2775"/>
              </w:tabs>
              <w:rPr>
                <w:rFonts w:ascii="Lucida Sans" w:hAnsi="Lucida Sans"/>
                <w:b/>
                <w:sz w:val="20"/>
              </w:rPr>
            </w:pPr>
            <w:r>
              <w:rPr>
                <w:rFonts w:ascii="Lucida Sans" w:hAnsi="Lucida Sans"/>
                <w:b/>
                <w:sz w:val="20"/>
              </w:rPr>
              <w:t>Declarations of Interest</w:t>
            </w:r>
          </w:p>
          <w:p w14:paraId="166E5E7B" w14:textId="77777777" w:rsidR="0005043E" w:rsidRPr="00EB2392" w:rsidRDefault="008C69CB" w:rsidP="008E7164">
            <w:pPr>
              <w:pStyle w:val="Body1"/>
              <w:tabs>
                <w:tab w:val="left" w:pos="2775"/>
              </w:tabs>
              <w:rPr>
                <w:rFonts w:ascii="Lucida Sans" w:hAnsi="Lucida Sans"/>
                <w:bCs/>
                <w:sz w:val="20"/>
              </w:rPr>
            </w:pPr>
            <w:r>
              <w:rPr>
                <w:rFonts w:ascii="Lucida Sans" w:hAnsi="Lucida Sans"/>
                <w:bCs/>
                <w:sz w:val="20"/>
              </w:rPr>
              <w:t xml:space="preserve">It was noted that with </w:t>
            </w:r>
            <w:r w:rsidR="005551E7">
              <w:rPr>
                <w:rFonts w:ascii="Lucida Sans" w:hAnsi="Lucida Sans"/>
                <w:bCs/>
                <w:sz w:val="20"/>
              </w:rPr>
              <w:t>regard</w:t>
            </w:r>
            <w:r>
              <w:rPr>
                <w:rFonts w:ascii="Lucida Sans" w:hAnsi="Lucida Sans"/>
                <w:bCs/>
                <w:sz w:val="20"/>
              </w:rPr>
              <w:t xml:space="preserve"> to the USS pension, a number of staff members</w:t>
            </w:r>
            <w:r w:rsidR="005551E7">
              <w:rPr>
                <w:rFonts w:ascii="Lucida Sans" w:hAnsi="Lucida Sans"/>
                <w:bCs/>
                <w:sz w:val="20"/>
              </w:rPr>
              <w:t xml:space="preserve"> present were members of the scheme.</w:t>
            </w:r>
          </w:p>
        </w:tc>
      </w:tr>
      <w:tr w:rsidR="001D2F0A" w:rsidRPr="008028C4" w14:paraId="5C98950E"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520875B3" w14:textId="77777777" w:rsidR="001D2F0A" w:rsidRDefault="008E1791" w:rsidP="001D2F0A">
            <w:pPr>
              <w:rPr>
                <w:rFonts w:cs="Arial"/>
                <w:b/>
                <w:sz w:val="20"/>
                <w:szCs w:val="20"/>
              </w:rPr>
            </w:pPr>
            <w:r>
              <w:rPr>
                <w:rFonts w:cs="Arial"/>
                <w:b/>
                <w:sz w:val="20"/>
                <w:szCs w:val="20"/>
              </w:rPr>
              <w:t>21</w:t>
            </w:r>
          </w:p>
        </w:tc>
        <w:tc>
          <w:tcPr>
            <w:tcW w:w="8805" w:type="dxa"/>
            <w:gridSpan w:val="5"/>
            <w:tcBorders>
              <w:top w:val="nil"/>
              <w:left w:val="nil"/>
              <w:bottom w:val="nil"/>
              <w:right w:val="nil"/>
            </w:tcBorders>
            <w:shd w:val="clear" w:color="auto" w:fill="auto"/>
          </w:tcPr>
          <w:p w14:paraId="29982F84" w14:textId="77777777" w:rsidR="001D2F0A" w:rsidRPr="008028C4" w:rsidRDefault="001D2F0A" w:rsidP="001D2F0A">
            <w:pPr>
              <w:rPr>
                <w:rFonts w:cs="Arial"/>
                <w:sz w:val="20"/>
                <w:szCs w:val="20"/>
              </w:rPr>
            </w:pPr>
            <w:r w:rsidRPr="008028C4">
              <w:rPr>
                <w:rFonts w:cs="Arial"/>
                <w:b/>
                <w:sz w:val="20"/>
                <w:szCs w:val="20"/>
              </w:rPr>
              <w:t>Publication of unrestricted papers</w:t>
            </w:r>
          </w:p>
          <w:p w14:paraId="4E63AC79" w14:textId="77777777" w:rsidR="001D2F0A" w:rsidRPr="008028C4" w:rsidRDefault="001D2F0A" w:rsidP="001D2F0A">
            <w:pPr>
              <w:rPr>
                <w:rFonts w:cs="Arial"/>
                <w:sz w:val="20"/>
                <w:szCs w:val="20"/>
              </w:rPr>
            </w:pPr>
          </w:p>
          <w:p w14:paraId="60DC8FC5" w14:textId="77777777" w:rsidR="00346E8B" w:rsidRDefault="001D2F0A" w:rsidP="00346E8B">
            <w:pPr>
              <w:pStyle w:val="DocSubtitle"/>
              <w:spacing w:before="0" w:after="0" w:line="240" w:lineRule="auto"/>
              <w:ind w:left="7" w:hanging="7"/>
              <w:rPr>
                <w:rFonts w:cs="Arial"/>
                <w:b w:val="0"/>
                <w:bCs/>
                <w:color w:val="auto"/>
                <w:sz w:val="20"/>
                <w:szCs w:val="20"/>
              </w:rPr>
            </w:pPr>
            <w:r w:rsidRPr="008028C4">
              <w:rPr>
                <w:rFonts w:cs="Arial"/>
                <w:bCs/>
                <w:color w:val="auto"/>
                <w:sz w:val="20"/>
                <w:szCs w:val="20"/>
              </w:rPr>
              <w:t xml:space="preserve">RESOLVED </w:t>
            </w:r>
            <w:r w:rsidR="00F826E3">
              <w:rPr>
                <w:rFonts w:cs="Arial"/>
                <w:b w:val="0"/>
                <w:bCs/>
                <w:color w:val="auto"/>
                <w:sz w:val="20"/>
                <w:szCs w:val="20"/>
              </w:rPr>
              <w:t xml:space="preserve">That </w:t>
            </w:r>
            <w:r w:rsidR="00C848DF">
              <w:rPr>
                <w:rFonts w:cs="Arial"/>
                <w:b w:val="0"/>
                <w:bCs/>
                <w:color w:val="auto"/>
                <w:sz w:val="20"/>
                <w:szCs w:val="20"/>
              </w:rPr>
              <w:t>only</w:t>
            </w:r>
            <w:r w:rsidR="00F826E3">
              <w:rPr>
                <w:rFonts w:cs="Arial"/>
                <w:b w:val="0"/>
                <w:bCs/>
                <w:color w:val="auto"/>
                <w:sz w:val="20"/>
                <w:szCs w:val="20"/>
              </w:rPr>
              <w:t xml:space="preserve"> papers </w:t>
            </w:r>
            <w:r w:rsidR="00C848DF">
              <w:rPr>
                <w:rFonts w:cs="Arial"/>
                <w:b w:val="0"/>
                <w:bCs/>
                <w:color w:val="auto"/>
                <w:sz w:val="20"/>
                <w:szCs w:val="20"/>
              </w:rPr>
              <w:t xml:space="preserve">deemed not commercial in confidence </w:t>
            </w:r>
            <w:r w:rsidR="00F826E3">
              <w:rPr>
                <w:rFonts w:cs="Arial"/>
                <w:b w:val="0"/>
                <w:bCs/>
                <w:color w:val="auto"/>
                <w:sz w:val="20"/>
                <w:szCs w:val="20"/>
              </w:rPr>
              <w:t>be released.</w:t>
            </w:r>
          </w:p>
          <w:p w14:paraId="08847567" w14:textId="77777777" w:rsidR="001D2F0A" w:rsidRPr="00073AF7" w:rsidRDefault="001D2F0A" w:rsidP="0079154B">
            <w:pPr>
              <w:pStyle w:val="DocSubtitle"/>
              <w:spacing w:before="0" w:after="0" w:line="240" w:lineRule="auto"/>
              <w:rPr>
                <w:rFonts w:cs="Arial"/>
                <w:bCs/>
                <w:color w:val="auto"/>
                <w:sz w:val="20"/>
                <w:szCs w:val="20"/>
              </w:rPr>
            </w:pPr>
          </w:p>
        </w:tc>
      </w:tr>
      <w:tr w:rsidR="00FD12F8" w:rsidRPr="008028C4" w14:paraId="019ECE31"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649B3378" w14:textId="77777777" w:rsidR="00FD12F8" w:rsidRDefault="008E1791" w:rsidP="001D2F0A">
            <w:pPr>
              <w:rPr>
                <w:rFonts w:cs="Arial"/>
                <w:b/>
                <w:sz w:val="20"/>
                <w:szCs w:val="20"/>
              </w:rPr>
            </w:pPr>
            <w:r>
              <w:rPr>
                <w:rFonts w:cs="Arial"/>
                <w:b/>
                <w:sz w:val="20"/>
                <w:szCs w:val="20"/>
              </w:rPr>
              <w:t>22</w:t>
            </w:r>
          </w:p>
        </w:tc>
        <w:tc>
          <w:tcPr>
            <w:tcW w:w="8805" w:type="dxa"/>
            <w:gridSpan w:val="5"/>
            <w:tcBorders>
              <w:top w:val="nil"/>
              <w:left w:val="nil"/>
              <w:bottom w:val="nil"/>
              <w:right w:val="nil"/>
            </w:tcBorders>
            <w:shd w:val="clear" w:color="auto" w:fill="auto"/>
          </w:tcPr>
          <w:p w14:paraId="31126653" w14:textId="77777777" w:rsidR="00FD12F8" w:rsidRPr="00E9257A" w:rsidRDefault="00234883" w:rsidP="00DD605D">
            <w:pPr>
              <w:rPr>
                <w:rFonts w:cs="Arial"/>
                <w:b/>
                <w:sz w:val="20"/>
                <w:szCs w:val="20"/>
              </w:rPr>
            </w:pPr>
            <w:r>
              <w:rPr>
                <w:rFonts w:cs="Arial"/>
                <w:b/>
                <w:sz w:val="20"/>
                <w:szCs w:val="20"/>
              </w:rPr>
              <w:t>President and Vice</w:t>
            </w:r>
            <w:r w:rsidR="002C1867">
              <w:rPr>
                <w:rFonts w:cs="Arial"/>
                <w:b/>
                <w:sz w:val="20"/>
                <w:szCs w:val="20"/>
              </w:rPr>
              <w:t>-</w:t>
            </w:r>
            <w:r>
              <w:rPr>
                <w:rFonts w:cs="Arial"/>
                <w:b/>
                <w:sz w:val="20"/>
                <w:szCs w:val="20"/>
              </w:rPr>
              <w:t>Chancellor’s Report</w:t>
            </w:r>
          </w:p>
          <w:p w14:paraId="29EC4EED" w14:textId="77777777" w:rsidR="00FD12F8" w:rsidRDefault="00FD12F8" w:rsidP="00DD605D">
            <w:pPr>
              <w:rPr>
                <w:rFonts w:cs="Arial"/>
                <w:bCs/>
                <w:sz w:val="20"/>
                <w:szCs w:val="20"/>
              </w:rPr>
            </w:pPr>
          </w:p>
          <w:p w14:paraId="699CAC97" w14:textId="77777777" w:rsidR="009E7350" w:rsidRDefault="00E37A6F" w:rsidP="00E37A6F">
            <w:pPr>
              <w:rPr>
                <w:rFonts w:cs="Arial"/>
                <w:bCs/>
                <w:sz w:val="20"/>
                <w:szCs w:val="20"/>
              </w:rPr>
            </w:pPr>
            <w:r>
              <w:rPr>
                <w:rFonts w:cs="Arial"/>
                <w:bCs/>
                <w:sz w:val="20"/>
                <w:szCs w:val="20"/>
              </w:rPr>
              <w:t xml:space="preserve">Council </w:t>
            </w:r>
            <w:r w:rsidR="00544519">
              <w:rPr>
                <w:rFonts w:cs="Arial"/>
                <w:bCs/>
                <w:sz w:val="20"/>
                <w:szCs w:val="20"/>
              </w:rPr>
              <w:t>noted</w:t>
            </w:r>
            <w:r w:rsidR="00672DF6">
              <w:rPr>
                <w:rFonts w:cs="Arial"/>
                <w:bCs/>
                <w:sz w:val="20"/>
                <w:szCs w:val="20"/>
              </w:rPr>
              <w:t xml:space="preserve"> highlights from the last</w:t>
            </w:r>
            <w:r w:rsidR="009E7350">
              <w:rPr>
                <w:rFonts w:cs="Arial"/>
                <w:bCs/>
                <w:sz w:val="20"/>
                <w:szCs w:val="20"/>
              </w:rPr>
              <w:t xml:space="preserve"> </w:t>
            </w:r>
            <w:r w:rsidR="00387C0F">
              <w:rPr>
                <w:rFonts w:cs="Arial"/>
                <w:bCs/>
                <w:sz w:val="20"/>
                <w:szCs w:val="20"/>
              </w:rPr>
              <w:t xml:space="preserve">two </w:t>
            </w:r>
            <w:r w:rsidR="009E7350">
              <w:rPr>
                <w:rFonts w:cs="Arial"/>
                <w:bCs/>
                <w:sz w:val="20"/>
                <w:szCs w:val="20"/>
              </w:rPr>
              <w:t>monthly Vice-</w:t>
            </w:r>
            <w:r w:rsidR="00672DF6">
              <w:rPr>
                <w:rFonts w:cs="Arial"/>
                <w:bCs/>
                <w:sz w:val="20"/>
                <w:szCs w:val="20"/>
              </w:rPr>
              <w:t>Chancellor and Executive report</w:t>
            </w:r>
            <w:r w:rsidR="00387C0F">
              <w:rPr>
                <w:rFonts w:cs="Arial"/>
                <w:bCs/>
                <w:sz w:val="20"/>
                <w:szCs w:val="20"/>
              </w:rPr>
              <w:t>s</w:t>
            </w:r>
            <w:r w:rsidR="009E7350">
              <w:rPr>
                <w:rFonts w:cs="Arial"/>
                <w:bCs/>
                <w:sz w:val="20"/>
                <w:szCs w:val="20"/>
              </w:rPr>
              <w:t>.</w:t>
            </w:r>
          </w:p>
          <w:p w14:paraId="3A961C89" w14:textId="77777777" w:rsidR="009E7350" w:rsidRDefault="009E7350" w:rsidP="00AD5329">
            <w:pPr>
              <w:rPr>
                <w:rFonts w:cs="Arial"/>
                <w:bCs/>
                <w:sz w:val="20"/>
                <w:szCs w:val="20"/>
              </w:rPr>
            </w:pPr>
          </w:p>
          <w:p w14:paraId="2BD17B07" w14:textId="200B826A" w:rsidR="007855F6" w:rsidRDefault="00F826E3" w:rsidP="00387C0F">
            <w:pPr>
              <w:rPr>
                <w:rFonts w:cs="Arial"/>
                <w:bCs/>
                <w:sz w:val="20"/>
                <w:szCs w:val="20"/>
              </w:rPr>
            </w:pPr>
            <w:r>
              <w:rPr>
                <w:rFonts w:cs="Arial"/>
                <w:bCs/>
                <w:sz w:val="20"/>
                <w:szCs w:val="20"/>
              </w:rPr>
              <w:t xml:space="preserve">The Vice-Chancellor </w:t>
            </w:r>
            <w:r w:rsidR="00B3181E">
              <w:rPr>
                <w:rFonts w:cs="Arial"/>
                <w:bCs/>
                <w:sz w:val="20"/>
                <w:szCs w:val="20"/>
              </w:rPr>
              <w:t>stated that the co</w:t>
            </w:r>
            <w:r w:rsidR="009771E4">
              <w:rPr>
                <w:rFonts w:cs="Arial"/>
                <w:bCs/>
                <w:sz w:val="20"/>
                <w:szCs w:val="20"/>
              </w:rPr>
              <w:t>ronavirus</w:t>
            </w:r>
            <w:r w:rsidR="00AC6B72">
              <w:rPr>
                <w:rFonts w:cs="Arial"/>
                <w:bCs/>
                <w:sz w:val="20"/>
                <w:szCs w:val="20"/>
              </w:rPr>
              <w:t xml:space="preserve"> situation was </w:t>
            </w:r>
            <w:r w:rsidR="005602DC">
              <w:rPr>
                <w:rFonts w:cs="Arial"/>
                <w:bCs/>
                <w:sz w:val="20"/>
                <w:szCs w:val="20"/>
              </w:rPr>
              <w:t>continuing</w:t>
            </w:r>
            <w:r w:rsidR="00AC6B72">
              <w:rPr>
                <w:rFonts w:cs="Arial"/>
                <w:bCs/>
                <w:sz w:val="20"/>
                <w:szCs w:val="20"/>
              </w:rPr>
              <w:t xml:space="preserve"> to </w:t>
            </w:r>
            <w:r w:rsidR="005C19CD">
              <w:rPr>
                <w:rFonts w:cs="Arial"/>
                <w:bCs/>
                <w:sz w:val="20"/>
                <w:szCs w:val="20"/>
              </w:rPr>
              <w:t>prove the resilience of the organisation</w:t>
            </w:r>
            <w:r w:rsidR="00786501">
              <w:rPr>
                <w:rFonts w:cs="Arial"/>
                <w:bCs/>
                <w:sz w:val="20"/>
                <w:szCs w:val="20"/>
              </w:rPr>
              <w:t xml:space="preserve">. UEB </w:t>
            </w:r>
            <w:r w:rsidR="00626D91">
              <w:rPr>
                <w:rFonts w:cs="Arial"/>
                <w:bCs/>
                <w:sz w:val="20"/>
                <w:szCs w:val="20"/>
              </w:rPr>
              <w:t>continued</w:t>
            </w:r>
            <w:r w:rsidR="00786501">
              <w:rPr>
                <w:rFonts w:cs="Arial"/>
                <w:bCs/>
                <w:sz w:val="20"/>
                <w:szCs w:val="20"/>
              </w:rPr>
              <w:t xml:space="preserve"> to meet as Gold Command to consider the </w:t>
            </w:r>
            <w:r w:rsidR="00626D91">
              <w:rPr>
                <w:rFonts w:cs="Arial"/>
                <w:bCs/>
                <w:sz w:val="20"/>
                <w:szCs w:val="20"/>
              </w:rPr>
              <w:t>university’s</w:t>
            </w:r>
            <w:r w:rsidR="00786501">
              <w:rPr>
                <w:rFonts w:cs="Arial"/>
                <w:bCs/>
                <w:sz w:val="20"/>
                <w:szCs w:val="20"/>
              </w:rPr>
              <w:t xml:space="preserve"> tier </w:t>
            </w:r>
            <w:r w:rsidR="00626D91">
              <w:rPr>
                <w:rFonts w:cs="Arial"/>
                <w:bCs/>
                <w:sz w:val="20"/>
                <w:szCs w:val="20"/>
              </w:rPr>
              <w:t>status</w:t>
            </w:r>
            <w:r w:rsidR="00786501">
              <w:rPr>
                <w:rFonts w:cs="Arial"/>
                <w:bCs/>
                <w:sz w:val="20"/>
                <w:szCs w:val="20"/>
              </w:rPr>
              <w:t>, which remained at tier 1.</w:t>
            </w:r>
            <w:r w:rsidR="00626D91">
              <w:rPr>
                <w:rFonts w:cs="Arial"/>
                <w:bCs/>
                <w:sz w:val="20"/>
                <w:szCs w:val="20"/>
              </w:rPr>
              <w:t xml:space="preserve"> Cases remained low</w:t>
            </w:r>
            <w:r w:rsidR="000E4E6E">
              <w:rPr>
                <w:rFonts w:cs="Arial"/>
                <w:bCs/>
                <w:sz w:val="20"/>
                <w:szCs w:val="20"/>
              </w:rPr>
              <w:t xml:space="preserve"> </w:t>
            </w:r>
            <w:r w:rsidR="00007F5F">
              <w:rPr>
                <w:rFonts w:cs="Arial"/>
                <w:bCs/>
                <w:sz w:val="20"/>
                <w:szCs w:val="20"/>
              </w:rPr>
              <w:t xml:space="preserve">which was probably down to a range of factors including </w:t>
            </w:r>
            <w:r w:rsidR="000E4E6E">
              <w:rPr>
                <w:rFonts w:cs="Arial"/>
                <w:bCs/>
                <w:sz w:val="20"/>
                <w:szCs w:val="20"/>
              </w:rPr>
              <w:t xml:space="preserve">the successful testing programme and also the </w:t>
            </w:r>
            <w:r w:rsidR="00007F5F">
              <w:rPr>
                <w:rFonts w:cs="Arial"/>
                <w:bCs/>
                <w:sz w:val="20"/>
                <w:szCs w:val="20"/>
              </w:rPr>
              <w:t xml:space="preserve">generally </w:t>
            </w:r>
            <w:r w:rsidR="00B92A32">
              <w:rPr>
                <w:rFonts w:cs="Arial"/>
                <w:bCs/>
                <w:sz w:val="20"/>
                <w:szCs w:val="20"/>
              </w:rPr>
              <w:t>excellent</w:t>
            </w:r>
            <w:r w:rsidR="000E4E6E">
              <w:rPr>
                <w:rFonts w:cs="Arial"/>
                <w:bCs/>
                <w:sz w:val="20"/>
                <w:szCs w:val="20"/>
              </w:rPr>
              <w:t xml:space="preserve"> behaviour </w:t>
            </w:r>
            <w:r w:rsidR="00007F5F">
              <w:rPr>
                <w:rFonts w:cs="Arial"/>
                <w:bCs/>
                <w:sz w:val="20"/>
                <w:szCs w:val="20"/>
              </w:rPr>
              <w:t>of</w:t>
            </w:r>
            <w:r w:rsidR="000E4E6E">
              <w:rPr>
                <w:rFonts w:cs="Arial"/>
                <w:bCs/>
                <w:sz w:val="20"/>
                <w:szCs w:val="20"/>
              </w:rPr>
              <w:t xml:space="preserve"> both staff and students.</w:t>
            </w:r>
            <w:r w:rsidR="00B92A32">
              <w:rPr>
                <w:rFonts w:cs="Arial"/>
                <w:bCs/>
                <w:sz w:val="20"/>
                <w:szCs w:val="20"/>
              </w:rPr>
              <w:t xml:space="preserve"> It was also noted that while non-continuation rates had risen slightly, they remained well below the KPI target.</w:t>
            </w:r>
          </w:p>
          <w:p w14:paraId="1E698B6B" w14:textId="77777777" w:rsidR="00D73C73" w:rsidRDefault="00D73C73" w:rsidP="00387C0F">
            <w:pPr>
              <w:rPr>
                <w:rFonts w:cs="Arial"/>
                <w:bCs/>
                <w:sz w:val="20"/>
                <w:szCs w:val="20"/>
              </w:rPr>
            </w:pPr>
          </w:p>
          <w:p w14:paraId="52165379" w14:textId="7496E842" w:rsidR="00DC6395" w:rsidRDefault="00DC6395" w:rsidP="00AD5329">
            <w:pPr>
              <w:rPr>
                <w:rFonts w:cs="Arial"/>
                <w:bCs/>
                <w:sz w:val="20"/>
                <w:szCs w:val="20"/>
              </w:rPr>
            </w:pPr>
            <w:r>
              <w:rPr>
                <w:rFonts w:cs="Arial"/>
                <w:bCs/>
                <w:sz w:val="20"/>
                <w:szCs w:val="20"/>
              </w:rPr>
              <w:t>The Vice</w:t>
            </w:r>
            <w:r w:rsidR="00007F5F">
              <w:rPr>
                <w:rFonts w:cs="Arial"/>
                <w:bCs/>
                <w:sz w:val="20"/>
                <w:szCs w:val="20"/>
              </w:rPr>
              <w:t>-</w:t>
            </w:r>
            <w:r>
              <w:rPr>
                <w:rFonts w:cs="Arial"/>
                <w:bCs/>
                <w:sz w:val="20"/>
                <w:szCs w:val="20"/>
              </w:rPr>
              <w:t>Chancellor also highlighted:</w:t>
            </w:r>
          </w:p>
          <w:p w14:paraId="3D8D2D5D" w14:textId="77777777" w:rsidR="0089663B" w:rsidRDefault="0089663B" w:rsidP="00AD5329">
            <w:pPr>
              <w:rPr>
                <w:rFonts w:cs="Arial"/>
                <w:bCs/>
                <w:sz w:val="20"/>
                <w:szCs w:val="20"/>
              </w:rPr>
            </w:pPr>
          </w:p>
          <w:p w14:paraId="6C120B8B" w14:textId="77777777" w:rsidR="00F826E3" w:rsidRDefault="008542BF" w:rsidP="00DC6395">
            <w:pPr>
              <w:pStyle w:val="ListParagraph"/>
              <w:numPr>
                <w:ilvl w:val="0"/>
                <w:numId w:val="20"/>
              </w:numPr>
              <w:rPr>
                <w:rFonts w:cs="Arial"/>
                <w:bCs/>
                <w:sz w:val="20"/>
                <w:szCs w:val="20"/>
              </w:rPr>
            </w:pPr>
            <w:r w:rsidRPr="00DC6395">
              <w:rPr>
                <w:rFonts w:cs="Arial"/>
                <w:bCs/>
                <w:sz w:val="20"/>
                <w:szCs w:val="20"/>
              </w:rPr>
              <w:t>A</w:t>
            </w:r>
            <w:r w:rsidR="004456CD">
              <w:rPr>
                <w:rFonts w:cs="Arial"/>
                <w:bCs/>
                <w:sz w:val="20"/>
                <w:szCs w:val="20"/>
              </w:rPr>
              <w:t>-</w:t>
            </w:r>
            <w:r w:rsidRPr="00DC6395">
              <w:rPr>
                <w:rFonts w:cs="Arial"/>
                <w:bCs/>
                <w:sz w:val="20"/>
                <w:szCs w:val="20"/>
              </w:rPr>
              <w:t>level</w:t>
            </w:r>
            <w:r w:rsidR="00DC6395">
              <w:rPr>
                <w:rFonts w:cs="Arial"/>
                <w:bCs/>
                <w:sz w:val="20"/>
                <w:szCs w:val="20"/>
              </w:rPr>
              <w:t xml:space="preserve"> delay for 2021</w:t>
            </w:r>
          </w:p>
          <w:p w14:paraId="0B51CDA2" w14:textId="77777777" w:rsidR="004456CD" w:rsidRDefault="00157DA6" w:rsidP="00DC6395">
            <w:pPr>
              <w:pStyle w:val="ListParagraph"/>
              <w:numPr>
                <w:ilvl w:val="0"/>
                <w:numId w:val="20"/>
              </w:numPr>
              <w:rPr>
                <w:rFonts w:cs="Arial"/>
                <w:bCs/>
                <w:sz w:val="20"/>
                <w:szCs w:val="20"/>
              </w:rPr>
            </w:pPr>
            <w:r>
              <w:rPr>
                <w:rFonts w:cs="Arial"/>
                <w:bCs/>
                <w:sz w:val="20"/>
                <w:szCs w:val="20"/>
              </w:rPr>
              <w:t xml:space="preserve">The Comprehensive spending </w:t>
            </w:r>
            <w:proofErr w:type="gramStart"/>
            <w:r>
              <w:rPr>
                <w:rFonts w:cs="Arial"/>
                <w:bCs/>
                <w:sz w:val="20"/>
                <w:szCs w:val="20"/>
              </w:rPr>
              <w:t>review</w:t>
            </w:r>
            <w:proofErr w:type="gramEnd"/>
          </w:p>
          <w:p w14:paraId="5C4A7653" w14:textId="5C591E51" w:rsidR="00157DA6" w:rsidRDefault="00B70E5E" w:rsidP="00DC6395">
            <w:pPr>
              <w:pStyle w:val="ListParagraph"/>
              <w:numPr>
                <w:ilvl w:val="0"/>
                <w:numId w:val="20"/>
              </w:numPr>
              <w:rPr>
                <w:rFonts w:cs="Arial"/>
                <w:bCs/>
                <w:sz w:val="20"/>
                <w:szCs w:val="20"/>
              </w:rPr>
            </w:pPr>
            <w:r>
              <w:rPr>
                <w:rFonts w:cs="Arial"/>
                <w:bCs/>
                <w:sz w:val="20"/>
                <w:szCs w:val="20"/>
              </w:rPr>
              <w:t>Low Value Courses – UUK forming a Task Force</w:t>
            </w:r>
            <w:r w:rsidR="00EA59A9">
              <w:rPr>
                <w:rFonts w:cs="Arial"/>
                <w:bCs/>
                <w:sz w:val="20"/>
                <w:szCs w:val="20"/>
              </w:rPr>
              <w:t xml:space="preserve"> to develop thinking.</w:t>
            </w:r>
            <w:r w:rsidR="0095618E">
              <w:rPr>
                <w:rFonts w:cs="Arial"/>
                <w:bCs/>
                <w:sz w:val="20"/>
                <w:szCs w:val="20"/>
              </w:rPr>
              <w:t xml:space="preserve"> The Vice</w:t>
            </w:r>
            <w:r w:rsidR="00007F5F">
              <w:rPr>
                <w:rFonts w:cs="Arial"/>
                <w:bCs/>
                <w:sz w:val="20"/>
                <w:szCs w:val="20"/>
              </w:rPr>
              <w:t>-</w:t>
            </w:r>
            <w:r w:rsidR="0095618E">
              <w:rPr>
                <w:rFonts w:cs="Arial"/>
                <w:bCs/>
                <w:sz w:val="20"/>
                <w:szCs w:val="20"/>
              </w:rPr>
              <w:t>Chancellor had been asked to participate</w:t>
            </w:r>
          </w:p>
          <w:p w14:paraId="2FAA2A04" w14:textId="77777777" w:rsidR="00EA59A9" w:rsidRDefault="00EA59A9" w:rsidP="00DC6395">
            <w:pPr>
              <w:pStyle w:val="ListParagraph"/>
              <w:numPr>
                <w:ilvl w:val="0"/>
                <w:numId w:val="20"/>
              </w:numPr>
              <w:rPr>
                <w:rFonts w:cs="Arial"/>
                <w:bCs/>
                <w:sz w:val="20"/>
                <w:szCs w:val="20"/>
              </w:rPr>
            </w:pPr>
            <w:r>
              <w:rPr>
                <w:rFonts w:cs="Arial"/>
                <w:bCs/>
                <w:sz w:val="20"/>
                <w:szCs w:val="20"/>
              </w:rPr>
              <w:t>The appointment o</w:t>
            </w:r>
            <w:r w:rsidR="0089663B">
              <w:rPr>
                <w:rFonts w:cs="Arial"/>
                <w:bCs/>
                <w:sz w:val="20"/>
                <w:szCs w:val="20"/>
              </w:rPr>
              <w:t>f</w:t>
            </w:r>
            <w:r>
              <w:rPr>
                <w:rFonts w:cs="Arial"/>
                <w:bCs/>
                <w:sz w:val="20"/>
                <w:szCs w:val="20"/>
              </w:rPr>
              <w:t xml:space="preserve"> Professor Michael Butler as the next Dean of the Faculty of </w:t>
            </w:r>
            <w:r w:rsidR="0095618E">
              <w:rPr>
                <w:rFonts w:cs="Arial"/>
                <w:bCs/>
                <w:sz w:val="20"/>
                <w:szCs w:val="20"/>
              </w:rPr>
              <w:t>Physical</w:t>
            </w:r>
            <w:r>
              <w:rPr>
                <w:rFonts w:cs="Arial"/>
                <w:bCs/>
                <w:sz w:val="20"/>
                <w:szCs w:val="20"/>
              </w:rPr>
              <w:t xml:space="preserve"> Sciences and Engineering</w:t>
            </w:r>
          </w:p>
          <w:p w14:paraId="2E1AA974" w14:textId="77777777" w:rsidR="00EA59A9" w:rsidRPr="00DC6395" w:rsidRDefault="00EA59A9" w:rsidP="00DC6395">
            <w:pPr>
              <w:pStyle w:val="ListParagraph"/>
              <w:numPr>
                <w:ilvl w:val="0"/>
                <w:numId w:val="20"/>
              </w:numPr>
              <w:rPr>
                <w:rFonts w:cs="Arial"/>
                <w:bCs/>
                <w:sz w:val="20"/>
                <w:szCs w:val="20"/>
              </w:rPr>
            </w:pPr>
            <w:r>
              <w:rPr>
                <w:rFonts w:cs="Arial"/>
                <w:bCs/>
                <w:sz w:val="20"/>
                <w:szCs w:val="20"/>
              </w:rPr>
              <w:t xml:space="preserve">Recent </w:t>
            </w:r>
            <w:r w:rsidR="0095618E">
              <w:rPr>
                <w:rFonts w:cs="Arial"/>
                <w:bCs/>
                <w:sz w:val="20"/>
                <w:szCs w:val="20"/>
              </w:rPr>
              <w:t xml:space="preserve">University </w:t>
            </w:r>
            <w:r>
              <w:rPr>
                <w:rFonts w:cs="Arial"/>
                <w:bCs/>
                <w:sz w:val="20"/>
                <w:szCs w:val="20"/>
              </w:rPr>
              <w:t>success in the Que</w:t>
            </w:r>
            <w:r w:rsidR="0095618E">
              <w:rPr>
                <w:rFonts w:cs="Arial"/>
                <w:bCs/>
                <w:sz w:val="20"/>
                <w:szCs w:val="20"/>
              </w:rPr>
              <w:t>en’s</w:t>
            </w:r>
            <w:r>
              <w:rPr>
                <w:rFonts w:cs="Arial"/>
                <w:bCs/>
                <w:sz w:val="20"/>
                <w:szCs w:val="20"/>
              </w:rPr>
              <w:t xml:space="preserve"> Birthday Honours</w:t>
            </w:r>
          </w:p>
          <w:p w14:paraId="4FE3A45A" w14:textId="77777777" w:rsidR="008542BF" w:rsidRDefault="008542BF" w:rsidP="00AD5329">
            <w:pPr>
              <w:rPr>
                <w:rFonts w:cs="Arial"/>
                <w:bCs/>
                <w:sz w:val="20"/>
                <w:szCs w:val="20"/>
              </w:rPr>
            </w:pPr>
          </w:p>
          <w:p w14:paraId="6B24E909" w14:textId="4F694B9D" w:rsidR="00610C48" w:rsidRDefault="00610C48" w:rsidP="00AD5329">
            <w:pPr>
              <w:rPr>
                <w:rFonts w:cs="Arial"/>
                <w:bCs/>
                <w:sz w:val="20"/>
                <w:szCs w:val="20"/>
              </w:rPr>
            </w:pPr>
            <w:r>
              <w:rPr>
                <w:rFonts w:cs="Arial"/>
                <w:bCs/>
                <w:sz w:val="20"/>
                <w:szCs w:val="20"/>
              </w:rPr>
              <w:t>Prior to the Council meeting, members had engaged in discussion with a group of students about how they ha</w:t>
            </w:r>
            <w:r w:rsidR="00AA43B7">
              <w:rPr>
                <w:rFonts w:cs="Arial"/>
                <w:bCs/>
                <w:sz w:val="20"/>
                <w:szCs w:val="20"/>
              </w:rPr>
              <w:t>d</w:t>
            </w:r>
            <w:r>
              <w:rPr>
                <w:rFonts w:cs="Arial"/>
                <w:bCs/>
                <w:sz w:val="20"/>
                <w:szCs w:val="20"/>
              </w:rPr>
              <w:t xml:space="preserve"> </w:t>
            </w:r>
            <w:r w:rsidR="009A164F">
              <w:rPr>
                <w:rFonts w:cs="Arial"/>
                <w:bCs/>
                <w:sz w:val="20"/>
                <w:szCs w:val="20"/>
              </w:rPr>
              <w:t xml:space="preserve">transitioned into blended/online learning and also how successful the COVID secure campus measures had been. Students had reported </w:t>
            </w:r>
            <w:r w:rsidR="00007F5F">
              <w:rPr>
                <w:rFonts w:cs="Arial"/>
                <w:bCs/>
                <w:sz w:val="20"/>
                <w:szCs w:val="20"/>
              </w:rPr>
              <w:t xml:space="preserve">a range of issues </w:t>
            </w:r>
            <w:r w:rsidR="009A164F">
              <w:rPr>
                <w:rFonts w:cs="Arial"/>
                <w:bCs/>
                <w:sz w:val="20"/>
                <w:szCs w:val="20"/>
              </w:rPr>
              <w:t xml:space="preserve">to </w:t>
            </w:r>
            <w:proofErr w:type="gramStart"/>
            <w:r w:rsidR="009A164F">
              <w:rPr>
                <w:rFonts w:cs="Arial"/>
                <w:bCs/>
                <w:sz w:val="20"/>
                <w:szCs w:val="20"/>
              </w:rPr>
              <w:t>Council</w:t>
            </w:r>
            <w:r w:rsidR="00007F5F">
              <w:rPr>
                <w:rFonts w:cs="Arial"/>
                <w:bCs/>
                <w:sz w:val="20"/>
                <w:szCs w:val="20"/>
              </w:rPr>
              <w:t>,</w:t>
            </w:r>
            <w:r w:rsidR="009A164F">
              <w:rPr>
                <w:rFonts w:cs="Arial"/>
                <w:bCs/>
                <w:sz w:val="20"/>
                <w:szCs w:val="20"/>
              </w:rPr>
              <w:t xml:space="preserve"> </w:t>
            </w:r>
            <w:r w:rsidR="00007F5F">
              <w:rPr>
                <w:rFonts w:cs="Arial"/>
                <w:bCs/>
                <w:sz w:val="20"/>
                <w:szCs w:val="20"/>
              </w:rPr>
              <w:t>but</w:t>
            </w:r>
            <w:proofErr w:type="gramEnd"/>
            <w:r w:rsidR="00007F5F">
              <w:rPr>
                <w:rFonts w:cs="Arial"/>
                <w:bCs/>
                <w:sz w:val="20"/>
                <w:szCs w:val="20"/>
              </w:rPr>
              <w:t xml:space="preserve"> had appreciated the </w:t>
            </w:r>
            <w:r w:rsidR="009A164F">
              <w:rPr>
                <w:rFonts w:cs="Arial"/>
                <w:bCs/>
                <w:sz w:val="20"/>
                <w:szCs w:val="20"/>
              </w:rPr>
              <w:t>online teaching</w:t>
            </w:r>
            <w:r w:rsidR="00007F5F" w:rsidRPr="00007F5F">
              <w:rPr>
                <w:rFonts w:cs="Arial"/>
                <w:bCs/>
                <w:sz w:val="20"/>
                <w:szCs w:val="20"/>
              </w:rPr>
              <w:t xml:space="preserve"> </w:t>
            </w:r>
            <w:r w:rsidR="00007F5F">
              <w:rPr>
                <w:rFonts w:cs="Arial"/>
                <w:bCs/>
                <w:sz w:val="20"/>
                <w:szCs w:val="20"/>
              </w:rPr>
              <w:t xml:space="preserve">and </w:t>
            </w:r>
            <w:r w:rsidR="00007F5F" w:rsidRPr="00007F5F">
              <w:rPr>
                <w:rFonts w:cs="Arial"/>
                <w:bCs/>
                <w:sz w:val="20"/>
                <w:szCs w:val="20"/>
              </w:rPr>
              <w:t>blended learning</w:t>
            </w:r>
            <w:r w:rsidR="009A164F">
              <w:rPr>
                <w:rFonts w:cs="Arial"/>
                <w:bCs/>
                <w:sz w:val="20"/>
                <w:szCs w:val="20"/>
              </w:rPr>
              <w:t xml:space="preserve"> </w:t>
            </w:r>
            <w:r w:rsidR="00007F5F">
              <w:rPr>
                <w:rFonts w:cs="Arial"/>
                <w:bCs/>
                <w:sz w:val="20"/>
                <w:szCs w:val="20"/>
              </w:rPr>
              <w:t xml:space="preserve">provision, much of which was very </w:t>
            </w:r>
            <w:r w:rsidR="00DD11CF">
              <w:rPr>
                <w:rFonts w:cs="Arial"/>
                <w:bCs/>
                <w:sz w:val="20"/>
                <w:szCs w:val="20"/>
              </w:rPr>
              <w:t>good,</w:t>
            </w:r>
            <w:r w:rsidR="009A164F">
              <w:rPr>
                <w:rFonts w:cs="Arial"/>
                <w:bCs/>
                <w:sz w:val="20"/>
                <w:szCs w:val="20"/>
              </w:rPr>
              <w:t xml:space="preserve"> and the COVID</w:t>
            </w:r>
            <w:r w:rsidR="00007F5F">
              <w:rPr>
                <w:rFonts w:cs="Arial"/>
                <w:bCs/>
                <w:sz w:val="20"/>
                <w:szCs w:val="20"/>
              </w:rPr>
              <w:t>-</w:t>
            </w:r>
            <w:r w:rsidR="009A164F">
              <w:rPr>
                <w:rFonts w:cs="Arial"/>
                <w:bCs/>
                <w:sz w:val="20"/>
                <w:szCs w:val="20"/>
              </w:rPr>
              <w:t xml:space="preserve">secure campus activity had been clear and thorough. </w:t>
            </w:r>
            <w:r w:rsidR="0096539A">
              <w:rPr>
                <w:rFonts w:cs="Arial"/>
                <w:bCs/>
                <w:sz w:val="20"/>
                <w:szCs w:val="20"/>
              </w:rPr>
              <w:t xml:space="preserve">The </w:t>
            </w:r>
            <w:r w:rsidR="008B0DBA">
              <w:rPr>
                <w:rFonts w:cs="Arial"/>
                <w:bCs/>
                <w:sz w:val="20"/>
                <w:szCs w:val="20"/>
              </w:rPr>
              <w:t>Executive</w:t>
            </w:r>
            <w:r w:rsidR="0096539A">
              <w:rPr>
                <w:rFonts w:cs="Arial"/>
                <w:bCs/>
                <w:sz w:val="20"/>
                <w:szCs w:val="20"/>
              </w:rPr>
              <w:t xml:space="preserve"> team were congratulated for their guidance of this excellent work that ha</w:t>
            </w:r>
            <w:r w:rsidR="008B0DBA">
              <w:rPr>
                <w:rFonts w:cs="Arial"/>
                <w:bCs/>
                <w:sz w:val="20"/>
                <w:szCs w:val="20"/>
              </w:rPr>
              <w:t>d produced the successful outcome.</w:t>
            </w:r>
          </w:p>
          <w:p w14:paraId="020CDE08" w14:textId="77777777" w:rsidR="00D03719" w:rsidRDefault="00D03719" w:rsidP="00AD5329">
            <w:pPr>
              <w:rPr>
                <w:rFonts w:cs="Arial"/>
                <w:bCs/>
                <w:sz w:val="20"/>
                <w:szCs w:val="20"/>
              </w:rPr>
            </w:pPr>
          </w:p>
          <w:p w14:paraId="42AE91C7" w14:textId="22276E52" w:rsidR="009372A4" w:rsidRDefault="00D03719" w:rsidP="00AD5329">
            <w:pPr>
              <w:rPr>
                <w:rFonts w:cs="Arial"/>
                <w:bCs/>
                <w:sz w:val="20"/>
                <w:szCs w:val="20"/>
              </w:rPr>
            </w:pPr>
            <w:r>
              <w:rPr>
                <w:rFonts w:cs="Arial"/>
                <w:bCs/>
                <w:sz w:val="20"/>
                <w:szCs w:val="20"/>
              </w:rPr>
              <w:t xml:space="preserve">The </w:t>
            </w:r>
            <w:r w:rsidR="008F6C68">
              <w:rPr>
                <w:rFonts w:cs="Arial"/>
                <w:bCs/>
                <w:sz w:val="20"/>
                <w:szCs w:val="20"/>
              </w:rPr>
              <w:t xml:space="preserve">content of the </w:t>
            </w:r>
            <w:r>
              <w:rPr>
                <w:rFonts w:cs="Arial"/>
                <w:bCs/>
                <w:sz w:val="20"/>
                <w:szCs w:val="20"/>
              </w:rPr>
              <w:t>monthly Executive report was discussed</w:t>
            </w:r>
            <w:r w:rsidR="00007F5F">
              <w:rPr>
                <w:rFonts w:cs="Arial"/>
                <w:bCs/>
                <w:sz w:val="20"/>
                <w:szCs w:val="20"/>
              </w:rPr>
              <w:t xml:space="preserve">. It was requested that thought be given the large amount of change and the rapid pace of that change, for example in </w:t>
            </w:r>
            <w:r w:rsidR="00514202">
              <w:rPr>
                <w:rFonts w:cs="Arial"/>
                <w:bCs/>
                <w:sz w:val="20"/>
                <w:szCs w:val="20"/>
              </w:rPr>
              <w:t xml:space="preserve">national policy </w:t>
            </w:r>
            <w:r w:rsidR="00007F5F">
              <w:rPr>
                <w:rFonts w:cs="Arial"/>
                <w:bCs/>
                <w:sz w:val="20"/>
                <w:szCs w:val="20"/>
              </w:rPr>
              <w:t>that mechanisms might be developed to keep Council up to date.</w:t>
            </w:r>
          </w:p>
          <w:p w14:paraId="3E1B53F7" w14:textId="5DBFF6B6" w:rsidR="00D03719" w:rsidRDefault="009372A4" w:rsidP="00AD5329">
            <w:pPr>
              <w:rPr>
                <w:rFonts w:cs="Arial"/>
                <w:bCs/>
                <w:sz w:val="20"/>
                <w:szCs w:val="20"/>
              </w:rPr>
            </w:pP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Pr>
                <w:rFonts w:cs="Arial"/>
                <w:bCs/>
                <w:sz w:val="20"/>
                <w:szCs w:val="20"/>
              </w:rPr>
              <w:tab/>
            </w:r>
            <w:r w:rsidR="00240773" w:rsidRPr="00240773">
              <w:rPr>
                <w:rFonts w:cs="Arial"/>
                <w:b/>
                <w:sz w:val="20"/>
                <w:szCs w:val="20"/>
              </w:rPr>
              <w:t>ACTION: Vice</w:t>
            </w:r>
            <w:r w:rsidR="00007F5F">
              <w:rPr>
                <w:rFonts w:cs="Arial"/>
                <w:b/>
                <w:sz w:val="20"/>
                <w:szCs w:val="20"/>
              </w:rPr>
              <w:t>-</w:t>
            </w:r>
            <w:r w:rsidR="00240773" w:rsidRPr="00240773">
              <w:rPr>
                <w:rFonts w:cs="Arial"/>
                <w:b/>
                <w:sz w:val="20"/>
                <w:szCs w:val="20"/>
              </w:rPr>
              <w:t>Chancellor and Clerk</w:t>
            </w:r>
          </w:p>
          <w:p w14:paraId="3970FEF3" w14:textId="77777777" w:rsidR="008B0DBA" w:rsidRPr="00833051" w:rsidRDefault="008B0DBA" w:rsidP="00AD5329">
            <w:pPr>
              <w:rPr>
                <w:rFonts w:cs="Arial"/>
                <w:bCs/>
                <w:sz w:val="20"/>
                <w:szCs w:val="20"/>
              </w:rPr>
            </w:pPr>
          </w:p>
          <w:p w14:paraId="3EF19069" w14:textId="77777777" w:rsidR="006500C9" w:rsidRDefault="00C879BE" w:rsidP="000A5D46">
            <w:pPr>
              <w:rPr>
                <w:rFonts w:cs="Arial"/>
                <w:bCs/>
                <w:sz w:val="20"/>
                <w:szCs w:val="20"/>
              </w:rPr>
            </w:pPr>
            <w:r w:rsidRPr="0018203E">
              <w:rPr>
                <w:rFonts w:cs="Arial"/>
                <w:b/>
                <w:sz w:val="20"/>
                <w:szCs w:val="20"/>
              </w:rPr>
              <w:t>RE</w:t>
            </w:r>
            <w:r w:rsidR="00123A55" w:rsidRPr="0018203E">
              <w:rPr>
                <w:rFonts w:cs="Arial"/>
                <w:b/>
                <w:sz w:val="20"/>
                <w:szCs w:val="20"/>
              </w:rPr>
              <w:t>SOLVED</w:t>
            </w:r>
            <w:r w:rsidR="00123A55">
              <w:rPr>
                <w:rFonts w:cs="Arial"/>
                <w:bCs/>
                <w:sz w:val="20"/>
                <w:szCs w:val="20"/>
              </w:rPr>
              <w:t xml:space="preserve"> that</w:t>
            </w:r>
            <w:r w:rsidR="009E7350">
              <w:rPr>
                <w:rFonts w:cs="Arial"/>
                <w:bCs/>
                <w:sz w:val="20"/>
                <w:szCs w:val="20"/>
              </w:rPr>
              <w:t xml:space="preserve"> the update</w:t>
            </w:r>
            <w:r w:rsidR="00651407">
              <w:rPr>
                <w:rFonts w:cs="Arial"/>
                <w:bCs/>
                <w:sz w:val="20"/>
                <w:szCs w:val="20"/>
              </w:rPr>
              <w:t xml:space="preserve"> be noted.</w:t>
            </w:r>
          </w:p>
          <w:p w14:paraId="543DE7B5" w14:textId="77777777" w:rsidR="00AE5302" w:rsidRDefault="00AE5302" w:rsidP="000A5D46">
            <w:pPr>
              <w:rPr>
                <w:rFonts w:cs="Arial"/>
                <w:bCs/>
                <w:sz w:val="20"/>
                <w:szCs w:val="20"/>
              </w:rPr>
            </w:pPr>
          </w:p>
          <w:p w14:paraId="65EEE33E" w14:textId="77777777" w:rsidR="00AE5302" w:rsidRDefault="00AE5302" w:rsidP="000A5D46">
            <w:pPr>
              <w:rPr>
                <w:rFonts w:cs="Arial"/>
                <w:bCs/>
                <w:sz w:val="20"/>
                <w:szCs w:val="20"/>
              </w:rPr>
            </w:pPr>
          </w:p>
          <w:p w14:paraId="1890AF39" w14:textId="77777777" w:rsidR="009E7350" w:rsidRPr="008028C4" w:rsidRDefault="009E7350" w:rsidP="00DD605D">
            <w:pPr>
              <w:rPr>
                <w:rFonts w:cs="Arial"/>
                <w:bCs/>
                <w:sz w:val="20"/>
                <w:szCs w:val="20"/>
              </w:rPr>
            </w:pPr>
          </w:p>
        </w:tc>
      </w:tr>
      <w:tr w:rsidR="00E9257A" w:rsidRPr="008028C4" w14:paraId="0B848CE0"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4458CEEB" w14:textId="77777777" w:rsidR="00E9257A" w:rsidRDefault="0042640C" w:rsidP="003254F6">
            <w:pPr>
              <w:rPr>
                <w:rFonts w:cs="Arial"/>
                <w:b/>
                <w:sz w:val="20"/>
                <w:szCs w:val="20"/>
              </w:rPr>
            </w:pPr>
            <w:r>
              <w:rPr>
                <w:rFonts w:cs="Arial"/>
                <w:b/>
                <w:sz w:val="20"/>
                <w:szCs w:val="20"/>
              </w:rPr>
              <w:lastRenderedPageBreak/>
              <w:t>23</w:t>
            </w:r>
          </w:p>
        </w:tc>
        <w:tc>
          <w:tcPr>
            <w:tcW w:w="8805" w:type="dxa"/>
            <w:gridSpan w:val="5"/>
            <w:tcBorders>
              <w:top w:val="nil"/>
              <w:left w:val="nil"/>
              <w:bottom w:val="nil"/>
              <w:right w:val="nil"/>
            </w:tcBorders>
            <w:shd w:val="clear" w:color="auto" w:fill="auto"/>
          </w:tcPr>
          <w:p w14:paraId="1E06F227" w14:textId="77777777" w:rsidR="00E9257A" w:rsidRPr="008028C4" w:rsidRDefault="00D107AC" w:rsidP="00073AF7">
            <w:pPr>
              <w:rPr>
                <w:rFonts w:cs="Arial"/>
                <w:b/>
                <w:sz w:val="20"/>
                <w:szCs w:val="20"/>
              </w:rPr>
            </w:pPr>
            <w:r>
              <w:rPr>
                <w:rFonts w:cs="Arial"/>
                <w:b/>
                <w:sz w:val="20"/>
                <w:szCs w:val="20"/>
              </w:rPr>
              <w:t>Report from the President of the Students’ Union</w:t>
            </w:r>
          </w:p>
        </w:tc>
      </w:tr>
      <w:tr w:rsidR="0028528C" w:rsidRPr="008028C4" w14:paraId="4BA478AF"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771D2485" w14:textId="77777777" w:rsidR="0028528C" w:rsidRDefault="0028528C" w:rsidP="0028528C">
            <w:pPr>
              <w:rPr>
                <w:rFonts w:cs="Arial"/>
                <w:b/>
                <w:sz w:val="20"/>
                <w:szCs w:val="20"/>
              </w:rPr>
            </w:pPr>
          </w:p>
        </w:tc>
        <w:tc>
          <w:tcPr>
            <w:tcW w:w="8805" w:type="dxa"/>
            <w:gridSpan w:val="5"/>
            <w:tcBorders>
              <w:top w:val="nil"/>
              <w:left w:val="nil"/>
              <w:bottom w:val="nil"/>
              <w:right w:val="nil"/>
            </w:tcBorders>
            <w:shd w:val="clear" w:color="auto" w:fill="auto"/>
          </w:tcPr>
          <w:p w14:paraId="340EF688" w14:textId="77777777" w:rsidR="0028528C" w:rsidRDefault="0028528C" w:rsidP="0028528C">
            <w:pPr>
              <w:rPr>
                <w:rFonts w:cs="Arial"/>
                <w:bCs/>
                <w:sz w:val="20"/>
                <w:szCs w:val="20"/>
              </w:rPr>
            </w:pPr>
          </w:p>
          <w:p w14:paraId="3D148EC1" w14:textId="77777777" w:rsidR="00332523" w:rsidRDefault="0028528C" w:rsidP="009F437D">
            <w:pPr>
              <w:rPr>
                <w:rFonts w:cs="Arial"/>
                <w:bCs/>
                <w:sz w:val="20"/>
                <w:szCs w:val="20"/>
              </w:rPr>
            </w:pPr>
            <w:r>
              <w:rPr>
                <w:rFonts w:cs="Arial"/>
                <w:bCs/>
                <w:sz w:val="20"/>
                <w:szCs w:val="20"/>
              </w:rPr>
              <w:t xml:space="preserve">Council considered </w:t>
            </w:r>
            <w:r w:rsidR="00C94498">
              <w:rPr>
                <w:rFonts w:cs="Arial"/>
                <w:bCs/>
                <w:sz w:val="20"/>
                <w:szCs w:val="20"/>
              </w:rPr>
              <w:t>a report by the Pre</w:t>
            </w:r>
            <w:r w:rsidR="00332523">
              <w:rPr>
                <w:rFonts w:cs="Arial"/>
                <w:bCs/>
                <w:sz w:val="20"/>
                <w:szCs w:val="20"/>
              </w:rPr>
              <w:t xml:space="preserve">sident </w:t>
            </w:r>
            <w:r w:rsidR="00D107AC">
              <w:rPr>
                <w:rFonts w:cs="Arial"/>
                <w:bCs/>
                <w:sz w:val="20"/>
                <w:szCs w:val="20"/>
              </w:rPr>
              <w:t xml:space="preserve">of the Students’ Union </w:t>
            </w:r>
            <w:r w:rsidR="009F2DF0">
              <w:rPr>
                <w:rFonts w:cs="Arial"/>
                <w:bCs/>
                <w:sz w:val="20"/>
                <w:szCs w:val="20"/>
              </w:rPr>
              <w:t xml:space="preserve">which </w:t>
            </w:r>
            <w:r w:rsidR="006500C9">
              <w:rPr>
                <w:rFonts w:cs="Arial"/>
                <w:bCs/>
                <w:sz w:val="20"/>
                <w:szCs w:val="20"/>
              </w:rPr>
              <w:t xml:space="preserve">provided an update on </w:t>
            </w:r>
            <w:r w:rsidR="0094714A">
              <w:rPr>
                <w:rFonts w:cs="Arial"/>
                <w:bCs/>
                <w:sz w:val="20"/>
                <w:szCs w:val="20"/>
              </w:rPr>
              <w:t>recent SUSU activity</w:t>
            </w:r>
            <w:r w:rsidR="00680E6D">
              <w:rPr>
                <w:rFonts w:cs="Arial"/>
                <w:bCs/>
                <w:sz w:val="20"/>
                <w:szCs w:val="20"/>
              </w:rPr>
              <w:t>.</w:t>
            </w:r>
          </w:p>
          <w:p w14:paraId="58B569AA" w14:textId="77777777" w:rsidR="00A16713" w:rsidRDefault="00A16713" w:rsidP="009F437D">
            <w:pPr>
              <w:rPr>
                <w:rFonts w:cs="Arial"/>
                <w:bCs/>
                <w:sz w:val="20"/>
                <w:szCs w:val="20"/>
              </w:rPr>
            </w:pPr>
          </w:p>
          <w:p w14:paraId="42A379A5" w14:textId="77777777" w:rsidR="00680E6D" w:rsidRDefault="00A16713" w:rsidP="00680E6D">
            <w:pPr>
              <w:rPr>
                <w:rFonts w:cs="Arial"/>
                <w:bCs/>
                <w:sz w:val="20"/>
                <w:szCs w:val="20"/>
              </w:rPr>
            </w:pPr>
            <w:r>
              <w:rPr>
                <w:rFonts w:cs="Arial"/>
                <w:bCs/>
                <w:sz w:val="20"/>
                <w:szCs w:val="20"/>
              </w:rPr>
              <w:t>The Pres</w:t>
            </w:r>
            <w:r w:rsidR="00680E6D">
              <w:rPr>
                <w:rFonts w:cs="Arial"/>
                <w:bCs/>
                <w:sz w:val="20"/>
                <w:szCs w:val="20"/>
              </w:rPr>
              <w:t>ident highlighted:</w:t>
            </w:r>
          </w:p>
          <w:p w14:paraId="147E9572" w14:textId="77777777" w:rsidR="00680E6D" w:rsidRDefault="00680E6D" w:rsidP="00680E6D">
            <w:pPr>
              <w:rPr>
                <w:rFonts w:cs="Arial"/>
                <w:bCs/>
                <w:sz w:val="20"/>
                <w:szCs w:val="20"/>
              </w:rPr>
            </w:pPr>
          </w:p>
          <w:p w14:paraId="5737FC79" w14:textId="77777777" w:rsidR="001026A8" w:rsidRPr="0042640C" w:rsidRDefault="0042640C" w:rsidP="00E472B2">
            <w:pPr>
              <w:pStyle w:val="ListParagraph"/>
              <w:numPr>
                <w:ilvl w:val="0"/>
                <w:numId w:val="6"/>
              </w:numPr>
              <w:rPr>
                <w:rFonts w:cs="Arial"/>
                <w:b/>
                <w:bCs/>
                <w:sz w:val="20"/>
                <w:szCs w:val="20"/>
              </w:rPr>
            </w:pPr>
            <w:r>
              <w:rPr>
                <w:rFonts w:cs="Arial"/>
                <w:bCs/>
                <w:sz w:val="20"/>
                <w:szCs w:val="20"/>
              </w:rPr>
              <w:t xml:space="preserve">October Welcome </w:t>
            </w:r>
            <w:r w:rsidR="00743289">
              <w:rPr>
                <w:rFonts w:cs="Arial"/>
                <w:bCs/>
                <w:sz w:val="20"/>
                <w:szCs w:val="20"/>
              </w:rPr>
              <w:t xml:space="preserve">Week </w:t>
            </w:r>
            <w:r>
              <w:rPr>
                <w:rFonts w:cs="Arial"/>
                <w:bCs/>
                <w:sz w:val="20"/>
                <w:szCs w:val="20"/>
              </w:rPr>
              <w:t xml:space="preserve">and positive feedback </w:t>
            </w:r>
            <w:r w:rsidR="00743289">
              <w:rPr>
                <w:rFonts w:cs="Arial"/>
                <w:bCs/>
                <w:sz w:val="20"/>
                <w:szCs w:val="20"/>
              </w:rPr>
              <w:t>received</w:t>
            </w:r>
          </w:p>
          <w:p w14:paraId="19DD816E" w14:textId="77777777" w:rsidR="0042640C" w:rsidRPr="00CD1F98" w:rsidRDefault="00CD1F98" w:rsidP="00E472B2">
            <w:pPr>
              <w:pStyle w:val="ListParagraph"/>
              <w:numPr>
                <w:ilvl w:val="0"/>
                <w:numId w:val="6"/>
              </w:numPr>
              <w:rPr>
                <w:rFonts w:cs="Arial"/>
                <w:b/>
                <w:bCs/>
                <w:sz w:val="20"/>
                <w:szCs w:val="20"/>
              </w:rPr>
            </w:pPr>
            <w:r>
              <w:rPr>
                <w:rFonts w:cs="Arial"/>
                <w:sz w:val="20"/>
                <w:szCs w:val="20"/>
              </w:rPr>
              <w:t>The feasibility study into the development of the Union building</w:t>
            </w:r>
          </w:p>
          <w:p w14:paraId="61BB19C6" w14:textId="2868836E" w:rsidR="00CD1F98" w:rsidRPr="00A532B6" w:rsidRDefault="00A532B6" w:rsidP="00E472B2">
            <w:pPr>
              <w:pStyle w:val="ListParagraph"/>
              <w:numPr>
                <w:ilvl w:val="0"/>
                <w:numId w:val="6"/>
              </w:numPr>
              <w:rPr>
                <w:rFonts w:cs="Arial"/>
                <w:b/>
                <w:bCs/>
                <w:sz w:val="20"/>
                <w:szCs w:val="20"/>
              </w:rPr>
            </w:pPr>
            <w:r>
              <w:rPr>
                <w:rFonts w:cs="Arial"/>
                <w:sz w:val="20"/>
                <w:szCs w:val="20"/>
              </w:rPr>
              <w:t xml:space="preserve">Changes and improvements to democracy and governance with the </w:t>
            </w:r>
            <w:r w:rsidR="00007F5F">
              <w:rPr>
                <w:rFonts w:cs="Arial"/>
                <w:sz w:val="20"/>
                <w:szCs w:val="20"/>
              </w:rPr>
              <w:t>U</w:t>
            </w:r>
            <w:r>
              <w:rPr>
                <w:rFonts w:cs="Arial"/>
                <w:sz w:val="20"/>
                <w:szCs w:val="20"/>
              </w:rPr>
              <w:t>nion</w:t>
            </w:r>
          </w:p>
          <w:p w14:paraId="61D89F56" w14:textId="77777777" w:rsidR="00A532B6" w:rsidRPr="00196E02" w:rsidRDefault="00A532B6" w:rsidP="00E472B2">
            <w:pPr>
              <w:pStyle w:val="ListParagraph"/>
              <w:numPr>
                <w:ilvl w:val="0"/>
                <w:numId w:val="6"/>
              </w:numPr>
              <w:rPr>
                <w:rFonts w:cs="Arial"/>
                <w:b/>
                <w:bCs/>
                <w:sz w:val="20"/>
                <w:szCs w:val="20"/>
              </w:rPr>
            </w:pPr>
            <w:r>
              <w:rPr>
                <w:rFonts w:cs="Arial"/>
                <w:sz w:val="20"/>
                <w:szCs w:val="20"/>
              </w:rPr>
              <w:t>Good budgetary position</w:t>
            </w:r>
            <w:r w:rsidR="00EB17B3">
              <w:rPr>
                <w:rFonts w:cs="Arial"/>
                <w:sz w:val="20"/>
                <w:szCs w:val="20"/>
              </w:rPr>
              <w:t xml:space="preserve"> of the Union</w:t>
            </w:r>
          </w:p>
          <w:p w14:paraId="4E65A159" w14:textId="1586A293" w:rsidR="00196E02" w:rsidRPr="009A3D61" w:rsidRDefault="00196E02" w:rsidP="00E472B2">
            <w:pPr>
              <w:pStyle w:val="ListParagraph"/>
              <w:numPr>
                <w:ilvl w:val="0"/>
                <w:numId w:val="6"/>
              </w:numPr>
              <w:rPr>
                <w:rFonts w:cs="Arial"/>
                <w:b/>
                <w:bCs/>
                <w:sz w:val="20"/>
                <w:szCs w:val="20"/>
              </w:rPr>
            </w:pPr>
            <w:r>
              <w:rPr>
                <w:rFonts w:cs="Arial"/>
                <w:sz w:val="20"/>
                <w:szCs w:val="20"/>
              </w:rPr>
              <w:t xml:space="preserve">Recording lectures – </w:t>
            </w:r>
            <w:r w:rsidR="00007F5F">
              <w:rPr>
                <w:rFonts w:cs="Arial"/>
                <w:sz w:val="20"/>
                <w:szCs w:val="20"/>
              </w:rPr>
              <w:t xml:space="preserve">lack </w:t>
            </w:r>
            <w:r>
              <w:rPr>
                <w:rFonts w:cs="Arial"/>
                <w:sz w:val="20"/>
                <w:szCs w:val="20"/>
              </w:rPr>
              <w:t xml:space="preserve">consistency </w:t>
            </w:r>
            <w:r w:rsidR="009A3D61">
              <w:rPr>
                <w:rFonts w:cs="Arial"/>
                <w:sz w:val="20"/>
                <w:szCs w:val="20"/>
              </w:rPr>
              <w:t xml:space="preserve">across the </w:t>
            </w:r>
            <w:r w:rsidR="00007F5F">
              <w:rPr>
                <w:rFonts w:cs="Arial"/>
                <w:sz w:val="20"/>
                <w:szCs w:val="20"/>
              </w:rPr>
              <w:t>U</w:t>
            </w:r>
            <w:r w:rsidR="009A3D61">
              <w:rPr>
                <w:rFonts w:cs="Arial"/>
                <w:sz w:val="20"/>
                <w:szCs w:val="20"/>
              </w:rPr>
              <w:t>niversity</w:t>
            </w:r>
          </w:p>
          <w:p w14:paraId="2BEBBDE2" w14:textId="77777777" w:rsidR="009A3D61" w:rsidRPr="00BB08C3" w:rsidRDefault="009A3D61" w:rsidP="00E472B2">
            <w:pPr>
              <w:pStyle w:val="ListParagraph"/>
              <w:numPr>
                <w:ilvl w:val="0"/>
                <w:numId w:val="6"/>
              </w:numPr>
              <w:rPr>
                <w:rFonts w:cs="Arial"/>
                <w:b/>
                <w:bCs/>
                <w:sz w:val="20"/>
                <w:szCs w:val="20"/>
              </w:rPr>
            </w:pPr>
            <w:r>
              <w:rPr>
                <w:rFonts w:cs="Arial"/>
                <w:sz w:val="20"/>
                <w:szCs w:val="20"/>
              </w:rPr>
              <w:t xml:space="preserve">Special considerations </w:t>
            </w:r>
            <w:r w:rsidR="00CA7071">
              <w:rPr>
                <w:rFonts w:cs="Arial"/>
                <w:sz w:val="20"/>
                <w:szCs w:val="20"/>
              </w:rPr>
              <w:t xml:space="preserve">in assessment </w:t>
            </w:r>
            <w:r w:rsidR="00BB08C3">
              <w:rPr>
                <w:rFonts w:cs="Arial"/>
                <w:sz w:val="20"/>
                <w:szCs w:val="20"/>
              </w:rPr>
              <w:t>to be made clearer</w:t>
            </w:r>
          </w:p>
          <w:p w14:paraId="0DE045D2" w14:textId="77777777" w:rsidR="00BB08C3" w:rsidRPr="008A1FA2" w:rsidRDefault="00AB0E8E" w:rsidP="00E472B2">
            <w:pPr>
              <w:pStyle w:val="ListParagraph"/>
              <w:numPr>
                <w:ilvl w:val="0"/>
                <w:numId w:val="6"/>
              </w:numPr>
              <w:rPr>
                <w:rFonts w:cs="Arial"/>
                <w:b/>
                <w:bCs/>
                <w:sz w:val="20"/>
                <w:szCs w:val="20"/>
              </w:rPr>
            </w:pPr>
            <w:r>
              <w:rPr>
                <w:rFonts w:cs="Arial"/>
                <w:sz w:val="20"/>
                <w:szCs w:val="20"/>
              </w:rPr>
              <w:t>Work continued on student mental health and wellbeing</w:t>
            </w:r>
          </w:p>
          <w:p w14:paraId="6FE33E09" w14:textId="77777777" w:rsidR="008A1FA2" w:rsidRPr="00566054" w:rsidRDefault="008A1FA2" w:rsidP="00E472B2">
            <w:pPr>
              <w:pStyle w:val="ListParagraph"/>
              <w:numPr>
                <w:ilvl w:val="0"/>
                <w:numId w:val="6"/>
              </w:numPr>
              <w:rPr>
                <w:rFonts w:cs="Arial"/>
                <w:b/>
                <w:bCs/>
                <w:sz w:val="20"/>
                <w:szCs w:val="20"/>
              </w:rPr>
            </w:pPr>
            <w:r>
              <w:rPr>
                <w:rFonts w:cs="Arial"/>
                <w:sz w:val="20"/>
                <w:szCs w:val="20"/>
              </w:rPr>
              <w:t>Continuing work to improve the sports offer at Wide Lane</w:t>
            </w:r>
          </w:p>
          <w:p w14:paraId="7BCFDAAC" w14:textId="77777777" w:rsidR="00566054" w:rsidRDefault="00566054" w:rsidP="00566054">
            <w:pPr>
              <w:rPr>
                <w:rFonts w:cs="Arial"/>
                <w:b/>
                <w:bCs/>
                <w:sz w:val="20"/>
                <w:szCs w:val="20"/>
              </w:rPr>
            </w:pPr>
          </w:p>
          <w:p w14:paraId="7004FEFA" w14:textId="6917A164" w:rsidR="00566054" w:rsidRDefault="000064BB" w:rsidP="00566054">
            <w:pPr>
              <w:rPr>
                <w:rFonts w:cs="Arial"/>
                <w:sz w:val="20"/>
                <w:szCs w:val="20"/>
              </w:rPr>
            </w:pPr>
            <w:r>
              <w:rPr>
                <w:rFonts w:cs="Arial"/>
                <w:sz w:val="20"/>
                <w:szCs w:val="20"/>
              </w:rPr>
              <w:t xml:space="preserve">Council reiterated </w:t>
            </w:r>
            <w:r w:rsidR="00007F5F">
              <w:rPr>
                <w:rFonts w:cs="Arial"/>
                <w:sz w:val="20"/>
                <w:szCs w:val="20"/>
              </w:rPr>
              <w:t>its</w:t>
            </w:r>
            <w:r w:rsidR="00DD11CF">
              <w:rPr>
                <w:rFonts w:cs="Arial"/>
                <w:sz w:val="20"/>
                <w:szCs w:val="20"/>
              </w:rPr>
              <w:t xml:space="preserve"> </w:t>
            </w:r>
            <w:r w:rsidR="00137BBA">
              <w:rPr>
                <w:rFonts w:cs="Arial"/>
                <w:sz w:val="20"/>
                <w:szCs w:val="20"/>
              </w:rPr>
              <w:t>thanks for the excellent behaviour of students during this difficult time</w:t>
            </w:r>
            <w:r w:rsidR="00007F5F">
              <w:rPr>
                <w:rFonts w:cs="Arial"/>
                <w:sz w:val="20"/>
                <w:szCs w:val="20"/>
              </w:rPr>
              <w:t xml:space="preserve"> in helping to keep the infection rates down</w:t>
            </w:r>
            <w:r w:rsidR="00137BBA">
              <w:rPr>
                <w:rFonts w:cs="Arial"/>
                <w:sz w:val="20"/>
                <w:szCs w:val="20"/>
              </w:rPr>
              <w:t>.</w:t>
            </w:r>
          </w:p>
          <w:p w14:paraId="0AB6BED3" w14:textId="77777777" w:rsidR="00156898" w:rsidRDefault="00156898" w:rsidP="00566054">
            <w:pPr>
              <w:rPr>
                <w:rFonts w:cs="Arial"/>
                <w:sz w:val="20"/>
                <w:szCs w:val="20"/>
              </w:rPr>
            </w:pPr>
          </w:p>
          <w:p w14:paraId="1FC35DD3" w14:textId="77777777" w:rsidR="001026A8" w:rsidRPr="0084655C" w:rsidRDefault="00156898" w:rsidP="0084655C">
            <w:pPr>
              <w:rPr>
                <w:rFonts w:cs="Arial"/>
                <w:sz w:val="20"/>
                <w:szCs w:val="20"/>
              </w:rPr>
            </w:pPr>
            <w:r>
              <w:rPr>
                <w:rFonts w:cs="Arial"/>
                <w:sz w:val="20"/>
                <w:szCs w:val="20"/>
              </w:rPr>
              <w:t xml:space="preserve">It was noted that all lectures were now </w:t>
            </w:r>
            <w:r w:rsidR="006746E3">
              <w:rPr>
                <w:rFonts w:cs="Arial"/>
                <w:sz w:val="20"/>
                <w:szCs w:val="20"/>
              </w:rPr>
              <w:t>recorded</w:t>
            </w:r>
            <w:r>
              <w:rPr>
                <w:rFonts w:cs="Arial"/>
                <w:sz w:val="20"/>
                <w:szCs w:val="20"/>
              </w:rPr>
              <w:t xml:space="preserve"> and available to students, but other activity such as tutorials, seminars and lab demonstrations were more complex to capture and offer. </w:t>
            </w:r>
            <w:r w:rsidR="006746E3">
              <w:rPr>
                <w:rFonts w:cs="Arial"/>
                <w:sz w:val="20"/>
                <w:szCs w:val="20"/>
              </w:rPr>
              <w:t>The University was working closely with SUSU to improve this.</w:t>
            </w:r>
          </w:p>
          <w:p w14:paraId="24F331D5" w14:textId="77777777" w:rsidR="00180767" w:rsidRPr="00A10E97" w:rsidRDefault="00180767" w:rsidP="00332523">
            <w:pPr>
              <w:rPr>
                <w:rFonts w:cs="Arial"/>
                <w:b/>
                <w:bCs/>
                <w:sz w:val="20"/>
                <w:szCs w:val="20"/>
              </w:rPr>
            </w:pPr>
          </w:p>
          <w:p w14:paraId="20CB8B7A" w14:textId="77777777" w:rsidR="00DB2BE1" w:rsidRDefault="00332523" w:rsidP="00332523">
            <w:pPr>
              <w:rPr>
                <w:rFonts w:cs="Arial"/>
                <w:bCs/>
                <w:sz w:val="20"/>
                <w:szCs w:val="20"/>
              </w:rPr>
            </w:pPr>
            <w:r w:rsidRPr="00332523">
              <w:rPr>
                <w:rFonts w:cs="Arial"/>
                <w:b/>
                <w:bCs/>
                <w:sz w:val="20"/>
                <w:szCs w:val="20"/>
              </w:rPr>
              <w:t>RESOLVED</w:t>
            </w:r>
            <w:r>
              <w:rPr>
                <w:rFonts w:cs="Arial"/>
                <w:bCs/>
                <w:sz w:val="20"/>
                <w:szCs w:val="20"/>
              </w:rPr>
              <w:t xml:space="preserve"> that the </w:t>
            </w:r>
            <w:r w:rsidR="009F2DF0">
              <w:rPr>
                <w:rFonts w:cs="Arial"/>
                <w:bCs/>
                <w:sz w:val="20"/>
                <w:szCs w:val="20"/>
              </w:rPr>
              <w:t>report be noted.</w:t>
            </w:r>
          </w:p>
          <w:p w14:paraId="3BB28BA8" w14:textId="77777777" w:rsidR="00C94498" w:rsidRPr="004A1ECD" w:rsidRDefault="00133B73" w:rsidP="00332523">
            <w:pPr>
              <w:rPr>
                <w:rFonts w:cs="Arial"/>
                <w:b/>
                <w:sz w:val="20"/>
                <w:szCs w:val="20"/>
              </w:rPr>
            </w:pPr>
            <w:r>
              <w:rPr>
                <w:rFonts w:cs="Arial"/>
                <w:bCs/>
                <w:sz w:val="20"/>
                <w:szCs w:val="20"/>
              </w:rPr>
              <w:tab/>
            </w:r>
            <w:r>
              <w:rPr>
                <w:rFonts w:cs="Arial"/>
                <w:bCs/>
                <w:sz w:val="20"/>
                <w:szCs w:val="20"/>
              </w:rPr>
              <w:tab/>
            </w:r>
            <w:r>
              <w:rPr>
                <w:rFonts w:cs="Arial"/>
                <w:bCs/>
                <w:sz w:val="20"/>
                <w:szCs w:val="20"/>
              </w:rPr>
              <w:tab/>
            </w:r>
          </w:p>
        </w:tc>
      </w:tr>
      <w:tr w:rsidR="0056352E" w:rsidRPr="00C879BE" w14:paraId="63709DAA"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7FB6A471" w14:textId="77777777" w:rsidR="0056352E" w:rsidRDefault="0084655C" w:rsidP="0056352E">
            <w:pPr>
              <w:rPr>
                <w:rFonts w:cs="Arial"/>
                <w:b/>
                <w:sz w:val="20"/>
                <w:szCs w:val="20"/>
              </w:rPr>
            </w:pPr>
            <w:r>
              <w:rPr>
                <w:rFonts w:cs="Arial"/>
                <w:b/>
                <w:sz w:val="20"/>
                <w:szCs w:val="20"/>
              </w:rPr>
              <w:t>24</w:t>
            </w:r>
          </w:p>
        </w:tc>
        <w:tc>
          <w:tcPr>
            <w:tcW w:w="8805" w:type="dxa"/>
            <w:gridSpan w:val="5"/>
            <w:tcBorders>
              <w:top w:val="nil"/>
              <w:left w:val="nil"/>
              <w:bottom w:val="nil"/>
              <w:right w:val="nil"/>
            </w:tcBorders>
            <w:shd w:val="clear" w:color="auto" w:fill="auto"/>
          </w:tcPr>
          <w:p w14:paraId="1CCF7F36" w14:textId="77777777" w:rsidR="0056352E" w:rsidRDefault="00CB15FA" w:rsidP="0056352E">
            <w:pPr>
              <w:rPr>
                <w:rFonts w:cs="Arial"/>
                <w:b/>
                <w:sz w:val="20"/>
                <w:szCs w:val="20"/>
              </w:rPr>
            </w:pPr>
            <w:r>
              <w:rPr>
                <w:rFonts w:cs="Arial"/>
                <w:b/>
                <w:sz w:val="20"/>
                <w:szCs w:val="20"/>
              </w:rPr>
              <w:t>COVID</w:t>
            </w:r>
            <w:r w:rsidR="003C7F56">
              <w:rPr>
                <w:rFonts w:cs="Arial"/>
                <w:b/>
                <w:sz w:val="20"/>
                <w:szCs w:val="20"/>
              </w:rPr>
              <w:t>-</w:t>
            </w:r>
            <w:r>
              <w:rPr>
                <w:rFonts w:cs="Arial"/>
                <w:b/>
                <w:sz w:val="20"/>
                <w:szCs w:val="20"/>
              </w:rPr>
              <w:t>19 Update</w:t>
            </w:r>
          </w:p>
          <w:p w14:paraId="5F4FED58" w14:textId="77777777" w:rsidR="0056352E" w:rsidRDefault="0056352E" w:rsidP="0056352E">
            <w:pPr>
              <w:rPr>
                <w:rFonts w:cs="Arial"/>
                <w:b/>
                <w:sz w:val="20"/>
                <w:szCs w:val="20"/>
              </w:rPr>
            </w:pPr>
          </w:p>
          <w:p w14:paraId="185121B0" w14:textId="7D0F1E0F" w:rsidR="00651B7D" w:rsidRDefault="00680E6D" w:rsidP="0084655C">
            <w:pPr>
              <w:rPr>
                <w:rFonts w:cs="Arial"/>
                <w:sz w:val="20"/>
                <w:szCs w:val="20"/>
              </w:rPr>
            </w:pPr>
            <w:r>
              <w:rPr>
                <w:rFonts w:cs="Arial"/>
                <w:sz w:val="20"/>
                <w:szCs w:val="20"/>
              </w:rPr>
              <w:t xml:space="preserve">Council </w:t>
            </w:r>
            <w:r w:rsidR="00CB15FA">
              <w:rPr>
                <w:rFonts w:cs="Arial"/>
                <w:sz w:val="20"/>
                <w:szCs w:val="20"/>
              </w:rPr>
              <w:t xml:space="preserve">received </w:t>
            </w:r>
            <w:r w:rsidR="0084655C">
              <w:rPr>
                <w:rFonts w:cs="Arial"/>
                <w:sz w:val="20"/>
                <w:szCs w:val="20"/>
              </w:rPr>
              <w:t>an update on</w:t>
            </w:r>
            <w:r w:rsidR="001A75A0">
              <w:rPr>
                <w:rFonts w:cs="Arial"/>
                <w:sz w:val="20"/>
                <w:szCs w:val="20"/>
              </w:rPr>
              <w:t xml:space="preserve"> activity in and around the University with regard to COVID. The small increase in cases among the students reflected the slight rises in the wider community.</w:t>
            </w:r>
            <w:r w:rsidR="00DB5B78">
              <w:rPr>
                <w:rFonts w:cs="Arial"/>
                <w:sz w:val="20"/>
                <w:szCs w:val="20"/>
              </w:rPr>
              <w:t xml:space="preserve"> The testing programme continued to work well</w:t>
            </w:r>
            <w:r w:rsidR="00FE5740">
              <w:rPr>
                <w:rFonts w:cs="Arial"/>
                <w:sz w:val="20"/>
                <w:szCs w:val="20"/>
              </w:rPr>
              <w:t xml:space="preserve"> and was</w:t>
            </w:r>
            <w:r w:rsidR="00FD717A">
              <w:rPr>
                <w:rFonts w:cs="Arial"/>
                <w:sz w:val="20"/>
                <w:szCs w:val="20"/>
              </w:rPr>
              <w:t xml:space="preserve">, additionally, </w:t>
            </w:r>
            <w:r w:rsidR="00FE5740">
              <w:rPr>
                <w:rFonts w:cs="Arial"/>
                <w:sz w:val="20"/>
                <w:szCs w:val="20"/>
              </w:rPr>
              <w:t>identifying cases</w:t>
            </w:r>
            <w:r w:rsidR="00087225">
              <w:rPr>
                <w:rFonts w:cs="Arial"/>
                <w:sz w:val="20"/>
                <w:szCs w:val="20"/>
              </w:rPr>
              <w:t xml:space="preserve"> from asymptomatic testing. Work was underway to support students leaving for the winter break</w:t>
            </w:r>
            <w:r w:rsidR="005F4DF8">
              <w:rPr>
                <w:rFonts w:cs="Arial"/>
                <w:sz w:val="20"/>
                <w:szCs w:val="20"/>
              </w:rPr>
              <w:t xml:space="preserve"> as well as support</w:t>
            </w:r>
            <w:r w:rsidR="00491F39">
              <w:rPr>
                <w:rFonts w:cs="Arial"/>
                <w:sz w:val="20"/>
                <w:szCs w:val="20"/>
              </w:rPr>
              <w:t>ing</w:t>
            </w:r>
            <w:r w:rsidR="005F4DF8">
              <w:rPr>
                <w:rFonts w:cs="Arial"/>
                <w:sz w:val="20"/>
                <w:szCs w:val="20"/>
              </w:rPr>
              <w:t xml:space="preserve"> those remaining in halls</w:t>
            </w:r>
            <w:r w:rsidR="00491F39">
              <w:rPr>
                <w:rFonts w:cs="Arial"/>
                <w:sz w:val="20"/>
                <w:szCs w:val="20"/>
              </w:rPr>
              <w:t xml:space="preserve"> over the </w:t>
            </w:r>
            <w:r w:rsidR="00B26FB9">
              <w:rPr>
                <w:rFonts w:cs="Arial"/>
                <w:sz w:val="20"/>
                <w:szCs w:val="20"/>
              </w:rPr>
              <w:t>holiday period</w:t>
            </w:r>
            <w:r w:rsidR="005F4DF8">
              <w:rPr>
                <w:rFonts w:cs="Arial"/>
                <w:sz w:val="20"/>
                <w:szCs w:val="20"/>
              </w:rPr>
              <w:t xml:space="preserve">. </w:t>
            </w:r>
            <w:r w:rsidR="00016C8C">
              <w:rPr>
                <w:rFonts w:cs="Arial"/>
                <w:sz w:val="20"/>
                <w:szCs w:val="20"/>
              </w:rPr>
              <w:t xml:space="preserve">Plans were also </w:t>
            </w:r>
            <w:r w:rsidR="005F267F">
              <w:rPr>
                <w:rFonts w:cs="Arial"/>
                <w:sz w:val="20"/>
                <w:szCs w:val="20"/>
              </w:rPr>
              <w:t xml:space="preserve">being developed to </w:t>
            </w:r>
            <w:r w:rsidR="00D33B69">
              <w:rPr>
                <w:rFonts w:cs="Arial"/>
                <w:sz w:val="20"/>
                <w:szCs w:val="20"/>
              </w:rPr>
              <w:t>organise</w:t>
            </w:r>
            <w:r w:rsidR="005F267F">
              <w:rPr>
                <w:rFonts w:cs="Arial"/>
                <w:sz w:val="20"/>
                <w:szCs w:val="20"/>
              </w:rPr>
              <w:t xml:space="preserve"> the return of students in January</w:t>
            </w:r>
            <w:r w:rsidR="00007F5F">
              <w:rPr>
                <w:rFonts w:cs="Arial"/>
                <w:sz w:val="20"/>
                <w:szCs w:val="20"/>
              </w:rPr>
              <w:t>,</w:t>
            </w:r>
            <w:r w:rsidR="005F267F">
              <w:rPr>
                <w:rFonts w:cs="Arial"/>
                <w:sz w:val="20"/>
                <w:szCs w:val="20"/>
              </w:rPr>
              <w:t xml:space="preserve"> including testing upon arrival.</w:t>
            </w:r>
            <w:r w:rsidR="00D33B69">
              <w:rPr>
                <w:rFonts w:cs="Arial"/>
                <w:sz w:val="20"/>
                <w:szCs w:val="20"/>
              </w:rPr>
              <w:t xml:space="preserve"> </w:t>
            </w:r>
          </w:p>
          <w:p w14:paraId="7B8612CF" w14:textId="77777777" w:rsidR="00D33B69" w:rsidRDefault="00D33B69" w:rsidP="0084655C">
            <w:pPr>
              <w:rPr>
                <w:rFonts w:cs="Arial"/>
                <w:sz w:val="20"/>
                <w:szCs w:val="20"/>
              </w:rPr>
            </w:pPr>
          </w:p>
          <w:p w14:paraId="618C800A" w14:textId="794790FD" w:rsidR="00D33B69" w:rsidRDefault="00D33B69" w:rsidP="0084655C">
            <w:pPr>
              <w:rPr>
                <w:rFonts w:cs="Arial"/>
                <w:sz w:val="20"/>
                <w:szCs w:val="20"/>
              </w:rPr>
            </w:pPr>
            <w:r>
              <w:rPr>
                <w:rFonts w:cs="Arial"/>
                <w:sz w:val="20"/>
                <w:szCs w:val="20"/>
              </w:rPr>
              <w:t xml:space="preserve">With regard to campus activity, </w:t>
            </w:r>
            <w:r w:rsidR="002533FC">
              <w:rPr>
                <w:rFonts w:cs="Arial"/>
                <w:sz w:val="20"/>
                <w:szCs w:val="20"/>
              </w:rPr>
              <w:t>an increased number of</w:t>
            </w:r>
            <w:r>
              <w:rPr>
                <w:rFonts w:cs="Arial"/>
                <w:sz w:val="20"/>
                <w:szCs w:val="20"/>
              </w:rPr>
              <w:t xml:space="preserve"> students </w:t>
            </w:r>
            <w:r w:rsidR="002533FC">
              <w:rPr>
                <w:rFonts w:cs="Arial"/>
                <w:sz w:val="20"/>
                <w:szCs w:val="20"/>
              </w:rPr>
              <w:t>we</w:t>
            </w:r>
            <w:r>
              <w:rPr>
                <w:rFonts w:cs="Arial"/>
                <w:sz w:val="20"/>
                <w:szCs w:val="20"/>
              </w:rPr>
              <w:t xml:space="preserve">re arriving for their </w:t>
            </w:r>
            <w:r w:rsidR="00FC299D">
              <w:rPr>
                <w:rFonts w:cs="Arial"/>
                <w:sz w:val="20"/>
                <w:szCs w:val="20"/>
              </w:rPr>
              <w:t>teaching, however the catering offer had not be</w:t>
            </w:r>
            <w:r w:rsidR="006D1977">
              <w:rPr>
                <w:rFonts w:cs="Arial"/>
                <w:sz w:val="20"/>
                <w:szCs w:val="20"/>
              </w:rPr>
              <w:t>en</w:t>
            </w:r>
            <w:r w:rsidR="00FC299D">
              <w:rPr>
                <w:rFonts w:cs="Arial"/>
                <w:sz w:val="20"/>
                <w:szCs w:val="20"/>
              </w:rPr>
              <w:t xml:space="preserve"> fully used</w:t>
            </w:r>
            <w:r w:rsidR="002533FC">
              <w:rPr>
                <w:rFonts w:cs="Arial"/>
                <w:sz w:val="20"/>
                <w:szCs w:val="20"/>
              </w:rPr>
              <w:t xml:space="preserve"> and so would be scaled back in the </w:t>
            </w:r>
            <w:r w:rsidR="00007F5F">
              <w:rPr>
                <w:rFonts w:cs="Arial"/>
                <w:sz w:val="20"/>
                <w:szCs w:val="20"/>
              </w:rPr>
              <w:t>N</w:t>
            </w:r>
            <w:r w:rsidR="002533FC">
              <w:rPr>
                <w:rFonts w:cs="Arial"/>
                <w:sz w:val="20"/>
                <w:szCs w:val="20"/>
              </w:rPr>
              <w:t xml:space="preserve">ew </w:t>
            </w:r>
            <w:r w:rsidR="00007F5F">
              <w:rPr>
                <w:rFonts w:cs="Arial"/>
                <w:sz w:val="20"/>
                <w:szCs w:val="20"/>
              </w:rPr>
              <w:t>Y</w:t>
            </w:r>
            <w:r w:rsidR="002533FC">
              <w:rPr>
                <w:rFonts w:cs="Arial"/>
                <w:sz w:val="20"/>
                <w:szCs w:val="20"/>
              </w:rPr>
              <w:t>ear</w:t>
            </w:r>
            <w:r w:rsidR="00FC299D">
              <w:rPr>
                <w:rFonts w:cs="Arial"/>
                <w:sz w:val="20"/>
                <w:szCs w:val="20"/>
              </w:rPr>
              <w:t>.</w:t>
            </w:r>
          </w:p>
          <w:p w14:paraId="6618EEC0" w14:textId="77777777" w:rsidR="00207646" w:rsidRDefault="00207646" w:rsidP="0084655C">
            <w:pPr>
              <w:rPr>
                <w:rFonts w:cs="Arial"/>
                <w:sz w:val="20"/>
                <w:szCs w:val="20"/>
              </w:rPr>
            </w:pPr>
          </w:p>
          <w:p w14:paraId="658C23E6" w14:textId="77777777" w:rsidR="00207646" w:rsidRDefault="00207646" w:rsidP="0084655C">
            <w:pPr>
              <w:rPr>
                <w:rFonts w:cs="Arial"/>
                <w:sz w:val="20"/>
                <w:szCs w:val="20"/>
              </w:rPr>
            </w:pPr>
            <w:r>
              <w:rPr>
                <w:rFonts w:cs="Arial"/>
                <w:sz w:val="20"/>
                <w:szCs w:val="20"/>
              </w:rPr>
              <w:t>The University ha</w:t>
            </w:r>
            <w:r w:rsidR="002533FC">
              <w:rPr>
                <w:rFonts w:cs="Arial"/>
                <w:sz w:val="20"/>
                <w:szCs w:val="20"/>
              </w:rPr>
              <w:t>d</w:t>
            </w:r>
            <w:r>
              <w:rPr>
                <w:rFonts w:cs="Arial"/>
                <w:sz w:val="20"/>
                <w:szCs w:val="20"/>
              </w:rPr>
              <w:t xml:space="preserve"> been </w:t>
            </w:r>
            <w:r w:rsidR="0060696F">
              <w:rPr>
                <w:rFonts w:cs="Arial"/>
                <w:sz w:val="20"/>
                <w:szCs w:val="20"/>
              </w:rPr>
              <w:t>involved</w:t>
            </w:r>
            <w:r>
              <w:rPr>
                <w:rFonts w:cs="Arial"/>
                <w:sz w:val="20"/>
                <w:szCs w:val="20"/>
              </w:rPr>
              <w:t xml:space="preserve"> in </w:t>
            </w:r>
            <w:r w:rsidR="009A5FC7">
              <w:rPr>
                <w:rFonts w:cs="Arial"/>
                <w:sz w:val="20"/>
                <w:szCs w:val="20"/>
              </w:rPr>
              <w:t xml:space="preserve">the </w:t>
            </w:r>
            <w:r>
              <w:rPr>
                <w:rFonts w:cs="Arial"/>
                <w:sz w:val="20"/>
                <w:szCs w:val="20"/>
              </w:rPr>
              <w:t xml:space="preserve">vaccine testing </w:t>
            </w:r>
            <w:r w:rsidR="009A5FC7">
              <w:rPr>
                <w:rFonts w:cs="Arial"/>
                <w:sz w:val="20"/>
                <w:szCs w:val="20"/>
              </w:rPr>
              <w:t xml:space="preserve">work undertaken at Oxford </w:t>
            </w:r>
            <w:r>
              <w:rPr>
                <w:rFonts w:cs="Arial"/>
                <w:sz w:val="20"/>
                <w:szCs w:val="20"/>
              </w:rPr>
              <w:t xml:space="preserve">and </w:t>
            </w:r>
            <w:r w:rsidR="0060696F">
              <w:rPr>
                <w:rFonts w:cs="Arial"/>
                <w:sz w:val="20"/>
                <w:szCs w:val="20"/>
              </w:rPr>
              <w:t>w</w:t>
            </w:r>
            <w:r w:rsidR="009A5FC7">
              <w:rPr>
                <w:rFonts w:cs="Arial"/>
                <w:sz w:val="20"/>
                <w:szCs w:val="20"/>
              </w:rPr>
              <w:t>ould</w:t>
            </w:r>
            <w:r w:rsidR="0060696F">
              <w:rPr>
                <w:rFonts w:cs="Arial"/>
                <w:sz w:val="20"/>
                <w:szCs w:val="20"/>
              </w:rPr>
              <w:t xml:space="preserve"> also be a vaccination site</w:t>
            </w:r>
            <w:r w:rsidR="009A5FC7">
              <w:rPr>
                <w:rFonts w:cs="Arial"/>
                <w:sz w:val="20"/>
                <w:szCs w:val="20"/>
              </w:rPr>
              <w:t>, w</w:t>
            </w:r>
            <w:r w:rsidR="0060696F">
              <w:rPr>
                <w:rFonts w:cs="Arial"/>
                <w:sz w:val="20"/>
                <w:szCs w:val="20"/>
              </w:rPr>
              <w:t>orking w</w:t>
            </w:r>
            <w:r w:rsidR="00900107">
              <w:rPr>
                <w:rFonts w:cs="Arial"/>
                <w:sz w:val="20"/>
                <w:szCs w:val="20"/>
              </w:rPr>
              <w:t>i</w:t>
            </w:r>
            <w:r w:rsidR="0060696F">
              <w:rPr>
                <w:rFonts w:cs="Arial"/>
                <w:sz w:val="20"/>
                <w:szCs w:val="20"/>
              </w:rPr>
              <w:t xml:space="preserve">th the local health </w:t>
            </w:r>
            <w:r w:rsidR="0019121D">
              <w:rPr>
                <w:rFonts w:cs="Arial"/>
                <w:sz w:val="20"/>
                <w:szCs w:val="20"/>
              </w:rPr>
              <w:t>authority.</w:t>
            </w:r>
          </w:p>
          <w:p w14:paraId="4C4A1AD3" w14:textId="77777777" w:rsidR="00071795" w:rsidRDefault="00071795" w:rsidP="0084655C">
            <w:pPr>
              <w:rPr>
                <w:rFonts w:cs="Arial"/>
                <w:sz w:val="20"/>
                <w:szCs w:val="20"/>
              </w:rPr>
            </w:pPr>
          </w:p>
          <w:p w14:paraId="51F3FC8C" w14:textId="5C55D9D4" w:rsidR="00071795" w:rsidRDefault="00071795" w:rsidP="0084655C">
            <w:pPr>
              <w:rPr>
                <w:rFonts w:cs="Arial"/>
                <w:sz w:val="20"/>
                <w:szCs w:val="20"/>
              </w:rPr>
            </w:pPr>
            <w:r>
              <w:rPr>
                <w:rFonts w:cs="Arial"/>
                <w:sz w:val="20"/>
                <w:szCs w:val="20"/>
              </w:rPr>
              <w:t xml:space="preserve">Staff wellbeing was being </w:t>
            </w:r>
            <w:r w:rsidR="0055143D">
              <w:rPr>
                <w:rFonts w:cs="Arial"/>
                <w:sz w:val="20"/>
                <w:szCs w:val="20"/>
              </w:rPr>
              <w:t xml:space="preserve">monitored and </w:t>
            </w:r>
            <w:r>
              <w:rPr>
                <w:rFonts w:cs="Arial"/>
                <w:sz w:val="20"/>
                <w:szCs w:val="20"/>
              </w:rPr>
              <w:t xml:space="preserve">addressed </w:t>
            </w:r>
            <w:r w:rsidR="0055143D">
              <w:rPr>
                <w:rFonts w:cs="Arial"/>
                <w:sz w:val="20"/>
                <w:szCs w:val="20"/>
              </w:rPr>
              <w:t>with</w:t>
            </w:r>
            <w:r>
              <w:rPr>
                <w:rFonts w:cs="Arial"/>
                <w:sz w:val="20"/>
                <w:szCs w:val="20"/>
              </w:rPr>
              <w:t xml:space="preserve"> line managers </w:t>
            </w:r>
            <w:r w:rsidR="0055143D">
              <w:rPr>
                <w:rFonts w:cs="Arial"/>
                <w:sz w:val="20"/>
                <w:szCs w:val="20"/>
              </w:rPr>
              <w:t>being</w:t>
            </w:r>
            <w:r>
              <w:rPr>
                <w:rFonts w:cs="Arial"/>
                <w:sz w:val="20"/>
                <w:szCs w:val="20"/>
              </w:rPr>
              <w:t xml:space="preserve"> encouraged to </w:t>
            </w:r>
            <w:r w:rsidR="00900107">
              <w:rPr>
                <w:rFonts w:cs="Arial"/>
                <w:sz w:val="20"/>
                <w:szCs w:val="20"/>
              </w:rPr>
              <w:t xml:space="preserve">keep </w:t>
            </w:r>
            <w:r w:rsidR="00367531">
              <w:rPr>
                <w:rFonts w:cs="Arial"/>
                <w:sz w:val="20"/>
                <w:szCs w:val="20"/>
              </w:rPr>
              <w:t xml:space="preserve">in </w:t>
            </w:r>
            <w:r w:rsidR="00900107">
              <w:rPr>
                <w:rFonts w:cs="Arial"/>
                <w:sz w:val="20"/>
                <w:szCs w:val="20"/>
              </w:rPr>
              <w:t xml:space="preserve">close contact with </w:t>
            </w:r>
            <w:r w:rsidR="0055143D">
              <w:rPr>
                <w:rFonts w:cs="Arial"/>
                <w:sz w:val="20"/>
                <w:szCs w:val="20"/>
              </w:rPr>
              <w:t xml:space="preserve">their </w:t>
            </w:r>
            <w:r w:rsidR="00900107">
              <w:rPr>
                <w:rFonts w:cs="Arial"/>
                <w:sz w:val="20"/>
                <w:szCs w:val="20"/>
              </w:rPr>
              <w:t>teams and to offer the various sources of help available</w:t>
            </w:r>
            <w:r w:rsidR="005C7926">
              <w:rPr>
                <w:rFonts w:cs="Arial"/>
                <w:sz w:val="20"/>
                <w:szCs w:val="20"/>
              </w:rPr>
              <w:t xml:space="preserve"> to any members of staff finding </w:t>
            </w:r>
            <w:r w:rsidR="00367531">
              <w:rPr>
                <w:rFonts w:cs="Arial"/>
                <w:sz w:val="20"/>
                <w:szCs w:val="20"/>
              </w:rPr>
              <w:t>the</w:t>
            </w:r>
            <w:r w:rsidR="00007F5F">
              <w:rPr>
                <w:rFonts w:cs="Arial"/>
                <w:sz w:val="20"/>
                <w:szCs w:val="20"/>
              </w:rPr>
              <w:t>ir</w:t>
            </w:r>
            <w:r w:rsidR="00367531">
              <w:rPr>
                <w:rFonts w:cs="Arial"/>
                <w:sz w:val="20"/>
                <w:szCs w:val="20"/>
              </w:rPr>
              <w:t xml:space="preserve"> work/life balance</w:t>
            </w:r>
            <w:r w:rsidR="005C7926">
              <w:rPr>
                <w:rFonts w:cs="Arial"/>
                <w:sz w:val="20"/>
                <w:szCs w:val="20"/>
              </w:rPr>
              <w:t xml:space="preserve"> difficult</w:t>
            </w:r>
            <w:r w:rsidR="00900107">
              <w:rPr>
                <w:rFonts w:cs="Arial"/>
                <w:sz w:val="20"/>
                <w:szCs w:val="20"/>
              </w:rPr>
              <w:t>.</w:t>
            </w:r>
          </w:p>
          <w:p w14:paraId="182C7648" w14:textId="77777777" w:rsidR="00451C9E" w:rsidRDefault="00451C9E" w:rsidP="0084655C">
            <w:pPr>
              <w:rPr>
                <w:rFonts w:cs="Arial"/>
                <w:sz w:val="20"/>
                <w:szCs w:val="20"/>
              </w:rPr>
            </w:pPr>
          </w:p>
          <w:p w14:paraId="7CC25F73" w14:textId="49923ED5" w:rsidR="00451C9E" w:rsidRPr="00F72AFD" w:rsidRDefault="00451C9E" w:rsidP="0084655C">
            <w:pPr>
              <w:rPr>
                <w:rFonts w:cs="Arial"/>
                <w:sz w:val="20"/>
                <w:szCs w:val="20"/>
              </w:rPr>
            </w:pPr>
            <w:r>
              <w:rPr>
                <w:rFonts w:cs="Arial"/>
                <w:sz w:val="20"/>
                <w:szCs w:val="20"/>
              </w:rPr>
              <w:t>It was stated that the University Health &amp; Safety Audit &amp; Assurance Committee</w:t>
            </w:r>
            <w:r w:rsidR="008C6A77">
              <w:rPr>
                <w:rFonts w:cs="Arial"/>
                <w:sz w:val="20"/>
                <w:szCs w:val="20"/>
              </w:rPr>
              <w:t>, which included health and safety professionals from industry,</w:t>
            </w:r>
            <w:r>
              <w:rPr>
                <w:rFonts w:cs="Arial"/>
                <w:sz w:val="20"/>
                <w:szCs w:val="20"/>
              </w:rPr>
              <w:t xml:space="preserve"> at its recent meeting had commented</w:t>
            </w:r>
            <w:r w:rsidR="008C6A77">
              <w:rPr>
                <w:rFonts w:cs="Arial"/>
                <w:sz w:val="20"/>
                <w:szCs w:val="20"/>
              </w:rPr>
              <w:t xml:space="preserve"> that the work</w:t>
            </w:r>
            <w:r w:rsidR="00E20C80">
              <w:rPr>
                <w:rFonts w:cs="Arial"/>
                <w:sz w:val="20"/>
                <w:szCs w:val="20"/>
              </w:rPr>
              <w:t xml:space="preserve"> and plans</w:t>
            </w:r>
            <w:r w:rsidR="008C6A77">
              <w:rPr>
                <w:rFonts w:cs="Arial"/>
                <w:sz w:val="20"/>
                <w:szCs w:val="20"/>
              </w:rPr>
              <w:t xml:space="preserve"> undertaken recently to secure the campus and look after staff and students w</w:t>
            </w:r>
            <w:r w:rsidR="00007F5F">
              <w:rPr>
                <w:rFonts w:cs="Arial"/>
                <w:sz w:val="20"/>
                <w:szCs w:val="20"/>
              </w:rPr>
              <w:t>ere</w:t>
            </w:r>
            <w:r w:rsidR="008C6A77">
              <w:rPr>
                <w:rFonts w:cs="Arial"/>
                <w:sz w:val="20"/>
                <w:szCs w:val="20"/>
              </w:rPr>
              <w:t xml:space="preserve"> the best</w:t>
            </w:r>
            <w:r w:rsidR="00E20C80">
              <w:rPr>
                <w:rFonts w:cs="Arial"/>
                <w:sz w:val="20"/>
                <w:szCs w:val="20"/>
              </w:rPr>
              <w:t xml:space="preserve"> they had encountered and offered congratulations to the teams involved. Council reiterated its thanks to the </w:t>
            </w:r>
            <w:r w:rsidR="008B577B">
              <w:rPr>
                <w:rFonts w:cs="Arial"/>
                <w:sz w:val="20"/>
                <w:szCs w:val="20"/>
              </w:rPr>
              <w:t>E</w:t>
            </w:r>
            <w:r w:rsidR="00E20C80">
              <w:rPr>
                <w:rFonts w:cs="Arial"/>
                <w:sz w:val="20"/>
                <w:szCs w:val="20"/>
              </w:rPr>
              <w:t xml:space="preserve">xecutive team </w:t>
            </w:r>
            <w:r w:rsidR="008B577B">
              <w:rPr>
                <w:rFonts w:cs="Arial"/>
                <w:sz w:val="20"/>
                <w:szCs w:val="20"/>
              </w:rPr>
              <w:t xml:space="preserve">for this achievement and also asked that the thanks be cascaded down throughout all the teams </w:t>
            </w:r>
            <w:r w:rsidR="008B577B">
              <w:rPr>
                <w:rFonts w:cs="Arial"/>
                <w:sz w:val="20"/>
                <w:szCs w:val="20"/>
              </w:rPr>
              <w:lastRenderedPageBreak/>
              <w:t>and staff members and all those involved in the magnificent work that had been undertaken.</w:t>
            </w:r>
          </w:p>
          <w:p w14:paraId="47D4C0ED" w14:textId="77777777" w:rsidR="00031F9E" w:rsidRDefault="00031F9E" w:rsidP="00031F9E">
            <w:pPr>
              <w:rPr>
                <w:rFonts w:cs="Arial"/>
                <w:sz w:val="20"/>
                <w:szCs w:val="20"/>
              </w:rPr>
            </w:pPr>
          </w:p>
          <w:p w14:paraId="47FA3191" w14:textId="77777777" w:rsidR="00031F9E" w:rsidRDefault="00806451" w:rsidP="00031F9E">
            <w:pPr>
              <w:rPr>
                <w:rFonts w:cs="Arial"/>
                <w:sz w:val="20"/>
                <w:szCs w:val="20"/>
              </w:rPr>
            </w:pPr>
            <w:r w:rsidRPr="00806451">
              <w:rPr>
                <w:rFonts w:cs="Arial"/>
                <w:b/>
                <w:sz w:val="20"/>
                <w:szCs w:val="20"/>
              </w:rPr>
              <w:t>RESOLVED</w:t>
            </w:r>
            <w:r>
              <w:rPr>
                <w:rFonts w:cs="Arial"/>
                <w:sz w:val="20"/>
                <w:szCs w:val="20"/>
              </w:rPr>
              <w:t xml:space="preserve"> that the </w:t>
            </w:r>
            <w:r w:rsidR="00073150">
              <w:rPr>
                <w:rFonts w:cs="Arial"/>
                <w:sz w:val="20"/>
                <w:szCs w:val="20"/>
              </w:rPr>
              <w:t>update</w:t>
            </w:r>
            <w:r w:rsidR="00CE3E89">
              <w:rPr>
                <w:rFonts w:cs="Arial"/>
                <w:sz w:val="20"/>
                <w:szCs w:val="20"/>
              </w:rPr>
              <w:t xml:space="preserve"> be noted.</w:t>
            </w:r>
          </w:p>
          <w:p w14:paraId="644C6FF9" w14:textId="77777777" w:rsidR="00031F9E" w:rsidRPr="00031F9E" w:rsidRDefault="00031F9E" w:rsidP="00031F9E">
            <w:pPr>
              <w:rPr>
                <w:rFonts w:cs="Arial"/>
                <w:sz w:val="20"/>
                <w:szCs w:val="20"/>
              </w:rPr>
            </w:pPr>
          </w:p>
        </w:tc>
      </w:tr>
      <w:tr w:rsidR="0056352E" w:rsidRPr="00C879BE" w14:paraId="713CB4EA"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725D6669" w14:textId="77777777" w:rsidR="0056352E" w:rsidRPr="00E659F4" w:rsidRDefault="007B5CBC" w:rsidP="00E659F4">
            <w:pPr>
              <w:rPr>
                <w:rFonts w:cs="Arial"/>
                <w:b/>
                <w:sz w:val="20"/>
                <w:szCs w:val="20"/>
              </w:rPr>
            </w:pPr>
            <w:r w:rsidRPr="00E659F4">
              <w:rPr>
                <w:rFonts w:cs="Arial"/>
                <w:b/>
                <w:sz w:val="20"/>
                <w:szCs w:val="20"/>
              </w:rPr>
              <w:lastRenderedPageBreak/>
              <w:t>25</w:t>
            </w:r>
          </w:p>
        </w:tc>
        <w:tc>
          <w:tcPr>
            <w:tcW w:w="8805" w:type="dxa"/>
            <w:gridSpan w:val="5"/>
            <w:tcBorders>
              <w:top w:val="nil"/>
              <w:left w:val="nil"/>
              <w:bottom w:val="nil"/>
              <w:right w:val="nil"/>
            </w:tcBorders>
            <w:shd w:val="clear" w:color="auto" w:fill="auto"/>
          </w:tcPr>
          <w:p w14:paraId="042EBA51" w14:textId="77777777" w:rsidR="0056352E" w:rsidRPr="00E659F4" w:rsidRDefault="00767B16" w:rsidP="00E659F4">
            <w:pPr>
              <w:rPr>
                <w:rFonts w:cs="Arial"/>
                <w:b/>
                <w:sz w:val="20"/>
                <w:szCs w:val="20"/>
              </w:rPr>
            </w:pPr>
            <w:r w:rsidRPr="00E659F4">
              <w:rPr>
                <w:rFonts w:cs="Arial"/>
                <w:b/>
                <w:sz w:val="20"/>
                <w:szCs w:val="20"/>
              </w:rPr>
              <w:t>Finance Report</w:t>
            </w:r>
          </w:p>
          <w:p w14:paraId="0FAE65C2" w14:textId="77777777" w:rsidR="0056352E" w:rsidRPr="00E659F4" w:rsidRDefault="0056352E" w:rsidP="00E659F4">
            <w:pPr>
              <w:rPr>
                <w:rFonts w:cs="Arial"/>
                <w:b/>
                <w:sz w:val="20"/>
                <w:szCs w:val="20"/>
              </w:rPr>
            </w:pPr>
          </w:p>
          <w:p w14:paraId="30827D06" w14:textId="77777777" w:rsidR="00767B16" w:rsidRPr="00E659F4" w:rsidRDefault="00767B16" w:rsidP="00E659F4">
            <w:pPr>
              <w:rPr>
                <w:rFonts w:cs="Arial"/>
                <w:sz w:val="20"/>
                <w:szCs w:val="20"/>
              </w:rPr>
            </w:pPr>
            <w:r w:rsidRPr="00E659F4">
              <w:rPr>
                <w:rFonts w:cs="Arial"/>
                <w:sz w:val="20"/>
                <w:szCs w:val="20"/>
              </w:rPr>
              <w:t xml:space="preserve">Council considered a suite of reports by the Executive Director, Finance &amp; Planning which comprised </w:t>
            </w:r>
            <w:r w:rsidR="00F44098" w:rsidRPr="00E659F4">
              <w:rPr>
                <w:rFonts w:cs="Arial"/>
                <w:sz w:val="20"/>
                <w:szCs w:val="20"/>
              </w:rPr>
              <w:t>six</w:t>
            </w:r>
            <w:r w:rsidRPr="00E659F4">
              <w:rPr>
                <w:rFonts w:cs="Arial"/>
                <w:sz w:val="20"/>
                <w:szCs w:val="20"/>
              </w:rPr>
              <w:t xml:space="preserve"> parts:</w:t>
            </w:r>
          </w:p>
          <w:p w14:paraId="190315D7" w14:textId="77777777" w:rsidR="00767B16" w:rsidRPr="00E659F4" w:rsidRDefault="00767B16" w:rsidP="00E659F4">
            <w:pPr>
              <w:rPr>
                <w:rFonts w:cs="Arial"/>
                <w:sz w:val="20"/>
                <w:szCs w:val="20"/>
              </w:rPr>
            </w:pPr>
          </w:p>
          <w:p w14:paraId="26699799" w14:textId="77777777" w:rsidR="00767B16" w:rsidRPr="00E659F4" w:rsidRDefault="00767B16" w:rsidP="00E659F4">
            <w:pPr>
              <w:rPr>
                <w:rFonts w:cs="Arial"/>
                <w:sz w:val="20"/>
                <w:szCs w:val="20"/>
              </w:rPr>
            </w:pPr>
            <w:r w:rsidRPr="00E659F4">
              <w:rPr>
                <w:rFonts w:cs="Arial"/>
                <w:sz w:val="20"/>
                <w:szCs w:val="20"/>
              </w:rPr>
              <w:tab/>
              <w:t>i – Business Analysis and Financial Statements 201</w:t>
            </w:r>
            <w:r w:rsidR="003B119E" w:rsidRPr="00E659F4">
              <w:rPr>
                <w:rFonts w:cs="Arial"/>
                <w:sz w:val="20"/>
                <w:szCs w:val="20"/>
              </w:rPr>
              <w:t>9/20</w:t>
            </w:r>
          </w:p>
          <w:p w14:paraId="3BE98ECA" w14:textId="77777777" w:rsidR="00767B16" w:rsidRPr="00E659F4" w:rsidRDefault="00767B16" w:rsidP="00E659F4">
            <w:pPr>
              <w:rPr>
                <w:rFonts w:cs="Arial"/>
                <w:sz w:val="20"/>
                <w:szCs w:val="20"/>
              </w:rPr>
            </w:pPr>
            <w:r w:rsidRPr="00E659F4">
              <w:rPr>
                <w:rFonts w:cs="Arial"/>
                <w:sz w:val="20"/>
                <w:szCs w:val="20"/>
              </w:rPr>
              <w:tab/>
              <w:t xml:space="preserve">ii – </w:t>
            </w:r>
            <w:proofErr w:type="spellStart"/>
            <w:r w:rsidRPr="00E659F4">
              <w:rPr>
                <w:rFonts w:cs="Arial"/>
                <w:sz w:val="20"/>
                <w:szCs w:val="20"/>
              </w:rPr>
              <w:t>OfS</w:t>
            </w:r>
            <w:proofErr w:type="spellEnd"/>
            <w:r w:rsidRPr="00E659F4">
              <w:rPr>
                <w:rFonts w:cs="Arial"/>
                <w:sz w:val="20"/>
                <w:szCs w:val="20"/>
              </w:rPr>
              <w:t xml:space="preserve"> Annual Accountability Return – Financial Commentary </w:t>
            </w:r>
          </w:p>
          <w:p w14:paraId="0A17BCCB" w14:textId="77777777" w:rsidR="00767B16" w:rsidRPr="00E659F4" w:rsidRDefault="00767B16" w:rsidP="00E659F4">
            <w:pPr>
              <w:rPr>
                <w:rFonts w:cs="Arial"/>
                <w:sz w:val="20"/>
                <w:szCs w:val="20"/>
              </w:rPr>
            </w:pPr>
            <w:r w:rsidRPr="00E659F4">
              <w:rPr>
                <w:rFonts w:cs="Arial"/>
                <w:sz w:val="20"/>
                <w:szCs w:val="20"/>
              </w:rPr>
              <w:tab/>
              <w:t>iii - Audit Committee Annual Report 201</w:t>
            </w:r>
            <w:r w:rsidR="00FE38C4" w:rsidRPr="00E659F4">
              <w:rPr>
                <w:rFonts w:cs="Arial"/>
                <w:sz w:val="20"/>
                <w:szCs w:val="20"/>
              </w:rPr>
              <w:t>9/20</w:t>
            </w:r>
          </w:p>
          <w:p w14:paraId="4BB27051" w14:textId="77777777" w:rsidR="00FE38C4" w:rsidRPr="00E659F4" w:rsidRDefault="00FE38C4" w:rsidP="00E659F4">
            <w:pPr>
              <w:rPr>
                <w:rFonts w:cs="Arial"/>
                <w:sz w:val="20"/>
                <w:szCs w:val="20"/>
              </w:rPr>
            </w:pPr>
            <w:r w:rsidRPr="00E659F4">
              <w:rPr>
                <w:rFonts w:cs="Arial"/>
                <w:sz w:val="20"/>
                <w:szCs w:val="20"/>
              </w:rPr>
              <w:tab/>
            </w:r>
            <w:r w:rsidR="0032718F" w:rsidRPr="00E659F4">
              <w:rPr>
                <w:rFonts w:cs="Arial"/>
                <w:sz w:val="20"/>
                <w:szCs w:val="20"/>
              </w:rPr>
              <w:t xml:space="preserve">iv – Key Performance Indicators – Retrospective report on </w:t>
            </w:r>
            <w:r w:rsidR="00F44098" w:rsidRPr="00E659F4">
              <w:rPr>
                <w:rFonts w:cs="Arial"/>
                <w:sz w:val="20"/>
                <w:szCs w:val="20"/>
              </w:rPr>
              <w:t>20</w:t>
            </w:r>
            <w:r w:rsidR="0032718F" w:rsidRPr="00E659F4">
              <w:rPr>
                <w:rFonts w:cs="Arial"/>
                <w:sz w:val="20"/>
                <w:szCs w:val="20"/>
              </w:rPr>
              <w:t>19/20 performance</w:t>
            </w:r>
          </w:p>
          <w:p w14:paraId="178BB296" w14:textId="77777777" w:rsidR="00767B16" w:rsidRPr="00E659F4" w:rsidRDefault="00767B16" w:rsidP="00E659F4">
            <w:pPr>
              <w:rPr>
                <w:rFonts w:cs="Arial"/>
                <w:sz w:val="20"/>
                <w:szCs w:val="20"/>
              </w:rPr>
            </w:pPr>
            <w:r w:rsidRPr="00E659F4">
              <w:rPr>
                <w:rFonts w:cs="Arial"/>
                <w:sz w:val="20"/>
                <w:szCs w:val="20"/>
              </w:rPr>
              <w:tab/>
              <w:t>v - Final Budget 2020</w:t>
            </w:r>
            <w:r w:rsidR="009D6034" w:rsidRPr="00E659F4">
              <w:rPr>
                <w:rFonts w:cs="Arial"/>
                <w:sz w:val="20"/>
                <w:szCs w:val="20"/>
              </w:rPr>
              <w:t>/21</w:t>
            </w:r>
          </w:p>
          <w:p w14:paraId="654EF231" w14:textId="77777777" w:rsidR="00F84208" w:rsidRPr="00E659F4" w:rsidRDefault="00767B16" w:rsidP="00E659F4">
            <w:pPr>
              <w:rPr>
                <w:rFonts w:cs="Arial"/>
                <w:sz w:val="20"/>
                <w:szCs w:val="20"/>
              </w:rPr>
            </w:pPr>
            <w:r w:rsidRPr="00E659F4">
              <w:rPr>
                <w:rFonts w:cs="Arial"/>
                <w:sz w:val="20"/>
                <w:szCs w:val="20"/>
              </w:rPr>
              <w:tab/>
              <w:t>v</w:t>
            </w:r>
            <w:r w:rsidR="00F44098" w:rsidRPr="00E659F4">
              <w:rPr>
                <w:rFonts w:cs="Arial"/>
                <w:sz w:val="20"/>
                <w:szCs w:val="20"/>
              </w:rPr>
              <w:t>i</w:t>
            </w:r>
            <w:r w:rsidRPr="00E659F4">
              <w:rPr>
                <w:rFonts w:cs="Arial"/>
                <w:sz w:val="20"/>
                <w:szCs w:val="20"/>
              </w:rPr>
              <w:t xml:space="preserve"> – Management Accounts - September 20</w:t>
            </w:r>
            <w:r w:rsidR="009D6034" w:rsidRPr="00E659F4">
              <w:rPr>
                <w:rFonts w:cs="Arial"/>
                <w:sz w:val="20"/>
                <w:szCs w:val="20"/>
              </w:rPr>
              <w:t>20</w:t>
            </w:r>
          </w:p>
          <w:p w14:paraId="20AE2981" w14:textId="77777777" w:rsidR="00F84208" w:rsidRPr="00E659F4" w:rsidRDefault="00F84208" w:rsidP="00E659F4">
            <w:pPr>
              <w:rPr>
                <w:rFonts w:cs="Arial"/>
                <w:sz w:val="20"/>
                <w:szCs w:val="20"/>
              </w:rPr>
            </w:pPr>
          </w:p>
          <w:p w14:paraId="547AFC53" w14:textId="4EF09789" w:rsidR="00F84208" w:rsidRPr="00E659F4" w:rsidRDefault="00F84208" w:rsidP="00E659F4">
            <w:pPr>
              <w:rPr>
                <w:rFonts w:cs="Arial"/>
                <w:sz w:val="20"/>
                <w:szCs w:val="20"/>
              </w:rPr>
            </w:pPr>
            <w:r w:rsidRPr="00E659F4">
              <w:rPr>
                <w:sz w:val="20"/>
                <w:szCs w:val="20"/>
              </w:rPr>
              <w:t xml:space="preserve">The reports provided information on the prior year performance and set the budget framework for the current year.  The </w:t>
            </w:r>
            <w:proofErr w:type="spellStart"/>
            <w:r w:rsidRPr="00E659F4">
              <w:rPr>
                <w:sz w:val="20"/>
                <w:szCs w:val="20"/>
              </w:rPr>
              <w:t>OfS</w:t>
            </w:r>
            <w:proofErr w:type="spellEnd"/>
            <w:r w:rsidRPr="00E659F4">
              <w:rPr>
                <w:sz w:val="20"/>
                <w:szCs w:val="20"/>
              </w:rPr>
              <w:t xml:space="preserve"> financial return contain</w:t>
            </w:r>
            <w:r w:rsidR="008424F7" w:rsidRPr="00E659F4">
              <w:rPr>
                <w:sz w:val="20"/>
                <w:szCs w:val="20"/>
              </w:rPr>
              <w:t>ed</w:t>
            </w:r>
            <w:r w:rsidRPr="00E659F4">
              <w:rPr>
                <w:sz w:val="20"/>
                <w:szCs w:val="20"/>
              </w:rPr>
              <w:t xml:space="preserve"> two years of historic performance information and five years of forecast data (including </w:t>
            </w:r>
            <w:r w:rsidR="00007F5F">
              <w:rPr>
                <w:sz w:val="20"/>
                <w:szCs w:val="20"/>
              </w:rPr>
              <w:t xml:space="preserve">the </w:t>
            </w:r>
            <w:r w:rsidRPr="00E659F4">
              <w:rPr>
                <w:sz w:val="20"/>
                <w:szCs w:val="20"/>
              </w:rPr>
              <w:t>current year).</w:t>
            </w:r>
          </w:p>
          <w:p w14:paraId="0D2EDA6A" w14:textId="77777777" w:rsidR="00767B16" w:rsidRPr="00E659F4" w:rsidRDefault="00767B16" w:rsidP="00E659F4">
            <w:pPr>
              <w:rPr>
                <w:rFonts w:cs="Arial"/>
                <w:sz w:val="20"/>
                <w:szCs w:val="20"/>
              </w:rPr>
            </w:pPr>
          </w:p>
          <w:p w14:paraId="597DDB50" w14:textId="77777777" w:rsidR="00767B16" w:rsidRPr="00E659F4" w:rsidRDefault="00767B16" w:rsidP="00E659F4">
            <w:pPr>
              <w:rPr>
                <w:rFonts w:cs="Arial"/>
                <w:sz w:val="20"/>
                <w:szCs w:val="20"/>
              </w:rPr>
            </w:pPr>
            <w:r w:rsidRPr="00E659F4">
              <w:rPr>
                <w:rFonts w:cs="Arial"/>
                <w:sz w:val="20"/>
                <w:szCs w:val="20"/>
              </w:rPr>
              <w:t>(i) Business Analysis and Financial Statements 201</w:t>
            </w:r>
            <w:r w:rsidR="00F44098" w:rsidRPr="00E659F4">
              <w:rPr>
                <w:rFonts w:cs="Arial"/>
                <w:sz w:val="20"/>
                <w:szCs w:val="20"/>
              </w:rPr>
              <w:t>9</w:t>
            </w:r>
            <w:r w:rsidRPr="00E659F4">
              <w:rPr>
                <w:rFonts w:cs="Arial"/>
                <w:sz w:val="20"/>
                <w:szCs w:val="20"/>
              </w:rPr>
              <w:t>/</w:t>
            </w:r>
            <w:r w:rsidR="00F44098" w:rsidRPr="00E659F4">
              <w:rPr>
                <w:rFonts w:cs="Arial"/>
                <w:sz w:val="20"/>
                <w:szCs w:val="20"/>
              </w:rPr>
              <w:t>20</w:t>
            </w:r>
          </w:p>
          <w:p w14:paraId="4C537EDA" w14:textId="77777777" w:rsidR="00767B16" w:rsidRPr="00E659F4" w:rsidRDefault="00767B16" w:rsidP="00E659F4">
            <w:pPr>
              <w:rPr>
                <w:rFonts w:cs="Arial"/>
                <w:sz w:val="20"/>
                <w:szCs w:val="20"/>
              </w:rPr>
            </w:pPr>
          </w:p>
          <w:p w14:paraId="3A365586" w14:textId="77777777" w:rsidR="00A52C5C" w:rsidRPr="00E659F4" w:rsidRDefault="00A52C5C" w:rsidP="00E659F4">
            <w:pPr>
              <w:rPr>
                <w:rFonts w:cs="Arial"/>
                <w:sz w:val="20"/>
                <w:szCs w:val="20"/>
              </w:rPr>
            </w:pPr>
            <w:r w:rsidRPr="00E659F4">
              <w:rPr>
                <w:rFonts w:cs="Arial"/>
                <w:sz w:val="20"/>
                <w:szCs w:val="20"/>
              </w:rPr>
              <w:t>The financial statements for 2019/20 had been presented to Finance Committee on 4 November 2020 and were presented to University Council for approval</w:t>
            </w:r>
            <w:r w:rsidR="008E29D4" w:rsidRPr="00E659F4">
              <w:rPr>
                <w:rFonts w:cs="Arial"/>
                <w:sz w:val="20"/>
                <w:szCs w:val="20"/>
              </w:rPr>
              <w:t>.</w:t>
            </w:r>
          </w:p>
          <w:p w14:paraId="517BD7D6" w14:textId="77777777" w:rsidR="00A52C5C" w:rsidRPr="00E659F4" w:rsidRDefault="00A52C5C" w:rsidP="00E659F4">
            <w:pPr>
              <w:rPr>
                <w:rFonts w:cs="Arial"/>
                <w:sz w:val="20"/>
                <w:szCs w:val="20"/>
              </w:rPr>
            </w:pPr>
          </w:p>
          <w:p w14:paraId="171404A3" w14:textId="77777777" w:rsidR="00A52C5C" w:rsidRPr="00E659F4" w:rsidRDefault="00A52C5C" w:rsidP="00E659F4">
            <w:pPr>
              <w:rPr>
                <w:rFonts w:cs="Arial"/>
                <w:sz w:val="20"/>
                <w:szCs w:val="20"/>
              </w:rPr>
            </w:pPr>
            <w:r w:rsidRPr="00E659F4">
              <w:rPr>
                <w:rFonts w:cs="Arial"/>
                <w:sz w:val="20"/>
                <w:szCs w:val="20"/>
              </w:rPr>
              <w:t>Following the audit during September and October, the external auditor produce</w:t>
            </w:r>
            <w:r w:rsidR="008E29D4" w:rsidRPr="00E659F4">
              <w:rPr>
                <w:rFonts w:cs="Arial"/>
                <w:sz w:val="20"/>
                <w:szCs w:val="20"/>
              </w:rPr>
              <w:t>d</w:t>
            </w:r>
            <w:r w:rsidRPr="00E659F4">
              <w:rPr>
                <w:rFonts w:cs="Arial"/>
                <w:sz w:val="20"/>
                <w:szCs w:val="20"/>
              </w:rPr>
              <w:t xml:space="preserve"> a management letter which w</w:t>
            </w:r>
            <w:r w:rsidR="008E29D4" w:rsidRPr="00E659F4">
              <w:rPr>
                <w:rFonts w:cs="Arial"/>
                <w:sz w:val="20"/>
                <w:szCs w:val="20"/>
              </w:rPr>
              <w:t>as</w:t>
            </w:r>
            <w:r w:rsidRPr="00E659F4">
              <w:rPr>
                <w:rFonts w:cs="Arial"/>
                <w:sz w:val="20"/>
                <w:szCs w:val="20"/>
              </w:rPr>
              <w:t xml:space="preserve"> presented to the Audit Committee alongside the draft financial statements on 11 November 2020. The Audit Committee was satisfied with the content of the letter and the presentation of the external auditor. The audit went well, no significant issues were </w:t>
            </w:r>
            <w:proofErr w:type="gramStart"/>
            <w:r w:rsidRPr="00E659F4">
              <w:rPr>
                <w:rFonts w:cs="Arial"/>
                <w:sz w:val="20"/>
                <w:szCs w:val="20"/>
              </w:rPr>
              <w:t>identified</w:t>
            </w:r>
            <w:proofErr w:type="gramEnd"/>
            <w:r w:rsidRPr="00E659F4">
              <w:rPr>
                <w:rFonts w:cs="Arial"/>
                <w:sz w:val="20"/>
                <w:szCs w:val="20"/>
              </w:rPr>
              <w:t xml:space="preserve"> and the financial statements contain</w:t>
            </w:r>
            <w:r w:rsidR="00FE7A83" w:rsidRPr="00E659F4">
              <w:rPr>
                <w:rFonts w:cs="Arial"/>
                <w:sz w:val="20"/>
                <w:szCs w:val="20"/>
              </w:rPr>
              <w:t>ed</w:t>
            </w:r>
            <w:r w:rsidRPr="00E659F4">
              <w:rPr>
                <w:rFonts w:cs="Arial"/>
                <w:sz w:val="20"/>
                <w:szCs w:val="20"/>
              </w:rPr>
              <w:t xml:space="preserve"> an unqualified audit opinion.                                                                                                                                                                        </w:t>
            </w:r>
          </w:p>
          <w:p w14:paraId="76029729" w14:textId="77777777" w:rsidR="00A52C5C" w:rsidRPr="00E659F4" w:rsidRDefault="00A52C5C" w:rsidP="00E659F4">
            <w:pPr>
              <w:rPr>
                <w:rFonts w:cs="Arial"/>
                <w:sz w:val="20"/>
                <w:szCs w:val="20"/>
              </w:rPr>
            </w:pPr>
          </w:p>
          <w:p w14:paraId="5C6DF7B4" w14:textId="77777777" w:rsidR="00A52C5C" w:rsidRPr="00E659F4" w:rsidRDefault="00A52C5C" w:rsidP="00E659F4">
            <w:pPr>
              <w:rPr>
                <w:rFonts w:cs="Arial"/>
                <w:sz w:val="20"/>
                <w:szCs w:val="20"/>
              </w:rPr>
            </w:pPr>
            <w:r w:rsidRPr="00E659F4">
              <w:rPr>
                <w:rFonts w:cs="Arial"/>
                <w:sz w:val="20"/>
                <w:szCs w:val="20"/>
              </w:rPr>
              <w:t>Our Letter of Representation to the external auditor confirm</w:t>
            </w:r>
            <w:r w:rsidR="00FE7A83" w:rsidRPr="00E659F4">
              <w:rPr>
                <w:rFonts w:cs="Arial"/>
                <w:sz w:val="20"/>
                <w:szCs w:val="20"/>
              </w:rPr>
              <w:t>ed</w:t>
            </w:r>
            <w:r w:rsidRPr="00E659F4">
              <w:rPr>
                <w:rFonts w:cs="Arial"/>
                <w:sz w:val="20"/>
                <w:szCs w:val="20"/>
              </w:rPr>
              <w:t xml:space="preserve"> our responsibilities for the audit in line with previous years.</w:t>
            </w:r>
          </w:p>
          <w:p w14:paraId="01C49F51" w14:textId="77777777" w:rsidR="00E76980" w:rsidRPr="00E659F4" w:rsidRDefault="00E76980" w:rsidP="00E659F4">
            <w:pPr>
              <w:rPr>
                <w:rFonts w:cs="Arial"/>
                <w:sz w:val="20"/>
                <w:szCs w:val="20"/>
              </w:rPr>
            </w:pPr>
          </w:p>
          <w:p w14:paraId="6F20A19E" w14:textId="32560A99" w:rsidR="00E76980" w:rsidRPr="00E659F4" w:rsidRDefault="00A735A2" w:rsidP="00E659F4">
            <w:pPr>
              <w:autoSpaceDE w:val="0"/>
              <w:autoSpaceDN w:val="0"/>
              <w:adjustRightInd w:val="0"/>
              <w:rPr>
                <w:rFonts w:cs="Arial"/>
                <w:sz w:val="20"/>
                <w:szCs w:val="20"/>
              </w:rPr>
            </w:pPr>
            <w:r w:rsidRPr="00E659F4">
              <w:rPr>
                <w:rFonts w:cs="Lucida Sans"/>
                <w:sz w:val="20"/>
                <w:szCs w:val="20"/>
                <w:lang w:eastAsia="zh-CN"/>
              </w:rPr>
              <w:t>The financial statement surplus of £102.7m is after the impact of a large exceptional item</w:t>
            </w:r>
            <w:r w:rsidR="00E659F4">
              <w:rPr>
                <w:rFonts w:cs="Lucida Sans"/>
                <w:sz w:val="20"/>
                <w:szCs w:val="20"/>
                <w:lang w:eastAsia="zh-CN"/>
              </w:rPr>
              <w:t xml:space="preserve"> </w:t>
            </w:r>
            <w:r w:rsidRPr="00E659F4">
              <w:rPr>
                <w:rFonts w:cs="Lucida Sans"/>
                <w:sz w:val="20"/>
                <w:szCs w:val="20"/>
                <w:lang w:eastAsia="zh-CN"/>
              </w:rPr>
              <w:t>following the completion of the 2018 Universities Superannuation Scheme (USS) valuation. The</w:t>
            </w:r>
            <w:r w:rsidR="00E659F4">
              <w:rPr>
                <w:rFonts w:cs="Lucida Sans"/>
                <w:sz w:val="20"/>
                <w:szCs w:val="20"/>
                <w:lang w:eastAsia="zh-CN"/>
              </w:rPr>
              <w:t xml:space="preserve"> </w:t>
            </w:r>
            <w:r w:rsidRPr="00E659F4">
              <w:rPr>
                <w:rFonts w:cs="Lucida Sans"/>
                <w:sz w:val="20"/>
                <w:szCs w:val="20"/>
                <w:lang w:eastAsia="zh-CN"/>
              </w:rPr>
              <w:t>underlying surplus to 31 July 2020, before actuarial losses from pension schemes and without</w:t>
            </w:r>
            <w:r w:rsidR="00E659F4">
              <w:rPr>
                <w:rFonts w:cs="Lucida Sans"/>
                <w:sz w:val="20"/>
                <w:szCs w:val="20"/>
                <w:lang w:eastAsia="zh-CN"/>
              </w:rPr>
              <w:t xml:space="preserve"> </w:t>
            </w:r>
            <w:r w:rsidRPr="00E659F4">
              <w:rPr>
                <w:rFonts w:cs="Lucida Sans"/>
                <w:sz w:val="20"/>
                <w:szCs w:val="20"/>
                <w:lang w:eastAsia="zh-CN"/>
              </w:rPr>
              <w:t>the USS accrual, was £38.3m (6.6% of income) which compares to an underlying surplus of £22.2</w:t>
            </w:r>
            <w:r w:rsidR="00E659F4">
              <w:rPr>
                <w:rFonts w:cs="Lucida Sans"/>
                <w:sz w:val="20"/>
                <w:szCs w:val="20"/>
                <w:lang w:eastAsia="zh-CN"/>
              </w:rPr>
              <w:t xml:space="preserve"> </w:t>
            </w:r>
            <w:r w:rsidRPr="00E659F4">
              <w:rPr>
                <w:rFonts w:cs="Lucida Sans"/>
                <w:sz w:val="20"/>
                <w:szCs w:val="20"/>
                <w:lang w:eastAsia="zh-CN"/>
              </w:rPr>
              <w:t>million for 2018/19. The increase year on year in the underlying surplus was primarily due to</w:t>
            </w:r>
            <w:r w:rsidR="00E659F4">
              <w:rPr>
                <w:rFonts w:cs="Lucida Sans"/>
                <w:sz w:val="20"/>
                <w:szCs w:val="20"/>
                <w:lang w:eastAsia="zh-CN"/>
              </w:rPr>
              <w:t xml:space="preserve"> </w:t>
            </w:r>
            <w:r w:rsidRPr="00E659F4">
              <w:rPr>
                <w:rFonts w:cs="Lucida Sans"/>
                <w:sz w:val="20"/>
                <w:szCs w:val="20"/>
                <w:lang w:eastAsia="zh-CN"/>
              </w:rPr>
              <w:t>higher levels of international student fee income and a strong focus on expenditure control in</w:t>
            </w:r>
            <w:r w:rsidR="00E659F4">
              <w:rPr>
                <w:rFonts w:cs="Lucida Sans"/>
                <w:sz w:val="20"/>
                <w:szCs w:val="20"/>
                <w:lang w:eastAsia="zh-CN"/>
              </w:rPr>
              <w:t xml:space="preserve"> </w:t>
            </w:r>
            <w:r w:rsidRPr="00E659F4">
              <w:rPr>
                <w:rFonts w:cs="Lucida Sans"/>
                <w:sz w:val="20"/>
                <w:szCs w:val="20"/>
                <w:lang w:eastAsia="zh-CN"/>
              </w:rPr>
              <w:t>the last five months of the year</w:t>
            </w:r>
            <w:r w:rsidR="002D52C5" w:rsidRPr="00E659F4">
              <w:rPr>
                <w:rFonts w:cs="Arial"/>
                <w:sz w:val="20"/>
                <w:szCs w:val="20"/>
              </w:rPr>
              <w:t xml:space="preserve">. Both Finance </w:t>
            </w:r>
            <w:r w:rsidR="00123AC3" w:rsidRPr="00E659F4">
              <w:rPr>
                <w:rFonts w:cs="Arial"/>
                <w:sz w:val="20"/>
                <w:szCs w:val="20"/>
              </w:rPr>
              <w:t xml:space="preserve">Committee </w:t>
            </w:r>
            <w:r w:rsidR="002D52C5" w:rsidRPr="00E659F4">
              <w:rPr>
                <w:rFonts w:cs="Arial"/>
                <w:sz w:val="20"/>
                <w:szCs w:val="20"/>
              </w:rPr>
              <w:t>and Audit Committee had scrutinised the financial statements and were content</w:t>
            </w:r>
            <w:r w:rsidR="00186780" w:rsidRPr="00E659F4">
              <w:rPr>
                <w:rFonts w:cs="Arial"/>
                <w:sz w:val="20"/>
                <w:szCs w:val="20"/>
              </w:rPr>
              <w:t xml:space="preserve"> and </w:t>
            </w:r>
            <w:r w:rsidR="002D4340" w:rsidRPr="00E659F4">
              <w:rPr>
                <w:rFonts w:cs="Arial"/>
                <w:sz w:val="20"/>
                <w:szCs w:val="20"/>
              </w:rPr>
              <w:t>stated in particular that the finance team had work</w:t>
            </w:r>
            <w:r w:rsidR="00456CF2">
              <w:rPr>
                <w:rFonts w:cs="Arial"/>
                <w:sz w:val="20"/>
                <w:szCs w:val="20"/>
              </w:rPr>
              <w:t>ed</w:t>
            </w:r>
            <w:r w:rsidR="002D4340" w:rsidRPr="00E659F4">
              <w:rPr>
                <w:rFonts w:cs="Arial"/>
                <w:sz w:val="20"/>
                <w:szCs w:val="20"/>
              </w:rPr>
              <w:t xml:space="preserve"> </w:t>
            </w:r>
            <w:r w:rsidR="00CF1875" w:rsidRPr="00E659F4">
              <w:rPr>
                <w:rFonts w:cs="Arial"/>
                <w:sz w:val="20"/>
                <w:szCs w:val="20"/>
              </w:rPr>
              <w:t>incredibly</w:t>
            </w:r>
            <w:r w:rsidR="002D4340" w:rsidRPr="00E659F4">
              <w:rPr>
                <w:rFonts w:cs="Arial"/>
                <w:sz w:val="20"/>
                <w:szCs w:val="20"/>
              </w:rPr>
              <w:t xml:space="preserve"> hard under difficult circumstances this year to not only produce excellent accounts</w:t>
            </w:r>
            <w:r w:rsidR="00007F5F">
              <w:rPr>
                <w:rFonts w:cs="Arial"/>
                <w:sz w:val="20"/>
                <w:szCs w:val="20"/>
              </w:rPr>
              <w:t>,</w:t>
            </w:r>
            <w:r w:rsidR="002D4340" w:rsidRPr="00E659F4">
              <w:rPr>
                <w:rFonts w:cs="Arial"/>
                <w:sz w:val="20"/>
                <w:szCs w:val="20"/>
              </w:rPr>
              <w:t xml:space="preserve"> but also a successful audit.</w:t>
            </w:r>
          </w:p>
          <w:p w14:paraId="51E51745" w14:textId="77777777" w:rsidR="003D1D97" w:rsidRPr="00E659F4" w:rsidRDefault="003D1D97" w:rsidP="00E659F4">
            <w:pPr>
              <w:rPr>
                <w:rFonts w:cs="Arial"/>
                <w:sz w:val="20"/>
                <w:szCs w:val="20"/>
              </w:rPr>
            </w:pPr>
          </w:p>
          <w:p w14:paraId="5CBA9FFC" w14:textId="77777777" w:rsidR="003D1D97" w:rsidRPr="00E659F4" w:rsidRDefault="00A735A2" w:rsidP="00E659F4">
            <w:pPr>
              <w:autoSpaceDE w:val="0"/>
              <w:autoSpaceDN w:val="0"/>
              <w:adjustRightInd w:val="0"/>
              <w:rPr>
                <w:rFonts w:cs="Arial"/>
                <w:sz w:val="20"/>
                <w:szCs w:val="20"/>
              </w:rPr>
            </w:pPr>
            <w:r w:rsidRPr="00E659F4">
              <w:rPr>
                <w:rFonts w:cs="Arial"/>
                <w:sz w:val="20"/>
                <w:szCs w:val="20"/>
              </w:rPr>
              <w:t>It was agreed that t</w:t>
            </w:r>
            <w:r w:rsidR="00F44098" w:rsidRPr="00E659F4">
              <w:rPr>
                <w:rFonts w:cs="Lucida Sans"/>
                <w:sz w:val="20"/>
                <w:szCs w:val="20"/>
                <w:lang w:eastAsia="zh-CN"/>
              </w:rPr>
              <w:t>he strong level of surplus generated in the year, and the complications of a large USS accrual adjustment, make this a challenging performance to communicate to our stakeholders.</w:t>
            </w:r>
          </w:p>
          <w:p w14:paraId="7E98724A" w14:textId="77777777" w:rsidR="00767B16" w:rsidRPr="00E659F4" w:rsidRDefault="00767B16" w:rsidP="00E659F4">
            <w:pPr>
              <w:rPr>
                <w:rFonts w:cs="Arial"/>
                <w:sz w:val="20"/>
                <w:szCs w:val="20"/>
              </w:rPr>
            </w:pPr>
          </w:p>
          <w:p w14:paraId="396588BB" w14:textId="77777777" w:rsidR="00767B16" w:rsidRPr="00E659F4" w:rsidRDefault="00767B16" w:rsidP="00E659F4">
            <w:pPr>
              <w:rPr>
                <w:rFonts w:cs="Arial"/>
                <w:sz w:val="20"/>
                <w:szCs w:val="20"/>
              </w:rPr>
            </w:pPr>
            <w:r w:rsidRPr="00E659F4">
              <w:rPr>
                <w:rFonts w:cs="Arial"/>
                <w:sz w:val="20"/>
                <w:szCs w:val="20"/>
              </w:rPr>
              <w:lastRenderedPageBreak/>
              <w:t xml:space="preserve">The </w:t>
            </w:r>
            <w:r w:rsidR="00BC321C" w:rsidRPr="00E659F4">
              <w:rPr>
                <w:rFonts w:cs="Arial"/>
                <w:sz w:val="20"/>
                <w:szCs w:val="20"/>
              </w:rPr>
              <w:t xml:space="preserve">Executive Director and </w:t>
            </w:r>
            <w:r w:rsidRPr="00E659F4">
              <w:rPr>
                <w:rFonts w:cs="Arial"/>
                <w:sz w:val="20"/>
                <w:szCs w:val="20"/>
              </w:rPr>
              <w:t xml:space="preserve">Finance team were congratulated on their excellent work in producing the budgetary reports. </w:t>
            </w:r>
          </w:p>
          <w:p w14:paraId="073B2D8D" w14:textId="77777777" w:rsidR="00767B16" w:rsidRPr="00E659F4" w:rsidRDefault="00767B16" w:rsidP="00E659F4">
            <w:pPr>
              <w:rPr>
                <w:rFonts w:cs="Arial"/>
                <w:sz w:val="20"/>
                <w:szCs w:val="20"/>
              </w:rPr>
            </w:pPr>
          </w:p>
          <w:p w14:paraId="044F35DF" w14:textId="77777777" w:rsidR="0006302B" w:rsidRPr="00E659F4" w:rsidRDefault="00767B16" w:rsidP="00E659F4">
            <w:pPr>
              <w:rPr>
                <w:rFonts w:cs="Arial"/>
                <w:sz w:val="20"/>
                <w:szCs w:val="20"/>
              </w:rPr>
            </w:pPr>
            <w:r w:rsidRPr="00E659F4">
              <w:rPr>
                <w:rFonts w:cs="Arial"/>
                <w:sz w:val="20"/>
                <w:szCs w:val="20"/>
              </w:rPr>
              <w:t>RESOLVED that</w:t>
            </w:r>
          </w:p>
          <w:p w14:paraId="6DD24F9A" w14:textId="77777777" w:rsidR="0006302B" w:rsidRPr="00E659F4" w:rsidRDefault="00E30836" w:rsidP="00E659F4">
            <w:pPr>
              <w:pStyle w:val="ListParagraph"/>
              <w:numPr>
                <w:ilvl w:val="0"/>
                <w:numId w:val="22"/>
              </w:numPr>
              <w:rPr>
                <w:rFonts w:cs="Arial"/>
                <w:sz w:val="20"/>
                <w:szCs w:val="20"/>
              </w:rPr>
            </w:pPr>
            <w:r w:rsidRPr="00E659F4">
              <w:rPr>
                <w:rFonts w:cs="Arial"/>
                <w:sz w:val="20"/>
                <w:szCs w:val="20"/>
              </w:rPr>
              <w:t>the Financial Statements for 2019/20 be approved</w:t>
            </w:r>
          </w:p>
          <w:p w14:paraId="3844AB80" w14:textId="77777777" w:rsidR="00767B16" w:rsidRPr="00E659F4" w:rsidRDefault="00E30836" w:rsidP="00E659F4">
            <w:pPr>
              <w:pStyle w:val="ListParagraph"/>
              <w:numPr>
                <w:ilvl w:val="0"/>
                <w:numId w:val="22"/>
              </w:numPr>
              <w:rPr>
                <w:rFonts w:cs="Arial"/>
                <w:sz w:val="20"/>
                <w:szCs w:val="20"/>
              </w:rPr>
            </w:pPr>
            <w:r w:rsidRPr="00E659F4">
              <w:rPr>
                <w:rFonts w:cs="Arial"/>
                <w:sz w:val="20"/>
                <w:szCs w:val="20"/>
              </w:rPr>
              <w:t>the financial performance for the year compared to budget be noted</w:t>
            </w:r>
          </w:p>
          <w:p w14:paraId="3D741E59" w14:textId="77777777" w:rsidR="0006302B" w:rsidRPr="00E659F4" w:rsidRDefault="0006302B" w:rsidP="00E659F4">
            <w:pPr>
              <w:pStyle w:val="ListParagraph"/>
              <w:numPr>
                <w:ilvl w:val="0"/>
                <w:numId w:val="22"/>
              </w:numPr>
              <w:rPr>
                <w:rFonts w:cs="Arial"/>
                <w:sz w:val="20"/>
                <w:szCs w:val="20"/>
              </w:rPr>
            </w:pPr>
            <w:r w:rsidRPr="00E659F4">
              <w:rPr>
                <w:rFonts w:cs="Arial"/>
                <w:sz w:val="20"/>
                <w:szCs w:val="20"/>
              </w:rPr>
              <w:t>the issuing of a letter of support from the University of Southampton committing the University’s financial support for a period of 12 months from signing the accounts to the following subsidiaries:</w:t>
            </w:r>
          </w:p>
          <w:p w14:paraId="2ABD15CC" w14:textId="77777777" w:rsidR="0006302B" w:rsidRPr="00E659F4" w:rsidRDefault="0006302B" w:rsidP="00E659F4">
            <w:pPr>
              <w:pStyle w:val="ListParagraph"/>
              <w:numPr>
                <w:ilvl w:val="0"/>
                <w:numId w:val="23"/>
              </w:numPr>
              <w:rPr>
                <w:rFonts w:cs="Arial"/>
                <w:sz w:val="20"/>
                <w:szCs w:val="20"/>
              </w:rPr>
            </w:pPr>
            <w:r w:rsidRPr="00E659F4">
              <w:rPr>
                <w:rFonts w:cs="Arial"/>
                <w:sz w:val="20"/>
                <w:szCs w:val="20"/>
              </w:rPr>
              <w:t>Southampton Asset Management Ltd</w:t>
            </w:r>
          </w:p>
          <w:p w14:paraId="32FA084E" w14:textId="77777777" w:rsidR="0006302B" w:rsidRPr="00E659F4" w:rsidRDefault="0006302B" w:rsidP="00E659F4">
            <w:pPr>
              <w:pStyle w:val="ListParagraph"/>
              <w:numPr>
                <w:ilvl w:val="0"/>
                <w:numId w:val="23"/>
              </w:numPr>
              <w:rPr>
                <w:rFonts w:cs="Arial"/>
                <w:sz w:val="20"/>
                <w:szCs w:val="20"/>
              </w:rPr>
            </w:pPr>
            <w:r w:rsidRPr="00E659F4">
              <w:rPr>
                <w:rFonts w:cs="Arial"/>
                <w:sz w:val="20"/>
                <w:szCs w:val="20"/>
              </w:rPr>
              <w:t xml:space="preserve">USMC </w:t>
            </w:r>
            <w:proofErr w:type="spellStart"/>
            <w:r w:rsidRPr="00E659F4">
              <w:rPr>
                <w:rFonts w:cs="Arial"/>
                <w:sz w:val="20"/>
                <w:szCs w:val="20"/>
              </w:rPr>
              <w:t>Sdn</w:t>
            </w:r>
            <w:proofErr w:type="spellEnd"/>
            <w:r w:rsidRPr="00E659F4">
              <w:rPr>
                <w:rFonts w:cs="Arial"/>
                <w:sz w:val="20"/>
                <w:szCs w:val="20"/>
              </w:rPr>
              <w:t xml:space="preserve"> </w:t>
            </w:r>
            <w:proofErr w:type="spellStart"/>
            <w:r w:rsidRPr="00E659F4">
              <w:rPr>
                <w:rFonts w:cs="Arial"/>
                <w:sz w:val="20"/>
                <w:szCs w:val="20"/>
              </w:rPr>
              <w:t>Bhd</w:t>
            </w:r>
            <w:proofErr w:type="spellEnd"/>
          </w:p>
          <w:p w14:paraId="3D1D5FF8" w14:textId="77777777" w:rsidR="0006302B" w:rsidRPr="00E659F4" w:rsidRDefault="0006302B" w:rsidP="00E659F4">
            <w:pPr>
              <w:pStyle w:val="ListParagraph"/>
              <w:numPr>
                <w:ilvl w:val="0"/>
                <w:numId w:val="23"/>
              </w:numPr>
              <w:rPr>
                <w:rFonts w:cs="Arial"/>
                <w:sz w:val="20"/>
                <w:szCs w:val="20"/>
              </w:rPr>
            </w:pPr>
            <w:r w:rsidRPr="00E659F4">
              <w:rPr>
                <w:rFonts w:cs="Arial"/>
                <w:sz w:val="20"/>
                <w:szCs w:val="20"/>
              </w:rPr>
              <w:t xml:space="preserve">University of Southampton Holdings Ltd </w:t>
            </w:r>
          </w:p>
          <w:p w14:paraId="2AF77973" w14:textId="77777777" w:rsidR="00767B16" w:rsidRPr="00E659F4" w:rsidRDefault="00767B16" w:rsidP="00E659F4">
            <w:pPr>
              <w:rPr>
                <w:rFonts w:cs="Arial"/>
                <w:sz w:val="20"/>
                <w:szCs w:val="20"/>
              </w:rPr>
            </w:pPr>
          </w:p>
          <w:p w14:paraId="72FAE7C6" w14:textId="77777777" w:rsidR="00767B16" w:rsidRPr="00E659F4" w:rsidRDefault="00767B16" w:rsidP="00E659F4">
            <w:pPr>
              <w:rPr>
                <w:rFonts w:cs="Arial"/>
                <w:sz w:val="20"/>
                <w:szCs w:val="20"/>
              </w:rPr>
            </w:pPr>
            <w:r w:rsidRPr="00E659F4">
              <w:rPr>
                <w:rFonts w:cs="Arial"/>
                <w:sz w:val="20"/>
                <w:szCs w:val="20"/>
              </w:rPr>
              <w:t xml:space="preserve">(ii) </w:t>
            </w:r>
            <w:proofErr w:type="spellStart"/>
            <w:r w:rsidRPr="00E659F4">
              <w:rPr>
                <w:rFonts w:cs="Arial"/>
                <w:sz w:val="20"/>
                <w:szCs w:val="20"/>
              </w:rPr>
              <w:t>OfS</w:t>
            </w:r>
            <w:proofErr w:type="spellEnd"/>
            <w:r w:rsidRPr="00E659F4">
              <w:rPr>
                <w:rFonts w:cs="Arial"/>
                <w:sz w:val="20"/>
                <w:szCs w:val="20"/>
              </w:rPr>
              <w:t xml:space="preserve"> Annual Accountability Return – Financial Commentary</w:t>
            </w:r>
          </w:p>
          <w:p w14:paraId="1E9A7D36" w14:textId="77777777" w:rsidR="00767B16" w:rsidRPr="00E659F4" w:rsidRDefault="00767B16" w:rsidP="00E659F4">
            <w:pPr>
              <w:rPr>
                <w:rFonts w:cs="Arial"/>
                <w:sz w:val="20"/>
                <w:szCs w:val="20"/>
              </w:rPr>
            </w:pPr>
          </w:p>
          <w:p w14:paraId="27C231D9" w14:textId="71AA96B8" w:rsidR="00767B16" w:rsidRPr="00E659F4" w:rsidRDefault="00767B16" w:rsidP="00E659F4">
            <w:pPr>
              <w:rPr>
                <w:rFonts w:cs="Arial"/>
                <w:sz w:val="20"/>
                <w:szCs w:val="20"/>
              </w:rPr>
            </w:pPr>
            <w:r w:rsidRPr="00E659F4">
              <w:rPr>
                <w:rFonts w:cs="Arial"/>
                <w:sz w:val="20"/>
                <w:szCs w:val="20"/>
              </w:rPr>
              <w:t xml:space="preserve">The University </w:t>
            </w:r>
            <w:r w:rsidR="00007F5F">
              <w:rPr>
                <w:rFonts w:cs="Arial"/>
                <w:sz w:val="20"/>
                <w:szCs w:val="20"/>
              </w:rPr>
              <w:t>is</w:t>
            </w:r>
            <w:r w:rsidRPr="00E659F4">
              <w:rPr>
                <w:rFonts w:cs="Arial"/>
                <w:sz w:val="20"/>
                <w:szCs w:val="20"/>
              </w:rPr>
              <w:t xml:space="preserve"> required by the </w:t>
            </w:r>
            <w:proofErr w:type="spellStart"/>
            <w:r w:rsidRPr="00E659F4">
              <w:rPr>
                <w:rFonts w:cs="Arial"/>
                <w:sz w:val="20"/>
                <w:szCs w:val="20"/>
              </w:rPr>
              <w:t>OfS</w:t>
            </w:r>
            <w:proofErr w:type="spellEnd"/>
            <w:r w:rsidRPr="00E659F4">
              <w:rPr>
                <w:rFonts w:cs="Arial"/>
                <w:sz w:val="20"/>
                <w:szCs w:val="20"/>
              </w:rPr>
              <w:t xml:space="preserve"> terms and conditions of funding to provide certain data returns and forecasts which together enable the </w:t>
            </w:r>
            <w:proofErr w:type="spellStart"/>
            <w:r w:rsidRPr="00E659F4">
              <w:rPr>
                <w:rFonts w:cs="Arial"/>
                <w:sz w:val="20"/>
                <w:szCs w:val="20"/>
              </w:rPr>
              <w:t>OfS</w:t>
            </w:r>
            <w:proofErr w:type="spellEnd"/>
            <w:r w:rsidRPr="00E659F4">
              <w:rPr>
                <w:rFonts w:cs="Arial"/>
                <w:sz w:val="20"/>
                <w:szCs w:val="20"/>
              </w:rPr>
              <w:t xml:space="preserve"> to form a judgement on the risk profile of the University. For the December returns, institutions were required to submit</w:t>
            </w:r>
            <w:r w:rsidR="00BD74E8" w:rsidRPr="00E659F4">
              <w:rPr>
                <w:rFonts w:cs="Arial"/>
                <w:sz w:val="20"/>
                <w:szCs w:val="20"/>
              </w:rPr>
              <w:t xml:space="preserve"> </w:t>
            </w:r>
            <w:r w:rsidRPr="00E659F4">
              <w:rPr>
                <w:rFonts w:cs="Arial"/>
                <w:sz w:val="20"/>
                <w:szCs w:val="20"/>
              </w:rPr>
              <w:t>a five-year financial forecast incorporating in</w:t>
            </w:r>
            <w:r w:rsidR="00007F5F">
              <w:rPr>
                <w:rFonts w:cs="Arial"/>
                <w:sz w:val="20"/>
                <w:szCs w:val="20"/>
              </w:rPr>
              <w:t>-</w:t>
            </w:r>
            <w:r w:rsidRPr="00E659F4">
              <w:rPr>
                <w:rFonts w:cs="Arial"/>
                <w:sz w:val="20"/>
                <w:szCs w:val="20"/>
              </w:rPr>
              <w:t>year student numbers and final budget data.</w:t>
            </w:r>
          </w:p>
          <w:p w14:paraId="5FFF1245" w14:textId="77777777" w:rsidR="00767B16" w:rsidRPr="00E659F4" w:rsidRDefault="00767B16" w:rsidP="00E659F4">
            <w:pPr>
              <w:rPr>
                <w:rFonts w:cs="Arial"/>
                <w:sz w:val="20"/>
                <w:szCs w:val="20"/>
              </w:rPr>
            </w:pPr>
          </w:p>
          <w:p w14:paraId="576CC2FF" w14:textId="77777777" w:rsidR="00767B16" w:rsidRPr="00E659F4" w:rsidRDefault="00767B16" w:rsidP="00E659F4">
            <w:pPr>
              <w:rPr>
                <w:rFonts w:cs="Arial"/>
                <w:sz w:val="20"/>
                <w:szCs w:val="20"/>
              </w:rPr>
            </w:pPr>
            <w:r w:rsidRPr="00E659F4">
              <w:rPr>
                <w:rFonts w:cs="Arial"/>
                <w:sz w:val="20"/>
                <w:szCs w:val="20"/>
              </w:rPr>
              <w:t>RESOLVED that the 201</w:t>
            </w:r>
            <w:r w:rsidR="00483AA3" w:rsidRPr="00E659F4">
              <w:rPr>
                <w:rFonts w:cs="Arial"/>
                <w:sz w:val="20"/>
                <w:szCs w:val="20"/>
              </w:rPr>
              <w:t>9</w:t>
            </w:r>
            <w:r w:rsidRPr="00E659F4">
              <w:rPr>
                <w:rFonts w:cs="Arial"/>
                <w:sz w:val="20"/>
                <w:szCs w:val="20"/>
              </w:rPr>
              <w:t>/</w:t>
            </w:r>
            <w:r w:rsidR="00483AA3" w:rsidRPr="00E659F4">
              <w:rPr>
                <w:rFonts w:cs="Arial"/>
                <w:sz w:val="20"/>
                <w:szCs w:val="20"/>
              </w:rPr>
              <w:t>20</w:t>
            </w:r>
            <w:r w:rsidRPr="00E659F4">
              <w:rPr>
                <w:rFonts w:cs="Arial"/>
                <w:sz w:val="20"/>
                <w:szCs w:val="20"/>
              </w:rPr>
              <w:t xml:space="preserve"> financial return, </w:t>
            </w:r>
            <w:proofErr w:type="gramStart"/>
            <w:r w:rsidRPr="00E659F4">
              <w:rPr>
                <w:rFonts w:cs="Arial"/>
                <w:sz w:val="20"/>
                <w:szCs w:val="20"/>
              </w:rPr>
              <w:t>commentary</w:t>
            </w:r>
            <w:proofErr w:type="gramEnd"/>
            <w:r w:rsidRPr="00E659F4">
              <w:rPr>
                <w:rFonts w:cs="Arial"/>
                <w:sz w:val="20"/>
                <w:szCs w:val="20"/>
              </w:rPr>
              <w:t xml:space="preserve"> and assumptions for submission to the </w:t>
            </w:r>
            <w:proofErr w:type="spellStart"/>
            <w:r w:rsidRPr="00E659F4">
              <w:rPr>
                <w:rFonts w:cs="Arial"/>
                <w:sz w:val="20"/>
                <w:szCs w:val="20"/>
              </w:rPr>
              <w:t>OfS</w:t>
            </w:r>
            <w:proofErr w:type="spellEnd"/>
            <w:r w:rsidRPr="00E659F4">
              <w:rPr>
                <w:rFonts w:cs="Arial"/>
                <w:sz w:val="20"/>
                <w:szCs w:val="20"/>
              </w:rPr>
              <w:t xml:space="preserve"> be approved.</w:t>
            </w:r>
          </w:p>
          <w:p w14:paraId="028199FD" w14:textId="77777777" w:rsidR="00767B16" w:rsidRPr="00E659F4" w:rsidRDefault="00767B16" w:rsidP="00E659F4">
            <w:pPr>
              <w:rPr>
                <w:rFonts w:cs="Arial"/>
                <w:sz w:val="20"/>
                <w:szCs w:val="20"/>
              </w:rPr>
            </w:pPr>
          </w:p>
          <w:p w14:paraId="40FD4139" w14:textId="77777777" w:rsidR="00767B16" w:rsidRPr="00E659F4" w:rsidRDefault="00767B16" w:rsidP="00E659F4">
            <w:pPr>
              <w:rPr>
                <w:rFonts w:cs="Arial"/>
                <w:sz w:val="20"/>
                <w:szCs w:val="20"/>
              </w:rPr>
            </w:pPr>
            <w:r w:rsidRPr="00E659F4">
              <w:rPr>
                <w:rFonts w:cs="Arial"/>
                <w:sz w:val="20"/>
                <w:szCs w:val="20"/>
              </w:rPr>
              <w:t>(iii) Audit Committee Annual Report 201</w:t>
            </w:r>
            <w:r w:rsidR="006E2D8E" w:rsidRPr="00E659F4">
              <w:rPr>
                <w:rFonts w:cs="Arial"/>
                <w:sz w:val="20"/>
                <w:szCs w:val="20"/>
              </w:rPr>
              <w:t>9</w:t>
            </w:r>
            <w:r w:rsidRPr="00E659F4">
              <w:rPr>
                <w:rFonts w:cs="Arial"/>
                <w:sz w:val="20"/>
                <w:szCs w:val="20"/>
              </w:rPr>
              <w:t>/</w:t>
            </w:r>
            <w:r w:rsidR="006E2D8E" w:rsidRPr="00E659F4">
              <w:rPr>
                <w:rFonts w:cs="Arial"/>
                <w:sz w:val="20"/>
                <w:szCs w:val="20"/>
              </w:rPr>
              <w:t>20</w:t>
            </w:r>
          </w:p>
          <w:p w14:paraId="4EBBF808" w14:textId="77777777" w:rsidR="00767B16" w:rsidRPr="00E659F4" w:rsidRDefault="00767B16" w:rsidP="00E659F4">
            <w:pPr>
              <w:rPr>
                <w:rFonts w:cs="Arial"/>
                <w:sz w:val="20"/>
                <w:szCs w:val="20"/>
              </w:rPr>
            </w:pPr>
          </w:p>
          <w:p w14:paraId="1C2730F6" w14:textId="5E845690" w:rsidR="00767B16" w:rsidRPr="00E659F4" w:rsidRDefault="00767B16" w:rsidP="00E659F4">
            <w:pPr>
              <w:rPr>
                <w:rFonts w:cs="Arial"/>
                <w:sz w:val="20"/>
                <w:szCs w:val="20"/>
              </w:rPr>
            </w:pPr>
            <w:r w:rsidRPr="00E659F4">
              <w:rPr>
                <w:rFonts w:cs="Arial"/>
                <w:sz w:val="20"/>
                <w:szCs w:val="20"/>
              </w:rPr>
              <w:t xml:space="preserve">The Audit Committee had prepared </w:t>
            </w:r>
            <w:r w:rsidR="00773CA6">
              <w:rPr>
                <w:rFonts w:cs="Arial"/>
                <w:sz w:val="20"/>
                <w:szCs w:val="20"/>
              </w:rPr>
              <w:t xml:space="preserve">its </w:t>
            </w:r>
            <w:r w:rsidRPr="00E659F4">
              <w:rPr>
                <w:rFonts w:cs="Arial"/>
                <w:sz w:val="20"/>
                <w:szCs w:val="20"/>
              </w:rPr>
              <w:t>annual report on its work for the University Council for the period 1 August 201</w:t>
            </w:r>
            <w:r w:rsidR="006E2D8E" w:rsidRPr="00E659F4">
              <w:rPr>
                <w:rFonts w:cs="Arial"/>
                <w:sz w:val="20"/>
                <w:szCs w:val="20"/>
              </w:rPr>
              <w:t>9</w:t>
            </w:r>
            <w:r w:rsidRPr="00E659F4">
              <w:rPr>
                <w:rFonts w:cs="Arial"/>
                <w:sz w:val="20"/>
                <w:szCs w:val="20"/>
              </w:rPr>
              <w:t xml:space="preserve"> to 31 July 20</w:t>
            </w:r>
            <w:r w:rsidR="006E2D8E" w:rsidRPr="00E659F4">
              <w:rPr>
                <w:rFonts w:cs="Arial"/>
                <w:sz w:val="20"/>
                <w:szCs w:val="20"/>
              </w:rPr>
              <w:t>20</w:t>
            </w:r>
            <w:r w:rsidRPr="00E659F4">
              <w:rPr>
                <w:rFonts w:cs="Arial"/>
                <w:sz w:val="20"/>
                <w:szCs w:val="20"/>
              </w:rPr>
              <w:t>. While the report was based on work undertaken during 201</w:t>
            </w:r>
            <w:r w:rsidR="006E2D8E" w:rsidRPr="00E659F4">
              <w:rPr>
                <w:rFonts w:cs="Arial"/>
                <w:sz w:val="20"/>
                <w:szCs w:val="20"/>
              </w:rPr>
              <w:t>9</w:t>
            </w:r>
            <w:r w:rsidRPr="00E659F4">
              <w:rPr>
                <w:rFonts w:cs="Arial"/>
                <w:sz w:val="20"/>
                <w:szCs w:val="20"/>
              </w:rPr>
              <w:t>/</w:t>
            </w:r>
            <w:r w:rsidR="006E2D8E" w:rsidRPr="00E659F4">
              <w:rPr>
                <w:rFonts w:cs="Arial"/>
                <w:sz w:val="20"/>
                <w:szCs w:val="20"/>
              </w:rPr>
              <w:t>20</w:t>
            </w:r>
            <w:r w:rsidR="000F1EDE">
              <w:rPr>
                <w:rFonts w:cs="Arial"/>
                <w:sz w:val="20"/>
                <w:szCs w:val="20"/>
              </w:rPr>
              <w:t xml:space="preserve">, </w:t>
            </w:r>
            <w:r w:rsidR="00F94362">
              <w:rPr>
                <w:rFonts w:cs="Arial"/>
                <w:sz w:val="20"/>
                <w:szCs w:val="20"/>
              </w:rPr>
              <w:t>i</w:t>
            </w:r>
            <w:r w:rsidRPr="00E659F4">
              <w:rPr>
                <w:rFonts w:cs="Arial"/>
                <w:sz w:val="20"/>
                <w:szCs w:val="20"/>
              </w:rPr>
              <w:t>t also covered the scrutiny of the University’s 201</w:t>
            </w:r>
            <w:r w:rsidR="006E2D8E" w:rsidRPr="00E659F4">
              <w:rPr>
                <w:rFonts w:cs="Arial"/>
                <w:sz w:val="20"/>
                <w:szCs w:val="20"/>
              </w:rPr>
              <w:t>9</w:t>
            </w:r>
            <w:r w:rsidRPr="00E659F4">
              <w:rPr>
                <w:rFonts w:cs="Arial"/>
                <w:sz w:val="20"/>
                <w:szCs w:val="20"/>
              </w:rPr>
              <w:t>/</w:t>
            </w:r>
            <w:r w:rsidR="006E2D8E" w:rsidRPr="00E659F4">
              <w:rPr>
                <w:rFonts w:cs="Arial"/>
                <w:sz w:val="20"/>
                <w:szCs w:val="20"/>
              </w:rPr>
              <w:t xml:space="preserve">20 </w:t>
            </w:r>
            <w:r w:rsidRPr="00E659F4">
              <w:rPr>
                <w:rFonts w:cs="Arial"/>
                <w:sz w:val="20"/>
                <w:szCs w:val="20"/>
              </w:rPr>
              <w:t>Financial Statements in November 20</w:t>
            </w:r>
            <w:r w:rsidR="006E2D8E" w:rsidRPr="00E659F4">
              <w:rPr>
                <w:rFonts w:cs="Arial"/>
                <w:sz w:val="20"/>
                <w:szCs w:val="20"/>
              </w:rPr>
              <w:t>20</w:t>
            </w:r>
            <w:r w:rsidRPr="00E659F4">
              <w:rPr>
                <w:rFonts w:cs="Arial"/>
                <w:sz w:val="20"/>
                <w:szCs w:val="20"/>
              </w:rPr>
              <w:t>.</w:t>
            </w:r>
          </w:p>
          <w:p w14:paraId="268E0FFB" w14:textId="77777777" w:rsidR="00767B16" w:rsidRPr="00E659F4" w:rsidRDefault="00767B16" w:rsidP="00E659F4">
            <w:pPr>
              <w:rPr>
                <w:rFonts w:cs="Arial"/>
                <w:sz w:val="20"/>
                <w:szCs w:val="20"/>
              </w:rPr>
            </w:pPr>
          </w:p>
          <w:p w14:paraId="3307D605" w14:textId="2562F340" w:rsidR="00767B16" w:rsidRPr="00E659F4" w:rsidRDefault="00767B16" w:rsidP="00E659F4">
            <w:pPr>
              <w:rPr>
                <w:rFonts w:cs="Arial"/>
                <w:sz w:val="20"/>
                <w:szCs w:val="20"/>
              </w:rPr>
            </w:pPr>
            <w:r w:rsidRPr="00E659F4">
              <w:rPr>
                <w:rFonts w:cs="Arial"/>
                <w:sz w:val="20"/>
                <w:szCs w:val="20"/>
              </w:rPr>
              <w:t xml:space="preserve">The Audit Committee </w:t>
            </w:r>
            <w:r w:rsidR="00A735A2" w:rsidRPr="00E659F4">
              <w:rPr>
                <w:rFonts w:cs="Arial"/>
                <w:sz w:val="20"/>
                <w:szCs w:val="20"/>
              </w:rPr>
              <w:t>is</w:t>
            </w:r>
            <w:r w:rsidRPr="00E659F4">
              <w:rPr>
                <w:rFonts w:cs="Arial"/>
                <w:sz w:val="20"/>
                <w:szCs w:val="20"/>
              </w:rPr>
              <w:t xml:space="preserve"> responsible for assuring the </w:t>
            </w:r>
            <w:r w:rsidR="00773CA6">
              <w:rPr>
                <w:rFonts w:cs="Arial"/>
                <w:sz w:val="20"/>
                <w:szCs w:val="20"/>
              </w:rPr>
              <w:t>G</w:t>
            </w:r>
            <w:r w:rsidRPr="00E659F4">
              <w:rPr>
                <w:rFonts w:cs="Arial"/>
                <w:sz w:val="20"/>
                <w:szCs w:val="20"/>
              </w:rPr>
              <w:t xml:space="preserve">overning </w:t>
            </w:r>
            <w:r w:rsidR="00773CA6">
              <w:rPr>
                <w:rFonts w:cs="Arial"/>
                <w:sz w:val="20"/>
                <w:szCs w:val="20"/>
              </w:rPr>
              <w:t>B</w:t>
            </w:r>
            <w:r w:rsidRPr="00E659F4">
              <w:rPr>
                <w:rFonts w:cs="Arial"/>
                <w:sz w:val="20"/>
                <w:szCs w:val="20"/>
              </w:rPr>
              <w:t xml:space="preserve">ody about the adequacy and effectiveness of: </w:t>
            </w:r>
          </w:p>
          <w:p w14:paraId="4EAA3C62" w14:textId="77777777" w:rsidR="00767B16" w:rsidRPr="00E659F4" w:rsidRDefault="00767B16" w:rsidP="00E659F4">
            <w:pPr>
              <w:rPr>
                <w:rFonts w:cs="Arial"/>
                <w:sz w:val="20"/>
                <w:szCs w:val="20"/>
              </w:rPr>
            </w:pPr>
            <w:r w:rsidRPr="00E659F4">
              <w:rPr>
                <w:rFonts w:cs="Arial"/>
                <w:sz w:val="20"/>
                <w:szCs w:val="20"/>
              </w:rPr>
              <w:t>•</w:t>
            </w:r>
            <w:r w:rsidRPr="00E659F4">
              <w:rPr>
                <w:rFonts w:cs="Arial"/>
                <w:sz w:val="20"/>
                <w:szCs w:val="20"/>
              </w:rPr>
              <w:tab/>
              <w:t xml:space="preserve">risk management, </w:t>
            </w:r>
            <w:proofErr w:type="gramStart"/>
            <w:r w:rsidRPr="00E659F4">
              <w:rPr>
                <w:rFonts w:cs="Arial"/>
                <w:sz w:val="20"/>
                <w:szCs w:val="20"/>
              </w:rPr>
              <w:t>control</w:t>
            </w:r>
            <w:proofErr w:type="gramEnd"/>
            <w:r w:rsidRPr="00E659F4">
              <w:rPr>
                <w:rFonts w:cs="Arial"/>
                <w:sz w:val="20"/>
                <w:szCs w:val="20"/>
              </w:rPr>
              <w:t xml:space="preserve"> and governance </w:t>
            </w:r>
          </w:p>
          <w:p w14:paraId="73DB48C6" w14:textId="77777777" w:rsidR="00767B16" w:rsidRPr="00E659F4" w:rsidRDefault="00767B16" w:rsidP="00E659F4">
            <w:pPr>
              <w:rPr>
                <w:rFonts w:cs="Arial"/>
                <w:sz w:val="20"/>
                <w:szCs w:val="20"/>
              </w:rPr>
            </w:pPr>
            <w:r w:rsidRPr="00E659F4">
              <w:rPr>
                <w:rFonts w:cs="Arial"/>
                <w:sz w:val="20"/>
                <w:szCs w:val="20"/>
              </w:rPr>
              <w:t>•</w:t>
            </w:r>
            <w:r w:rsidRPr="00E659F4">
              <w:rPr>
                <w:rFonts w:cs="Arial"/>
                <w:sz w:val="20"/>
                <w:szCs w:val="20"/>
              </w:rPr>
              <w:tab/>
              <w:t>Value for Money</w:t>
            </w:r>
          </w:p>
          <w:p w14:paraId="3E83D794" w14:textId="77777777" w:rsidR="00767B16" w:rsidRPr="00E659F4" w:rsidRDefault="00767B16" w:rsidP="00E659F4">
            <w:pPr>
              <w:rPr>
                <w:rFonts w:cs="Arial"/>
                <w:sz w:val="20"/>
                <w:szCs w:val="20"/>
              </w:rPr>
            </w:pPr>
            <w:r w:rsidRPr="00E659F4">
              <w:rPr>
                <w:rFonts w:cs="Arial"/>
                <w:sz w:val="20"/>
                <w:szCs w:val="20"/>
              </w:rPr>
              <w:t>•</w:t>
            </w:r>
            <w:r w:rsidRPr="00E659F4">
              <w:rPr>
                <w:rFonts w:cs="Arial"/>
                <w:sz w:val="20"/>
                <w:szCs w:val="20"/>
              </w:rPr>
              <w:tab/>
              <w:t xml:space="preserve">the management and quality assurance of data. </w:t>
            </w:r>
          </w:p>
          <w:p w14:paraId="62F22826" w14:textId="77777777" w:rsidR="00767B16" w:rsidRPr="00E659F4" w:rsidRDefault="00767B16" w:rsidP="00E659F4">
            <w:pPr>
              <w:rPr>
                <w:rFonts w:cs="Arial"/>
                <w:sz w:val="20"/>
                <w:szCs w:val="20"/>
              </w:rPr>
            </w:pPr>
          </w:p>
          <w:p w14:paraId="7EFB1C68" w14:textId="77777777" w:rsidR="00767B16" w:rsidRPr="00E659F4" w:rsidRDefault="00767B16" w:rsidP="00E659F4">
            <w:pPr>
              <w:rPr>
                <w:rFonts w:cs="Arial"/>
                <w:sz w:val="20"/>
                <w:szCs w:val="20"/>
              </w:rPr>
            </w:pPr>
            <w:r w:rsidRPr="00E659F4">
              <w:rPr>
                <w:rFonts w:cs="Arial"/>
                <w:sz w:val="20"/>
                <w:szCs w:val="20"/>
              </w:rPr>
              <w:t xml:space="preserve">The Committee produced the annual report for the Governing Body and the Accountable Officer. The report covered the financial year and included all significant issues up to the date of signing the report and its consideration of the financial statements for the year. The report was presented to and reviewed by the Governing Body before the audited financial statements were signed. The report included the Committee’s opinion on the adequacy and effectiveness of the HEI’s arrangements for: </w:t>
            </w:r>
          </w:p>
          <w:p w14:paraId="027DC37C" w14:textId="77777777" w:rsidR="00767B16" w:rsidRPr="00E659F4" w:rsidRDefault="00767B16" w:rsidP="00E659F4">
            <w:pPr>
              <w:rPr>
                <w:rFonts w:cs="Arial"/>
                <w:sz w:val="20"/>
                <w:szCs w:val="20"/>
              </w:rPr>
            </w:pPr>
          </w:p>
          <w:p w14:paraId="2DC12FB5" w14:textId="77777777" w:rsidR="00A735A2" w:rsidRPr="00E659F4" w:rsidRDefault="00A735A2" w:rsidP="00E659F4">
            <w:pPr>
              <w:pStyle w:val="ListParagraph"/>
              <w:numPr>
                <w:ilvl w:val="0"/>
                <w:numId w:val="38"/>
              </w:numPr>
              <w:autoSpaceDE w:val="0"/>
              <w:autoSpaceDN w:val="0"/>
              <w:adjustRightInd w:val="0"/>
              <w:rPr>
                <w:rFonts w:cs="Lucida Sans"/>
                <w:sz w:val="20"/>
                <w:szCs w:val="20"/>
                <w:lang w:eastAsia="zh-CN"/>
              </w:rPr>
            </w:pPr>
            <w:r w:rsidRPr="00E659F4">
              <w:rPr>
                <w:rFonts w:cs="Lucida Sans"/>
                <w:sz w:val="20"/>
                <w:szCs w:val="20"/>
                <w:lang w:eastAsia="zh-CN"/>
              </w:rPr>
              <w:t xml:space="preserve">risk management, </w:t>
            </w:r>
            <w:proofErr w:type="gramStart"/>
            <w:r w:rsidRPr="00E659F4">
              <w:rPr>
                <w:rFonts w:cs="Lucida Sans"/>
                <w:sz w:val="20"/>
                <w:szCs w:val="20"/>
                <w:lang w:eastAsia="zh-CN"/>
              </w:rPr>
              <w:t>control</w:t>
            </w:r>
            <w:proofErr w:type="gramEnd"/>
            <w:r w:rsidRPr="00E659F4">
              <w:rPr>
                <w:rFonts w:cs="Lucida Sans"/>
                <w:sz w:val="20"/>
                <w:szCs w:val="20"/>
                <w:lang w:eastAsia="zh-CN"/>
              </w:rPr>
              <w:t xml:space="preserve"> and governance</w:t>
            </w:r>
          </w:p>
          <w:p w14:paraId="67500D6B" w14:textId="77777777" w:rsidR="00A735A2" w:rsidRPr="00E659F4" w:rsidRDefault="00A735A2" w:rsidP="00E659F4">
            <w:pPr>
              <w:pStyle w:val="ListParagraph"/>
              <w:numPr>
                <w:ilvl w:val="0"/>
                <w:numId w:val="37"/>
              </w:numPr>
              <w:autoSpaceDE w:val="0"/>
              <w:autoSpaceDN w:val="0"/>
              <w:adjustRightInd w:val="0"/>
              <w:rPr>
                <w:rFonts w:cs="Lucida Sans"/>
                <w:sz w:val="20"/>
                <w:szCs w:val="20"/>
                <w:lang w:eastAsia="zh-CN"/>
              </w:rPr>
            </w:pPr>
            <w:r w:rsidRPr="00E659F4">
              <w:rPr>
                <w:rFonts w:cs="Lucida Sans"/>
                <w:sz w:val="20"/>
                <w:szCs w:val="20"/>
                <w:lang w:eastAsia="zh-CN"/>
              </w:rPr>
              <w:t xml:space="preserve">economy, </w:t>
            </w:r>
            <w:proofErr w:type="gramStart"/>
            <w:r w:rsidRPr="00E659F4">
              <w:rPr>
                <w:rFonts w:cs="Lucida Sans"/>
                <w:sz w:val="20"/>
                <w:szCs w:val="20"/>
                <w:lang w:eastAsia="zh-CN"/>
              </w:rPr>
              <w:t>efficiency</w:t>
            </w:r>
            <w:proofErr w:type="gramEnd"/>
            <w:r w:rsidRPr="00E659F4">
              <w:rPr>
                <w:rFonts w:cs="Lucida Sans"/>
                <w:sz w:val="20"/>
                <w:szCs w:val="20"/>
                <w:lang w:eastAsia="zh-CN"/>
              </w:rPr>
              <w:t xml:space="preserve"> and effectiveness (VFM)</w:t>
            </w:r>
          </w:p>
          <w:p w14:paraId="051FAA7A" w14:textId="77777777" w:rsidR="00767B16" w:rsidRPr="00E659F4" w:rsidRDefault="00A735A2" w:rsidP="00E659F4">
            <w:pPr>
              <w:pStyle w:val="ListParagraph"/>
              <w:numPr>
                <w:ilvl w:val="0"/>
                <w:numId w:val="37"/>
              </w:numPr>
              <w:rPr>
                <w:rFonts w:cs="Arial"/>
                <w:sz w:val="20"/>
                <w:szCs w:val="20"/>
              </w:rPr>
            </w:pPr>
            <w:r w:rsidRPr="00E659F4">
              <w:rPr>
                <w:rFonts w:cs="Lucida Sans"/>
                <w:sz w:val="20"/>
                <w:szCs w:val="20"/>
                <w:lang w:eastAsia="zh-CN"/>
              </w:rPr>
              <w:t>management and quality assurance of data submitted to regulatory bodies.</w:t>
            </w:r>
          </w:p>
          <w:p w14:paraId="2ADBAD50" w14:textId="77777777" w:rsidR="00767B16" w:rsidRPr="00E659F4" w:rsidRDefault="00767B16" w:rsidP="00E659F4">
            <w:pPr>
              <w:tabs>
                <w:tab w:val="left" w:pos="2910"/>
              </w:tabs>
              <w:rPr>
                <w:rFonts w:cs="Arial"/>
                <w:sz w:val="20"/>
                <w:szCs w:val="20"/>
              </w:rPr>
            </w:pPr>
            <w:r w:rsidRPr="00E659F4">
              <w:rPr>
                <w:rFonts w:cs="Arial"/>
                <w:sz w:val="20"/>
                <w:szCs w:val="20"/>
              </w:rPr>
              <w:t xml:space="preserve"> </w:t>
            </w:r>
            <w:r w:rsidR="00A735A2" w:rsidRPr="00E659F4">
              <w:rPr>
                <w:rFonts w:cs="Arial"/>
                <w:sz w:val="20"/>
                <w:szCs w:val="20"/>
              </w:rPr>
              <w:tab/>
            </w:r>
          </w:p>
          <w:p w14:paraId="4894A93C" w14:textId="77777777" w:rsidR="00767B16" w:rsidRPr="00E659F4" w:rsidRDefault="00767B16" w:rsidP="00E659F4">
            <w:pPr>
              <w:rPr>
                <w:rFonts w:cs="Arial"/>
                <w:sz w:val="20"/>
                <w:szCs w:val="20"/>
              </w:rPr>
            </w:pPr>
            <w:r w:rsidRPr="00E659F4">
              <w:rPr>
                <w:rFonts w:cs="Arial"/>
                <w:sz w:val="20"/>
                <w:szCs w:val="20"/>
              </w:rPr>
              <w:t>The Chair of the Audit Committee presented the annual report highlighting the following areas:</w:t>
            </w:r>
          </w:p>
          <w:p w14:paraId="0A2D2E1A" w14:textId="77777777" w:rsidR="00767B16" w:rsidRPr="00E659F4" w:rsidRDefault="00767B16" w:rsidP="00E659F4">
            <w:pPr>
              <w:rPr>
                <w:rFonts w:cs="Arial"/>
                <w:sz w:val="20"/>
                <w:szCs w:val="20"/>
              </w:rPr>
            </w:pPr>
          </w:p>
          <w:p w14:paraId="024E63FB" w14:textId="77777777" w:rsidR="00767B16" w:rsidRPr="00E659F4" w:rsidRDefault="00E73DCB" w:rsidP="00E659F4">
            <w:pPr>
              <w:pStyle w:val="ListParagraph"/>
              <w:numPr>
                <w:ilvl w:val="0"/>
                <w:numId w:val="25"/>
              </w:numPr>
              <w:rPr>
                <w:rFonts w:cs="Arial"/>
                <w:sz w:val="20"/>
                <w:szCs w:val="20"/>
              </w:rPr>
            </w:pPr>
            <w:r w:rsidRPr="00E659F4">
              <w:rPr>
                <w:rFonts w:cs="Arial"/>
                <w:sz w:val="20"/>
                <w:szCs w:val="20"/>
              </w:rPr>
              <w:t>The work of the internal auditor and the wide remit of audits for the year</w:t>
            </w:r>
          </w:p>
          <w:p w14:paraId="145E4112" w14:textId="77777777" w:rsidR="00E73DCB" w:rsidRPr="00E659F4" w:rsidRDefault="001A275F" w:rsidP="00E659F4">
            <w:pPr>
              <w:pStyle w:val="ListParagraph"/>
              <w:numPr>
                <w:ilvl w:val="0"/>
                <w:numId w:val="24"/>
              </w:numPr>
              <w:rPr>
                <w:rFonts w:cs="Arial"/>
                <w:sz w:val="20"/>
                <w:szCs w:val="20"/>
              </w:rPr>
            </w:pPr>
            <w:r w:rsidRPr="00E659F4">
              <w:rPr>
                <w:rFonts w:cs="Arial"/>
                <w:sz w:val="20"/>
                <w:szCs w:val="20"/>
              </w:rPr>
              <w:t xml:space="preserve">The annual assurance </w:t>
            </w:r>
            <w:proofErr w:type="gramStart"/>
            <w:r w:rsidRPr="00E659F4">
              <w:rPr>
                <w:rFonts w:cs="Arial"/>
                <w:sz w:val="20"/>
                <w:szCs w:val="20"/>
              </w:rPr>
              <w:t>map</w:t>
            </w:r>
            <w:proofErr w:type="gramEnd"/>
          </w:p>
          <w:p w14:paraId="7EF2FB72" w14:textId="601AAFC5" w:rsidR="001A275F" w:rsidRPr="00E659F4" w:rsidRDefault="00AF5CD1" w:rsidP="00E659F4">
            <w:pPr>
              <w:pStyle w:val="ListParagraph"/>
              <w:numPr>
                <w:ilvl w:val="0"/>
                <w:numId w:val="24"/>
              </w:numPr>
              <w:rPr>
                <w:rFonts w:cs="Arial"/>
                <w:sz w:val="20"/>
                <w:szCs w:val="20"/>
              </w:rPr>
            </w:pPr>
            <w:r w:rsidRPr="00E659F4">
              <w:rPr>
                <w:rFonts w:cs="Arial"/>
                <w:sz w:val="20"/>
                <w:szCs w:val="20"/>
              </w:rPr>
              <w:lastRenderedPageBreak/>
              <w:t xml:space="preserve">the opinion of the </w:t>
            </w:r>
            <w:r w:rsidR="00773CA6">
              <w:rPr>
                <w:rFonts w:cs="Arial"/>
                <w:sz w:val="20"/>
                <w:szCs w:val="20"/>
              </w:rPr>
              <w:t>C</w:t>
            </w:r>
            <w:r w:rsidRPr="00E659F4">
              <w:rPr>
                <w:rFonts w:cs="Arial"/>
                <w:sz w:val="20"/>
                <w:szCs w:val="20"/>
              </w:rPr>
              <w:t>ommittee that assurances were in place</w:t>
            </w:r>
          </w:p>
          <w:p w14:paraId="4AA54631" w14:textId="77777777" w:rsidR="00767B16" w:rsidRPr="00E659F4" w:rsidRDefault="00767B16" w:rsidP="00E659F4">
            <w:pPr>
              <w:rPr>
                <w:rFonts w:cs="Arial"/>
                <w:sz w:val="20"/>
                <w:szCs w:val="20"/>
              </w:rPr>
            </w:pPr>
          </w:p>
          <w:p w14:paraId="4182905B" w14:textId="77777777" w:rsidR="00767B16" w:rsidRPr="00E659F4" w:rsidRDefault="00767B16" w:rsidP="00E659F4">
            <w:pPr>
              <w:rPr>
                <w:rFonts w:cs="Arial"/>
                <w:sz w:val="20"/>
                <w:szCs w:val="20"/>
              </w:rPr>
            </w:pPr>
            <w:r w:rsidRPr="00E659F4">
              <w:rPr>
                <w:rFonts w:cs="Arial"/>
                <w:sz w:val="20"/>
                <w:szCs w:val="20"/>
              </w:rPr>
              <w:t xml:space="preserve">Council thanked the </w:t>
            </w:r>
            <w:r w:rsidR="00575284" w:rsidRPr="00E659F4">
              <w:rPr>
                <w:rFonts w:cs="Arial"/>
                <w:sz w:val="20"/>
                <w:szCs w:val="20"/>
              </w:rPr>
              <w:t xml:space="preserve">finance team and </w:t>
            </w:r>
            <w:r w:rsidR="00287DA5" w:rsidRPr="00E659F4">
              <w:rPr>
                <w:rFonts w:cs="Arial"/>
                <w:sz w:val="20"/>
                <w:szCs w:val="20"/>
              </w:rPr>
              <w:t xml:space="preserve">the Audit </w:t>
            </w:r>
            <w:r w:rsidRPr="00E659F4">
              <w:rPr>
                <w:rFonts w:cs="Arial"/>
                <w:sz w:val="20"/>
                <w:szCs w:val="20"/>
              </w:rPr>
              <w:t>Committee for its continued hard work</w:t>
            </w:r>
            <w:r w:rsidR="00996B55" w:rsidRPr="00E659F4">
              <w:rPr>
                <w:rFonts w:cs="Arial"/>
                <w:sz w:val="20"/>
                <w:szCs w:val="20"/>
              </w:rPr>
              <w:t xml:space="preserve"> </w:t>
            </w:r>
            <w:r w:rsidR="004F6EFE" w:rsidRPr="00E659F4">
              <w:rPr>
                <w:rFonts w:cs="Arial"/>
                <w:sz w:val="20"/>
                <w:szCs w:val="20"/>
              </w:rPr>
              <w:t>in the way it carries out the assurance role</w:t>
            </w:r>
            <w:r w:rsidRPr="00E659F4">
              <w:rPr>
                <w:rFonts w:cs="Arial"/>
                <w:sz w:val="20"/>
                <w:szCs w:val="20"/>
              </w:rPr>
              <w:t>.</w:t>
            </w:r>
          </w:p>
          <w:p w14:paraId="48E8C2A2" w14:textId="77777777" w:rsidR="00767B16" w:rsidRPr="00E659F4" w:rsidRDefault="00767B16" w:rsidP="00E659F4">
            <w:pPr>
              <w:rPr>
                <w:rFonts w:cs="Arial"/>
                <w:sz w:val="20"/>
                <w:szCs w:val="20"/>
              </w:rPr>
            </w:pPr>
          </w:p>
          <w:p w14:paraId="247F96F2" w14:textId="77777777" w:rsidR="00767B16" w:rsidRPr="00E659F4" w:rsidRDefault="00767B16" w:rsidP="00E659F4">
            <w:pPr>
              <w:rPr>
                <w:rFonts w:cs="Arial"/>
                <w:sz w:val="20"/>
                <w:szCs w:val="20"/>
              </w:rPr>
            </w:pPr>
            <w:r w:rsidRPr="00E659F4">
              <w:rPr>
                <w:rFonts w:cs="Arial"/>
                <w:sz w:val="20"/>
                <w:szCs w:val="20"/>
              </w:rPr>
              <w:t xml:space="preserve">RESOLVED that the Annual Report of the Audit Committee be </w:t>
            </w:r>
            <w:r w:rsidR="00575284" w:rsidRPr="00E659F4">
              <w:rPr>
                <w:rFonts w:cs="Arial"/>
                <w:sz w:val="20"/>
                <w:szCs w:val="20"/>
              </w:rPr>
              <w:t>noted</w:t>
            </w:r>
            <w:r w:rsidRPr="00E659F4">
              <w:rPr>
                <w:rFonts w:cs="Arial"/>
                <w:sz w:val="20"/>
                <w:szCs w:val="20"/>
              </w:rPr>
              <w:t>.</w:t>
            </w:r>
          </w:p>
          <w:p w14:paraId="4DCE9070" w14:textId="77777777" w:rsidR="00767B16" w:rsidRPr="00E659F4" w:rsidRDefault="00767B16" w:rsidP="00E659F4">
            <w:pPr>
              <w:rPr>
                <w:rFonts w:cs="Arial"/>
                <w:sz w:val="20"/>
                <w:szCs w:val="20"/>
              </w:rPr>
            </w:pPr>
          </w:p>
          <w:p w14:paraId="08880051" w14:textId="77777777" w:rsidR="00691B5B" w:rsidRPr="00E659F4" w:rsidRDefault="00767B16" w:rsidP="00E659F4">
            <w:pPr>
              <w:rPr>
                <w:rFonts w:cs="Arial"/>
                <w:sz w:val="20"/>
                <w:szCs w:val="20"/>
              </w:rPr>
            </w:pPr>
            <w:r w:rsidRPr="00E659F4">
              <w:rPr>
                <w:rFonts w:cs="Arial"/>
                <w:sz w:val="20"/>
                <w:szCs w:val="20"/>
              </w:rPr>
              <w:t xml:space="preserve">(iv) </w:t>
            </w:r>
            <w:r w:rsidR="00691B5B" w:rsidRPr="00E659F4">
              <w:rPr>
                <w:rFonts w:cs="Arial"/>
                <w:sz w:val="20"/>
                <w:szCs w:val="20"/>
              </w:rPr>
              <w:t>KPI Retrospective</w:t>
            </w:r>
            <w:r w:rsidR="006B176E" w:rsidRPr="00E659F4">
              <w:rPr>
                <w:rFonts w:cs="Arial"/>
                <w:sz w:val="20"/>
                <w:szCs w:val="20"/>
              </w:rPr>
              <w:t xml:space="preserve"> Report on 2019/20 Performance</w:t>
            </w:r>
          </w:p>
          <w:p w14:paraId="6480DEEB" w14:textId="77777777" w:rsidR="00691B5B" w:rsidRPr="00E659F4" w:rsidRDefault="00691B5B" w:rsidP="00E659F4">
            <w:pPr>
              <w:rPr>
                <w:rFonts w:cs="Arial"/>
                <w:sz w:val="20"/>
                <w:szCs w:val="20"/>
              </w:rPr>
            </w:pPr>
          </w:p>
          <w:p w14:paraId="3EF4BFC1" w14:textId="77777777" w:rsidR="00691B5B" w:rsidRPr="00E659F4" w:rsidRDefault="004556E5" w:rsidP="00E659F4">
            <w:pPr>
              <w:rPr>
                <w:rFonts w:cs="Arial"/>
                <w:sz w:val="20"/>
                <w:szCs w:val="20"/>
              </w:rPr>
            </w:pPr>
            <w:r w:rsidRPr="00E659F4">
              <w:rPr>
                <w:rFonts w:cs="Arial"/>
                <w:sz w:val="20"/>
                <w:szCs w:val="20"/>
              </w:rPr>
              <w:t>The report summarised the University’s Key Performance Indicators (KPIs) results for the academic year 2019/20.</w:t>
            </w:r>
          </w:p>
          <w:p w14:paraId="4E6D158C" w14:textId="77777777" w:rsidR="00084FE6" w:rsidRPr="00E659F4" w:rsidRDefault="00084FE6" w:rsidP="00E659F4">
            <w:pPr>
              <w:rPr>
                <w:rFonts w:cs="Arial"/>
                <w:sz w:val="20"/>
                <w:szCs w:val="20"/>
              </w:rPr>
            </w:pPr>
          </w:p>
          <w:p w14:paraId="49E06BCF" w14:textId="15F9AA6E" w:rsidR="00084FE6" w:rsidRPr="00E659F4" w:rsidRDefault="00084FE6" w:rsidP="00E659F4">
            <w:pPr>
              <w:rPr>
                <w:rFonts w:cs="Arial"/>
                <w:b/>
                <w:bCs/>
                <w:sz w:val="20"/>
                <w:szCs w:val="20"/>
              </w:rPr>
            </w:pPr>
            <w:r w:rsidRPr="00E659F4">
              <w:rPr>
                <w:rFonts w:cs="Arial"/>
                <w:sz w:val="20"/>
                <w:szCs w:val="20"/>
              </w:rPr>
              <w:t xml:space="preserve">The University’s </w:t>
            </w:r>
            <w:r w:rsidR="00503A21" w:rsidRPr="00E659F4">
              <w:rPr>
                <w:rFonts w:cs="Arial"/>
                <w:sz w:val="20"/>
                <w:szCs w:val="20"/>
              </w:rPr>
              <w:t xml:space="preserve">career </w:t>
            </w:r>
            <w:r w:rsidR="009A073A" w:rsidRPr="00E659F4">
              <w:rPr>
                <w:rFonts w:cs="Arial"/>
                <w:sz w:val="20"/>
                <w:szCs w:val="20"/>
              </w:rPr>
              <w:t>prospects</w:t>
            </w:r>
            <w:r w:rsidR="00503A21" w:rsidRPr="00E659F4">
              <w:rPr>
                <w:rFonts w:cs="Arial"/>
                <w:sz w:val="20"/>
                <w:szCs w:val="20"/>
              </w:rPr>
              <w:t xml:space="preserve"> compared to competitors</w:t>
            </w:r>
            <w:r w:rsidR="003841F5" w:rsidRPr="00E659F4">
              <w:rPr>
                <w:rFonts w:cs="Arial"/>
                <w:sz w:val="20"/>
                <w:szCs w:val="20"/>
              </w:rPr>
              <w:t xml:space="preserve"> and </w:t>
            </w:r>
            <w:r w:rsidR="009A073A" w:rsidRPr="00E659F4">
              <w:rPr>
                <w:rFonts w:cs="Arial"/>
                <w:sz w:val="20"/>
                <w:szCs w:val="20"/>
              </w:rPr>
              <w:t>teaching</w:t>
            </w:r>
            <w:r w:rsidR="003841F5" w:rsidRPr="00E659F4">
              <w:rPr>
                <w:rFonts w:cs="Arial"/>
                <w:sz w:val="20"/>
                <w:szCs w:val="20"/>
              </w:rPr>
              <w:t xml:space="preserve"> income</w:t>
            </w:r>
            <w:r w:rsidR="009A073A" w:rsidRPr="00E659F4">
              <w:rPr>
                <w:rFonts w:cs="Arial"/>
                <w:sz w:val="20"/>
                <w:szCs w:val="20"/>
              </w:rPr>
              <w:t xml:space="preserve"> per full time </w:t>
            </w:r>
            <w:r w:rsidR="006A1B1E" w:rsidRPr="00E659F4">
              <w:rPr>
                <w:rFonts w:cs="Arial"/>
                <w:sz w:val="20"/>
                <w:szCs w:val="20"/>
              </w:rPr>
              <w:t xml:space="preserve">equivalent </w:t>
            </w:r>
            <w:r w:rsidR="003361B0" w:rsidRPr="00E659F4">
              <w:rPr>
                <w:rFonts w:cs="Arial"/>
                <w:sz w:val="20"/>
                <w:szCs w:val="20"/>
              </w:rPr>
              <w:t xml:space="preserve">(per FTE) </w:t>
            </w:r>
            <w:r w:rsidR="006A1B1E" w:rsidRPr="00E659F4">
              <w:rPr>
                <w:rFonts w:cs="Arial"/>
                <w:sz w:val="20"/>
                <w:szCs w:val="20"/>
              </w:rPr>
              <w:t xml:space="preserve">although above </w:t>
            </w:r>
            <w:r w:rsidR="003361B0" w:rsidRPr="00E659F4">
              <w:rPr>
                <w:rFonts w:cs="Arial"/>
                <w:sz w:val="20"/>
                <w:szCs w:val="20"/>
              </w:rPr>
              <w:t xml:space="preserve">the </w:t>
            </w:r>
            <w:r w:rsidR="006A1B1E" w:rsidRPr="00E659F4">
              <w:rPr>
                <w:rFonts w:cs="Arial"/>
                <w:sz w:val="20"/>
                <w:szCs w:val="20"/>
              </w:rPr>
              <w:t>set strategic target</w:t>
            </w:r>
            <w:r w:rsidR="003361B0" w:rsidRPr="00E659F4">
              <w:rPr>
                <w:rFonts w:cs="Arial"/>
                <w:sz w:val="20"/>
                <w:szCs w:val="20"/>
              </w:rPr>
              <w:t>,</w:t>
            </w:r>
            <w:r w:rsidR="006A1B1E" w:rsidRPr="00E659F4">
              <w:rPr>
                <w:rFonts w:cs="Arial"/>
                <w:sz w:val="20"/>
                <w:szCs w:val="20"/>
              </w:rPr>
              <w:t xml:space="preserve"> fared less well when compared to </w:t>
            </w:r>
            <w:r w:rsidR="00B459C2" w:rsidRPr="00E659F4">
              <w:rPr>
                <w:rFonts w:cs="Arial"/>
                <w:sz w:val="20"/>
                <w:szCs w:val="20"/>
              </w:rPr>
              <w:t>competitors</w:t>
            </w:r>
            <w:r w:rsidR="002F1E0D" w:rsidRPr="00E659F4">
              <w:rPr>
                <w:rFonts w:cs="Arial"/>
                <w:sz w:val="20"/>
                <w:szCs w:val="20"/>
              </w:rPr>
              <w:t xml:space="preserve">. It was noted that </w:t>
            </w:r>
            <w:r w:rsidR="00B459C2" w:rsidRPr="00E659F4">
              <w:rPr>
                <w:rFonts w:cs="Arial"/>
                <w:sz w:val="20"/>
                <w:szCs w:val="20"/>
              </w:rPr>
              <w:t xml:space="preserve">the </w:t>
            </w:r>
            <w:r w:rsidR="00773CA6">
              <w:rPr>
                <w:rFonts w:cs="Arial"/>
                <w:sz w:val="20"/>
                <w:szCs w:val="20"/>
              </w:rPr>
              <w:t>U</w:t>
            </w:r>
            <w:r w:rsidR="00B459C2" w:rsidRPr="00E659F4">
              <w:rPr>
                <w:rFonts w:cs="Arial"/>
                <w:sz w:val="20"/>
                <w:szCs w:val="20"/>
              </w:rPr>
              <w:t>niversity historically performed well with research per FTE</w:t>
            </w:r>
            <w:r w:rsidR="00773CA6">
              <w:rPr>
                <w:rFonts w:cs="Arial"/>
                <w:sz w:val="20"/>
                <w:szCs w:val="20"/>
              </w:rPr>
              <w:t>,</w:t>
            </w:r>
            <w:r w:rsidR="00601148" w:rsidRPr="00E659F4">
              <w:rPr>
                <w:rFonts w:cs="Arial"/>
                <w:sz w:val="20"/>
                <w:szCs w:val="20"/>
              </w:rPr>
              <w:t xml:space="preserve"> but less so </w:t>
            </w:r>
            <w:r w:rsidR="0076614A" w:rsidRPr="00E659F4">
              <w:rPr>
                <w:rFonts w:cs="Arial"/>
                <w:sz w:val="20"/>
                <w:szCs w:val="20"/>
              </w:rPr>
              <w:t xml:space="preserve">on teaching </w:t>
            </w:r>
            <w:r w:rsidR="00773CA6">
              <w:rPr>
                <w:rFonts w:cs="Arial"/>
                <w:sz w:val="20"/>
                <w:szCs w:val="20"/>
              </w:rPr>
              <w:t xml:space="preserve">per </w:t>
            </w:r>
            <w:r w:rsidR="0076614A" w:rsidRPr="00E659F4">
              <w:rPr>
                <w:rFonts w:cs="Arial"/>
                <w:sz w:val="20"/>
                <w:szCs w:val="20"/>
              </w:rPr>
              <w:t>FTE. T</w:t>
            </w:r>
            <w:r w:rsidR="00215F6E" w:rsidRPr="00E659F4">
              <w:rPr>
                <w:rFonts w:cs="Arial"/>
                <w:sz w:val="20"/>
                <w:szCs w:val="20"/>
              </w:rPr>
              <w:t xml:space="preserve">he Executive continued to look at the productivity of the University and the deployment of staff to make </w:t>
            </w:r>
            <w:r w:rsidR="007B1884" w:rsidRPr="00E659F4">
              <w:rPr>
                <w:rFonts w:cs="Arial"/>
                <w:sz w:val="20"/>
                <w:szCs w:val="20"/>
              </w:rPr>
              <w:t>improvements</w:t>
            </w:r>
            <w:r w:rsidR="00215F6E" w:rsidRPr="00E659F4">
              <w:rPr>
                <w:rFonts w:cs="Arial"/>
                <w:sz w:val="20"/>
                <w:szCs w:val="20"/>
              </w:rPr>
              <w:t xml:space="preserve"> to this</w:t>
            </w:r>
            <w:r w:rsidR="007B1884" w:rsidRPr="00E659F4">
              <w:rPr>
                <w:rFonts w:cs="Arial"/>
                <w:sz w:val="20"/>
                <w:szCs w:val="20"/>
              </w:rPr>
              <w:t>.</w:t>
            </w:r>
            <w:r w:rsidR="00AF032C" w:rsidRPr="00E659F4">
              <w:rPr>
                <w:rFonts w:cs="Arial"/>
                <w:sz w:val="20"/>
                <w:szCs w:val="20"/>
              </w:rPr>
              <w:t xml:space="preserve"> With regard to career prospects and </w:t>
            </w:r>
            <w:r w:rsidR="00F43F8D" w:rsidRPr="00E659F4">
              <w:rPr>
                <w:rFonts w:cs="Arial"/>
                <w:sz w:val="20"/>
                <w:szCs w:val="20"/>
              </w:rPr>
              <w:t>employability</w:t>
            </w:r>
            <w:r w:rsidR="00AF032C" w:rsidRPr="00E659F4">
              <w:rPr>
                <w:rFonts w:cs="Arial"/>
                <w:sz w:val="20"/>
                <w:szCs w:val="20"/>
              </w:rPr>
              <w:t xml:space="preserve">, the comparator group was closely bunched together in the table and </w:t>
            </w:r>
            <w:r w:rsidR="00484A94" w:rsidRPr="00E659F4">
              <w:rPr>
                <w:rFonts w:cs="Arial"/>
                <w:sz w:val="20"/>
                <w:szCs w:val="20"/>
              </w:rPr>
              <w:t>the University was placed in 23</w:t>
            </w:r>
            <w:r w:rsidR="00484A94" w:rsidRPr="00E659F4">
              <w:rPr>
                <w:rFonts w:cs="Arial"/>
                <w:sz w:val="20"/>
                <w:szCs w:val="20"/>
                <w:vertAlign w:val="superscript"/>
              </w:rPr>
              <w:t>rd</w:t>
            </w:r>
            <w:r w:rsidR="00484A94" w:rsidRPr="00E659F4">
              <w:rPr>
                <w:rFonts w:cs="Arial"/>
                <w:sz w:val="20"/>
                <w:szCs w:val="20"/>
              </w:rPr>
              <w:t xml:space="preserve"> position out of 130. It was agreed that further information on improving our position in this table</w:t>
            </w:r>
            <w:r w:rsidR="004377D7" w:rsidRPr="00E659F4">
              <w:rPr>
                <w:rFonts w:cs="Arial"/>
                <w:sz w:val="20"/>
                <w:szCs w:val="20"/>
              </w:rPr>
              <w:t xml:space="preserve"> should be presented to Council at a future meeting.</w:t>
            </w:r>
            <w:r w:rsidR="004638FF" w:rsidRPr="00E659F4">
              <w:rPr>
                <w:rFonts w:cs="Arial"/>
                <w:sz w:val="20"/>
                <w:szCs w:val="20"/>
              </w:rPr>
              <w:t xml:space="preserve"> </w:t>
            </w:r>
            <w:r w:rsidR="007B2A8E" w:rsidRPr="00E659F4">
              <w:rPr>
                <w:rFonts w:cs="Arial"/>
                <w:sz w:val="20"/>
                <w:szCs w:val="20"/>
              </w:rPr>
              <w:tab/>
            </w:r>
            <w:r w:rsidR="007B2A8E" w:rsidRPr="00E659F4">
              <w:rPr>
                <w:rFonts w:cs="Arial"/>
                <w:sz w:val="20"/>
                <w:szCs w:val="20"/>
              </w:rPr>
              <w:tab/>
            </w:r>
            <w:r w:rsidR="007B2A8E" w:rsidRPr="00E659F4">
              <w:rPr>
                <w:rFonts w:cs="Arial"/>
                <w:sz w:val="20"/>
                <w:szCs w:val="20"/>
              </w:rPr>
              <w:tab/>
            </w:r>
            <w:r w:rsidR="007B2A8E" w:rsidRPr="00E659F4">
              <w:rPr>
                <w:rFonts w:cs="Arial"/>
                <w:sz w:val="20"/>
                <w:szCs w:val="20"/>
              </w:rPr>
              <w:tab/>
            </w:r>
            <w:r w:rsidR="007B2A8E" w:rsidRPr="00E659F4">
              <w:rPr>
                <w:rFonts w:cs="Arial"/>
                <w:sz w:val="20"/>
                <w:szCs w:val="20"/>
              </w:rPr>
              <w:tab/>
            </w:r>
            <w:r w:rsidR="007B2A8E" w:rsidRPr="00E659F4">
              <w:rPr>
                <w:rFonts w:cs="Arial"/>
                <w:sz w:val="20"/>
                <w:szCs w:val="20"/>
              </w:rPr>
              <w:tab/>
            </w:r>
            <w:r w:rsidR="007B2A8E" w:rsidRPr="00E659F4">
              <w:rPr>
                <w:rFonts w:cs="Arial"/>
                <w:sz w:val="20"/>
                <w:szCs w:val="20"/>
              </w:rPr>
              <w:tab/>
            </w:r>
            <w:r w:rsidR="007B2A8E" w:rsidRPr="00E659F4">
              <w:rPr>
                <w:rFonts w:cs="Arial"/>
                <w:sz w:val="20"/>
                <w:szCs w:val="20"/>
              </w:rPr>
              <w:tab/>
            </w:r>
            <w:r w:rsidR="004638FF" w:rsidRPr="00E659F4">
              <w:rPr>
                <w:rFonts w:cs="Arial"/>
                <w:b/>
                <w:bCs/>
                <w:sz w:val="20"/>
                <w:szCs w:val="20"/>
              </w:rPr>
              <w:t>ACTION: VP Education</w:t>
            </w:r>
            <w:r w:rsidR="007B2A8E" w:rsidRPr="00E659F4">
              <w:rPr>
                <w:rFonts w:cs="Arial"/>
                <w:b/>
                <w:bCs/>
                <w:sz w:val="20"/>
                <w:szCs w:val="20"/>
              </w:rPr>
              <w:t>/Executive Director Student Experience</w:t>
            </w:r>
          </w:p>
          <w:p w14:paraId="4194B6C5" w14:textId="77777777" w:rsidR="0080446D" w:rsidRPr="00E659F4" w:rsidRDefault="0080446D" w:rsidP="00E659F4">
            <w:pPr>
              <w:rPr>
                <w:rFonts w:cs="Arial"/>
                <w:sz w:val="20"/>
                <w:szCs w:val="20"/>
              </w:rPr>
            </w:pPr>
          </w:p>
          <w:p w14:paraId="013483DA" w14:textId="77777777" w:rsidR="0080446D" w:rsidRPr="00E659F4" w:rsidRDefault="00E66B64" w:rsidP="00E659F4">
            <w:pPr>
              <w:rPr>
                <w:rFonts w:cs="Arial"/>
                <w:sz w:val="20"/>
                <w:szCs w:val="20"/>
              </w:rPr>
            </w:pPr>
            <w:r w:rsidRPr="00E659F4">
              <w:rPr>
                <w:rFonts w:cs="Arial"/>
                <w:sz w:val="20"/>
                <w:szCs w:val="20"/>
              </w:rPr>
              <w:t>RESOLVED that the report be noted.</w:t>
            </w:r>
          </w:p>
          <w:p w14:paraId="56B30554" w14:textId="77777777" w:rsidR="00691B5B" w:rsidRPr="00E659F4" w:rsidRDefault="00691B5B" w:rsidP="00E659F4">
            <w:pPr>
              <w:rPr>
                <w:rFonts w:cs="Arial"/>
                <w:sz w:val="20"/>
                <w:szCs w:val="20"/>
              </w:rPr>
            </w:pPr>
          </w:p>
          <w:p w14:paraId="2CE05E21" w14:textId="77777777" w:rsidR="00767B16" w:rsidRPr="00E659F4" w:rsidRDefault="00402A9B" w:rsidP="00E659F4">
            <w:pPr>
              <w:rPr>
                <w:rFonts w:cs="Arial"/>
                <w:sz w:val="20"/>
                <w:szCs w:val="20"/>
              </w:rPr>
            </w:pPr>
            <w:r w:rsidRPr="00E659F4">
              <w:rPr>
                <w:rFonts w:cs="Arial"/>
                <w:sz w:val="20"/>
                <w:szCs w:val="20"/>
              </w:rPr>
              <w:t xml:space="preserve">(v) </w:t>
            </w:r>
            <w:r w:rsidR="00767B16" w:rsidRPr="00E659F4">
              <w:rPr>
                <w:rFonts w:cs="Arial"/>
                <w:sz w:val="20"/>
                <w:szCs w:val="20"/>
              </w:rPr>
              <w:t>Final Budget 20</w:t>
            </w:r>
            <w:r w:rsidRPr="00E659F4">
              <w:rPr>
                <w:rFonts w:cs="Arial"/>
                <w:sz w:val="20"/>
                <w:szCs w:val="20"/>
              </w:rPr>
              <w:t>20</w:t>
            </w:r>
            <w:r w:rsidR="00767B16" w:rsidRPr="00E659F4">
              <w:rPr>
                <w:rFonts w:cs="Arial"/>
                <w:sz w:val="20"/>
                <w:szCs w:val="20"/>
              </w:rPr>
              <w:t>/2</w:t>
            </w:r>
            <w:r w:rsidRPr="00E659F4">
              <w:rPr>
                <w:rFonts w:cs="Arial"/>
                <w:sz w:val="20"/>
                <w:szCs w:val="20"/>
              </w:rPr>
              <w:t>1</w:t>
            </w:r>
          </w:p>
          <w:p w14:paraId="3687EB89" w14:textId="77777777" w:rsidR="00767B16" w:rsidRPr="00E659F4" w:rsidRDefault="00767B16" w:rsidP="00E659F4">
            <w:pPr>
              <w:rPr>
                <w:rFonts w:cs="Arial"/>
                <w:sz w:val="20"/>
                <w:szCs w:val="20"/>
              </w:rPr>
            </w:pPr>
          </w:p>
          <w:p w14:paraId="1763AE8E" w14:textId="776305B0" w:rsidR="00767B16" w:rsidRPr="00E659F4" w:rsidRDefault="00767B16" w:rsidP="00E659F4">
            <w:pPr>
              <w:rPr>
                <w:rFonts w:cs="Arial"/>
                <w:sz w:val="20"/>
                <w:szCs w:val="20"/>
              </w:rPr>
            </w:pPr>
            <w:r w:rsidRPr="00E659F4">
              <w:rPr>
                <w:rFonts w:cs="Arial"/>
                <w:sz w:val="20"/>
                <w:szCs w:val="20"/>
              </w:rPr>
              <w:t>The report provided an update to the 20</w:t>
            </w:r>
            <w:r w:rsidR="00A90060" w:rsidRPr="00E659F4">
              <w:rPr>
                <w:rFonts w:cs="Arial"/>
                <w:sz w:val="20"/>
                <w:szCs w:val="20"/>
              </w:rPr>
              <w:t>20</w:t>
            </w:r>
            <w:r w:rsidRPr="00E659F4">
              <w:rPr>
                <w:rFonts w:cs="Arial"/>
                <w:sz w:val="20"/>
                <w:szCs w:val="20"/>
              </w:rPr>
              <w:t>/2</w:t>
            </w:r>
            <w:r w:rsidR="00A90060" w:rsidRPr="00E659F4">
              <w:rPr>
                <w:rFonts w:cs="Arial"/>
                <w:sz w:val="20"/>
                <w:szCs w:val="20"/>
              </w:rPr>
              <w:t>1</w:t>
            </w:r>
            <w:r w:rsidRPr="00E659F4">
              <w:rPr>
                <w:rFonts w:cs="Arial"/>
                <w:sz w:val="20"/>
                <w:szCs w:val="20"/>
              </w:rPr>
              <w:t xml:space="preserve"> budget presented to Council in July 20</w:t>
            </w:r>
            <w:r w:rsidR="00A90060" w:rsidRPr="00E659F4">
              <w:rPr>
                <w:rFonts w:cs="Arial"/>
                <w:sz w:val="20"/>
                <w:szCs w:val="20"/>
              </w:rPr>
              <w:t>20</w:t>
            </w:r>
            <w:r w:rsidRPr="00E659F4">
              <w:rPr>
                <w:rFonts w:cs="Arial"/>
                <w:sz w:val="20"/>
                <w:szCs w:val="20"/>
              </w:rPr>
              <w:t>.  The budget had been approved with the knowledge that a final budget would be submitted in November following confirmation of student recruitment in October.  The volatility of student recruitment results in material impacts on the income levels of the University.  The final budget incorporated the impact of actual recruitment on tuition and accommodation fee receipts</w:t>
            </w:r>
            <w:r w:rsidR="00773CA6">
              <w:rPr>
                <w:rFonts w:cs="Arial"/>
                <w:sz w:val="20"/>
                <w:szCs w:val="20"/>
              </w:rPr>
              <w:t>,</w:t>
            </w:r>
            <w:r w:rsidRPr="00E659F4">
              <w:rPr>
                <w:rFonts w:cs="Arial"/>
                <w:sz w:val="20"/>
                <w:szCs w:val="20"/>
              </w:rPr>
              <w:t xml:space="preserve"> together with additional investment income and a number of other changes. </w:t>
            </w:r>
          </w:p>
          <w:p w14:paraId="662C3182" w14:textId="77777777" w:rsidR="00767B16" w:rsidRPr="00E659F4" w:rsidRDefault="00767B16" w:rsidP="00E659F4">
            <w:pPr>
              <w:rPr>
                <w:rFonts w:cs="Arial"/>
                <w:sz w:val="20"/>
                <w:szCs w:val="20"/>
              </w:rPr>
            </w:pPr>
          </w:p>
          <w:p w14:paraId="487443B5" w14:textId="260C08D1" w:rsidR="00767B16" w:rsidRPr="00E659F4" w:rsidRDefault="00767B16" w:rsidP="00E659F4">
            <w:pPr>
              <w:rPr>
                <w:rFonts w:cs="Arial"/>
                <w:sz w:val="20"/>
                <w:szCs w:val="20"/>
              </w:rPr>
            </w:pPr>
            <w:r w:rsidRPr="00E659F4">
              <w:rPr>
                <w:rFonts w:cs="Arial"/>
                <w:sz w:val="20"/>
                <w:szCs w:val="20"/>
              </w:rPr>
              <w:t>The report presented the final 20</w:t>
            </w:r>
            <w:r w:rsidR="00BA4BC6" w:rsidRPr="00E659F4">
              <w:rPr>
                <w:rFonts w:cs="Arial"/>
                <w:sz w:val="20"/>
                <w:szCs w:val="20"/>
              </w:rPr>
              <w:t>20</w:t>
            </w:r>
            <w:r w:rsidRPr="00E659F4">
              <w:rPr>
                <w:rFonts w:cs="Arial"/>
                <w:sz w:val="20"/>
                <w:szCs w:val="20"/>
              </w:rPr>
              <w:t>/2</w:t>
            </w:r>
            <w:r w:rsidR="00BA4BC6" w:rsidRPr="00E659F4">
              <w:rPr>
                <w:rFonts w:cs="Arial"/>
                <w:sz w:val="20"/>
                <w:szCs w:val="20"/>
              </w:rPr>
              <w:t>1</w:t>
            </w:r>
            <w:r w:rsidRPr="00E659F4">
              <w:rPr>
                <w:rFonts w:cs="Arial"/>
                <w:sz w:val="20"/>
                <w:szCs w:val="20"/>
              </w:rPr>
              <w:t xml:space="preserve"> budgets, explained key variances to the original budget and provided an updated cash flow forecast.</w:t>
            </w:r>
            <w:r w:rsidR="00BA4BC6" w:rsidRPr="00E659F4">
              <w:rPr>
                <w:rFonts w:cs="Arial"/>
                <w:sz w:val="20"/>
                <w:szCs w:val="20"/>
              </w:rPr>
              <w:t xml:space="preserve"> An improved position since July was noted</w:t>
            </w:r>
            <w:r w:rsidR="005472A7" w:rsidRPr="00E659F4">
              <w:rPr>
                <w:rFonts w:cs="Arial"/>
                <w:sz w:val="20"/>
                <w:szCs w:val="20"/>
              </w:rPr>
              <w:t xml:space="preserve"> together with savings targets</w:t>
            </w:r>
            <w:r w:rsidR="00614436" w:rsidRPr="00E659F4">
              <w:rPr>
                <w:rFonts w:cs="Arial"/>
                <w:sz w:val="20"/>
                <w:szCs w:val="20"/>
              </w:rPr>
              <w:t xml:space="preserve"> for the coming year.</w:t>
            </w:r>
            <w:r w:rsidR="00C65176" w:rsidRPr="00E659F4">
              <w:rPr>
                <w:rFonts w:cs="Arial"/>
                <w:sz w:val="20"/>
                <w:szCs w:val="20"/>
              </w:rPr>
              <w:t xml:space="preserve"> There would b</w:t>
            </w:r>
            <w:r w:rsidR="00D8447C" w:rsidRPr="00E659F4">
              <w:rPr>
                <w:rFonts w:cs="Arial"/>
                <w:sz w:val="20"/>
                <w:szCs w:val="20"/>
              </w:rPr>
              <w:t xml:space="preserve">e </w:t>
            </w:r>
            <w:r w:rsidR="00C65176" w:rsidRPr="00E659F4">
              <w:rPr>
                <w:rFonts w:cs="Arial"/>
                <w:sz w:val="20"/>
                <w:szCs w:val="20"/>
              </w:rPr>
              <w:t xml:space="preserve">additional clarity in </w:t>
            </w:r>
            <w:r w:rsidR="00B40FD3" w:rsidRPr="00E659F4">
              <w:rPr>
                <w:rFonts w:cs="Arial"/>
                <w:sz w:val="20"/>
                <w:szCs w:val="20"/>
              </w:rPr>
              <w:t>February</w:t>
            </w:r>
            <w:r w:rsidR="00C65176" w:rsidRPr="00E659F4">
              <w:rPr>
                <w:rFonts w:cs="Arial"/>
                <w:sz w:val="20"/>
                <w:szCs w:val="20"/>
              </w:rPr>
              <w:t xml:space="preserve"> when </w:t>
            </w:r>
            <w:r w:rsidR="00D8447C" w:rsidRPr="00E659F4">
              <w:rPr>
                <w:rFonts w:cs="Arial"/>
                <w:sz w:val="20"/>
                <w:szCs w:val="20"/>
              </w:rPr>
              <w:t>outcomes would be known regarding returning students, international PGT students and halls income.</w:t>
            </w:r>
          </w:p>
          <w:p w14:paraId="2F565DC8" w14:textId="77777777" w:rsidR="00076C31" w:rsidRPr="00E659F4" w:rsidRDefault="00076C31" w:rsidP="00E659F4">
            <w:pPr>
              <w:rPr>
                <w:rFonts w:cs="Arial"/>
                <w:sz w:val="20"/>
                <w:szCs w:val="20"/>
              </w:rPr>
            </w:pPr>
          </w:p>
          <w:p w14:paraId="1F589222" w14:textId="77777777" w:rsidR="00B40FD3" w:rsidRPr="00E659F4" w:rsidRDefault="00B40FD3" w:rsidP="00E659F4">
            <w:pPr>
              <w:autoSpaceDE w:val="0"/>
              <w:autoSpaceDN w:val="0"/>
              <w:adjustRightInd w:val="0"/>
              <w:rPr>
                <w:rFonts w:cs="Lucida Sans"/>
                <w:sz w:val="20"/>
                <w:szCs w:val="20"/>
                <w:lang w:eastAsia="zh-CN"/>
              </w:rPr>
            </w:pPr>
            <w:r w:rsidRPr="00E659F4">
              <w:rPr>
                <w:rFonts w:cs="Lucida Sans"/>
                <w:sz w:val="20"/>
                <w:szCs w:val="20"/>
                <w:lang w:eastAsia="zh-CN"/>
              </w:rPr>
              <w:t>The £30m of savings have been allocated to faculties and Professional Services and</w:t>
            </w:r>
          </w:p>
          <w:p w14:paraId="23EAD8FA" w14:textId="77777777" w:rsidR="00767B16" w:rsidRPr="00E659F4" w:rsidRDefault="00B40FD3" w:rsidP="00E659F4">
            <w:pPr>
              <w:rPr>
                <w:rFonts w:cs="Arial"/>
                <w:sz w:val="20"/>
                <w:szCs w:val="20"/>
              </w:rPr>
            </w:pPr>
            <w:r w:rsidRPr="00E659F4">
              <w:rPr>
                <w:rFonts w:cs="Lucida Sans"/>
                <w:sz w:val="20"/>
                <w:szCs w:val="20"/>
                <w:lang w:eastAsia="zh-CN"/>
              </w:rPr>
              <w:t>incorporated into their final budgets as staff and non-staff expenditure reductions.</w:t>
            </w:r>
          </w:p>
          <w:p w14:paraId="0392B243" w14:textId="77777777" w:rsidR="00767B16" w:rsidRPr="00E659F4" w:rsidRDefault="00767B16" w:rsidP="00E659F4">
            <w:pPr>
              <w:rPr>
                <w:rFonts w:cs="Arial"/>
                <w:sz w:val="20"/>
                <w:szCs w:val="20"/>
              </w:rPr>
            </w:pPr>
            <w:r w:rsidRPr="00E659F4">
              <w:rPr>
                <w:rFonts w:cs="Arial"/>
                <w:sz w:val="20"/>
                <w:szCs w:val="20"/>
              </w:rPr>
              <w:t>RESOLVED that the final budget for 20</w:t>
            </w:r>
            <w:r w:rsidR="00C35F7E" w:rsidRPr="00E659F4">
              <w:rPr>
                <w:rFonts w:cs="Arial"/>
                <w:sz w:val="20"/>
                <w:szCs w:val="20"/>
              </w:rPr>
              <w:t>20</w:t>
            </w:r>
            <w:r w:rsidRPr="00E659F4">
              <w:rPr>
                <w:rFonts w:cs="Arial"/>
                <w:sz w:val="20"/>
                <w:szCs w:val="20"/>
              </w:rPr>
              <w:t>/2</w:t>
            </w:r>
            <w:r w:rsidR="00C35F7E" w:rsidRPr="00E659F4">
              <w:rPr>
                <w:rFonts w:cs="Arial"/>
                <w:sz w:val="20"/>
                <w:szCs w:val="20"/>
              </w:rPr>
              <w:t>1</w:t>
            </w:r>
            <w:r w:rsidRPr="00E659F4">
              <w:rPr>
                <w:rFonts w:cs="Arial"/>
                <w:sz w:val="20"/>
                <w:szCs w:val="20"/>
              </w:rPr>
              <w:t xml:space="preserve"> be approved; and</w:t>
            </w:r>
          </w:p>
          <w:p w14:paraId="2DCD53BC" w14:textId="77777777" w:rsidR="00767B16" w:rsidRPr="00E659F4" w:rsidRDefault="00767B16" w:rsidP="00E659F4">
            <w:pPr>
              <w:rPr>
                <w:rFonts w:cs="Arial"/>
                <w:sz w:val="20"/>
                <w:szCs w:val="20"/>
              </w:rPr>
            </w:pPr>
          </w:p>
          <w:p w14:paraId="39123142" w14:textId="77777777" w:rsidR="00767B16" w:rsidRPr="00E659F4" w:rsidRDefault="00767B16" w:rsidP="00E659F4">
            <w:pPr>
              <w:rPr>
                <w:rFonts w:cs="Arial"/>
                <w:sz w:val="20"/>
                <w:szCs w:val="20"/>
              </w:rPr>
            </w:pPr>
            <w:r w:rsidRPr="00E659F4">
              <w:rPr>
                <w:rFonts w:cs="Arial"/>
                <w:sz w:val="20"/>
                <w:szCs w:val="20"/>
              </w:rPr>
              <w:t>(v) Management Accounts – September 20</w:t>
            </w:r>
            <w:r w:rsidR="00C35F7E" w:rsidRPr="00E659F4">
              <w:rPr>
                <w:rFonts w:cs="Arial"/>
                <w:sz w:val="20"/>
                <w:szCs w:val="20"/>
              </w:rPr>
              <w:t>20</w:t>
            </w:r>
          </w:p>
          <w:p w14:paraId="09F88247" w14:textId="77777777" w:rsidR="00767B16" w:rsidRPr="00E659F4" w:rsidRDefault="00767B16" w:rsidP="00E659F4">
            <w:pPr>
              <w:rPr>
                <w:rFonts w:cs="Arial"/>
                <w:sz w:val="20"/>
                <w:szCs w:val="20"/>
              </w:rPr>
            </w:pPr>
          </w:p>
          <w:p w14:paraId="1DAA9458" w14:textId="77777777" w:rsidR="00B40FD3" w:rsidRPr="00E659F4" w:rsidRDefault="00767B16" w:rsidP="00E659F4">
            <w:pPr>
              <w:autoSpaceDE w:val="0"/>
              <w:autoSpaceDN w:val="0"/>
              <w:adjustRightInd w:val="0"/>
              <w:rPr>
                <w:rFonts w:cs="Lucida Sans"/>
                <w:sz w:val="20"/>
                <w:szCs w:val="20"/>
                <w:lang w:eastAsia="zh-CN"/>
              </w:rPr>
            </w:pPr>
            <w:r w:rsidRPr="00E659F4">
              <w:rPr>
                <w:rFonts w:cs="Arial"/>
                <w:sz w:val="20"/>
                <w:szCs w:val="20"/>
              </w:rPr>
              <w:t xml:space="preserve">The report </w:t>
            </w:r>
            <w:r w:rsidR="00A96061" w:rsidRPr="00E659F4">
              <w:rPr>
                <w:rFonts w:cs="Arial"/>
                <w:sz w:val="20"/>
                <w:szCs w:val="20"/>
              </w:rPr>
              <w:t xml:space="preserve">presented the management accounts for financial year 2020/21 as at September 2020. </w:t>
            </w:r>
            <w:r w:rsidR="00B40FD3" w:rsidRPr="00E659F4">
              <w:rPr>
                <w:rFonts w:cs="Lucida Sans"/>
                <w:sz w:val="20"/>
                <w:szCs w:val="20"/>
                <w:lang w:eastAsia="zh-CN"/>
              </w:rPr>
              <w:t xml:space="preserve">For September, we have focused on a short management update on the key areas of financial activity at this early stage of the year. The final budget in November will provide an update on expected levels of tuition fee income, trading income and required staff and non-staff savings. Staff costs appear to be below the original budget in all faculties and Professional Services, indicating that the required </w:t>
            </w:r>
            <w:r w:rsidR="00B40FD3" w:rsidRPr="00E659F4">
              <w:rPr>
                <w:rFonts w:cs="Lucida Sans"/>
                <w:sz w:val="20"/>
                <w:szCs w:val="20"/>
                <w:lang w:eastAsia="zh-CN"/>
              </w:rPr>
              <w:lastRenderedPageBreak/>
              <w:t>savings may be achievable. General funds ‘other expenditure’ is also below the original budget, indicating that savings are being made, however, close</w:t>
            </w:r>
          </w:p>
          <w:p w14:paraId="3409B070" w14:textId="77777777" w:rsidR="00767B16" w:rsidRPr="00E659F4" w:rsidRDefault="00B40FD3" w:rsidP="00E659F4">
            <w:pPr>
              <w:rPr>
                <w:rFonts w:cs="Arial"/>
                <w:sz w:val="20"/>
                <w:szCs w:val="20"/>
              </w:rPr>
            </w:pPr>
            <w:r w:rsidRPr="00E659F4">
              <w:rPr>
                <w:rFonts w:cs="Lucida Sans"/>
                <w:sz w:val="20"/>
                <w:szCs w:val="20"/>
                <w:lang w:eastAsia="zh-CN"/>
              </w:rPr>
              <w:t>monitoring will be needed to achieve the budgeted outturn.</w:t>
            </w:r>
          </w:p>
          <w:p w14:paraId="72C28290" w14:textId="77777777" w:rsidR="00767B16" w:rsidRPr="00E659F4" w:rsidRDefault="00767B16" w:rsidP="00E659F4">
            <w:pPr>
              <w:rPr>
                <w:rFonts w:cs="Arial"/>
                <w:sz w:val="20"/>
                <w:szCs w:val="20"/>
              </w:rPr>
            </w:pPr>
          </w:p>
          <w:p w14:paraId="2B17D243" w14:textId="77777777" w:rsidR="001723B1" w:rsidRPr="00E659F4" w:rsidRDefault="00767B16" w:rsidP="00E659F4">
            <w:pPr>
              <w:rPr>
                <w:rFonts w:cs="Arial"/>
                <w:sz w:val="20"/>
                <w:szCs w:val="20"/>
              </w:rPr>
            </w:pPr>
            <w:r w:rsidRPr="00E659F4">
              <w:rPr>
                <w:rFonts w:cs="Arial"/>
                <w:sz w:val="20"/>
                <w:szCs w:val="20"/>
              </w:rPr>
              <w:t>RESOLVED that the Management Accounts for September 20</w:t>
            </w:r>
            <w:r w:rsidR="00EA6D85" w:rsidRPr="00E659F4">
              <w:rPr>
                <w:rFonts w:cs="Arial"/>
                <w:sz w:val="20"/>
                <w:szCs w:val="20"/>
              </w:rPr>
              <w:t>20</w:t>
            </w:r>
            <w:r w:rsidRPr="00E659F4">
              <w:rPr>
                <w:rFonts w:cs="Arial"/>
                <w:sz w:val="20"/>
                <w:szCs w:val="20"/>
              </w:rPr>
              <w:t xml:space="preserve"> be noted.</w:t>
            </w:r>
          </w:p>
          <w:p w14:paraId="4BEA293C" w14:textId="77777777" w:rsidR="00F36161" w:rsidRPr="00E659F4" w:rsidRDefault="00F36161" w:rsidP="00E659F4">
            <w:pPr>
              <w:rPr>
                <w:rFonts w:cs="Arial"/>
                <w:sz w:val="20"/>
                <w:szCs w:val="20"/>
              </w:rPr>
            </w:pPr>
          </w:p>
        </w:tc>
      </w:tr>
      <w:tr w:rsidR="00EE7137" w:rsidRPr="00C879BE" w14:paraId="15118553"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40F57835" w14:textId="77777777" w:rsidR="00EE7137" w:rsidRDefault="00BD5A60" w:rsidP="0056352E">
            <w:pPr>
              <w:rPr>
                <w:rFonts w:cs="Arial"/>
                <w:b/>
                <w:sz w:val="20"/>
                <w:szCs w:val="20"/>
              </w:rPr>
            </w:pPr>
            <w:r>
              <w:rPr>
                <w:rFonts w:cs="Arial"/>
                <w:b/>
                <w:sz w:val="20"/>
                <w:szCs w:val="20"/>
              </w:rPr>
              <w:lastRenderedPageBreak/>
              <w:t>26</w:t>
            </w:r>
          </w:p>
        </w:tc>
        <w:tc>
          <w:tcPr>
            <w:tcW w:w="8805" w:type="dxa"/>
            <w:gridSpan w:val="5"/>
            <w:tcBorders>
              <w:top w:val="nil"/>
              <w:left w:val="nil"/>
              <w:bottom w:val="nil"/>
              <w:right w:val="nil"/>
            </w:tcBorders>
            <w:shd w:val="clear" w:color="auto" w:fill="auto"/>
          </w:tcPr>
          <w:p w14:paraId="24116531" w14:textId="77777777" w:rsidR="00EE7137" w:rsidRDefault="00BD5A60" w:rsidP="0056352E">
            <w:pPr>
              <w:rPr>
                <w:rFonts w:cs="Arial"/>
                <w:b/>
                <w:sz w:val="20"/>
                <w:szCs w:val="20"/>
              </w:rPr>
            </w:pPr>
            <w:r>
              <w:rPr>
                <w:rFonts w:cs="Arial"/>
                <w:b/>
                <w:sz w:val="20"/>
                <w:szCs w:val="20"/>
              </w:rPr>
              <w:t>E</w:t>
            </w:r>
            <w:r w:rsidR="00795953">
              <w:rPr>
                <w:rFonts w:cs="Arial"/>
                <w:b/>
                <w:sz w:val="20"/>
                <w:szCs w:val="20"/>
              </w:rPr>
              <w:t xml:space="preserve">quality, </w:t>
            </w:r>
            <w:proofErr w:type="gramStart"/>
            <w:r w:rsidR="00795953">
              <w:rPr>
                <w:rFonts w:cs="Arial"/>
                <w:b/>
                <w:sz w:val="20"/>
                <w:szCs w:val="20"/>
              </w:rPr>
              <w:t>Diversity</w:t>
            </w:r>
            <w:proofErr w:type="gramEnd"/>
            <w:r w:rsidR="00795953">
              <w:rPr>
                <w:rFonts w:cs="Arial"/>
                <w:b/>
                <w:sz w:val="20"/>
                <w:szCs w:val="20"/>
              </w:rPr>
              <w:t xml:space="preserve"> and Inclusion </w:t>
            </w:r>
            <w:r w:rsidR="002A2E37">
              <w:rPr>
                <w:rFonts w:cs="Arial"/>
                <w:b/>
                <w:sz w:val="20"/>
                <w:szCs w:val="20"/>
              </w:rPr>
              <w:t>Strategy</w:t>
            </w:r>
          </w:p>
          <w:p w14:paraId="4A63DDC5" w14:textId="77777777" w:rsidR="00EE7137" w:rsidRDefault="00EE7137" w:rsidP="0056352E">
            <w:pPr>
              <w:rPr>
                <w:rFonts w:cs="Arial"/>
                <w:b/>
                <w:sz w:val="20"/>
                <w:szCs w:val="20"/>
              </w:rPr>
            </w:pPr>
          </w:p>
          <w:p w14:paraId="743FA7A7" w14:textId="2CDE3843" w:rsidR="009126F8" w:rsidRDefault="000D19BA" w:rsidP="002A2E37">
            <w:pPr>
              <w:rPr>
                <w:rFonts w:cs="Arial"/>
                <w:sz w:val="20"/>
                <w:szCs w:val="20"/>
              </w:rPr>
            </w:pPr>
            <w:r>
              <w:rPr>
                <w:rFonts w:cs="Arial"/>
                <w:sz w:val="20"/>
                <w:szCs w:val="20"/>
              </w:rPr>
              <w:t xml:space="preserve">Council considered a report by the </w:t>
            </w:r>
            <w:r w:rsidR="002A2E37">
              <w:rPr>
                <w:rFonts w:cs="Arial"/>
                <w:sz w:val="20"/>
                <w:szCs w:val="20"/>
              </w:rPr>
              <w:t>Vice</w:t>
            </w:r>
            <w:r w:rsidR="00773CA6">
              <w:rPr>
                <w:rFonts w:cs="Arial"/>
                <w:sz w:val="20"/>
                <w:szCs w:val="20"/>
              </w:rPr>
              <w:t>-</w:t>
            </w:r>
            <w:r w:rsidR="002A2E37">
              <w:rPr>
                <w:rFonts w:cs="Arial"/>
                <w:sz w:val="20"/>
                <w:szCs w:val="20"/>
              </w:rPr>
              <w:t xml:space="preserve">President (Research and Enterprise) which set out the Equality, </w:t>
            </w:r>
            <w:proofErr w:type="gramStart"/>
            <w:r w:rsidR="002A2E37">
              <w:rPr>
                <w:rFonts w:cs="Arial"/>
                <w:sz w:val="20"/>
                <w:szCs w:val="20"/>
              </w:rPr>
              <w:t>Diversity</w:t>
            </w:r>
            <w:proofErr w:type="gramEnd"/>
            <w:r w:rsidR="002A2E37">
              <w:rPr>
                <w:rFonts w:cs="Arial"/>
                <w:sz w:val="20"/>
                <w:szCs w:val="20"/>
              </w:rPr>
              <w:t xml:space="preserve"> and Inclusion </w:t>
            </w:r>
            <w:r w:rsidR="00927AA9">
              <w:rPr>
                <w:rFonts w:cs="Arial"/>
                <w:sz w:val="20"/>
                <w:szCs w:val="20"/>
              </w:rPr>
              <w:t>Strategy</w:t>
            </w:r>
            <w:r w:rsidR="002A2E37">
              <w:rPr>
                <w:rFonts w:cs="Arial"/>
                <w:sz w:val="20"/>
                <w:szCs w:val="20"/>
              </w:rPr>
              <w:t xml:space="preserve"> for approval.</w:t>
            </w:r>
          </w:p>
          <w:p w14:paraId="490FB0BF" w14:textId="77777777" w:rsidR="002A2E37" w:rsidRDefault="002A2E37" w:rsidP="002A2E37">
            <w:pPr>
              <w:rPr>
                <w:rFonts w:cs="Arial"/>
                <w:sz w:val="20"/>
                <w:szCs w:val="20"/>
              </w:rPr>
            </w:pPr>
          </w:p>
          <w:p w14:paraId="79FC6B9F" w14:textId="6BB57F92" w:rsidR="00927AA9" w:rsidRPr="00927AA9" w:rsidRDefault="00927AA9" w:rsidP="00927AA9">
            <w:pPr>
              <w:rPr>
                <w:rFonts w:cs="Arial"/>
                <w:sz w:val="20"/>
                <w:szCs w:val="20"/>
              </w:rPr>
            </w:pPr>
            <w:r w:rsidRPr="00927AA9">
              <w:rPr>
                <w:rFonts w:cs="Arial"/>
                <w:sz w:val="20"/>
                <w:szCs w:val="20"/>
              </w:rPr>
              <w:t>Th</w:t>
            </w:r>
            <w:r>
              <w:rPr>
                <w:rFonts w:cs="Arial"/>
                <w:sz w:val="20"/>
                <w:szCs w:val="20"/>
              </w:rPr>
              <w:t>e report</w:t>
            </w:r>
            <w:r w:rsidRPr="00927AA9">
              <w:rPr>
                <w:rFonts w:cs="Arial"/>
                <w:sz w:val="20"/>
                <w:szCs w:val="20"/>
              </w:rPr>
              <w:t xml:space="preserve"> set out the content and rationale for a new five-year Equality, </w:t>
            </w:r>
            <w:proofErr w:type="gramStart"/>
            <w:r w:rsidRPr="00927AA9">
              <w:rPr>
                <w:rFonts w:cs="Arial"/>
                <w:sz w:val="20"/>
                <w:szCs w:val="20"/>
              </w:rPr>
              <w:t>Diversity</w:t>
            </w:r>
            <w:proofErr w:type="gramEnd"/>
            <w:r w:rsidRPr="00927AA9">
              <w:rPr>
                <w:rFonts w:cs="Arial"/>
                <w:sz w:val="20"/>
                <w:szCs w:val="20"/>
              </w:rPr>
              <w:t xml:space="preserve"> and Inclusion Strategy (EDI Strategy), as well as explaining how the proposed strategy ha</w:t>
            </w:r>
            <w:r w:rsidR="00A16624">
              <w:rPr>
                <w:rFonts w:cs="Arial"/>
                <w:sz w:val="20"/>
                <w:szCs w:val="20"/>
              </w:rPr>
              <w:t>d</w:t>
            </w:r>
            <w:r w:rsidRPr="00927AA9">
              <w:rPr>
                <w:rFonts w:cs="Arial"/>
                <w:sz w:val="20"/>
                <w:szCs w:val="20"/>
              </w:rPr>
              <w:t xml:space="preserve"> been developed and the plans for implementing it. The </w:t>
            </w:r>
            <w:r w:rsidR="00A16624">
              <w:rPr>
                <w:rFonts w:cs="Arial"/>
                <w:sz w:val="20"/>
                <w:szCs w:val="20"/>
              </w:rPr>
              <w:t>report had been</w:t>
            </w:r>
            <w:r w:rsidRPr="00927AA9">
              <w:rPr>
                <w:rFonts w:cs="Arial"/>
                <w:sz w:val="20"/>
                <w:szCs w:val="20"/>
              </w:rPr>
              <w:t xml:space="preserve"> agreed by the University EDI committee and presented and discussed at University Executive Board</w:t>
            </w:r>
            <w:r w:rsidR="00A16624">
              <w:rPr>
                <w:rFonts w:cs="Arial"/>
                <w:sz w:val="20"/>
                <w:szCs w:val="20"/>
              </w:rPr>
              <w:t xml:space="preserve">. </w:t>
            </w:r>
            <w:r w:rsidRPr="00927AA9">
              <w:rPr>
                <w:rFonts w:cs="Arial"/>
                <w:sz w:val="20"/>
                <w:szCs w:val="20"/>
              </w:rPr>
              <w:t>The strategy ha</w:t>
            </w:r>
            <w:r w:rsidR="0068485F">
              <w:rPr>
                <w:rFonts w:cs="Arial"/>
                <w:sz w:val="20"/>
                <w:szCs w:val="20"/>
              </w:rPr>
              <w:t>d</w:t>
            </w:r>
            <w:r w:rsidRPr="00927AA9">
              <w:rPr>
                <w:rFonts w:cs="Arial"/>
                <w:sz w:val="20"/>
                <w:szCs w:val="20"/>
              </w:rPr>
              <w:t xml:space="preserve"> a close alignment with other </w:t>
            </w:r>
            <w:r w:rsidR="00773CA6">
              <w:rPr>
                <w:rFonts w:cs="Arial"/>
                <w:sz w:val="20"/>
                <w:szCs w:val="20"/>
              </w:rPr>
              <w:t>u</w:t>
            </w:r>
            <w:r w:rsidRPr="00927AA9">
              <w:rPr>
                <w:rFonts w:cs="Arial"/>
                <w:sz w:val="20"/>
                <w:szCs w:val="20"/>
              </w:rPr>
              <w:t xml:space="preserve">niversity strategies: The overarching Bridging Strategy; the Widening Participation Strategy, the People Strategy, and the Education, International and Research and Enterprise </w:t>
            </w:r>
            <w:r w:rsidR="00773CA6">
              <w:rPr>
                <w:rFonts w:cs="Arial"/>
                <w:sz w:val="20"/>
                <w:szCs w:val="20"/>
              </w:rPr>
              <w:t>S</w:t>
            </w:r>
            <w:r w:rsidRPr="00927AA9">
              <w:rPr>
                <w:rFonts w:cs="Arial"/>
                <w:sz w:val="20"/>
                <w:szCs w:val="20"/>
              </w:rPr>
              <w:t>trategies.</w:t>
            </w:r>
          </w:p>
          <w:p w14:paraId="63B9A39A" w14:textId="77777777" w:rsidR="0068485F" w:rsidRDefault="0068485F" w:rsidP="00927AA9">
            <w:pPr>
              <w:rPr>
                <w:rFonts w:cs="Arial"/>
                <w:sz w:val="20"/>
                <w:szCs w:val="20"/>
              </w:rPr>
            </w:pPr>
          </w:p>
          <w:p w14:paraId="63C63A10" w14:textId="77777777" w:rsidR="00927AA9" w:rsidRPr="00927AA9" w:rsidRDefault="00927AA9" w:rsidP="00927AA9">
            <w:pPr>
              <w:rPr>
                <w:rFonts w:cs="Arial"/>
                <w:sz w:val="20"/>
                <w:szCs w:val="20"/>
              </w:rPr>
            </w:pPr>
            <w:r w:rsidRPr="00927AA9">
              <w:rPr>
                <w:rFonts w:cs="Arial"/>
                <w:sz w:val="20"/>
                <w:szCs w:val="20"/>
              </w:rPr>
              <w:t xml:space="preserve">The mission </w:t>
            </w:r>
            <w:r w:rsidR="0068485F">
              <w:rPr>
                <w:rFonts w:cs="Arial"/>
                <w:sz w:val="20"/>
                <w:szCs w:val="20"/>
              </w:rPr>
              <w:t>wa</w:t>
            </w:r>
            <w:r w:rsidRPr="00927AA9">
              <w:rPr>
                <w:rFonts w:cs="Arial"/>
                <w:sz w:val="20"/>
                <w:szCs w:val="20"/>
              </w:rPr>
              <w:t xml:space="preserve">s to create an inclusive university community. The vision </w:t>
            </w:r>
            <w:r w:rsidR="0068485F">
              <w:rPr>
                <w:rFonts w:cs="Arial"/>
                <w:sz w:val="20"/>
                <w:szCs w:val="20"/>
              </w:rPr>
              <w:t>wa</w:t>
            </w:r>
            <w:r w:rsidRPr="00927AA9">
              <w:rPr>
                <w:rFonts w:cs="Arial"/>
                <w:sz w:val="20"/>
                <w:szCs w:val="20"/>
              </w:rPr>
              <w:t xml:space="preserve">s that this </w:t>
            </w:r>
            <w:r w:rsidR="0068485F">
              <w:rPr>
                <w:rFonts w:cs="Arial"/>
                <w:sz w:val="20"/>
                <w:szCs w:val="20"/>
              </w:rPr>
              <w:t>was</w:t>
            </w:r>
            <w:r w:rsidRPr="00927AA9">
              <w:rPr>
                <w:rFonts w:cs="Arial"/>
                <w:sz w:val="20"/>
                <w:szCs w:val="20"/>
              </w:rPr>
              <w:t xml:space="preserve"> a place where, from the perspective of an individual student or member of staff: </w:t>
            </w:r>
          </w:p>
          <w:p w14:paraId="46AE5FF6" w14:textId="77777777" w:rsidR="00927AA9" w:rsidRPr="00927AA9" w:rsidRDefault="0068485F" w:rsidP="00927AA9">
            <w:pPr>
              <w:rPr>
                <w:rFonts w:cs="Arial"/>
                <w:sz w:val="20"/>
                <w:szCs w:val="20"/>
              </w:rPr>
            </w:pPr>
            <w:r>
              <w:rPr>
                <w:rFonts w:cs="Arial"/>
                <w:sz w:val="20"/>
                <w:szCs w:val="20"/>
              </w:rPr>
              <w:tab/>
            </w:r>
            <w:r w:rsidR="00927AA9" w:rsidRPr="00927AA9">
              <w:rPr>
                <w:rFonts w:cs="Arial"/>
                <w:sz w:val="20"/>
                <w:szCs w:val="20"/>
              </w:rPr>
              <w:t>•</w:t>
            </w:r>
            <w:r w:rsidR="00927AA9" w:rsidRPr="00927AA9">
              <w:rPr>
                <w:rFonts w:cs="Arial"/>
                <w:sz w:val="20"/>
                <w:szCs w:val="20"/>
              </w:rPr>
              <w:tab/>
              <w:t xml:space="preserve">you feel welcomed for who you are and where you feel that you can </w:t>
            </w:r>
            <w:r>
              <w:rPr>
                <w:rFonts w:cs="Arial"/>
                <w:sz w:val="20"/>
                <w:szCs w:val="20"/>
              </w:rPr>
              <w:tab/>
            </w:r>
            <w:r>
              <w:rPr>
                <w:rFonts w:cs="Arial"/>
                <w:sz w:val="20"/>
                <w:szCs w:val="20"/>
              </w:rPr>
              <w:tab/>
            </w:r>
            <w:r>
              <w:rPr>
                <w:rFonts w:cs="Arial"/>
                <w:sz w:val="20"/>
                <w:szCs w:val="20"/>
              </w:rPr>
              <w:tab/>
            </w:r>
            <w:r w:rsidR="00927AA9" w:rsidRPr="00927AA9">
              <w:rPr>
                <w:rFonts w:cs="Arial"/>
                <w:sz w:val="20"/>
                <w:szCs w:val="20"/>
              </w:rPr>
              <w:t xml:space="preserve">influence the way we do things now and, in the </w:t>
            </w:r>
            <w:proofErr w:type="gramStart"/>
            <w:r w:rsidR="00927AA9" w:rsidRPr="00927AA9">
              <w:rPr>
                <w:rFonts w:cs="Arial"/>
                <w:sz w:val="20"/>
                <w:szCs w:val="20"/>
              </w:rPr>
              <w:t>future;</w:t>
            </w:r>
            <w:proofErr w:type="gramEnd"/>
          </w:p>
          <w:p w14:paraId="2AA44CA4" w14:textId="77777777" w:rsidR="00927AA9" w:rsidRPr="00927AA9" w:rsidRDefault="008F0C46" w:rsidP="00927AA9">
            <w:pPr>
              <w:rPr>
                <w:rFonts w:cs="Arial"/>
                <w:sz w:val="20"/>
                <w:szCs w:val="20"/>
              </w:rPr>
            </w:pPr>
            <w:r>
              <w:rPr>
                <w:rFonts w:cs="Arial"/>
                <w:sz w:val="20"/>
                <w:szCs w:val="20"/>
              </w:rPr>
              <w:tab/>
            </w:r>
            <w:r w:rsidR="00927AA9" w:rsidRPr="00927AA9">
              <w:rPr>
                <w:rFonts w:cs="Arial"/>
                <w:sz w:val="20"/>
                <w:szCs w:val="20"/>
              </w:rPr>
              <w:t>•</w:t>
            </w:r>
            <w:r w:rsidR="00927AA9" w:rsidRPr="00927AA9">
              <w:rPr>
                <w:rFonts w:cs="Arial"/>
                <w:sz w:val="20"/>
                <w:szCs w:val="20"/>
              </w:rPr>
              <w:tab/>
              <w:t xml:space="preserve">you feel included and supported to reach your true potential; and </w:t>
            </w:r>
          </w:p>
          <w:p w14:paraId="7C1CF51C" w14:textId="77777777" w:rsidR="00927AA9" w:rsidRDefault="008F0C46" w:rsidP="00927AA9">
            <w:pPr>
              <w:rPr>
                <w:rFonts w:cs="Arial"/>
                <w:sz w:val="20"/>
                <w:szCs w:val="20"/>
              </w:rPr>
            </w:pPr>
            <w:r>
              <w:rPr>
                <w:rFonts w:cs="Arial"/>
                <w:sz w:val="20"/>
                <w:szCs w:val="20"/>
              </w:rPr>
              <w:tab/>
            </w:r>
            <w:r w:rsidR="00927AA9" w:rsidRPr="00927AA9">
              <w:rPr>
                <w:rFonts w:cs="Arial"/>
                <w:sz w:val="20"/>
                <w:szCs w:val="20"/>
              </w:rPr>
              <w:t>•</w:t>
            </w:r>
            <w:r w:rsidR="00927AA9" w:rsidRPr="00927AA9">
              <w:rPr>
                <w:rFonts w:cs="Arial"/>
                <w:sz w:val="20"/>
                <w:szCs w:val="20"/>
              </w:rPr>
              <w:tab/>
              <w:t>you are intellectually stretched and challenged.</w:t>
            </w:r>
          </w:p>
          <w:p w14:paraId="7DF42296" w14:textId="77777777" w:rsidR="008F0C46" w:rsidRPr="00927AA9" w:rsidRDefault="008F0C46" w:rsidP="00927AA9">
            <w:pPr>
              <w:rPr>
                <w:rFonts w:cs="Arial"/>
                <w:sz w:val="20"/>
                <w:szCs w:val="20"/>
              </w:rPr>
            </w:pPr>
          </w:p>
          <w:p w14:paraId="19DFD898" w14:textId="77777777" w:rsidR="00927AA9" w:rsidRPr="00927AA9" w:rsidRDefault="00927AA9" w:rsidP="00927AA9">
            <w:pPr>
              <w:rPr>
                <w:rFonts w:cs="Arial"/>
                <w:sz w:val="20"/>
                <w:szCs w:val="20"/>
              </w:rPr>
            </w:pPr>
            <w:r w:rsidRPr="00927AA9">
              <w:rPr>
                <w:rFonts w:cs="Arial"/>
                <w:sz w:val="20"/>
                <w:szCs w:val="20"/>
              </w:rPr>
              <w:t xml:space="preserve">From a collective perspective, it </w:t>
            </w:r>
            <w:r w:rsidR="008F0C46">
              <w:rPr>
                <w:rFonts w:cs="Arial"/>
                <w:sz w:val="20"/>
                <w:szCs w:val="20"/>
              </w:rPr>
              <w:t>wa</w:t>
            </w:r>
            <w:r w:rsidRPr="00927AA9">
              <w:rPr>
                <w:rFonts w:cs="Arial"/>
                <w:sz w:val="20"/>
                <w:szCs w:val="20"/>
              </w:rPr>
              <w:t>s a community in which:</w:t>
            </w:r>
          </w:p>
          <w:p w14:paraId="3B84FBB0" w14:textId="77777777" w:rsidR="00927AA9" w:rsidRPr="00927AA9" w:rsidRDefault="008F0C46" w:rsidP="00927AA9">
            <w:pPr>
              <w:rPr>
                <w:rFonts w:cs="Arial"/>
                <w:sz w:val="20"/>
                <w:szCs w:val="20"/>
              </w:rPr>
            </w:pPr>
            <w:r>
              <w:rPr>
                <w:rFonts w:cs="Arial"/>
                <w:sz w:val="20"/>
                <w:szCs w:val="20"/>
              </w:rPr>
              <w:tab/>
            </w:r>
            <w:r w:rsidR="00927AA9" w:rsidRPr="00927AA9">
              <w:rPr>
                <w:rFonts w:cs="Arial"/>
                <w:sz w:val="20"/>
                <w:szCs w:val="20"/>
              </w:rPr>
              <w:t>•</w:t>
            </w:r>
            <w:r w:rsidR="00927AA9" w:rsidRPr="00927AA9">
              <w:rPr>
                <w:rFonts w:cs="Arial"/>
                <w:sz w:val="20"/>
                <w:szCs w:val="20"/>
              </w:rPr>
              <w:tab/>
              <w:t xml:space="preserve">we intentionally create space and time to truly engage, listen and learn </w:t>
            </w:r>
            <w:r>
              <w:rPr>
                <w:rFonts w:cs="Arial"/>
                <w:sz w:val="20"/>
                <w:szCs w:val="20"/>
              </w:rPr>
              <w:tab/>
            </w:r>
            <w:r>
              <w:rPr>
                <w:rFonts w:cs="Arial"/>
                <w:sz w:val="20"/>
                <w:szCs w:val="20"/>
              </w:rPr>
              <w:tab/>
            </w:r>
            <w:r>
              <w:rPr>
                <w:rFonts w:cs="Arial"/>
                <w:sz w:val="20"/>
                <w:szCs w:val="20"/>
              </w:rPr>
              <w:tab/>
            </w:r>
            <w:r w:rsidR="00927AA9" w:rsidRPr="00927AA9">
              <w:rPr>
                <w:rFonts w:cs="Arial"/>
                <w:sz w:val="20"/>
                <w:szCs w:val="20"/>
              </w:rPr>
              <w:t xml:space="preserve">from </w:t>
            </w:r>
            <w:proofErr w:type="gramStart"/>
            <w:r w:rsidR="00927AA9" w:rsidRPr="00927AA9">
              <w:rPr>
                <w:rFonts w:cs="Arial"/>
                <w:sz w:val="20"/>
                <w:szCs w:val="20"/>
              </w:rPr>
              <w:t>each other;</w:t>
            </w:r>
            <w:proofErr w:type="gramEnd"/>
            <w:r w:rsidR="00927AA9" w:rsidRPr="00927AA9">
              <w:rPr>
                <w:rFonts w:cs="Arial"/>
                <w:sz w:val="20"/>
                <w:szCs w:val="20"/>
              </w:rPr>
              <w:t xml:space="preserve"> </w:t>
            </w:r>
          </w:p>
          <w:p w14:paraId="77B858D0" w14:textId="77777777" w:rsidR="00927AA9" w:rsidRPr="00927AA9" w:rsidRDefault="008F0C46" w:rsidP="00927AA9">
            <w:pPr>
              <w:rPr>
                <w:rFonts w:cs="Arial"/>
                <w:sz w:val="20"/>
                <w:szCs w:val="20"/>
              </w:rPr>
            </w:pPr>
            <w:r>
              <w:rPr>
                <w:rFonts w:cs="Arial"/>
                <w:sz w:val="20"/>
                <w:szCs w:val="20"/>
              </w:rPr>
              <w:tab/>
            </w:r>
            <w:r w:rsidR="00927AA9" w:rsidRPr="00927AA9">
              <w:rPr>
                <w:rFonts w:cs="Arial"/>
                <w:sz w:val="20"/>
                <w:szCs w:val="20"/>
              </w:rPr>
              <w:t>•</w:t>
            </w:r>
            <w:r w:rsidR="00927AA9" w:rsidRPr="00927AA9">
              <w:rPr>
                <w:rFonts w:cs="Arial"/>
                <w:sz w:val="20"/>
                <w:szCs w:val="20"/>
              </w:rPr>
              <w:tab/>
              <w:t xml:space="preserve">we all actively take steps to understand the impact of our own actions and </w:t>
            </w:r>
            <w:r>
              <w:rPr>
                <w:rFonts w:cs="Arial"/>
                <w:sz w:val="20"/>
                <w:szCs w:val="20"/>
              </w:rPr>
              <w:tab/>
            </w:r>
            <w:r>
              <w:rPr>
                <w:rFonts w:cs="Arial"/>
                <w:sz w:val="20"/>
                <w:szCs w:val="20"/>
              </w:rPr>
              <w:tab/>
            </w:r>
            <w:proofErr w:type="gramStart"/>
            <w:r w:rsidR="00927AA9" w:rsidRPr="00927AA9">
              <w:rPr>
                <w:rFonts w:cs="Arial"/>
                <w:sz w:val="20"/>
                <w:szCs w:val="20"/>
              </w:rPr>
              <w:t>behaviours;</w:t>
            </w:r>
            <w:proofErr w:type="gramEnd"/>
            <w:r w:rsidR="00927AA9" w:rsidRPr="00927AA9">
              <w:rPr>
                <w:rFonts w:cs="Arial"/>
                <w:sz w:val="20"/>
                <w:szCs w:val="20"/>
              </w:rPr>
              <w:t xml:space="preserve"> </w:t>
            </w:r>
          </w:p>
          <w:p w14:paraId="76342782" w14:textId="77777777" w:rsidR="00927AA9" w:rsidRPr="00927AA9" w:rsidRDefault="008F0C46" w:rsidP="00927AA9">
            <w:pPr>
              <w:rPr>
                <w:rFonts w:cs="Arial"/>
                <w:sz w:val="20"/>
                <w:szCs w:val="20"/>
              </w:rPr>
            </w:pPr>
            <w:r>
              <w:rPr>
                <w:rFonts w:cs="Arial"/>
                <w:sz w:val="20"/>
                <w:szCs w:val="20"/>
              </w:rPr>
              <w:tab/>
            </w:r>
            <w:r w:rsidR="00927AA9" w:rsidRPr="00927AA9">
              <w:rPr>
                <w:rFonts w:cs="Arial"/>
                <w:sz w:val="20"/>
                <w:szCs w:val="20"/>
              </w:rPr>
              <w:t>•</w:t>
            </w:r>
            <w:r w:rsidR="00927AA9" w:rsidRPr="00927AA9">
              <w:rPr>
                <w:rFonts w:cs="Arial"/>
                <w:sz w:val="20"/>
                <w:szCs w:val="20"/>
              </w:rPr>
              <w:tab/>
              <w:t xml:space="preserve">we engage with each other by utilizing our differences in order to create </w:t>
            </w:r>
            <w:r>
              <w:rPr>
                <w:rFonts w:cs="Arial"/>
                <w:sz w:val="20"/>
                <w:szCs w:val="20"/>
              </w:rPr>
              <w:tab/>
            </w:r>
            <w:r>
              <w:rPr>
                <w:rFonts w:cs="Arial"/>
                <w:sz w:val="20"/>
                <w:szCs w:val="20"/>
              </w:rPr>
              <w:tab/>
            </w:r>
            <w:r>
              <w:rPr>
                <w:rFonts w:cs="Arial"/>
                <w:sz w:val="20"/>
                <w:szCs w:val="20"/>
              </w:rPr>
              <w:tab/>
            </w:r>
            <w:r w:rsidR="00927AA9" w:rsidRPr="00927AA9">
              <w:rPr>
                <w:rFonts w:cs="Arial"/>
                <w:sz w:val="20"/>
                <w:szCs w:val="20"/>
              </w:rPr>
              <w:t xml:space="preserve">high quality work, research, enterprise and </w:t>
            </w:r>
            <w:proofErr w:type="gramStart"/>
            <w:r w:rsidR="00927AA9" w:rsidRPr="00927AA9">
              <w:rPr>
                <w:rFonts w:cs="Arial"/>
                <w:sz w:val="20"/>
                <w:szCs w:val="20"/>
              </w:rPr>
              <w:t>education;</w:t>
            </w:r>
            <w:proofErr w:type="gramEnd"/>
            <w:r w:rsidR="00927AA9" w:rsidRPr="00927AA9">
              <w:rPr>
                <w:rFonts w:cs="Arial"/>
                <w:sz w:val="20"/>
                <w:szCs w:val="20"/>
              </w:rPr>
              <w:t xml:space="preserve"> </w:t>
            </w:r>
          </w:p>
          <w:p w14:paraId="49DCA17C" w14:textId="77777777" w:rsidR="00927AA9" w:rsidRPr="00927AA9" w:rsidRDefault="008F0C46" w:rsidP="00927AA9">
            <w:pPr>
              <w:rPr>
                <w:rFonts w:cs="Arial"/>
                <w:sz w:val="20"/>
                <w:szCs w:val="20"/>
              </w:rPr>
            </w:pPr>
            <w:r>
              <w:rPr>
                <w:rFonts w:cs="Arial"/>
                <w:sz w:val="20"/>
                <w:szCs w:val="20"/>
              </w:rPr>
              <w:tab/>
            </w:r>
            <w:r w:rsidR="00927AA9" w:rsidRPr="00927AA9">
              <w:rPr>
                <w:rFonts w:cs="Arial"/>
                <w:sz w:val="20"/>
                <w:szCs w:val="20"/>
              </w:rPr>
              <w:t>•</w:t>
            </w:r>
            <w:r w:rsidR="00927AA9" w:rsidRPr="00927AA9">
              <w:rPr>
                <w:rFonts w:cs="Arial"/>
                <w:sz w:val="20"/>
                <w:szCs w:val="20"/>
              </w:rPr>
              <w:tab/>
              <w:t xml:space="preserve">we intentionally lead and influence social change at both a local and </w:t>
            </w:r>
            <w:r>
              <w:rPr>
                <w:rFonts w:cs="Arial"/>
                <w:sz w:val="20"/>
                <w:szCs w:val="20"/>
              </w:rPr>
              <w:tab/>
            </w:r>
            <w:r>
              <w:rPr>
                <w:rFonts w:cs="Arial"/>
                <w:sz w:val="20"/>
                <w:szCs w:val="20"/>
              </w:rPr>
              <w:tab/>
            </w:r>
            <w:r>
              <w:rPr>
                <w:rFonts w:cs="Arial"/>
                <w:sz w:val="20"/>
                <w:szCs w:val="20"/>
              </w:rPr>
              <w:tab/>
            </w:r>
            <w:r w:rsidR="00927AA9" w:rsidRPr="00927AA9">
              <w:rPr>
                <w:rFonts w:cs="Arial"/>
                <w:sz w:val="20"/>
                <w:szCs w:val="20"/>
              </w:rPr>
              <w:t>national level; and</w:t>
            </w:r>
          </w:p>
          <w:p w14:paraId="302BE43F" w14:textId="77777777" w:rsidR="00927AA9" w:rsidRPr="00927AA9" w:rsidRDefault="00DB508E" w:rsidP="00927AA9">
            <w:pPr>
              <w:rPr>
                <w:rFonts w:cs="Arial"/>
                <w:sz w:val="20"/>
                <w:szCs w:val="20"/>
              </w:rPr>
            </w:pPr>
            <w:r>
              <w:rPr>
                <w:rFonts w:cs="Arial"/>
                <w:sz w:val="20"/>
                <w:szCs w:val="20"/>
              </w:rPr>
              <w:tab/>
            </w:r>
            <w:r w:rsidR="00927AA9" w:rsidRPr="00927AA9">
              <w:rPr>
                <w:rFonts w:cs="Arial"/>
                <w:sz w:val="20"/>
                <w:szCs w:val="20"/>
              </w:rPr>
              <w:t>•</w:t>
            </w:r>
            <w:r w:rsidR="00927AA9" w:rsidRPr="00927AA9">
              <w:rPr>
                <w:rFonts w:cs="Arial"/>
                <w:sz w:val="20"/>
                <w:szCs w:val="20"/>
              </w:rPr>
              <w:tab/>
              <w:t>we are seen as innovative, bold leaders</w:t>
            </w:r>
          </w:p>
          <w:p w14:paraId="1EE00255" w14:textId="77777777" w:rsidR="00927AA9" w:rsidRDefault="00DB508E" w:rsidP="00927AA9">
            <w:pPr>
              <w:rPr>
                <w:rFonts w:cs="Arial"/>
                <w:sz w:val="20"/>
                <w:szCs w:val="20"/>
              </w:rPr>
            </w:pPr>
            <w:r>
              <w:rPr>
                <w:rFonts w:cs="Arial"/>
                <w:sz w:val="20"/>
                <w:szCs w:val="20"/>
              </w:rPr>
              <w:tab/>
            </w:r>
            <w:r w:rsidR="00927AA9" w:rsidRPr="00927AA9">
              <w:rPr>
                <w:rFonts w:cs="Arial"/>
                <w:sz w:val="20"/>
                <w:szCs w:val="20"/>
              </w:rPr>
              <w:t>•</w:t>
            </w:r>
            <w:r w:rsidR="00927AA9" w:rsidRPr="00927AA9">
              <w:rPr>
                <w:rFonts w:cs="Arial"/>
                <w:sz w:val="20"/>
                <w:szCs w:val="20"/>
              </w:rPr>
              <w:tab/>
              <w:t>By working in this way, we change the world for the better.</w:t>
            </w:r>
          </w:p>
          <w:p w14:paraId="12C62842" w14:textId="77777777" w:rsidR="00DB508E" w:rsidRPr="00927AA9" w:rsidRDefault="00DB508E" w:rsidP="00927AA9">
            <w:pPr>
              <w:rPr>
                <w:rFonts w:cs="Arial"/>
                <w:sz w:val="20"/>
                <w:szCs w:val="20"/>
              </w:rPr>
            </w:pPr>
          </w:p>
          <w:p w14:paraId="57033A5A" w14:textId="77777777" w:rsidR="00927AA9" w:rsidRPr="00927AA9" w:rsidRDefault="00927AA9" w:rsidP="00927AA9">
            <w:pPr>
              <w:rPr>
                <w:rFonts w:cs="Arial"/>
                <w:sz w:val="20"/>
                <w:szCs w:val="20"/>
              </w:rPr>
            </w:pPr>
            <w:r w:rsidRPr="00927AA9">
              <w:rPr>
                <w:rFonts w:cs="Arial"/>
                <w:sz w:val="20"/>
                <w:szCs w:val="20"/>
              </w:rPr>
              <w:t>Implementing the EDI strategy w</w:t>
            </w:r>
            <w:r w:rsidR="00DB508E">
              <w:rPr>
                <w:rFonts w:cs="Arial"/>
                <w:sz w:val="20"/>
                <w:szCs w:val="20"/>
              </w:rPr>
              <w:t>ould</w:t>
            </w:r>
            <w:r w:rsidRPr="00927AA9">
              <w:rPr>
                <w:rFonts w:cs="Arial"/>
                <w:sz w:val="20"/>
                <w:szCs w:val="20"/>
              </w:rPr>
              <w:t xml:space="preserve"> enable us to fulfil our duties under the Equality Act 2010 to eliminate unlawful discrimination, advance equality of opportunity and foster good relations between people for protected characteristics (age, disability, race, sex, gender reassignment, sexual orientation, religion or belief, civil partnership and marriage, pregnancy and maternity- as set out in the Equality Act 2010).</w:t>
            </w:r>
          </w:p>
          <w:p w14:paraId="31E26863" w14:textId="7BECFE5A" w:rsidR="00C37901" w:rsidRDefault="00927AA9" w:rsidP="00927AA9">
            <w:pPr>
              <w:rPr>
                <w:rFonts w:cs="Arial"/>
                <w:sz w:val="20"/>
                <w:szCs w:val="20"/>
              </w:rPr>
            </w:pPr>
            <w:r w:rsidRPr="00927AA9">
              <w:rPr>
                <w:rFonts w:cs="Arial"/>
                <w:sz w:val="20"/>
                <w:szCs w:val="20"/>
              </w:rPr>
              <w:t>To date the University ha</w:t>
            </w:r>
            <w:r w:rsidR="00DB508E">
              <w:rPr>
                <w:rFonts w:cs="Arial"/>
                <w:sz w:val="20"/>
                <w:szCs w:val="20"/>
              </w:rPr>
              <w:t>d</w:t>
            </w:r>
            <w:r w:rsidRPr="00927AA9">
              <w:rPr>
                <w:rFonts w:cs="Arial"/>
                <w:sz w:val="20"/>
                <w:szCs w:val="20"/>
              </w:rPr>
              <w:t xml:space="preserve"> largely focused its EDI work on securing equality charter marks and raising awareness of different events that have been focused on protected characteristics. This has brought some positive changes in some </w:t>
            </w:r>
            <w:proofErr w:type="gramStart"/>
            <w:r w:rsidRPr="00927AA9">
              <w:rPr>
                <w:rFonts w:cs="Arial"/>
                <w:sz w:val="20"/>
                <w:szCs w:val="20"/>
              </w:rPr>
              <w:t>areas</w:t>
            </w:r>
            <w:r w:rsidR="00773CA6">
              <w:rPr>
                <w:rFonts w:cs="Arial"/>
                <w:sz w:val="20"/>
                <w:szCs w:val="20"/>
              </w:rPr>
              <w:t>,</w:t>
            </w:r>
            <w:r w:rsidRPr="00927AA9">
              <w:rPr>
                <w:rFonts w:cs="Arial"/>
                <w:sz w:val="20"/>
                <w:szCs w:val="20"/>
              </w:rPr>
              <w:t xml:space="preserve"> but</w:t>
            </w:r>
            <w:proofErr w:type="gramEnd"/>
            <w:r w:rsidRPr="00927AA9">
              <w:rPr>
                <w:rFonts w:cs="Arial"/>
                <w:sz w:val="20"/>
                <w:szCs w:val="20"/>
              </w:rPr>
              <w:t xml:space="preserve"> has not moved us to a position where EDI </w:t>
            </w:r>
            <w:r w:rsidR="00C37901">
              <w:rPr>
                <w:rFonts w:cs="Arial"/>
                <w:sz w:val="20"/>
                <w:szCs w:val="20"/>
              </w:rPr>
              <w:t>wa</w:t>
            </w:r>
            <w:r w:rsidRPr="00927AA9">
              <w:rPr>
                <w:rFonts w:cs="Arial"/>
                <w:sz w:val="20"/>
                <w:szCs w:val="20"/>
              </w:rPr>
              <w:t xml:space="preserve">s sufficiently deeply embedded into the way we work across the full spectrum of our mission. </w:t>
            </w:r>
          </w:p>
          <w:p w14:paraId="55CB61B3" w14:textId="77777777" w:rsidR="00927AA9" w:rsidRPr="00927AA9" w:rsidRDefault="00927AA9" w:rsidP="00927AA9">
            <w:pPr>
              <w:rPr>
                <w:rFonts w:cs="Arial"/>
                <w:sz w:val="20"/>
                <w:szCs w:val="20"/>
              </w:rPr>
            </w:pPr>
            <w:r w:rsidRPr="00927AA9">
              <w:rPr>
                <w:rFonts w:cs="Arial"/>
                <w:sz w:val="20"/>
                <w:szCs w:val="20"/>
              </w:rPr>
              <w:t xml:space="preserve"> </w:t>
            </w:r>
          </w:p>
          <w:p w14:paraId="766FF1A8" w14:textId="77777777" w:rsidR="00927AA9" w:rsidRPr="00927AA9" w:rsidRDefault="00927AA9" w:rsidP="00927AA9">
            <w:pPr>
              <w:rPr>
                <w:rFonts w:cs="Arial"/>
                <w:sz w:val="20"/>
                <w:szCs w:val="20"/>
              </w:rPr>
            </w:pPr>
            <w:r w:rsidRPr="00927AA9">
              <w:rPr>
                <w:rFonts w:cs="Arial"/>
                <w:sz w:val="20"/>
                <w:szCs w:val="20"/>
              </w:rPr>
              <w:t>The new EDI strategy consciously t</w:t>
            </w:r>
            <w:r w:rsidR="00C37901">
              <w:rPr>
                <w:rFonts w:cs="Arial"/>
                <w:sz w:val="20"/>
                <w:szCs w:val="20"/>
              </w:rPr>
              <w:t>ook</w:t>
            </w:r>
            <w:r w:rsidRPr="00927AA9">
              <w:rPr>
                <w:rFonts w:cs="Arial"/>
                <w:sz w:val="20"/>
                <w:szCs w:val="20"/>
              </w:rPr>
              <w:t xml:space="preserve"> a different approach to working with EDI. It start</w:t>
            </w:r>
            <w:r w:rsidR="00C37901">
              <w:rPr>
                <w:rFonts w:cs="Arial"/>
                <w:sz w:val="20"/>
                <w:szCs w:val="20"/>
              </w:rPr>
              <w:t>ed</w:t>
            </w:r>
            <w:r w:rsidRPr="00927AA9">
              <w:rPr>
                <w:rFonts w:cs="Arial"/>
                <w:sz w:val="20"/>
                <w:szCs w:val="20"/>
              </w:rPr>
              <w:t xml:space="preserve"> from a position that EDI is about all of </w:t>
            </w:r>
            <w:proofErr w:type="gramStart"/>
            <w:r w:rsidRPr="00927AA9">
              <w:rPr>
                <w:rFonts w:cs="Arial"/>
                <w:sz w:val="20"/>
                <w:szCs w:val="20"/>
              </w:rPr>
              <w:t>us, and</w:t>
            </w:r>
            <w:proofErr w:type="gramEnd"/>
            <w:r w:rsidRPr="00927AA9">
              <w:rPr>
                <w:rFonts w:cs="Arial"/>
                <w:sz w:val="20"/>
                <w:szCs w:val="20"/>
              </w:rPr>
              <w:t xml:space="preserve"> </w:t>
            </w:r>
            <w:r w:rsidR="00C37901">
              <w:rPr>
                <w:rFonts w:cs="Arial"/>
                <w:sz w:val="20"/>
                <w:szCs w:val="20"/>
              </w:rPr>
              <w:t>wa</w:t>
            </w:r>
            <w:r w:rsidRPr="00927AA9">
              <w:rPr>
                <w:rFonts w:cs="Arial"/>
                <w:sz w:val="20"/>
                <w:szCs w:val="20"/>
              </w:rPr>
              <w:t>s relevant to all areas of the University.  It recognise</w:t>
            </w:r>
            <w:r w:rsidR="00C37901">
              <w:rPr>
                <w:rFonts w:cs="Arial"/>
                <w:sz w:val="20"/>
                <w:szCs w:val="20"/>
              </w:rPr>
              <w:t>d</w:t>
            </w:r>
            <w:r w:rsidRPr="00927AA9">
              <w:rPr>
                <w:rFonts w:cs="Arial"/>
                <w:sz w:val="20"/>
                <w:szCs w:val="20"/>
              </w:rPr>
              <w:t xml:space="preserve"> that inclusion is broader than just the legally protected </w:t>
            </w:r>
            <w:r w:rsidRPr="00927AA9">
              <w:rPr>
                <w:rFonts w:cs="Arial"/>
                <w:sz w:val="20"/>
                <w:szCs w:val="20"/>
              </w:rPr>
              <w:lastRenderedPageBreak/>
              <w:t xml:space="preserve">characteristics.  It </w:t>
            </w:r>
            <w:r w:rsidR="00C37901">
              <w:rPr>
                <w:rFonts w:cs="Arial"/>
                <w:sz w:val="20"/>
                <w:szCs w:val="20"/>
              </w:rPr>
              <w:t>wa</w:t>
            </w:r>
            <w:r w:rsidRPr="00927AA9">
              <w:rPr>
                <w:rFonts w:cs="Arial"/>
                <w:sz w:val="20"/>
                <w:szCs w:val="20"/>
              </w:rPr>
              <w:t>s focused on creating an inclusive university community and recognises that an inclusive, diverse institution deliver</w:t>
            </w:r>
            <w:r w:rsidR="00C37901">
              <w:rPr>
                <w:rFonts w:cs="Arial"/>
                <w:sz w:val="20"/>
                <w:szCs w:val="20"/>
              </w:rPr>
              <w:t>ed</w:t>
            </w:r>
            <w:r w:rsidRPr="00927AA9">
              <w:rPr>
                <w:rFonts w:cs="Arial"/>
                <w:sz w:val="20"/>
                <w:szCs w:val="20"/>
              </w:rPr>
              <w:t xml:space="preserve"> higher quality outputs and fosters talent more effectively. </w:t>
            </w:r>
          </w:p>
          <w:p w14:paraId="3F96ADDF" w14:textId="77777777" w:rsidR="00C37901" w:rsidRDefault="00C37901" w:rsidP="00927AA9">
            <w:pPr>
              <w:rPr>
                <w:rFonts w:cs="Arial"/>
                <w:sz w:val="20"/>
                <w:szCs w:val="20"/>
              </w:rPr>
            </w:pPr>
          </w:p>
          <w:p w14:paraId="129916F6" w14:textId="77777777" w:rsidR="002A2E37" w:rsidRDefault="00927AA9" w:rsidP="00927AA9">
            <w:pPr>
              <w:rPr>
                <w:rFonts w:cs="Arial"/>
                <w:sz w:val="20"/>
                <w:szCs w:val="20"/>
              </w:rPr>
            </w:pPr>
            <w:r w:rsidRPr="00927AA9">
              <w:rPr>
                <w:rFonts w:cs="Arial"/>
                <w:sz w:val="20"/>
                <w:szCs w:val="20"/>
              </w:rPr>
              <w:t>The strategy w</w:t>
            </w:r>
            <w:r w:rsidR="00C37901">
              <w:rPr>
                <w:rFonts w:cs="Arial"/>
                <w:sz w:val="20"/>
                <w:szCs w:val="20"/>
              </w:rPr>
              <w:t>ould</w:t>
            </w:r>
            <w:r w:rsidRPr="00927AA9">
              <w:rPr>
                <w:rFonts w:cs="Arial"/>
                <w:sz w:val="20"/>
                <w:szCs w:val="20"/>
              </w:rPr>
              <w:t xml:space="preserve"> be brought to life using a </w:t>
            </w:r>
            <w:proofErr w:type="gramStart"/>
            <w:r w:rsidRPr="00927AA9">
              <w:rPr>
                <w:rFonts w:cs="Arial"/>
                <w:sz w:val="20"/>
                <w:szCs w:val="20"/>
              </w:rPr>
              <w:t>five point</w:t>
            </w:r>
            <w:proofErr w:type="gramEnd"/>
            <w:r w:rsidRPr="00927AA9">
              <w:rPr>
                <w:rFonts w:cs="Arial"/>
                <w:sz w:val="20"/>
                <w:szCs w:val="20"/>
              </w:rPr>
              <w:t xml:space="preserve"> model of cultural change and areas of work </w:t>
            </w:r>
            <w:r w:rsidR="00C37901">
              <w:rPr>
                <w:rFonts w:cs="Arial"/>
                <w:sz w:val="20"/>
                <w:szCs w:val="20"/>
              </w:rPr>
              <w:t>we</w:t>
            </w:r>
            <w:r w:rsidRPr="00927AA9">
              <w:rPr>
                <w:rFonts w:cs="Arial"/>
                <w:sz w:val="20"/>
                <w:szCs w:val="20"/>
              </w:rPr>
              <w:t xml:space="preserve">re aligned to the different stages of the model.  It set out how work around EDI </w:t>
            </w:r>
            <w:r w:rsidR="00C37901">
              <w:rPr>
                <w:rFonts w:cs="Arial"/>
                <w:sz w:val="20"/>
                <w:szCs w:val="20"/>
              </w:rPr>
              <w:t>wa</w:t>
            </w:r>
            <w:r w:rsidRPr="00927AA9">
              <w:rPr>
                <w:rFonts w:cs="Arial"/>
                <w:sz w:val="20"/>
                <w:szCs w:val="20"/>
              </w:rPr>
              <w:t>s taking place in many different parts of the University and link</w:t>
            </w:r>
            <w:r w:rsidR="00CE68E4">
              <w:rPr>
                <w:rFonts w:cs="Arial"/>
                <w:sz w:val="20"/>
                <w:szCs w:val="20"/>
              </w:rPr>
              <w:t>ed</w:t>
            </w:r>
            <w:r w:rsidRPr="00927AA9">
              <w:rPr>
                <w:rFonts w:cs="Arial"/>
                <w:sz w:val="20"/>
                <w:szCs w:val="20"/>
              </w:rPr>
              <w:t xml:space="preserve"> these areas to the relevant parts of the model for embedding cultural change. </w:t>
            </w:r>
          </w:p>
          <w:p w14:paraId="161291C5" w14:textId="77777777" w:rsidR="00B96961" w:rsidRDefault="00B96961" w:rsidP="00927AA9">
            <w:pPr>
              <w:rPr>
                <w:rFonts w:cs="Arial"/>
                <w:sz w:val="20"/>
                <w:szCs w:val="20"/>
              </w:rPr>
            </w:pPr>
          </w:p>
          <w:p w14:paraId="616EE118" w14:textId="77777777" w:rsidR="00B96961" w:rsidRDefault="00B96961" w:rsidP="00927AA9">
            <w:pPr>
              <w:rPr>
                <w:rFonts w:cs="Arial"/>
                <w:sz w:val="20"/>
                <w:szCs w:val="20"/>
              </w:rPr>
            </w:pPr>
            <w:r>
              <w:rPr>
                <w:rFonts w:cs="Arial"/>
                <w:sz w:val="20"/>
                <w:szCs w:val="20"/>
              </w:rPr>
              <w:t xml:space="preserve">In </w:t>
            </w:r>
            <w:r w:rsidR="00253672">
              <w:rPr>
                <w:rFonts w:cs="Arial"/>
                <w:sz w:val="20"/>
                <w:szCs w:val="20"/>
              </w:rPr>
              <w:t>response</w:t>
            </w:r>
            <w:r>
              <w:rPr>
                <w:rFonts w:cs="Arial"/>
                <w:sz w:val="20"/>
                <w:szCs w:val="20"/>
              </w:rPr>
              <w:t xml:space="preserve"> to a </w:t>
            </w:r>
            <w:r w:rsidR="00253672">
              <w:rPr>
                <w:rFonts w:cs="Arial"/>
                <w:sz w:val="20"/>
                <w:szCs w:val="20"/>
              </w:rPr>
              <w:t>query</w:t>
            </w:r>
            <w:r>
              <w:rPr>
                <w:rFonts w:cs="Arial"/>
                <w:sz w:val="20"/>
                <w:szCs w:val="20"/>
              </w:rPr>
              <w:t xml:space="preserve"> </w:t>
            </w:r>
            <w:r w:rsidR="00E949AD">
              <w:rPr>
                <w:rFonts w:cs="Arial"/>
                <w:sz w:val="20"/>
                <w:szCs w:val="20"/>
              </w:rPr>
              <w:t xml:space="preserve">about measuring success, it was confirmed that the strategy did contain metrics that will be used to </w:t>
            </w:r>
            <w:r w:rsidR="00253672">
              <w:rPr>
                <w:rFonts w:cs="Arial"/>
                <w:sz w:val="20"/>
                <w:szCs w:val="20"/>
              </w:rPr>
              <w:t>formulate</w:t>
            </w:r>
            <w:r w:rsidR="00E949AD">
              <w:rPr>
                <w:rFonts w:cs="Arial"/>
                <w:sz w:val="20"/>
                <w:szCs w:val="20"/>
              </w:rPr>
              <w:t xml:space="preserve"> </w:t>
            </w:r>
            <w:r w:rsidR="00253672">
              <w:rPr>
                <w:rFonts w:cs="Arial"/>
                <w:sz w:val="20"/>
                <w:szCs w:val="20"/>
              </w:rPr>
              <w:t>some KPIs that would be included in the annual report to Council.</w:t>
            </w:r>
            <w:r w:rsidR="004F70F9">
              <w:rPr>
                <w:rFonts w:cs="Arial"/>
                <w:sz w:val="20"/>
                <w:szCs w:val="20"/>
              </w:rPr>
              <w:t xml:space="preserve"> Staff pulse surveys </w:t>
            </w:r>
            <w:r w:rsidR="00F749B2">
              <w:rPr>
                <w:rFonts w:cs="Arial"/>
                <w:sz w:val="20"/>
                <w:szCs w:val="20"/>
              </w:rPr>
              <w:t xml:space="preserve">undertaken regularly </w:t>
            </w:r>
            <w:r w:rsidR="004F70F9">
              <w:rPr>
                <w:rFonts w:cs="Arial"/>
                <w:sz w:val="20"/>
                <w:szCs w:val="20"/>
              </w:rPr>
              <w:t>will also check the progress of the implementation of the strategy</w:t>
            </w:r>
            <w:r w:rsidR="00F749B2">
              <w:rPr>
                <w:rFonts w:cs="Arial"/>
                <w:sz w:val="20"/>
                <w:szCs w:val="20"/>
              </w:rPr>
              <w:t>.</w:t>
            </w:r>
          </w:p>
          <w:p w14:paraId="75BE4E33" w14:textId="77777777" w:rsidR="007E50A3" w:rsidRDefault="007E50A3" w:rsidP="00927AA9">
            <w:pPr>
              <w:rPr>
                <w:rFonts w:cs="Arial"/>
                <w:sz w:val="20"/>
                <w:szCs w:val="20"/>
              </w:rPr>
            </w:pPr>
          </w:p>
          <w:p w14:paraId="20CAFDBB" w14:textId="76426EA3" w:rsidR="00AA2F3B" w:rsidRDefault="00827C3E" w:rsidP="00927AA9">
            <w:pPr>
              <w:rPr>
                <w:rFonts w:cs="Arial"/>
                <w:sz w:val="20"/>
                <w:szCs w:val="20"/>
              </w:rPr>
            </w:pPr>
            <w:r>
              <w:rPr>
                <w:rFonts w:cs="Arial"/>
                <w:sz w:val="20"/>
                <w:szCs w:val="20"/>
              </w:rPr>
              <w:t xml:space="preserve">One </w:t>
            </w:r>
            <w:r w:rsidR="00FC48E9">
              <w:rPr>
                <w:rFonts w:cs="Arial"/>
                <w:sz w:val="20"/>
                <w:szCs w:val="20"/>
              </w:rPr>
              <w:t>member</w:t>
            </w:r>
            <w:r>
              <w:rPr>
                <w:rFonts w:cs="Arial"/>
                <w:sz w:val="20"/>
                <w:szCs w:val="20"/>
              </w:rPr>
              <w:t xml:space="preserve"> outlined the </w:t>
            </w:r>
            <w:r w:rsidR="00222BC9">
              <w:rPr>
                <w:rFonts w:cs="Arial"/>
                <w:sz w:val="20"/>
                <w:szCs w:val="20"/>
              </w:rPr>
              <w:t xml:space="preserve">efforts of the Hospital Trust in this area. The </w:t>
            </w:r>
            <w:r w:rsidR="00773CA6">
              <w:rPr>
                <w:rFonts w:cs="Arial"/>
                <w:sz w:val="20"/>
                <w:szCs w:val="20"/>
              </w:rPr>
              <w:t>T</w:t>
            </w:r>
            <w:r w:rsidR="00A2657C">
              <w:rPr>
                <w:rFonts w:cs="Arial"/>
                <w:sz w:val="20"/>
                <w:szCs w:val="20"/>
              </w:rPr>
              <w:t>rust</w:t>
            </w:r>
            <w:r w:rsidR="00222BC9">
              <w:rPr>
                <w:rFonts w:cs="Arial"/>
                <w:sz w:val="20"/>
                <w:szCs w:val="20"/>
              </w:rPr>
              <w:t xml:space="preserve"> had a</w:t>
            </w:r>
            <w:r w:rsidR="00644A8C">
              <w:rPr>
                <w:rFonts w:cs="Arial"/>
                <w:sz w:val="20"/>
                <w:szCs w:val="20"/>
              </w:rPr>
              <w:t>ssembled a group</w:t>
            </w:r>
            <w:r w:rsidR="00AA2F3B">
              <w:rPr>
                <w:rFonts w:cs="Arial"/>
                <w:sz w:val="20"/>
                <w:szCs w:val="20"/>
              </w:rPr>
              <w:t xml:space="preserve"> </w:t>
            </w:r>
            <w:r w:rsidR="00222BC9">
              <w:rPr>
                <w:rFonts w:cs="Arial"/>
                <w:sz w:val="20"/>
                <w:szCs w:val="20"/>
              </w:rPr>
              <w:t xml:space="preserve">of </w:t>
            </w:r>
            <w:r w:rsidR="00A2657C">
              <w:rPr>
                <w:rFonts w:cs="Arial"/>
                <w:sz w:val="20"/>
                <w:szCs w:val="20"/>
              </w:rPr>
              <w:t>EDI champions known as the “</w:t>
            </w:r>
            <w:r w:rsidR="00AA2F3B">
              <w:rPr>
                <w:rFonts w:cs="Arial"/>
                <w:sz w:val="20"/>
                <w:szCs w:val="20"/>
              </w:rPr>
              <w:t>One Voice Group</w:t>
            </w:r>
            <w:r w:rsidR="00A2657C">
              <w:rPr>
                <w:rFonts w:cs="Arial"/>
                <w:sz w:val="20"/>
                <w:szCs w:val="20"/>
              </w:rPr>
              <w:t xml:space="preserve">”. The group then had regular direct interactions with the </w:t>
            </w:r>
            <w:r w:rsidR="00773CA6">
              <w:rPr>
                <w:rFonts w:cs="Arial"/>
                <w:sz w:val="20"/>
                <w:szCs w:val="20"/>
              </w:rPr>
              <w:t>B</w:t>
            </w:r>
            <w:r w:rsidR="00AA2F3B">
              <w:rPr>
                <w:rFonts w:cs="Arial"/>
                <w:sz w:val="20"/>
                <w:szCs w:val="20"/>
              </w:rPr>
              <w:t xml:space="preserve">oard </w:t>
            </w:r>
            <w:r w:rsidR="00A2657C">
              <w:rPr>
                <w:rFonts w:cs="Arial"/>
                <w:sz w:val="20"/>
                <w:szCs w:val="20"/>
              </w:rPr>
              <w:t>and w</w:t>
            </w:r>
            <w:r w:rsidR="00FC48E9">
              <w:rPr>
                <w:rFonts w:cs="Arial"/>
                <w:sz w:val="20"/>
                <w:szCs w:val="20"/>
              </w:rPr>
              <w:t>as</w:t>
            </w:r>
            <w:r w:rsidR="00A2657C">
              <w:rPr>
                <w:rFonts w:cs="Arial"/>
                <w:sz w:val="20"/>
                <w:szCs w:val="20"/>
              </w:rPr>
              <w:t xml:space="preserve"> </w:t>
            </w:r>
            <w:r w:rsidR="00AA2F3B">
              <w:rPr>
                <w:rFonts w:cs="Arial"/>
                <w:sz w:val="20"/>
                <w:szCs w:val="20"/>
              </w:rPr>
              <w:t>encourage</w:t>
            </w:r>
            <w:r w:rsidR="00A2657C">
              <w:rPr>
                <w:rFonts w:cs="Arial"/>
                <w:sz w:val="20"/>
                <w:szCs w:val="20"/>
              </w:rPr>
              <w:t>d</w:t>
            </w:r>
            <w:r w:rsidR="00AA2F3B">
              <w:rPr>
                <w:rFonts w:cs="Arial"/>
                <w:sz w:val="20"/>
                <w:szCs w:val="20"/>
              </w:rPr>
              <w:t xml:space="preserve"> to be forthright. </w:t>
            </w:r>
            <w:r w:rsidR="005303A7">
              <w:rPr>
                <w:rFonts w:cs="Arial"/>
                <w:sz w:val="20"/>
                <w:szCs w:val="20"/>
              </w:rPr>
              <w:t>This s</w:t>
            </w:r>
            <w:r w:rsidR="00AA2F3B">
              <w:rPr>
                <w:rFonts w:cs="Arial"/>
                <w:sz w:val="20"/>
                <w:szCs w:val="20"/>
              </w:rPr>
              <w:t>enior level dialogue</w:t>
            </w:r>
            <w:r w:rsidR="005303A7">
              <w:rPr>
                <w:rFonts w:cs="Arial"/>
                <w:sz w:val="20"/>
                <w:szCs w:val="20"/>
              </w:rPr>
              <w:t xml:space="preserve"> ha</w:t>
            </w:r>
            <w:r w:rsidR="00FC48E9">
              <w:rPr>
                <w:rFonts w:cs="Arial"/>
                <w:sz w:val="20"/>
                <w:szCs w:val="20"/>
              </w:rPr>
              <w:t>d</w:t>
            </w:r>
            <w:r w:rsidR="005303A7">
              <w:rPr>
                <w:rFonts w:cs="Arial"/>
                <w:sz w:val="20"/>
                <w:szCs w:val="20"/>
              </w:rPr>
              <w:t xml:space="preserve"> the effect of helping the </w:t>
            </w:r>
            <w:r w:rsidR="00773CA6">
              <w:rPr>
                <w:rFonts w:cs="Arial"/>
                <w:sz w:val="20"/>
                <w:szCs w:val="20"/>
              </w:rPr>
              <w:t>B</w:t>
            </w:r>
            <w:r w:rsidR="005303A7">
              <w:rPr>
                <w:rFonts w:cs="Arial"/>
                <w:sz w:val="20"/>
                <w:szCs w:val="20"/>
              </w:rPr>
              <w:t xml:space="preserve">oard and executive to fully understand the </w:t>
            </w:r>
            <w:r w:rsidR="00D84B62">
              <w:rPr>
                <w:rFonts w:cs="Arial"/>
                <w:sz w:val="20"/>
                <w:szCs w:val="20"/>
              </w:rPr>
              <w:t>issues</w:t>
            </w:r>
            <w:r w:rsidR="005303A7">
              <w:rPr>
                <w:rFonts w:cs="Arial"/>
                <w:sz w:val="20"/>
                <w:szCs w:val="20"/>
              </w:rPr>
              <w:t>.</w:t>
            </w:r>
            <w:r w:rsidR="00C07486">
              <w:rPr>
                <w:rFonts w:cs="Arial"/>
                <w:sz w:val="20"/>
                <w:szCs w:val="20"/>
              </w:rPr>
              <w:t xml:space="preserve"> </w:t>
            </w:r>
            <w:r w:rsidR="003A36B7">
              <w:rPr>
                <w:rFonts w:cs="Arial"/>
                <w:sz w:val="20"/>
                <w:szCs w:val="20"/>
              </w:rPr>
              <w:t xml:space="preserve">Members of </w:t>
            </w:r>
            <w:r w:rsidR="00DD6C85">
              <w:rPr>
                <w:rFonts w:cs="Arial"/>
                <w:sz w:val="20"/>
                <w:szCs w:val="20"/>
              </w:rPr>
              <w:t xml:space="preserve">the </w:t>
            </w:r>
            <w:r w:rsidR="00773CA6">
              <w:rPr>
                <w:rFonts w:cs="Arial"/>
                <w:sz w:val="20"/>
                <w:szCs w:val="20"/>
              </w:rPr>
              <w:t>B</w:t>
            </w:r>
            <w:r w:rsidR="003A36B7">
              <w:rPr>
                <w:rFonts w:cs="Arial"/>
                <w:sz w:val="20"/>
                <w:szCs w:val="20"/>
              </w:rPr>
              <w:t xml:space="preserve">oard </w:t>
            </w:r>
            <w:r w:rsidR="00C07486">
              <w:rPr>
                <w:rFonts w:cs="Arial"/>
                <w:sz w:val="20"/>
                <w:szCs w:val="20"/>
              </w:rPr>
              <w:t xml:space="preserve">also </w:t>
            </w:r>
            <w:r w:rsidR="003A36B7">
              <w:rPr>
                <w:rFonts w:cs="Arial"/>
                <w:sz w:val="20"/>
                <w:szCs w:val="20"/>
              </w:rPr>
              <w:t>ha</w:t>
            </w:r>
            <w:r w:rsidR="00C07486">
              <w:rPr>
                <w:rFonts w:cs="Arial"/>
                <w:sz w:val="20"/>
                <w:szCs w:val="20"/>
              </w:rPr>
              <w:t>d</w:t>
            </w:r>
            <w:r w:rsidR="003A36B7">
              <w:rPr>
                <w:rFonts w:cs="Arial"/>
                <w:sz w:val="20"/>
                <w:szCs w:val="20"/>
              </w:rPr>
              <w:t xml:space="preserve"> a BAME mentor</w:t>
            </w:r>
            <w:r w:rsidR="00C07486">
              <w:rPr>
                <w:rFonts w:cs="Arial"/>
                <w:sz w:val="20"/>
                <w:szCs w:val="20"/>
              </w:rPr>
              <w:t xml:space="preserve"> to highlight the day to day issues</w:t>
            </w:r>
            <w:r w:rsidR="00D84B62">
              <w:rPr>
                <w:rFonts w:cs="Arial"/>
                <w:sz w:val="20"/>
                <w:szCs w:val="20"/>
              </w:rPr>
              <w:t xml:space="preserve"> that affected people within the organisation. This approach was welcomed.</w:t>
            </w:r>
          </w:p>
          <w:p w14:paraId="2674A482" w14:textId="77777777" w:rsidR="0067106E" w:rsidRDefault="0067106E" w:rsidP="00927AA9">
            <w:pPr>
              <w:rPr>
                <w:rFonts w:cs="Arial"/>
                <w:sz w:val="20"/>
                <w:szCs w:val="20"/>
              </w:rPr>
            </w:pPr>
          </w:p>
          <w:p w14:paraId="63D7E432" w14:textId="61BEA969" w:rsidR="0067106E" w:rsidRDefault="00F42F1F" w:rsidP="00927AA9">
            <w:pPr>
              <w:rPr>
                <w:rFonts w:cs="Arial"/>
                <w:sz w:val="20"/>
                <w:szCs w:val="20"/>
              </w:rPr>
            </w:pPr>
            <w:r>
              <w:rPr>
                <w:rFonts w:cs="Arial"/>
                <w:sz w:val="20"/>
                <w:szCs w:val="20"/>
              </w:rPr>
              <w:t xml:space="preserve">The </w:t>
            </w:r>
            <w:r w:rsidR="00474BE7">
              <w:rPr>
                <w:rFonts w:cs="Arial"/>
                <w:sz w:val="20"/>
                <w:szCs w:val="20"/>
              </w:rPr>
              <w:t xml:space="preserve">primary </w:t>
            </w:r>
            <w:r w:rsidR="00862248" w:rsidRPr="00862248">
              <w:rPr>
                <w:rFonts w:cs="Arial"/>
                <w:sz w:val="20"/>
                <w:szCs w:val="20"/>
              </w:rPr>
              <w:t xml:space="preserve">intention </w:t>
            </w:r>
            <w:r w:rsidR="00862248">
              <w:rPr>
                <w:rFonts w:cs="Arial"/>
                <w:sz w:val="20"/>
                <w:szCs w:val="20"/>
              </w:rPr>
              <w:t xml:space="preserve">would be </w:t>
            </w:r>
            <w:r w:rsidR="00862248" w:rsidRPr="00862248">
              <w:rPr>
                <w:rFonts w:cs="Arial"/>
                <w:sz w:val="20"/>
                <w:szCs w:val="20"/>
              </w:rPr>
              <w:t xml:space="preserve">to move toward a holistic treatment of EDI, including </w:t>
            </w:r>
            <w:r w:rsidR="004B6C12" w:rsidRPr="00862248">
              <w:rPr>
                <w:rFonts w:cs="Arial"/>
                <w:sz w:val="20"/>
                <w:szCs w:val="20"/>
              </w:rPr>
              <w:t>intersectionality</w:t>
            </w:r>
            <w:r w:rsidR="00862248" w:rsidRPr="00862248">
              <w:rPr>
                <w:rFonts w:cs="Arial"/>
                <w:sz w:val="20"/>
                <w:szCs w:val="20"/>
              </w:rPr>
              <w:t xml:space="preserve">, </w:t>
            </w:r>
            <w:r w:rsidR="004B6C12">
              <w:rPr>
                <w:rFonts w:cs="Arial"/>
                <w:sz w:val="20"/>
                <w:szCs w:val="20"/>
              </w:rPr>
              <w:t xml:space="preserve">and </w:t>
            </w:r>
            <w:r w:rsidR="00862248" w:rsidRPr="00862248">
              <w:rPr>
                <w:rFonts w:cs="Arial"/>
                <w:sz w:val="20"/>
                <w:szCs w:val="20"/>
              </w:rPr>
              <w:t xml:space="preserve">reducing the specific focus on Equality Charters.  </w:t>
            </w:r>
            <w:r w:rsidR="005017CC">
              <w:rPr>
                <w:rFonts w:cs="Arial"/>
                <w:sz w:val="20"/>
                <w:szCs w:val="20"/>
              </w:rPr>
              <w:t>It was important to e</w:t>
            </w:r>
            <w:r w:rsidR="00F473AA">
              <w:rPr>
                <w:rFonts w:cs="Arial"/>
                <w:sz w:val="20"/>
                <w:szCs w:val="20"/>
              </w:rPr>
              <w:t>ncompass all of the protected groups</w:t>
            </w:r>
            <w:r w:rsidR="006E73B6">
              <w:rPr>
                <w:rFonts w:cs="Arial"/>
                <w:sz w:val="20"/>
                <w:szCs w:val="20"/>
              </w:rPr>
              <w:t xml:space="preserve"> as well as other </w:t>
            </w:r>
            <w:r w:rsidR="005017CC">
              <w:rPr>
                <w:rFonts w:cs="Arial"/>
                <w:sz w:val="20"/>
                <w:szCs w:val="20"/>
              </w:rPr>
              <w:t>non-protected</w:t>
            </w:r>
            <w:r w:rsidR="006E73B6">
              <w:rPr>
                <w:rFonts w:cs="Arial"/>
                <w:sz w:val="20"/>
                <w:szCs w:val="20"/>
              </w:rPr>
              <w:t xml:space="preserve"> </w:t>
            </w:r>
            <w:r w:rsidR="00DD6C85">
              <w:rPr>
                <w:rFonts w:cs="Arial"/>
                <w:sz w:val="20"/>
                <w:szCs w:val="20"/>
              </w:rPr>
              <w:t xml:space="preserve">groups </w:t>
            </w:r>
            <w:r w:rsidR="006E73B6">
              <w:rPr>
                <w:rFonts w:cs="Arial"/>
                <w:sz w:val="20"/>
                <w:szCs w:val="20"/>
              </w:rPr>
              <w:t>that we</w:t>
            </w:r>
            <w:r w:rsidR="005017CC">
              <w:rPr>
                <w:rFonts w:cs="Arial"/>
                <w:sz w:val="20"/>
                <w:szCs w:val="20"/>
              </w:rPr>
              <w:t>re</w:t>
            </w:r>
            <w:r w:rsidR="006E73B6">
              <w:rPr>
                <w:rFonts w:cs="Arial"/>
                <w:sz w:val="20"/>
                <w:szCs w:val="20"/>
              </w:rPr>
              <w:t xml:space="preserve"> recognise</w:t>
            </w:r>
            <w:r w:rsidR="005017CC">
              <w:rPr>
                <w:rFonts w:cs="Arial"/>
                <w:sz w:val="20"/>
                <w:szCs w:val="20"/>
              </w:rPr>
              <w:t>d</w:t>
            </w:r>
            <w:r w:rsidR="006E73B6">
              <w:rPr>
                <w:rFonts w:cs="Arial"/>
                <w:sz w:val="20"/>
                <w:szCs w:val="20"/>
              </w:rPr>
              <w:t xml:space="preserve"> on campus</w:t>
            </w:r>
            <w:r w:rsidR="00195660">
              <w:rPr>
                <w:rFonts w:cs="Arial"/>
                <w:sz w:val="20"/>
                <w:szCs w:val="20"/>
              </w:rPr>
              <w:t xml:space="preserve">. </w:t>
            </w:r>
          </w:p>
          <w:p w14:paraId="6C5A2B40" w14:textId="77777777" w:rsidR="000B78B6" w:rsidRDefault="000B78B6" w:rsidP="00927AA9">
            <w:pPr>
              <w:rPr>
                <w:rFonts w:cs="Arial"/>
                <w:sz w:val="20"/>
                <w:szCs w:val="20"/>
              </w:rPr>
            </w:pPr>
          </w:p>
          <w:p w14:paraId="5A3A3554" w14:textId="24F2D711" w:rsidR="000B78B6" w:rsidRDefault="00DA73BB" w:rsidP="00927AA9">
            <w:pPr>
              <w:rPr>
                <w:rFonts w:cs="Arial"/>
                <w:sz w:val="20"/>
                <w:szCs w:val="20"/>
              </w:rPr>
            </w:pPr>
            <w:r>
              <w:rPr>
                <w:rFonts w:cs="Arial"/>
                <w:sz w:val="20"/>
                <w:szCs w:val="20"/>
              </w:rPr>
              <w:t>It was suggested that Council r</w:t>
            </w:r>
            <w:r w:rsidR="009F5255">
              <w:rPr>
                <w:rFonts w:cs="Arial"/>
                <w:sz w:val="20"/>
                <w:szCs w:val="20"/>
              </w:rPr>
              <w:t xml:space="preserve">evisit </w:t>
            </w:r>
            <w:r>
              <w:rPr>
                <w:rFonts w:cs="Arial"/>
                <w:sz w:val="20"/>
                <w:szCs w:val="20"/>
              </w:rPr>
              <w:t>this matter</w:t>
            </w:r>
            <w:r w:rsidR="009F5255">
              <w:rPr>
                <w:rFonts w:cs="Arial"/>
                <w:sz w:val="20"/>
                <w:szCs w:val="20"/>
              </w:rPr>
              <w:t xml:space="preserve"> more than once a year, </w:t>
            </w:r>
            <w:r>
              <w:rPr>
                <w:rFonts w:cs="Arial"/>
                <w:sz w:val="20"/>
                <w:szCs w:val="20"/>
              </w:rPr>
              <w:t xml:space="preserve">and that </w:t>
            </w:r>
            <w:r w:rsidR="001073DF">
              <w:rPr>
                <w:rFonts w:cs="Arial"/>
                <w:sz w:val="20"/>
                <w:szCs w:val="20"/>
              </w:rPr>
              <w:t xml:space="preserve">papers </w:t>
            </w:r>
            <w:r>
              <w:rPr>
                <w:rFonts w:cs="Arial"/>
                <w:sz w:val="20"/>
                <w:szCs w:val="20"/>
              </w:rPr>
              <w:t xml:space="preserve">submitted for consideration </w:t>
            </w:r>
            <w:r w:rsidR="001073DF">
              <w:rPr>
                <w:rFonts w:cs="Arial"/>
                <w:sz w:val="20"/>
                <w:szCs w:val="20"/>
              </w:rPr>
              <w:t xml:space="preserve">fully state </w:t>
            </w:r>
            <w:r>
              <w:rPr>
                <w:rFonts w:cs="Arial"/>
                <w:sz w:val="20"/>
                <w:szCs w:val="20"/>
              </w:rPr>
              <w:t xml:space="preserve">EDI </w:t>
            </w:r>
            <w:r w:rsidR="001073DF">
              <w:rPr>
                <w:rFonts w:cs="Arial"/>
                <w:sz w:val="20"/>
                <w:szCs w:val="20"/>
              </w:rPr>
              <w:t>implications</w:t>
            </w:r>
            <w:r>
              <w:rPr>
                <w:rFonts w:cs="Arial"/>
                <w:sz w:val="20"/>
                <w:szCs w:val="20"/>
              </w:rPr>
              <w:t>.</w:t>
            </w:r>
            <w:r w:rsidR="00454ED7">
              <w:rPr>
                <w:rFonts w:cs="Arial"/>
                <w:sz w:val="20"/>
                <w:szCs w:val="20"/>
              </w:rPr>
              <w:t xml:space="preserve"> There would be a further opportunity to discuss key actions and the role of Council in EDI leadership at the Away Day to be held in January 2021.</w:t>
            </w:r>
          </w:p>
          <w:p w14:paraId="061CB3C2" w14:textId="77777777" w:rsidR="00E23116" w:rsidRDefault="00E23116" w:rsidP="00927AA9">
            <w:pPr>
              <w:rPr>
                <w:rFonts w:cs="Arial"/>
                <w:sz w:val="20"/>
                <w:szCs w:val="20"/>
              </w:rPr>
            </w:pPr>
          </w:p>
          <w:p w14:paraId="1628BD98" w14:textId="77777777" w:rsidR="00E23116" w:rsidRDefault="00DA73BB" w:rsidP="00927AA9">
            <w:pPr>
              <w:rPr>
                <w:rFonts w:cs="Arial"/>
                <w:sz w:val="20"/>
                <w:szCs w:val="20"/>
              </w:rPr>
            </w:pPr>
            <w:r>
              <w:rPr>
                <w:rFonts w:cs="Arial"/>
                <w:sz w:val="20"/>
                <w:szCs w:val="20"/>
              </w:rPr>
              <w:t xml:space="preserve">The </w:t>
            </w:r>
            <w:r w:rsidR="00C07434">
              <w:rPr>
                <w:rFonts w:cs="Arial"/>
                <w:sz w:val="20"/>
                <w:szCs w:val="20"/>
              </w:rPr>
              <w:t xml:space="preserve">communication of the strategy was highlighted, adding that the recent </w:t>
            </w:r>
            <w:r w:rsidR="00287F1D">
              <w:rPr>
                <w:rFonts w:cs="Arial"/>
                <w:sz w:val="20"/>
                <w:szCs w:val="20"/>
              </w:rPr>
              <w:t>sustainability</w:t>
            </w:r>
            <w:r w:rsidR="00C07434">
              <w:rPr>
                <w:rFonts w:cs="Arial"/>
                <w:sz w:val="20"/>
                <w:szCs w:val="20"/>
              </w:rPr>
              <w:t xml:space="preserve"> </w:t>
            </w:r>
            <w:r w:rsidR="00287F1D">
              <w:rPr>
                <w:rFonts w:cs="Arial"/>
                <w:sz w:val="20"/>
                <w:szCs w:val="20"/>
              </w:rPr>
              <w:t>strategy</w:t>
            </w:r>
            <w:r w:rsidR="00C07434">
              <w:rPr>
                <w:rFonts w:cs="Arial"/>
                <w:sz w:val="20"/>
                <w:szCs w:val="20"/>
              </w:rPr>
              <w:t xml:space="preserve"> launch had been a great success. </w:t>
            </w:r>
            <w:r w:rsidR="0037783B">
              <w:rPr>
                <w:rFonts w:cs="Arial"/>
                <w:sz w:val="20"/>
                <w:szCs w:val="20"/>
              </w:rPr>
              <w:t>Engage</w:t>
            </w:r>
            <w:r w:rsidR="002A28C7">
              <w:rPr>
                <w:rFonts w:cs="Arial"/>
                <w:sz w:val="20"/>
                <w:szCs w:val="20"/>
              </w:rPr>
              <w:t>ment</w:t>
            </w:r>
            <w:r w:rsidR="0037783B">
              <w:rPr>
                <w:rFonts w:cs="Arial"/>
                <w:sz w:val="20"/>
                <w:szCs w:val="20"/>
              </w:rPr>
              <w:t xml:space="preserve"> with students </w:t>
            </w:r>
            <w:r w:rsidR="007168E8">
              <w:rPr>
                <w:rFonts w:cs="Arial"/>
                <w:sz w:val="20"/>
                <w:szCs w:val="20"/>
              </w:rPr>
              <w:t xml:space="preserve">as well as staff and other stakeholders </w:t>
            </w:r>
            <w:r w:rsidR="002A28C7">
              <w:rPr>
                <w:rFonts w:cs="Arial"/>
                <w:sz w:val="20"/>
                <w:szCs w:val="20"/>
              </w:rPr>
              <w:t xml:space="preserve">using short and easy-to-read </w:t>
            </w:r>
            <w:r w:rsidR="00287F1D">
              <w:rPr>
                <w:rFonts w:cs="Arial"/>
                <w:sz w:val="20"/>
                <w:szCs w:val="20"/>
              </w:rPr>
              <w:t xml:space="preserve">documents on </w:t>
            </w:r>
            <w:r w:rsidR="0037783B">
              <w:rPr>
                <w:rFonts w:cs="Arial"/>
                <w:sz w:val="20"/>
                <w:szCs w:val="20"/>
              </w:rPr>
              <w:t>social channels</w:t>
            </w:r>
            <w:r w:rsidR="00287F1D">
              <w:rPr>
                <w:rFonts w:cs="Arial"/>
                <w:sz w:val="20"/>
                <w:szCs w:val="20"/>
              </w:rPr>
              <w:t xml:space="preserve"> was noted.</w:t>
            </w:r>
          </w:p>
          <w:p w14:paraId="33FE38D3" w14:textId="77777777" w:rsidR="00180E20" w:rsidRDefault="00180E20" w:rsidP="00927AA9">
            <w:pPr>
              <w:rPr>
                <w:rFonts w:cs="Arial"/>
                <w:sz w:val="20"/>
                <w:szCs w:val="20"/>
              </w:rPr>
            </w:pPr>
          </w:p>
          <w:p w14:paraId="3AD6D0DE" w14:textId="77777777" w:rsidR="00180E20" w:rsidRDefault="00A04EB3" w:rsidP="00927AA9">
            <w:pPr>
              <w:rPr>
                <w:rFonts w:cs="Arial"/>
                <w:sz w:val="20"/>
                <w:szCs w:val="20"/>
              </w:rPr>
            </w:pPr>
            <w:r>
              <w:rPr>
                <w:rFonts w:cs="Arial"/>
                <w:sz w:val="20"/>
                <w:szCs w:val="20"/>
              </w:rPr>
              <w:t>Much EDI d</w:t>
            </w:r>
            <w:r w:rsidR="00735B2E">
              <w:rPr>
                <w:rFonts w:cs="Arial"/>
                <w:sz w:val="20"/>
                <w:szCs w:val="20"/>
              </w:rPr>
              <w:t>ata already existed as part of other charter mark work</w:t>
            </w:r>
            <w:r w:rsidR="00D45157">
              <w:rPr>
                <w:rFonts w:cs="Arial"/>
                <w:sz w:val="20"/>
                <w:szCs w:val="20"/>
              </w:rPr>
              <w:t xml:space="preserve"> and could be used</w:t>
            </w:r>
            <w:r>
              <w:rPr>
                <w:rFonts w:cs="Arial"/>
                <w:sz w:val="20"/>
                <w:szCs w:val="20"/>
              </w:rPr>
              <w:t xml:space="preserve"> to help inform decision making</w:t>
            </w:r>
            <w:r w:rsidR="00D45157">
              <w:rPr>
                <w:rFonts w:cs="Arial"/>
                <w:sz w:val="20"/>
                <w:szCs w:val="20"/>
              </w:rPr>
              <w:t xml:space="preserve">. </w:t>
            </w:r>
            <w:r w:rsidR="00FD2386">
              <w:rPr>
                <w:rFonts w:cs="Arial"/>
                <w:sz w:val="20"/>
                <w:szCs w:val="20"/>
              </w:rPr>
              <w:t>It was confirmed that i</w:t>
            </w:r>
            <w:r w:rsidR="00340154">
              <w:rPr>
                <w:rFonts w:cs="Arial"/>
                <w:sz w:val="20"/>
                <w:szCs w:val="20"/>
              </w:rPr>
              <w:t>ndividual</w:t>
            </w:r>
            <w:r w:rsidR="00D45157">
              <w:rPr>
                <w:rFonts w:cs="Arial"/>
                <w:sz w:val="20"/>
                <w:szCs w:val="20"/>
              </w:rPr>
              <w:t xml:space="preserve"> dashboards w</w:t>
            </w:r>
            <w:r w:rsidR="00FD2386">
              <w:rPr>
                <w:rFonts w:cs="Arial"/>
                <w:sz w:val="20"/>
                <w:szCs w:val="20"/>
              </w:rPr>
              <w:t>ould</w:t>
            </w:r>
            <w:r w:rsidR="00D45157">
              <w:rPr>
                <w:rFonts w:cs="Arial"/>
                <w:sz w:val="20"/>
                <w:szCs w:val="20"/>
              </w:rPr>
              <w:t xml:space="preserve"> be provided to faculties to </w:t>
            </w:r>
            <w:r w:rsidR="00FD2386">
              <w:rPr>
                <w:rFonts w:cs="Arial"/>
                <w:sz w:val="20"/>
                <w:szCs w:val="20"/>
              </w:rPr>
              <w:t>provide real-time information as the strategy embedded.</w:t>
            </w:r>
          </w:p>
          <w:p w14:paraId="5E17A2CC" w14:textId="77777777" w:rsidR="00B706E6" w:rsidRDefault="00B706E6" w:rsidP="00927AA9">
            <w:pPr>
              <w:rPr>
                <w:rFonts w:cs="Arial"/>
                <w:sz w:val="20"/>
                <w:szCs w:val="20"/>
              </w:rPr>
            </w:pPr>
          </w:p>
          <w:p w14:paraId="4BCD5742" w14:textId="77777777" w:rsidR="00B706E6" w:rsidRDefault="00B706E6" w:rsidP="00927AA9">
            <w:pPr>
              <w:rPr>
                <w:rFonts w:cs="Arial"/>
                <w:sz w:val="20"/>
                <w:szCs w:val="20"/>
              </w:rPr>
            </w:pPr>
            <w:r>
              <w:rPr>
                <w:rFonts w:cs="Arial"/>
                <w:sz w:val="20"/>
                <w:szCs w:val="20"/>
              </w:rPr>
              <w:t>It was agreed that the various practical suggestion</w:t>
            </w:r>
            <w:r w:rsidR="00FC48E9">
              <w:rPr>
                <w:rFonts w:cs="Arial"/>
                <w:sz w:val="20"/>
                <w:szCs w:val="20"/>
              </w:rPr>
              <w:t>s</w:t>
            </w:r>
            <w:r>
              <w:rPr>
                <w:rFonts w:cs="Arial"/>
                <w:sz w:val="20"/>
                <w:szCs w:val="20"/>
              </w:rPr>
              <w:t xml:space="preserve"> made at the meeting be noted formally and used to measure progress when the matter came to Council in future update reports.</w:t>
            </w:r>
          </w:p>
          <w:p w14:paraId="1F994F14" w14:textId="77777777" w:rsidR="004736AC" w:rsidRDefault="004736AC" w:rsidP="009126F8">
            <w:pPr>
              <w:rPr>
                <w:rFonts w:cs="Arial"/>
                <w:sz w:val="20"/>
                <w:szCs w:val="20"/>
              </w:rPr>
            </w:pPr>
          </w:p>
          <w:p w14:paraId="577B6C69" w14:textId="77777777" w:rsidR="00235D1F" w:rsidRDefault="004736AC" w:rsidP="00140B47">
            <w:pPr>
              <w:rPr>
                <w:rFonts w:cs="Arial"/>
                <w:sz w:val="20"/>
                <w:szCs w:val="20"/>
              </w:rPr>
            </w:pPr>
            <w:r>
              <w:rPr>
                <w:rFonts w:cs="Arial"/>
                <w:sz w:val="20"/>
                <w:szCs w:val="20"/>
              </w:rPr>
              <w:t>RESOLVED that</w:t>
            </w:r>
            <w:r w:rsidR="00140B47">
              <w:rPr>
                <w:rFonts w:cs="Arial"/>
                <w:sz w:val="20"/>
                <w:szCs w:val="20"/>
              </w:rPr>
              <w:t xml:space="preserve"> </w:t>
            </w:r>
            <w:r w:rsidR="006C3850" w:rsidRPr="006C3850">
              <w:rPr>
                <w:rFonts w:cs="Arial"/>
                <w:sz w:val="20"/>
                <w:szCs w:val="20"/>
              </w:rPr>
              <w:t>the proposed EDI Strategy</w:t>
            </w:r>
            <w:r w:rsidR="006C3850">
              <w:rPr>
                <w:rFonts w:cs="Arial"/>
                <w:sz w:val="20"/>
                <w:szCs w:val="20"/>
              </w:rPr>
              <w:t xml:space="preserve"> be endorsed</w:t>
            </w:r>
            <w:r w:rsidR="00140B47">
              <w:rPr>
                <w:rFonts w:cs="Arial"/>
                <w:sz w:val="20"/>
                <w:szCs w:val="20"/>
              </w:rPr>
              <w:t>.</w:t>
            </w:r>
          </w:p>
          <w:p w14:paraId="34FAD030" w14:textId="77777777" w:rsidR="00140B47" w:rsidRPr="00140B47" w:rsidRDefault="00140B47" w:rsidP="00140B47">
            <w:pPr>
              <w:rPr>
                <w:rFonts w:cs="Arial"/>
                <w:sz w:val="20"/>
                <w:szCs w:val="20"/>
              </w:rPr>
            </w:pPr>
          </w:p>
        </w:tc>
      </w:tr>
      <w:tr w:rsidR="00E75DA9" w:rsidRPr="00C879BE" w14:paraId="1CDBE8C4"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5C348A5B" w14:textId="77777777" w:rsidR="00E75DA9" w:rsidRDefault="00140B47" w:rsidP="0056352E">
            <w:pPr>
              <w:rPr>
                <w:rFonts w:cs="Arial"/>
                <w:b/>
                <w:sz w:val="20"/>
                <w:szCs w:val="20"/>
              </w:rPr>
            </w:pPr>
            <w:r>
              <w:rPr>
                <w:rFonts w:cs="Arial"/>
                <w:b/>
                <w:sz w:val="20"/>
                <w:szCs w:val="20"/>
              </w:rPr>
              <w:lastRenderedPageBreak/>
              <w:t>27</w:t>
            </w:r>
          </w:p>
        </w:tc>
        <w:tc>
          <w:tcPr>
            <w:tcW w:w="8805" w:type="dxa"/>
            <w:gridSpan w:val="5"/>
            <w:tcBorders>
              <w:top w:val="nil"/>
              <w:left w:val="nil"/>
              <w:bottom w:val="nil"/>
              <w:right w:val="nil"/>
            </w:tcBorders>
            <w:shd w:val="clear" w:color="auto" w:fill="auto"/>
          </w:tcPr>
          <w:p w14:paraId="66ACB0A7" w14:textId="77777777" w:rsidR="00E75DA9" w:rsidRDefault="00A075D6" w:rsidP="0056352E">
            <w:pPr>
              <w:rPr>
                <w:rFonts w:cs="Arial"/>
                <w:b/>
                <w:sz w:val="20"/>
                <w:szCs w:val="20"/>
              </w:rPr>
            </w:pPr>
            <w:r>
              <w:rPr>
                <w:rFonts w:cs="Arial"/>
                <w:b/>
                <w:sz w:val="20"/>
                <w:szCs w:val="20"/>
              </w:rPr>
              <w:t>Bridging Strategy – Key Performance Indicators</w:t>
            </w:r>
          </w:p>
          <w:p w14:paraId="0A01F094" w14:textId="77777777" w:rsidR="00E75DA9" w:rsidRDefault="00E75DA9" w:rsidP="0056352E">
            <w:pPr>
              <w:rPr>
                <w:rFonts w:cs="Arial"/>
                <w:b/>
                <w:sz w:val="20"/>
                <w:szCs w:val="20"/>
              </w:rPr>
            </w:pPr>
          </w:p>
          <w:p w14:paraId="0777258D" w14:textId="7D617044" w:rsidR="00925AAE" w:rsidRDefault="007B681E" w:rsidP="0056352E">
            <w:pPr>
              <w:rPr>
                <w:rFonts w:cs="Arial"/>
                <w:sz w:val="20"/>
                <w:szCs w:val="20"/>
              </w:rPr>
            </w:pPr>
            <w:r w:rsidRPr="007B681E">
              <w:rPr>
                <w:rFonts w:cs="Arial"/>
                <w:sz w:val="20"/>
                <w:szCs w:val="20"/>
              </w:rPr>
              <w:t xml:space="preserve">Council </w:t>
            </w:r>
            <w:r>
              <w:rPr>
                <w:rFonts w:cs="Arial"/>
                <w:sz w:val="20"/>
                <w:szCs w:val="20"/>
              </w:rPr>
              <w:t xml:space="preserve">considered a report by the Vice-Chancellor. Council </w:t>
            </w:r>
            <w:r w:rsidRPr="007B681E">
              <w:rPr>
                <w:rFonts w:cs="Arial"/>
                <w:sz w:val="20"/>
                <w:szCs w:val="20"/>
              </w:rPr>
              <w:t>agreed Key Performance Indicators (KPIs) and targets to monitor the progress of the Bridging Strategy at its 9</w:t>
            </w:r>
            <w:r w:rsidR="00773CA6" w:rsidRPr="00C14196">
              <w:rPr>
                <w:rFonts w:cs="Arial"/>
                <w:sz w:val="20"/>
                <w:szCs w:val="20"/>
                <w:vertAlign w:val="superscript"/>
              </w:rPr>
              <w:t>th</w:t>
            </w:r>
            <w:r w:rsidR="00773CA6">
              <w:rPr>
                <w:rFonts w:cs="Arial"/>
                <w:sz w:val="20"/>
                <w:szCs w:val="20"/>
              </w:rPr>
              <w:t xml:space="preserve"> </w:t>
            </w:r>
            <w:r w:rsidRPr="007B681E">
              <w:rPr>
                <w:rFonts w:cs="Arial"/>
                <w:sz w:val="20"/>
                <w:szCs w:val="20"/>
              </w:rPr>
              <w:t xml:space="preserve">September 2020 meeting. It was agreed regular reporting would flag to members key </w:t>
            </w:r>
            <w:r w:rsidRPr="007B681E">
              <w:rPr>
                <w:rFonts w:cs="Arial"/>
                <w:sz w:val="20"/>
                <w:szCs w:val="20"/>
              </w:rPr>
              <w:lastRenderedPageBreak/>
              <w:t>data contextualised against the evolving external environment, which now include</w:t>
            </w:r>
            <w:r w:rsidR="00D4409D">
              <w:rPr>
                <w:rFonts w:cs="Arial"/>
                <w:sz w:val="20"/>
                <w:szCs w:val="20"/>
              </w:rPr>
              <w:t>d</w:t>
            </w:r>
            <w:r w:rsidRPr="007B681E">
              <w:rPr>
                <w:rFonts w:cs="Arial"/>
                <w:sz w:val="20"/>
                <w:szCs w:val="20"/>
              </w:rPr>
              <w:t xml:space="preserve"> the impact of a second ‘lockdown’ starting in early November.  A flagging system ha</w:t>
            </w:r>
            <w:r w:rsidR="00D4409D">
              <w:rPr>
                <w:rFonts w:cs="Arial"/>
                <w:sz w:val="20"/>
                <w:szCs w:val="20"/>
              </w:rPr>
              <w:t>d</w:t>
            </w:r>
            <w:r w:rsidRPr="007B681E">
              <w:rPr>
                <w:rFonts w:cs="Arial"/>
                <w:sz w:val="20"/>
                <w:szCs w:val="20"/>
              </w:rPr>
              <w:t xml:space="preserve"> been introduced to highlight the KPIs that require</w:t>
            </w:r>
            <w:r w:rsidR="00D4409D">
              <w:rPr>
                <w:rFonts w:cs="Arial"/>
                <w:sz w:val="20"/>
                <w:szCs w:val="20"/>
              </w:rPr>
              <w:t>d</w:t>
            </w:r>
            <w:r w:rsidRPr="007B681E">
              <w:rPr>
                <w:rFonts w:cs="Arial"/>
                <w:sz w:val="20"/>
                <w:szCs w:val="20"/>
              </w:rPr>
              <w:t xml:space="preserve"> particular attention. There </w:t>
            </w:r>
            <w:r w:rsidR="00D4409D">
              <w:rPr>
                <w:rFonts w:cs="Arial"/>
                <w:sz w:val="20"/>
                <w:szCs w:val="20"/>
              </w:rPr>
              <w:t>we</w:t>
            </w:r>
            <w:r w:rsidRPr="007B681E">
              <w:rPr>
                <w:rFonts w:cs="Arial"/>
                <w:sz w:val="20"/>
                <w:szCs w:val="20"/>
              </w:rPr>
              <w:t xml:space="preserve">re currently no red flags that </w:t>
            </w:r>
            <w:r w:rsidR="007030DD">
              <w:rPr>
                <w:rFonts w:cs="Arial"/>
                <w:sz w:val="20"/>
                <w:szCs w:val="20"/>
              </w:rPr>
              <w:t xml:space="preserve">could </w:t>
            </w:r>
            <w:r w:rsidRPr="007B681E">
              <w:rPr>
                <w:rFonts w:cs="Arial"/>
                <w:sz w:val="20"/>
                <w:szCs w:val="20"/>
              </w:rPr>
              <w:t>indicate a need to consider major alterations to our planned mitigations to the pandemic. The situation w</w:t>
            </w:r>
            <w:r w:rsidR="007030DD">
              <w:rPr>
                <w:rFonts w:cs="Arial"/>
                <w:sz w:val="20"/>
                <w:szCs w:val="20"/>
              </w:rPr>
              <w:t>ould</w:t>
            </w:r>
            <w:r w:rsidRPr="007B681E">
              <w:rPr>
                <w:rFonts w:cs="Arial"/>
                <w:sz w:val="20"/>
                <w:szCs w:val="20"/>
              </w:rPr>
              <w:t xml:space="preserve"> continue to be monitored very closely. </w:t>
            </w:r>
          </w:p>
          <w:p w14:paraId="00E84627" w14:textId="77777777" w:rsidR="00D4409D" w:rsidRDefault="00D4409D" w:rsidP="0056352E">
            <w:pPr>
              <w:rPr>
                <w:rFonts w:cs="Arial"/>
                <w:sz w:val="20"/>
                <w:szCs w:val="20"/>
              </w:rPr>
            </w:pPr>
          </w:p>
          <w:p w14:paraId="69D7F4EC" w14:textId="77777777" w:rsidR="00925AAE" w:rsidRPr="00E75DA9" w:rsidRDefault="00925AAE" w:rsidP="0056352E">
            <w:pPr>
              <w:rPr>
                <w:rFonts w:cs="Arial"/>
                <w:sz w:val="20"/>
                <w:szCs w:val="20"/>
              </w:rPr>
            </w:pPr>
            <w:r w:rsidRPr="00235D1F">
              <w:rPr>
                <w:rFonts w:cs="Arial"/>
                <w:b/>
                <w:bCs/>
                <w:sz w:val="20"/>
                <w:szCs w:val="20"/>
              </w:rPr>
              <w:t>RESOLVED</w:t>
            </w:r>
            <w:r>
              <w:rPr>
                <w:rFonts w:cs="Arial"/>
                <w:sz w:val="20"/>
                <w:szCs w:val="20"/>
              </w:rPr>
              <w:t xml:space="preserve"> that </w:t>
            </w:r>
            <w:r w:rsidR="00235D1F">
              <w:rPr>
                <w:rFonts w:cs="Arial"/>
                <w:sz w:val="20"/>
                <w:szCs w:val="20"/>
              </w:rPr>
              <w:t xml:space="preserve">the update </w:t>
            </w:r>
            <w:r>
              <w:rPr>
                <w:rFonts w:cs="Arial"/>
                <w:sz w:val="20"/>
                <w:szCs w:val="20"/>
              </w:rPr>
              <w:t>be noted.</w:t>
            </w:r>
          </w:p>
        </w:tc>
      </w:tr>
      <w:tr w:rsidR="00132A9E" w:rsidRPr="00C879BE" w14:paraId="34B8CA6E"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3B7D5CC7" w14:textId="77777777" w:rsidR="00132A9E" w:rsidRDefault="00132A9E" w:rsidP="0056352E">
            <w:pPr>
              <w:rPr>
                <w:rFonts w:cs="Arial"/>
                <w:b/>
                <w:sz w:val="20"/>
                <w:szCs w:val="20"/>
              </w:rPr>
            </w:pPr>
          </w:p>
        </w:tc>
        <w:tc>
          <w:tcPr>
            <w:tcW w:w="8805" w:type="dxa"/>
            <w:gridSpan w:val="5"/>
            <w:tcBorders>
              <w:top w:val="nil"/>
              <w:left w:val="nil"/>
              <w:bottom w:val="nil"/>
              <w:right w:val="nil"/>
            </w:tcBorders>
            <w:shd w:val="clear" w:color="auto" w:fill="auto"/>
          </w:tcPr>
          <w:p w14:paraId="535D1343" w14:textId="77777777" w:rsidR="00132A9E" w:rsidRDefault="00132A9E" w:rsidP="0056352E">
            <w:pPr>
              <w:rPr>
                <w:rFonts w:cs="Arial"/>
                <w:b/>
                <w:sz w:val="20"/>
                <w:szCs w:val="20"/>
              </w:rPr>
            </w:pPr>
          </w:p>
        </w:tc>
      </w:tr>
      <w:tr w:rsidR="0056352E" w:rsidRPr="00C879BE" w14:paraId="6299D0A4"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303AB6AD" w14:textId="77777777" w:rsidR="0056352E" w:rsidRDefault="00DD0354" w:rsidP="0056352E">
            <w:pPr>
              <w:rPr>
                <w:rFonts w:cs="Arial"/>
                <w:b/>
                <w:sz w:val="20"/>
                <w:szCs w:val="20"/>
              </w:rPr>
            </w:pPr>
            <w:r>
              <w:rPr>
                <w:rFonts w:cs="Arial"/>
                <w:b/>
                <w:sz w:val="20"/>
                <w:szCs w:val="20"/>
              </w:rPr>
              <w:t>28</w:t>
            </w:r>
          </w:p>
        </w:tc>
        <w:tc>
          <w:tcPr>
            <w:tcW w:w="8805" w:type="dxa"/>
            <w:gridSpan w:val="5"/>
            <w:tcBorders>
              <w:top w:val="nil"/>
              <w:left w:val="nil"/>
              <w:bottom w:val="nil"/>
              <w:right w:val="nil"/>
            </w:tcBorders>
            <w:shd w:val="clear" w:color="auto" w:fill="auto"/>
          </w:tcPr>
          <w:p w14:paraId="577EE715" w14:textId="77777777" w:rsidR="0056352E" w:rsidRDefault="00856F3A" w:rsidP="0056352E">
            <w:pPr>
              <w:rPr>
                <w:rFonts w:cs="Arial"/>
                <w:b/>
                <w:sz w:val="20"/>
                <w:szCs w:val="20"/>
              </w:rPr>
            </w:pPr>
            <w:r>
              <w:rPr>
                <w:rFonts w:cs="Arial"/>
                <w:b/>
                <w:sz w:val="20"/>
                <w:szCs w:val="20"/>
              </w:rPr>
              <w:t>Pensions Report</w:t>
            </w:r>
          </w:p>
          <w:p w14:paraId="3A740179" w14:textId="77777777" w:rsidR="00132A9E" w:rsidRDefault="00132A9E" w:rsidP="0056352E">
            <w:pPr>
              <w:rPr>
                <w:rFonts w:cs="Arial"/>
                <w:b/>
                <w:sz w:val="20"/>
                <w:szCs w:val="20"/>
              </w:rPr>
            </w:pPr>
          </w:p>
          <w:p w14:paraId="0F694791" w14:textId="77777777" w:rsidR="00312956" w:rsidRDefault="00FE7CCD" w:rsidP="00870529">
            <w:pPr>
              <w:rPr>
                <w:rFonts w:cs="Arial"/>
                <w:sz w:val="20"/>
                <w:szCs w:val="20"/>
              </w:rPr>
            </w:pPr>
            <w:r>
              <w:rPr>
                <w:rFonts w:cs="Arial"/>
                <w:sz w:val="20"/>
                <w:szCs w:val="20"/>
              </w:rPr>
              <w:t xml:space="preserve">Council considered a report by the </w:t>
            </w:r>
            <w:r w:rsidR="00870529">
              <w:rPr>
                <w:rFonts w:cs="Arial"/>
                <w:sz w:val="20"/>
                <w:szCs w:val="20"/>
              </w:rPr>
              <w:t xml:space="preserve">Executive Director, Finance and Planning which </w:t>
            </w:r>
            <w:r w:rsidR="00870529" w:rsidRPr="00870529">
              <w:rPr>
                <w:rFonts w:cs="Arial"/>
                <w:sz w:val="20"/>
                <w:szCs w:val="20"/>
              </w:rPr>
              <w:t>update</w:t>
            </w:r>
            <w:r w:rsidR="00870529">
              <w:rPr>
                <w:rFonts w:cs="Arial"/>
                <w:sz w:val="20"/>
                <w:szCs w:val="20"/>
              </w:rPr>
              <w:t>d</w:t>
            </w:r>
            <w:r w:rsidR="00870529" w:rsidRPr="00870529">
              <w:rPr>
                <w:rFonts w:cs="Arial"/>
                <w:sz w:val="20"/>
                <w:szCs w:val="20"/>
              </w:rPr>
              <w:t xml:space="preserve"> Council on the </w:t>
            </w:r>
            <w:r w:rsidR="00B40FD3">
              <w:rPr>
                <w:rFonts w:cs="Arial"/>
                <w:sz w:val="20"/>
                <w:szCs w:val="20"/>
              </w:rPr>
              <w:t xml:space="preserve">response to the technical </w:t>
            </w:r>
            <w:proofErr w:type="gramStart"/>
            <w:r w:rsidR="00B40FD3">
              <w:rPr>
                <w:rFonts w:cs="Arial"/>
                <w:sz w:val="20"/>
                <w:szCs w:val="20"/>
              </w:rPr>
              <w:t>provisions</w:t>
            </w:r>
            <w:proofErr w:type="gramEnd"/>
            <w:r w:rsidR="00B40FD3">
              <w:rPr>
                <w:rFonts w:cs="Arial"/>
                <w:sz w:val="20"/>
                <w:szCs w:val="20"/>
              </w:rPr>
              <w:t xml:space="preserve"> consultation along with the </w:t>
            </w:r>
            <w:r w:rsidR="00870529" w:rsidRPr="00870529">
              <w:rPr>
                <w:rFonts w:cs="Arial"/>
                <w:sz w:val="20"/>
                <w:szCs w:val="20"/>
              </w:rPr>
              <w:t xml:space="preserve">progress of the USS 2020 valuation and the potential next steps. </w:t>
            </w:r>
          </w:p>
          <w:p w14:paraId="54EB3986" w14:textId="77777777" w:rsidR="00312956" w:rsidRDefault="00312956" w:rsidP="00870529">
            <w:pPr>
              <w:rPr>
                <w:rFonts w:cs="Arial"/>
                <w:sz w:val="20"/>
                <w:szCs w:val="20"/>
              </w:rPr>
            </w:pPr>
          </w:p>
          <w:p w14:paraId="5F0ABE31" w14:textId="77777777" w:rsidR="00F7383A" w:rsidRDefault="00312956" w:rsidP="00870529">
            <w:pPr>
              <w:rPr>
                <w:rFonts w:cs="Arial"/>
                <w:sz w:val="20"/>
                <w:szCs w:val="20"/>
              </w:rPr>
            </w:pPr>
            <w:r>
              <w:rPr>
                <w:rFonts w:cs="Arial"/>
                <w:sz w:val="20"/>
                <w:szCs w:val="20"/>
              </w:rPr>
              <w:t xml:space="preserve">It was noted that </w:t>
            </w:r>
            <w:r w:rsidR="00B40FD3">
              <w:rPr>
                <w:rFonts w:cs="Arial"/>
                <w:sz w:val="20"/>
                <w:szCs w:val="20"/>
              </w:rPr>
              <w:t xml:space="preserve">a further report will come to Council in January 2021 setting out the expected timeline to progress the valuation. </w:t>
            </w:r>
          </w:p>
          <w:p w14:paraId="3A2F48F3" w14:textId="77777777" w:rsidR="00FE7CCD" w:rsidRDefault="00FE7CCD" w:rsidP="00FE7CCD">
            <w:pPr>
              <w:rPr>
                <w:rFonts w:cs="Arial"/>
                <w:sz w:val="20"/>
                <w:szCs w:val="20"/>
              </w:rPr>
            </w:pPr>
          </w:p>
          <w:p w14:paraId="430E6260" w14:textId="77777777" w:rsidR="00FE7CCD" w:rsidRDefault="00FE7CCD" w:rsidP="00870529">
            <w:pPr>
              <w:rPr>
                <w:rFonts w:cs="Arial"/>
                <w:sz w:val="20"/>
                <w:szCs w:val="20"/>
              </w:rPr>
            </w:pPr>
            <w:r w:rsidRPr="00AB4ACD">
              <w:rPr>
                <w:rFonts w:cs="Arial"/>
                <w:b/>
                <w:sz w:val="20"/>
                <w:szCs w:val="20"/>
              </w:rPr>
              <w:t>RESOLVED</w:t>
            </w:r>
            <w:r>
              <w:rPr>
                <w:rFonts w:cs="Arial"/>
                <w:sz w:val="20"/>
                <w:szCs w:val="20"/>
              </w:rPr>
              <w:t xml:space="preserve"> that </w:t>
            </w:r>
            <w:r w:rsidR="00870529">
              <w:rPr>
                <w:rFonts w:cs="Arial"/>
                <w:sz w:val="20"/>
                <w:szCs w:val="20"/>
              </w:rPr>
              <w:t>the report be noted.</w:t>
            </w:r>
          </w:p>
          <w:p w14:paraId="19E0DD63" w14:textId="77777777" w:rsidR="00535C8F" w:rsidRPr="00132A9E" w:rsidRDefault="00535C8F" w:rsidP="00870529">
            <w:pPr>
              <w:rPr>
                <w:rFonts w:cs="Arial"/>
                <w:sz w:val="20"/>
                <w:szCs w:val="20"/>
              </w:rPr>
            </w:pPr>
          </w:p>
        </w:tc>
      </w:tr>
      <w:tr w:rsidR="00FE7CCD" w:rsidRPr="00C879BE" w14:paraId="47E933CF"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41E60DD4" w14:textId="77777777" w:rsidR="00FE7CCD" w:rsidRDefault="007F657A" w:rsidP="0056352E">
            <w:pPr>
              <w:rPr>
                <w:rFonts w:cs="Arial"/>
                <w:b/>
                <w:sz w:val="20"/>
                <w:szCs w:val="20"/>
              </w:rPr>
            </w:pPr>
            <w:r>
              <w:rPr>
                <w:rFonts w:cs="Arial"/>
                <w:b/>
                <w:sz w:val="20"/>
                <w:szCs w:val="20"/>
              </w:rPr>
              <w:t>29</w:t>
            </w:r>
          </w:p>
        </w:tc>
        <w:tc>
          <w:tcPr>
            <w:tcW w:w="8805" w:type="dxa"/>
            <w:gridSpan w:val="5"/>
            <w:tcBorders>
              <w:top w:val="nil"/>
              <w:left w:val="nil"/>
              <w:bottom w:val="nil"/>
              <w:right w:val="nil"/>
            </w:tcBorders>
            <w:shd w:val="clear" w:color="auto" w:fill="auto"/>
          </w:tcPr>
          <w:p w14:paraId="31AD4739" w14:textId="77777777" w:rsidR="00276EE0" w:rsidRDefault="007F657A" w:rsidP="00276EE0">
            <w:pPr>
              <w:rPr>
                <w:rFonts w:cs="Arial"/>
                <w:b/>
                <w:sz w:val="20"/>
                <w:szCs w:val="20"/>
              </w:rPr>
            </w:pPr>
            <w:r>
              <w:rPr>
                <w:rFonts w:cs="Arial"/>
                <w:b/>
                <w:sz w:val="20"/>
                <w:szCs w:val="20"/>
              </w:rPr>
              <w:t>Academic Matters</w:t>
            </w:r>
          </w:p>
          <w:p w14:paraId="5F921AF0" w14:textId="77777777" w:rsidR="00276EE0" w:rsidRDefault="00276EE0" w:rsidP="00276EE0">
            <w:pPr>
              <w:rPr>
                <w:rFonts w:cs="Arial"/>
                <w:b/>
                <w:sz w:val="20"/>
                <w:szCs w:val="20"/>
              </w:rPr>
            </w:pPr>
          </w:p>
          <w:p w14:paraId="0320631A" w14:textId="77777777" w:rsidR="0075221C" w:rsidRDefault="0029506C" w:rsidP="0075221C">
            <w:pPr>
              <w:rPr>
                <w:rFonts w:cs="Arial"/>
                <w:sz w:val="20"/>
                <w:szCs w:val="20"/>
              </w:rPr>
            </w:pPr>
            <w:r>
              <w:rPr>
                <w:rFonts w:cs="Arial"/>
                <w:sz w:val="20"/>
                <w:szCs w:val="20"/>
              </w:rPr>
              <w:t>(i)</w:t>
            </w:r>
            <w:r w:rsidR="00281E67">
              <w:rPr>
                <w:rFonts w:cs="Arial"/>
                <w:sz w:val="20"/>
                <w:szCs w:val="20"/>
              </w:rPr>
              <w:t xml:space="preserve"> </w:t>
            </w:r>
            <w:r w:rsidR="00A739F5" w:rsidRPr="00A739F5">
              <w:rPr>
                <w:rFonts w:cs="Arial"/>
                <w:sz w:val="20"/>
                <w:szCs w:val="20"/>
              </w:rPr>
              <w:t>Annual Academic Assurance Summary</w:t>
            </w:r>
          </w:p>
          <w:p w14:paraId="0C867DDE" w14:textId="77777777" w:rsidR="0075221C" w:rsidRDefault="0075221C" w:rsidP="0075221C">
            <w:pPr>
              <w:rPr>
                <w:rFonts w:cs="Arial"/>
                <w:sz w:val="20"/>
                <w:szCs w:val="20"/>
              </w:rPr>
            </w:pPr>
          </w:p>
          <w:p w14:paraId="1E976194" w14:textId="77777777" w:rsidR="00960BEC" w:rsidRDefault="006058C7" w:rsidP="00960BEC">
            <w:r w:rsidRPr="0075221C">
              <w:rPr>
                <w:rFonts w:cs="Arial"/>
                <w:sz w:val="20"/>
                <w:szCs w:val="20"/>
              </w:rPr>
              <w:t xml:space="preserve">Council received a report by </w:t>
            </w:r>
            <w:r w:rsidR="0075221C">
              <w:rPr>
                <w:rFonts w:cs="Arial"/>
                <w:sz w:val="20"/>
                <w:szCs w:val="20"/>
              </w:rPr>
              <w:t>Vice-President (Education)</w:t>
            </w:r>
            <w:r w:rsidR="00960BEC">
              <w:t>.</w:t>
            </w:r>
          </w:p>
          <w:p w14:paraId="30873084" w14:textId="77777777" w:rsidR="00960BEC" w:rsidRDefault="00960BEC" w:rsidP="00960BEC"/>
          <w:p w14:paraId="4D5D06AA" w14:textId="77777777" w:rsidR="00960BEC" w:rsidRPr="00960BEC" w:rsidRDefault="00960BEC" w:rsidP="00960BEC">
            <w:pPr>
              <w:rPr>
                <w:rFonts w:cs="Arial"/>
                <w:sz w:val="20"/>
                <w:szCs w:val="20"/>
              </w:rPr>
            </w:pPr>
            <w:r w:rsidRPr="00960BEC">
              <w:rPr>
                <w:rFonts w:cs="Arial"/>
                <w:sz w:val="20"/>
                <w:szCs w:val="20"/>
              </w:rPr>
              <w:t>Council require</w:t>
            </w:r>
            <w:r w:rsidR="00281E67">
              <w:rPr>
                <w:rFonts w:cs="Arial"/>
                <w:sz w:val="20"/>
                <w:szCs w:val="20"/>
              </w:rPr>
              <w:t>d</w:t>
            </w:r>
            <w:r w:rsidRPr="00960BEC">
              <w:rPr>
                <w:rFonts w:cs="Arial"/>
                <w:sz w:val="20"/>
                <w:szCs w:val="20"/>
              </w:rPr>
              <w:t xml:space="preserve"> assurance of the quality and standards of education provided by the University as part of the Ongoing Conditions for Registration with the Office for Students. Th</w:t>
            </w:r>
            <w:r w:rsidR="005345B8">
              <w:rPr>
                <w:rFonts w:cs="Arial"/>
                <w:sz w:val="20"/>
                <w:szCs w:val="20"/>
              </w:rPr>
              <w:t>e</w:t>
            </w:r>
            <w:r w:rsidRPr="00960BEC">
              <w:rPr>
                <w:rFonts w:cs="Arial"/>
                <w:sz w:val="20"/>
                <w:szCs w:val="20"/>
              </w:rPr>
              <w:t xml:space="preserve"> report contain</w:t>
            </w:r>
            <w:r w:rsidR="005345B8">
              <w:rPr>
                <w:rFonts w:cs="Arial"/>
                <w:sz w:val="20"/>
                <w:szCs w:val="20"/>
              </w:rPr>
              <w:t>ed</w:t>
            </w:r>
            <w:r w:rsidRPr="00960BEC">
              <w:rPr>
                <w:rFonts w:cs="Arial"/>
                <w:sz w:val="20"/>
                <w:szCs w:val="20"/>
              </w:rPr>
              <w:t xml:space="preserve"> information about work in this area and </w:t>
            </w:r>
            <w:r w:rsidR="00442D23">
              <w:rPr>
                <w:rFonts w:cs="Arial"/>
                <w:sz w:val="20"/>
                <w:szCs w:val="20"/>
              </w:rPr>
              <w:t>wa</w:t>
            </w:r>
            <w:r w:rsidRPr="00960BEC">
              <w:rPr>
                <w:rFonts w:cs="Arial"/>
                <w:sz w:val="20"/>
                <w:szCs w:val="20"/>
              </w:rPr>
              <w:t>s a summary of the Annual Assurance Report, which ha</w:t>
            </w:r>
            <w:r w:rsidR="00442D23">
              <w:rPr>
                <w:rFonts w:cs="Arial"/>
                <w:sz w:val="20"/>
                <w:szCs w:val="20"/>
              </w:rPr>
              <w:t>d</w:t>
            </w:r>
            <w:r w:rsidRPr="00960BEC">
              <w:rPr>
                <w:rFonts w:cs="Arial"/>
                <w:sz w:val="20"/>
                <w:szCs w:val="20"/>
              </w:rPr>
              <w:t xml:space="preserve"> been produced for Council in the past few years. </w:t>
            </w:r>
          </w:p>
          <w:p w14:paraId="04D58DA0" w14:textId="77777777" w:rsidR="00960BEC" w:rsidRDefault="00960BEC" w:rsidP="00960BEC">
            <w:pPr>
              <w:rPr>
                <w:rFonts w:cs="Arial"/>
                <w:sz w:val="20"/>
                <w:szCs w:val="20"/>
              </w:rPr>
            </w:pPr>
          </w:p>
          <w:p w14:paraId="0FA6F776" w14:textId="77777777" w:rsidR="00960BEC" w:rsidRPr="00960BEC" w:rsidRDefault="00960BEC" w:rsidP="00960BEC">
            <w:pPr>
              <w:rPr>
                <w:rFonts w:cs="Arial"/>
                <w:sz w:val="20"/>
                <w:szCs w:val="20"/>
              </w:rPr>
            </w:pPr>
            <w:r w:rsidRPr="00960BEC">
              <w:rPr>
                <w:rFonts w:cs="Arial"/>
                <w:sz w:val="20"/>
                <w:szCs w:val="20"/>
              </w:rPr>
              <w:t xml:space="preserve">There </w:t>
            </w:r>
            <w:r w:rsidR="00442D23">
              <w:rPr>
                <w:rFonts w:cs="Arial"/>
                <w:sz w:val="20"/>
                <w:szCs w:val="20"/>
              </w:rPr>
              <w:t>we</w:t>
            </w:r>
            <w:r w:rsidRPr="00960BEC">
              <w:rPr>
                <w:rFonts w:cs="Arial"/>
                <w:sz w:val="20"/>
                <w:szCs w:val="20"/>
              </w:rPr>
              <w:t>re no major areas of concern in this area, although the planned work for 2019-20 was significantly impacted by COVID-19.</w:t>
            </w:r>
          </w:p>
          <w:p w14:paraId="13703686" w14:textId="77777777" w:rsidR="00960BEC" w:rsidRDefault="00960BEC" w:rsidP="00960BEC">
            <w:pPr>
              <w:rPr>
                <w:rFonts w:cs="Arial"/>
                <w:sz w:val="20"/>
                <w:szCs w:val="20"/>
              </w:rPr>
            </w:pPr>
          </w:p>
          <w:p w14:paraId="52E85F30" w14:textId="77777777" w:rsidR="005345B8" w:rsidRDefault="00960BEC" w:rsidP="00960BEC">
            <w:pPr>
              <w:rPr>
                <w:rFonts w:cs="Arial"/>
                <w:sz w:val="20"/>
                <w:szCs w:val="20"/>
              </w:rPr>
            </w:pPr>
            <w:r w:rsidRPr="00960BEC">
              <w:rPr>
                <w:rFonts w:cs="Arial"/>
                <w:sz w:val="20"/>
                <w:szCs w:val="20"/>
              </w:rPr>
              <w:t xml:space="preserve">AQSC, on behalf of Senate, </w:t>
            </w:r>
            <w:r w:rsidR="00442D23">
              <w:rPr>
                <w:rFonts w:cs="Arial"/>
                <w:sz w:val="20"/>
                <w:szCs w:val="20"/>
              </w:rPr>
              <w:t>wa</w:t>
            </w:r>
            <w:r w:rsidRPr="00960BEC">
              <w:rPr>
                <w:rFonts w:cs="Arial"/>
                <w:sz w:val="20"/>
                <w:szCs w:val="20"/>
              </w:rPr>
              <w:t xml:space="preserve">s confident that the standard of the University’s awards has been maintained throughout the 2019-20 academic year. </w:t>
            </w:r>
            <w:r>
              <w:rPr>
                <w:rFonts w:cs="Arial"/>
                <w:sz w:val="20"/>
                <w:szCs w:val="20"/>
              </w:rPr>
              <w:t xml:space="preserve"> </w:t>
            </w:r>
            <w:r w:rsidR="005345B8">
              <w:rPr>
                <w:rFonts w:cs="Arial"/>
                <w:sz w:val="20"/>
                <w:szCs w:val="20"/>
              </w:rPr>
              <w:t>It was noted that the report had been endorsed by Sen</w:t>
            </w:r>
            <w:r w:rsidR="00F526BF">
              <w:rPr>
                <w:rFonts w:cs="Arial"/>
                <w:sz w:val="20"/>
                <w:szCs w:val="20"/>
              </w:rPr>
              <w:t>ate</w:t>
            </w:r>
            <w:r w:rsidR="00442D23">
              <w:rPr>
                <w:rFonts w:cs="Arial"/>
                <w:sz w:val="20"/>
                <w:szCs w:val="20"/>
              </w:rPr>
              <w:t>.</w:t>
            </w:r>
          </w:p>
          <w:p w14:paraId="37988A3B" w14:textId="77777777" w:rsidR="001D1F99" w:rsidRDefault="001D1F99" w:rsidP="00960BEC">
            <w:pPr>
              <w:rPr>
                <w:rFonts w:cs="Arial"/>
                <w:sz w:val="20"/>
                <w:szCs w:val="20"/>
              </w:rPr>
            </w:pPr>
          </w:p>
          <w:p w14:paraId="71FBD272" w14:textId="77777777" w:rsidR="001D1F99" w:rsidRDefault="001D1F99" w:rsidP="00960BEC">
            <w:pPr>
              <w:rPr>
                <w:rFonts w:cs="Arial"/>
                <w:sz w:val="20"/>
                <w:szCs w:val="20"/>
              </w:rPr>
            </w:pPr>
            <w:r w:rsidRPr="00C67220">
              <w:rPr>
                <w:rFonts w:cs="Arial"/>
                <w:b/>
                <w:bCs/>
                <w:sz w:val="20"/>
                <w:szCs w:val="20"/>
              </w:rPr>
              <w:t>RESOLVED</w:t>
            </w:r>
            <w:r>
              <w:rPr>
                <w:rFonts w:cs="Arial"/>
                <w:sz w:val="20"/>
                <w:szCs w:val="20"/>
              </w:rPr>
              <w:t xml:space="preserve"> that it be </w:t>
            </w:r>
            <w:r w:rsidRPr="001D1F99">
              <w:rPr>
                <w:rFonts w:cs="Arial"/>
                <w:sz w:val="20"/>
                <w:szCs w:val="20"/>
              </w:rPr>
              <w:t>note</w:t>
            </w:r>
            <w:r>
              <w:rPr>
                <w:rFonts w:cs="Arial"/>
                <w:sz w:val="20"/>
                <w:szCs w:val="20"/>
              </w:rPr>
              <w:t>d</w:t>
            </w:r>
            <w:r w:rsidRPr="001D1F99">
              <w:rPr>
                <w:rFonts w:cs="Arial"/>
                <w:sz w:val="20"/>
                <w:szCs w:val="20"/>
              </w:rPr>
              <w:t xml:space="preserve"> </w:t>
            </w:r>
            <w:r w:rsidR="00C67220">
              <w:rPr>
                <w:rFonts w:cs="Arial"/>
                <w:sz w:val="20"/>
                <w:szCs w:val="20"/>
              </w:rPr>
              <w:t xml:space="preserve">and agreed </w:t>
            </w:r>
            <w:r w:rsidRPr="001D1F99">
              <w:rPr>
                <w:rFonts w:cs="Arial"/>
                <w:sz w:val="20"/>
                <w:szCs w:val="20"/>
              </w:rPr>
              <w:t>that the University remains in line with quality and standards issues relating to the Ongoing Conditions for Registrations B1-B5 for the Office for Students.</w:t>
            </w:r>
          </w:p>
          <w:p w14:paraId="64C55786" w14:textId="77777777" w:rsidR="00442D23" w:rsidRDefault="00442D23" w:rsidP="00960BEC">
            <w:pPr>
              <w:rPr>
                <w:rFonts w:cs="Arial"/>
                <w:sz w:val="20"/>
                <w:szCs w:val="20"/>
              </w:rPr>
            </w:pPr>
          </w:p>
          <w:p w14:paraId="01BB901E" w14:textId="77777777" w:rsidR="00442D23" w:rsidRDefault="00442D23" w:rsidP="00960BEC">
            <w:pPr>
              <w:rPr>
                <w:rFonts w:cs="Arial"/>
                <w:sz w:val="20"/>
                <w:szCs w:val="20"/>
              </w:rPr>
            </w:pPr>
            <w:r>
              <w:rPr>
                <w:rFonts w:cs="Arial"/>
                <w:sz w:val="20"/>
                <w:szCs w:val="20"/>
              </w:rPr>
              <w:t xml:space="preserve">(ii) Degree Outcomes </w:t>
            </w:r>
            <w:r w:rsidR="00FE740C">
              <w:rPr>
                <w:rFonts w:cs="Arial"/>
                <w:sz w:val="20"/>
                <w:szCs w:val="20"/>
              </w:rPr>
              <w:t>Statement</w:t>
            </w:r>
          </w:p>
          <w:p w14:paraId="1394799C" w14:textId="77777777" w:rsidR="00322514" w:rsidRDefault="00322514" w:rsidP="00960BEC">
            <w:pPr>
              <w:rPr>
                <w:rFonts w:cs="Arial"/>
                <w:sz w:val="20"/>
                <w:szCs w:val="20"/>
              </w:rPr>
            </w:pPr>
          </w:p>
          <w:p w14:paraId="420A1DAE" w14:textId="77777777" w:rsidR="00322514" w:rsidRDefault="00322514" w:rsidP="00960BEC">
            <w:pPr>
              <w:rPr>
                <w:rFonts w:cs="Arial"/>
                <w:sz w:val="20"/>
                <w:szCs w:val="20"/>
              </w:rPr>
            </w:pPr>
            <w:r w:rsidRPr="00322514">
              <w:rPr>
                <w:rFonts w:cs="Arial"/>
                <w:sz w:val="20"/>
                <w:szCs w:val="20"/>
              </w:rPr>
              <w:t>Council received a report by Vice-President (Education).</w:t>
            </w:r>
          </w:p>
          <w:p w14:paraId="19217C0C" w14:textId="77777777" w:rsidR="00FE740C" w:rsidRDefault="00FE740C" w:rsidP="00960BEC">
            <w:pPr>
              <w:rPr>
                <w:rFonts w:cs="Arial"/>
                <w:sz w:val="20"/>
                <w:szCs w:val="20"/>
              </w:rPr>
            </w:pPr>
          </w:p>
          <w:p w14:paraId="34A0980D" w14:textId="77777777" w:rsidR="00FE740C" w:rsidRDefault="00322514" w:rsidP="00960BEC">
            <w:pPr>
              <w:rPr>
                <w:rFonts w:cs="Arial"/>
                <w:sz w:val="20"/>
                <w:szCs w:val="20"/>
              </w:rPr>
            </w:pPr>
            <w:r w:rsidRPr="00322514">
              <w:rPr>
                <w:rFonts w:cs="Arial"/>
                <w:sz w:val="20"/>
                <w:szCs w:val="20"/>
              </w:rPr>
              <w:t>The Degree Outcomes Statement ha</w:t>
            </w:r>
            <w:r w:rsidR="00015160">
              <w:rPr>
                <w:rFonts w:cs="Arial"/>
                <w:sz w:val="20"/>
                <w:szCs w:val="20"/>
              </w:rPr>
              <w:t>d</w:t>
            </w:r>
            <w:r w:rsidRPr="00322514">
              <w:rPr>
                <w:rFonts w:cs="Arial"/>
                <w:sz w:val="20"/>
                <w:szCs w:val="20"/>
              </w:rPr>
              <w:t xml:space="preserve"> been produced after a recommendation from the UK Standing Committee for Quality Assessment. </w:t>
            </w:r>
            <w:r w:rsidR="00954358">
              <w:rPr>
                <w:rFonts w:cs="Arial"/>
                <w:sz w:val="20"/>
                <w:szCs w:val="20"/>
              </w:rPr>
              <w:t>The report set out a</w:t>
            </w:r>
            <w:r w:rsidRPr="00322514">
              <w:rPr>
                <w:rFonts w:cs="Arial"/>
                <w:sz w:val="20"/>
                <w:szCs w:val="20"/>
              </w:rPr>
              <w:t xml:space="preserve"> Checklist for Considering and Validating Degree Outcomes Statements </w:t>
            </w:r>
            <w:r w:rsidR="00F0528B">
              <w:rPr>
                <w:rFonts w:cs="Arial"/>
                <w:sz w:val="20"/>
                <w:szCs w:val="20"/>
              </w:rPr>
              <w:t>for review.</w:t>
            </w:r>
          </w:p>
          <w:p w14:paraId="0FF5ED56" w14:textId="77777777" w:rsidR="00164483" w:rsidRDefault="00164483" w:rsidP="00960BEC">
            <w:pPr>
              <w:rPr>
                <w:rFonts w:cs="Arial"/>
                <w:sz w:val="20"/>
                <w:szCs w:val="20"/>
              </w:rPr>
            </w:pPr>
          </w:p>
          <w:p w14:paraId="689EC213" w14:textId="1E1CE780" w:rsidR="00164483" w:rsidRDefault="00164483" w:rsidP="00960BEC">
            <w:pPr>
              <w:rPr>
                <w:rFonts w:cs="Arial"/>
                <w:sz w:val="20"/>
                <w:szCs w:val="20"/>
              </w:rPr>
            </w:pPr>
            <w:r>
              <w:rPr>
                <w:rFonts w:cs="Arial"/>
                <w:sz w:val="20"/>
                <w:szCs w:val="20"/>
              </w:rPr>
              <w:lastRenderedPageBreak/>
              <w:t>It was noted that any special consideration implemented as a result of COVID would remain in place for th</w:t>
            </w:r>
            <w:r w:rsidR="00773CA6">
              <w:rPr>
                <w:rFonts w:cs="Arial"/>
                <w:sz w:val="20"/>
                <w:szCs w:val="20"/>
              </w:rPr>
              <w:t>ose</w:t>
            </w:r>
            <w:r>
              <w:rPr>
                <w:rFonts w:cs="Arial"/>
                <w:sz w:val="20"/>
                <w:szCs w:val="20"/>
              </w:rPr>
              <w:t xml:space="preserve"> </w:t>
            </w:r>
            <w:r w:rsidR="00A1336E">
              <w:rPr>
                <w:rFonts w:cs="Arial"/>
                <w:sz w:val="20"/>
                <w:szCs w:val="20"/>
              </w:rPr>
              <w:t>students for the entire length of their course, resulting in those considerations</w:t>
            </w:r>
            <w:r w:rsidR="003A78DB">
              <w:rPr>
                <w:rFonts w:cs="Arial"/>
                <w:sz w:val="20"/>
                <w:szCs w:val="20"/>
              </w:rPr>
              <w:t xml:space="preserve"> potentially extending over many future years.</w:t>
            </w:r>
          </w:p>
          <w:p w14:paraId="2D8837D5" w14:textId="77777777" w:rsidR="003A78DB" w:rsidRDefault="003A78DB" w:rsidP="00960BEC">
            <w:pPr>
              <w:rPr>
                <w:rFonts w:cs="Arial"/>
                <w:sz w:val="20"/>
                <w:szCs w:val="20"/>
              </w:rPr>
            </w:pPr>
          </w:p>
          <w:p w14:paraId="5DD2B38E" w14:textId="77777777" w:rsidR="00F30F34" w:rsidRDefault="003A78DB" w:rsidP="00960BEC">
            <w:pPr>
              <w:rPr>
                <w:rFonts w:cs="Arial"/>
                <w:sz w:val="20"/>
                <w:szCs w:val="20"/>
              </w:rPr>
            </w:pPr>
            <w:r>
              <w:rPr>
                <w:rFonts w:cs="Arial"/>
                <w:sz w:val="20"/>
                <w:szCs w:val="20"/>
              </w:rPr>
              <w:t>It was agreed that a deep dive be held into degree outcomes, looking at in particular</w:t>
            </w:r>
          </w:p>
          <w:p w14:paraId="773F2BDE" w14:textId="77777777" w:rsidR="00F30F34" w:rsidRDefault="003A78DB" w:rsidP="00F30F34">
            <w:pPr>
              <w:pStyle w:val="ListParagraph"/>
              <w:numPr>
                <w:ilvl w:val="0"/>
                <w:numId w:val="36"/>
              </w:numPr>
              <w:rPr>
                <w:rFonts w:cs="Arial"/>
                <w:sz w:val="20"/>
                <w:szCs w:val="20"/>
              </w:rPr>
            </w:pPr>
            <w:r w:rsidRPr="00F30F34">
              <w:rPr>
                <w:rFonts w:cs="Arial"/>
                <w:sz w:val="20"/>
                <w:szCs w:val="20"/>
              </w:rPr>
              <w:t xml:space="preserve">special </w:t>
            </w:r>
            <w:r w:rsidR="002136D6" w:rsidRPr="00F30F34">
              <w:rPr>
                <w:rFonts w:cs="Arial"/>
                <w:sz w:val="20"/>
                <w:szCs w:val="20"/>
              </w:rPr>
              <w:t>considerations</w:t>
            </w:r>
          </w:p>
          <w:p w14:paraId="4D82E952" w14:textId="77777777" w:rsidR="00F30F34" w:rsidRDefault="003A78DB" w:rsidP="00F30F34">
            <w:pPr>
              <w:pStyle w:val="ListParagraph"/>
              <w:numPr>
                <w:ilvl w:val="0"/>
                <w:numId w:val="36"/>
              </w:numPr>
              <w:rPr>
                <w:rFonts w:cs="Arial"/>
                <w:sz w:val="20"/>
                <w:szCs w:val="20"/>
              </w:rPr>
            </w:pPr>
            <w:r w:rsidRPr="00F30F34">
              <w:rPr>
                <w:rFonts w:cs="Arial"/>
                <w:sz w:val="20"/>
                <w:szCs w:val="20"/>
              </w:rPr>
              <w:t>the correlation between special considerations and degree outcomes</w:t>
            </w:r>
          </w:p>
          <w:p w14:paraId="323DCA6D" w14:textId="77777777" w:rsidR="00F30F34" w:rsidRDefault="002136D6" w:rsidP="00F30F34">
            <w:pPr>
              <w:pStyle w:val="ListParagraph"/>
              <w:numPr>
                <w:ilvl w:val="0"/>
                <w:numId w:val="36"/>
              </w:numPr>
              <w:rPr>
                <w:rFonts w:cs="Arial"/>
                <w:sz w:val="20"/>
                <w:szCs w:val="20"/>
              </w:rPr>
            </w:pPr>
            <w:r w:rsidRPr="00F30F34">
              <w:rPr>
                <w:rFonts w:cs="Arial"/>
                <w:sz w:val="20"/>
                <w:szCs w:val="20"/>
              </w:rPr>
              <w:t>comparative</w:t>
            </w:r>
            <w:r w:rsidR="003A78DB" w:rsidRPr="00F30F34">
              <w:rPr>
                <w:rFonts w:cs="Arial"/>
                <w:sz w:val="20"/>
                <w:szCs w:val="20"/>
              </w:rPr>
              <w:t xml:space="preserve"> data</w:t>
            </w:r>
            <w:r w:rsidR="005E510F" w:rsidRPr="00F30F34">
              <w:rPr>
                <w:rFonts w:cs="Arial"/>
                <w:sz w:val="20"/>
                <w:szCs w:val="20"/>
              </w:rPr>
              <w:t xml:space="preserve"> from the Russell Group and our own </w:t>
            </w:r>
            <w:r w:rsidRPr="00F30F34">
              <w:rPr>
                <w:rFonts w:cs="Arial"/>
                <w:sz w:val="20"/>
                <w:szCs w:val="20"/>
              </w:rPr>
              <w:t>comparator</w:t>
            </w:r>
            <w:r w:rsidR="005E510F" w:rsidRPr="00F30F34">
              <w:rPr>
                <w:rFonts w:cs="Arial"/>
                <w:sz w:val="20"/>
                <w:szCs w:val="20"/>
              </w:rPr>
              <w:t xml:space="preserve"> group</w:t>
            </w:r>
            <w:r w:rsidRPr="00F30F34">
              <w:rPr>
                <w:rFonts w:cs="Arial"/>
                <w:sz w:val="20"/>
                <w:szCs w:val="20"/>
              </w:rPr>
              <w:t xml:space="preserve"> analysing how assessment has been carried out during the pandemic</w:t>
            </w:r>
            <w:r w:rsidR="00D25B7F" w:rsidRPr="00F30F34">
              <w:rPr>
                <w:rFonts w:cs="Arial"/>
                <w:sz w:val="20"/>
                <w:szCs w:val="20"/>
              </w:rPr>
              <w:t xml:space="preserve"> including perceived grade inflation</w:t>
            </w:r>
          </w:p>
          <w:p w14:paraId="078B970F" w14:textId="77777777" w:rsidR="003A78DB" w:rsidRPr="00F30F34" w:rsidRDefault="00A67DD1" w:rsidP="00F30F34">
            <w:pPr>
              <w:pStyle w:val="ListParagraph"/>
              <w:numPr>
                <w:ilvl w:val="0"/>
                <w:numId w:val="36"/>
              </w:numPr>
              <w:rPr>
                <w:rFonts w:cs="Arial"/>
                <w:sz w:val="20"/>
                <w:szCs w:val="20"/>
              </w:rPr>
            </w:pPr>
            <w:r w:rsidRPr="00F30F34">
              <w:rPr>
                <w:rFonts w:cs="Arial"/>
                <w:sz w:val="20"/>
                <w:szCs w:val="20"/>
              </w:rPr>
              <w:t xml:space="preserve">the </w:t>
            </w:r>
            <w:r w:rsidR="000D4039" w:rsidRPr="00F30F34">
              <w:rPr>
                <w:rFonts w:cs="Arial"/>
                <w:sz w:val="20"/>
                <w:szCs w:val="20"/>
              </w:rPr>
              <w:t>gaps in student attainment within ethnic groupings</w:t>
            </w:r>
            <w:r w:rsidR="002136D6" w:rsidRPr="00F30F34">
              <w:rPr>
                <w:rFonts w:cs="Arial"/>
                <w:sz w:val="20"/>
                <w:szCs w:val="20"/>
              </w:rPr>
              <w:t>.</w:t>
            </w:r>
            <w:r w:rsidR="00D25B7F" w:rsidRPr="00F30F34">
              <w:rPr>
                <w:rFonts w:cs="Arial"/>
                <w:sz w:val="20"/>
                <w:szCs w:val="20"/>
              </w:rPr>
              <w:t xml:space="preserve"> </w:t>
            </w:r>
            <w:r w:rsidR="00D25B7F" w:rsidRPr="00F30F34">
              <w:rPr>
                <w:rFonts w:cs="Arial"/>
                <w:sz w:val="20"/>
                <w:szCs w:val="20"/>
              </w:rPr>
              <w:tab/>
            </w:r>
            <w:r w:rsidR="00D25B7F" w:rsidRPr="00F30F34">
              <w:rPr>
                <w:rFonts w:cs="Arial"/>
                <w:sz w:val="20"/>
                <w:szCs w:val="20"/>
              </w:rPr>
              <w:tab/>
            </w:r>
            <w:r w:rsidR="00D25B7F" w:rsidRPr="00F30F34">
              <w:rPr>
                <w:rFonts w:cs="Arial"/>
                <w:sz w:val="20"/>
                <w:szCs w:val="20"/>
              </w:rPr>
              <w:tab/>
            </w:r>
            <w:r w:rsidR="00D25B7F" w:rsidRPr="00F30F34">
              <w:rPr>
                <w:rFonts w:cs="Arial"/>
                <w:sz w:val="20"/>
                <w:szCs w:val="20"/>
              </w:rPr>
              <w:tab/>
            </w:r>
            <w:r w:rsidR="00D25B7F" w:rsidRPr="00F30F34">
              <w:rPr>
                <w:rFonts w:cs="Arial"/>
                <w:sz w:val="20"/>
                <w:szCs w:val="20"/>
              </w:rPr>
              <w:tab/>
            </w:r>
            <w:r w:rsidR="00D25B7F" w:rsidRPr="00F30F34">
              <w:rPr>
                <w:rFonts w:cs="Arial"/>
                <w:sz w:val="20"/>
                <w:szCs w:val="20"/>
              </w:rPr>
              <w:tab/>
            </w:r>
            <w:r w:rsidR="000D4039" w:rsidRPr="00F30F34">
              <w:rPr>
                <w:rFonts w:cs="Arial"/>
                <w:sz w:val="20"/>
                <w:szCs w:val="20"/>
              </w:rPr>
              <w:tab/>
            </w:r>
            <w:r w:rsidR="000D4039" w:rsidRPr="00F30F34">
              <w:rPr>
                <w:rFonts w:cs="Arial"/>
                <w:sz w:val="20"/>
                <w:szCs w:val="20"/>
              </w:rPr>
              <w:tab/>
            </w:r>
            <w:r w:rsidR="000D4039" w:rsidRPr="00F30F34">
              <w:rPr>
                <w:rFonts w:cs="Arial"/>
                <w:sz w:val="20"/>
                <w:szCs w:val="20"/>
              </w:rPr>
              <w:tab/>
            </w:r>
            <w:r w:rsidR="00D25B7F" w:rsidRPr="00F30F34">
              <w:rPr>
                <w:rFonts w:cs="Arial"/>
                <w:b/>
                <w:bCs/>
                <w:sz w:val="20"/>
                <w:szCs w:val="20"/>
              </w:rPr>
              <w:t>ACTION: Academic Registrar</w:t>
            </w:r>
          </w:p>
          <w:p w14:paraId="112EDDAA" w14:textId="77777777" w:rsidR="00F0528B" w:rsidRDefault="00F0528B" w:rsidP="00960BEC">
            <w:pPr>
              <w:rPr>
                <w:rFonts w:cs="Arial"/>
                <w:sz w:val="20"/>
                <w:szCs w:val="20"/>
              </w:rPr>
            </w:pPr>
          </w:p>
          <w:p w14:paraId="4DFA739C" w14:textId="77777777" w:rsidR="00F0528B" w:rsidRPr="0075221C" w:rsidRDefault="00F0528B" w:rsidP="00960BEC">
            <w:pPr>
              <w:rPr>
                <w:rFonts w:cs="Arial"/>
                <w:sz w:val="20"/>
                <w:szCs w:val="20"/>
              </w:rPr>
            </w:pPr>
            <w:r w:rsidRPr="00B14CF5">
              <w:rPr>
                <w:rFonts w:cs="Arial"/>
                <w:b/>
                <w:bCs/>
                <w:sz w:val="20"/>
                <w:szCs w:val="20"/>
              </w:rPr>
              <w:t>RESOLVED</w:t>
            </w:r>
            <w:r w:rsidR="00B14CF5">
              <w:rPr>
                <w:rFonts w:cs="Arial"/>
                <w:sz w:val="20"/>
                <w:szCs w:val="20"/>
              </w:rPr>
              <w:t xml:space="preserve"> that </w:t>
            </w:r>
            <w:r w:rsidR="00B14CF5" w:rsidRPr="00B14CF5">
              <w:rPr>
                <w:rFonts w:cs="Arial"/>
                <w:sz w:val="20"/>
                <w:szCs w:val="20"/>
              </w:rPr>
              <w:t>the University’s Degree Outcomes Statement</w:t>
            </w:r>
            <w:r w:rsidR="00B14CF5">
              <w:rPr>
                <w:rFonts w:cs="Arial"/>
                <w:sz w:val="20"/>
                <w:szCs w:val="20"/>
              </w:rPr>
              <w:t xml:space="preserve"> be approved.</w:t>
            </w:r>
          </w:p>
          <w:p w14:paraId="1C3211FF" w14:textId="77777777" w:rsidR="00AB4ACD" w:rsidRPr="00AB4ACD" w:rsidRDefault="00AB4ACD" w:rsidP="00A67DD1">
            <w:pPr>
              <w:pStyle w:val="ListParagraph"/>
              <w:ind w:left="1080"/>
              <w:rPr>
                <w:rFonts w:cs="Arial"/>
                <w:sz w:val="20"/>
                <w:szCs w:val="20"/>
              </w:rPr>
            </w:pPr>
          </w:p>
        </w:tc>
      </w:tr>
      <w:tr w:rsidR="000A0FB7" w:rsidRPr="00C879BE" w14:paraId="0208C8A5"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587573AD" w14:textId="77777777" w:rsidR="000A0FB7" w:rsidRDefault="000A0FB7" w:rsidP="0056352E">
            <w:pPr>
              <w:rPr>
                <w:rFonts w:cs="Arial"/>
                <w:b/>
                <w:sz w:val="20"/>
                <w:szCs w:val="20"/>
              </w:rPr>
            </w:pPr>
            <w:r>
              <w:rPr>
                <w:rFonts w:cs="Arial"/>
                <w:b/>
                <w:sz w:val="20"/>
                <w:szCs w:val="20"/>
              </w:rPr>
              <w:lastRenderedPageBreak/>
              <w:t>30</w:t>
            </w:r>
          </w:p>
        </w:tc>
        <w:tc>
          <w:tcPr>
            <w:tcW w:w="8805" w:type="dxa"/>
            <w:gridSpan w:val="5"/>
            <w:tcBorders>
              <w:top w:val="nil"/>
              <w:left w:val="nil"/>
              <w:bottom w:val="nil"/>
              <w:right w:val="nil"/>
            </w:tcBorders>
            <w:shd w:val="clear" w:color="auto" w:fill="auto"/>
          </w:tcPr>
          <w:p w14:paraId="2CE387C5" w14:textId="77777777" w:rsidR="000A0FB7" w:rsidRDefault="00B56F2C" w:rsidP="00276EE0">
            <w:pPr>
              <w:rPr>
                <w:rFonts w:cs="Arial"/>
                <w:b/>
                <w:sz w:val="20"/>
                <w:szCs w:val="20"/>
              </w:rPr>
            </w:pPr>
            <w:r>
              <w:rPr>
                <w:rFonts w:cs="Arial"/>
                <w:b/>
                <w:sz w:val="20"/>
                <w:szCs w:val="20"/>
              </w:rPr>
              <w:t>Annual Report from Remuneration Committee</w:t>
            </w:r>
          </w:p>
          <w:p w14:paraId="2FDC54D4" w14:textId="77777777" w:rsidR="00B56F2C" w:rsidRDefault="00B56F2C" w:rsidP="00276EE0">
            <w:pPr>
              <w:rPr>
                <w:rFonts w:cs="Arial"/>
                <w:b/>
                <w:sz w:val="20"/>
                <w:szCs w:val="20"/>
              </w:rPr>
            </w:pPr>
          </w:p>
          <w:p w14:paraId="32AF0EB3" w14:textId="77777777" w:rsidR="007C1E58" w:rsidRPr="007C1E58" w:rsidRDefault="007C1E58" w:rsidP="007C1E58">
            <w:pPr>
              <w:rPr>
                <w:rFonts w:cs="Arial"/>
                <w:bCs/>
                <w:sz w:val="20"/>
                <w:szCs w:val="20"/>
              </w:rPr>
            </w:pPr>
            <w:r w:rsidRPr="007C1E58">
              <w:rPr>
                <w:rFonts w:cs="Arial"/>
                <w:bCs/>
                <w:sz w:val="20"/>
                <w:szCs w:val="20"/>
              </w:rPr>
              <w:t>Council considered a report by the Chair of the Remuneration Committee which set out the Annual Report for the year that ended on 31 July 20</w:t>
            </w:r>
            <w:r>
              <w:rPr>
                <w:rFonts w:cs="Arial"/>
                <w:bCs/>
                <w:sz w:val="20"/>
                <w:szCs w:val="20"/>
              </w:rPr>
              <w:t>20</w:t>
            </w:r>
            <w:r w:rsidRPr="007C1E58">
              <w:rPr>
                <w:rFonts w:cs="Arial"/>
                <w:bCs/>
                <w:sz w:val="20"/>
                <w:szCs w:val="20"/>
              </w:rPr>
              <w:t>.</w:t>
            </w:r>
          </w:p>
          <w:p w14:paraId="00D3C006" w14:textId="77777777" w:rsidR="007C1E58" w:rsidRPr="007C1E58" w:rsidRDefault="007C1E58" w:rsidP="007C1E58">
            <w:pPr>
              <w:rPr>
                <w:rFonts w:cs="Arial"/>
                <w:bCs/>
                <w:sz w:val="20"/>
                <w:szCs w:val="20"/>
              </w:rPr>
            </w:pPr>
          </w:p>
          <w:p w14:paraId="2F7FA437" w14:textId="77777777" w:rsidR="00184D52" w:rsidRPr="00184D52" w:rsidRDefault="00184D52" w:rsidP="00184D52">
            <w:pPr>
              <w:rPr>
                <w:rFonts w:cs="Arial"/>
                <w:bCs/>
                <w:sz w:val="20"/>
                <w:szCs w:val="20"/>
              </w:rPr>
            </w:pPr>
            <w:r w:rsidRPr="00184D52">
              <w:rPr>
                <w:rFonts w:cs="Arial"/>
                <w:bCs/>
                <w:sz w:val="20"/>
                <w:szCs w:val="20"/>
              </w:rPr>
              <w:t>The report set out the University’s remuneration policy for senior staff and the activities of the Committee over the past 12 months including:</w:t>
            </w:r>
          </w:p>
          <w:p w14:paraId="4ECBAFA4" w14:textId="77777777" w:rsidR="00184D52" w:rsidRPr="00184D52" w:rsidRDefault="00184D52" w:rsidP="00184D52">
            <w:pPr>
              <w:rPr>
                <w:rFonts w:cs="Arial"/>
                <w:bCs/>
                <w:sz w:val="20"/>
                <w:szCs w:val="20"/>
              </w:rPr>
            </w:pPr>
          </w:p>
          <w:p w14:paraId="771E025D" w14:textId="77777777" w:rsidR="00184D52" w:rsidRPr="00184D52" w:rsidRDefault="00184D52" w:rsidP="00184D52">
            <w:pPr>
              <w:rPr>
                <w:rFonts w:cs="Arial"/>
                <w:bCs/>
                <w:sz w:val="20"/>
                <w:szCs w:val="20"/>
              </w:rPr>
            </w:pPr>
            <w:r w:rsidRPr="00184D52">
              <w:rPr>
                <w:rFonts w:cs="Arial"/>
                <w:bCs/>
                <w:sz w:val="20"/>
                <w:szCs w:val="20"/>
              </w:rPr>
              <w:t>- 2019/20 senior Pay Review</w:t>
            </w:r>
          </w:p>
          <w:p w14:paraId="554D972E" w14:textId="77777777" w:rsidR="00184D52" w:rsidRPr="00184D52" w:rsidRDefault="00184D52" w:rsidP="00184D52">
            <w:pPr>
              <w:rPr>
                <w:rFonts w:cs="Arial"/>
                <w:bCs/>
                <w:sz w:val="20"/>
                <w:szCs w:val="20"/>
              </w:rPr>
            </w:pPr>
            <w:r w:rsidRPr="00184D52">
              <w:rPr>
                <w:rFonts w:cs="Arial"/>
                <w:bCs/>
                <w:sz w:val="20"/>
                <w:szCs w:val="20"/>
              </w:rPr>
              <w:t>- Pay Parameters for new appointments and</w:t>
            </w:r>
          </w:p>
          <w:p w14:paraId="1CADA10C" w14:textId="77777777" w:rsidR="00184D52" w:rsidRPr="00184D52" w:rsidRDefault="00184D52" w:rsidP="00184D52">
            <w:pPr>
              <w:rPr>
                <w:rFonts w:cs="Arial"/>
                <w:bCs/>
                <w:sz w:val="20"/>
                <w:szCs w:val="20"/>
              </w:rPr>
            </w:pPr>
            <w:r w:rsidRPr="00184D52">
              <w:rPr>
                <w:rFonts w:cs="Arial"/>
                <w:bCs/>
                <w:sz w:val="20"/>
                <w:szCs w:val="20"/>
              </w:rPr>
              <w:t xml:space="preserve">- a </w:t>
            </w:r>
            <w:proofErr w:type="spellStart"/>
            <w:r w:rsidRPr="00184D52">
              <w:rPr>
                <w:rFonts w:cs="Arial"/>
                <w:bCs/>
                <w:sz w:val="20"/>
                <w:szCs w:val="20"/>
              </w:rPr>
              <w:t>self assessment</w:t>
            </w:r>
            <w:proofErr w:type="spellEnd"/>
            <w:r w:rsidRPr="00184D52">
              <w:rPr>
                <w:rFonts w:cs="Arial"/>
                <w:bCs/>
                <w:sz w:val="20"/>
                <w:szCs w:val="20"/>
              </w:rPr>
              <w:t xml:space="preserve"> of the Committee.</w:t>
            </w:r>
          </w:p>
          <w:p w14:paraId="4C07FAF6" w14:textId="77777777" w:rsidR="00184D52" w:rsidRPr="00184D52" w:rsidRDefault="00184D52" w:rsidP="00184D52">
            <w:pPr>
              <w:rPr>
                <w:rFonts w:cs="Arial"/>
                <w:bCs/>
                <w:sz w:val="20"/>
                <w:szCs w:val="20"/>
              </w:rPr>
            </w:pPr>
          </w:p>
          <w:p w14:paraId="27B2D915" w14:textId="1EA6327D" w:rsidR="007C1E58" w:rsidRPr="007C1E58" w:rsidRDefault="00184D52" w:rsidP="007C1E58">
            <w:pPr>
              <w:rPr>
                <w:rFonts w:cs="Arial"/>
                <w:bCs/>
                <w:sz w:val="20"/>
                <w:szCs w:val="20"/>
              </w:rPr>
            </w:pPr>
            <w:r w:rsidRPr="00184D52">
              <w:rPr>
                <w:rFonts w:cs="Arial"/>
                <w:bCs/>
                <w:sz w:val="20"/>
                <w:szCs w:val="20"/>
              </w:rPr>
              <w:t xml:space="preserve">The Chair of Remco noted that the Committee had asked for a full report on gender and diversity pay gaps for its March meeting. </w:t>
            </w:r>
          </w:p>
          <w:p w14:paraId="133EB800" w14:textId="77777777" w:rsidR="00B56F2C" w:rsidRDefault="007C1E58" w:rsidP="007C1E58">
            <w:pPr>
              <w:rPr>
                <w:rFonts w:cs="Arial"/>
                <w:bCs/>
                <w:sz w:val="20"/>
                <w:szCs w:val="20"/>
              </w:rPr>
            </w:pPr>
            <w:r w:rsidRPr="007C1E58">
              <w:rPr>
                <w:rFonts w:cs="Arial"/>
                <w:b/>
                <w:sz w:val="20"/>
                <w:szCs w:val="20"/>
              </w:rPr>
              <w:t>RESOLVED</w:t>
            </w:r>
            <w:r w:rsidRPr="007C1E58">
              <w:rPr>
                <w:rFonts w:cs="Arial"/>
                <w:bCs/>
                <w:sz w:val="20"/>
                <w:szCs w:val="20"/>
              </w:rPr>
              <w:t xml:space="preserve"> that the report be noted.</w:t>
            </w:r>
          </w:p>
          <w:p w14:paraId="68258268" w14:textId="77777777" w:rsidR="00DA119B" w:rsidRPr="00B56F2C" w:rsidRDefault="00DA119B" w:rsidP="007C1E58">
            <w:pPr>
              <w:rPr>
                <w:rFonts w:cs="Arial"/>
                <w:bCs/>
                <w:sz w:val="20"/>
                <w:szCs w:val="20"/>
              </w:rPr>
            </w:pPr>
          </w:p>
        </w:tc>
      </w:tr>
      <w:tr w:rsidR="008874D0" w:rsidRPr="00C879BE" w14:paraId="19F96F5E"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260614E5" w14:textId="77777777" w:rsidR="008874D0" w:rsidRDefault="008874D0" w:rsidP="0056352E">
            <w:pPr>
              <w:rPr>
                <w:rFonts w:cs="Arial"/>
                <w:b/>
                <w:sz w:val="20"/>
                <w:szCs w:val="20"/>
              </w:rPr>
            </w:pPr>
            <w:r>
              <w:rPr>
                <w:rFonts w:cs="Arial"/>
                <w:b/>
                <w:sz w:val="20"/>
                <w:szCs w:val="20"/>
              </w:rPr>
              <w:t>31</w:t>
            </w:r>
          </w:p>
        </w:tc>
        <w:tc>
          <w:tcPr>
            <w:tcW w:w="8805" w:type="dxa"/>
            <w:gridSpan w:val="5"/>
            <w:tcBorders>
              <w:top w:val="nil"/>
              <w:left w:val="nil"/>
              <w:bottom w:val="nil"/>
              <w:right w:val="nil"/>
            </w:tcBorders>
            <w:shd w:val="clear" w:color="auto" w:fill="auto"/>
          </w:tcPr>
          <w:p w14:paraId="525C5C73" w14:textId="77777777" w:rsidR="008874D0" w:rsidRDefault="008874D0" w:rsidP="00276EE0">
            <w:pPr>
              <w:rPr>
                <w:rFonts w:cs="Arial"/>
                <w:b/>
                <w:sz w:val="20"/>
                <w:szCs w:val="20"/>
              </w:rPr>
            </w:pPr>
            <w:r>
              <w:rPr>
                <w:rFonts w:cs="Arial"/>
                <w:b/>
                <w:sz w:val="20"/>
                <w:szCs w:val="20"/>
              </w:rPr>
              <w:t>Annual Update on PREVENT</w:t>
            </w:r>
          </w:p>
          <w:p w14:paraId="3C538EA8" w14:textId="77777777" w:rsidR="00E31191" w:rsidRDefault="00E31191" w:rsidP="00276EE0">
            <w:pPr>
              <w:rPr>
                <w:rFonts w:cs="Arial"/>
                <w:b/>
                <w:sz w:val="20"/>
                <w:szCs w:val="20"/>
              </w:rPr>
            </w:pPr>
          </w:p>
          <w:p w14:paraId="6C948591" w14:textId="77777777" w:rsidR="00E31191" w:rsidRDefault="00E31191" w:rsidP="00E31191">
            <w:pPr>
              <w:rPr>
                <w:rFonts w:cs="Arial"/>
                <w:bCs/>
                <w:sz w:val="20"/>
                <w:szCs w:val="20"/>
              </w:rPr>
            </w:pPr>
            <w:r>
              <w:rPr>
                <w:rFonts w:cs="Arial"/>
                <w:bCs/>
                <w:sz w:val="20"/>
                <w:szCs w:val="20"/>
              </w:rPr>
              <w:t xml:space="preserve">Council </w:t>
            </w:r>
            <w:r w:rsidR="00F5421A">
              <w:rPr>
                <w:rFonts w:cs="Arial"/>
                <w:bCs/>
                <w:sz w:val="20"/>
                <w:szCs w:val="20"/>
              </w:rPr>
              <w:t>considered</w:t>
            </w:r>
            <w:r>
              <w:rPr>
                <w:rFonts w:cs="Arial"/>
                <w:bCs/>
                <w:sz w:val="20"/>
                <w:szCs w:val="20"/>
              </w:rPr>
              <w:t xml:space="preserve"> a report from the General Counsel and University Secretary which </w:t>
            </w:r>
            <w:r w:rsidRPr="00E31191">
              <w:rPr>
                <w:rFonts w:cs="Arial"/>
                <w:bCs/>
                <w:sz w:val="20"/>
                <w:szCs w:val="20"/>
              </w:rPr>
              <w:t>update</w:t>
            </w:r>
            <w:r>
              <w:rPr>
                <w:rFonts w:cs="Arial"/>
                <w:bCs/>
                <w:sz w:val="20"/>
                <w:szCs w:val="20"/>
              </w:rPr>
              <w:t>d</w:t>
            </w:r>
            <w:r w:rsidRPr="00E31191">
              <w:rPr>
                <w:rFonts w:cs="Arial"/>
                <w:bCs/>
                <w:sz w:val="20"/>
                <w:szCs w:val="20"/>
              </w:rPr>
              <w:t xml:space="preserve"> Council on the forthcoming submission of the University’s accountability and data return to the Office for Students (‘</w:t>
            </w:r>
            <w:proofErr w:type="spellStart"/>
            <w:r w:rsidRPr="00E31191">
              <w:rPr>
                <w:rFonts w:cs="Arial"/>
                <w:bCs/>
                <w:sz w:val="20"/>
                <w:szCs w:val="20"/>
              </w:rPr>
              <w:t>OfS</w:t>
            </w:r>
            <w:proofErr w:type="spellEnd"/>
            <w:r w:rsidRPr="00E31191">
              <w:rPr>
                <w:rFonts w:cs="Arial"/>
                <w:bCs/>
                <w:sz w:val="20"/>
                <w:szCs w:val="20"/>
              </w:rPr>
              <w:t>’) confirming that the University ha</w:t>
            </w:r>
            <w:r w:rsidR="00C8296C">
              <w:rPr>
                <w:rFonts w:cs="Arial"/>
                <w:bCs/>
                <w:sz w:val="20"/>
                <w:szCs w:val="20"/>
              </w:rPr>
              <w:t>d</w:t>
            </w:r>
            <w:r w:rsidRPr="00E31191">
              <w:rPr>
                <w:rFonts w:cs="Arial"/>
                <w:bCs/>
                <w:sz w:val="20"/>
                <w:szCs w:val="20"/>
              </w:rPr>
              <w:t xml:space="preserve"> appropriate policies and processes in place in response to the Prevent statutory guidance and is following these policies and processes in practice.</w:t>
            </w:r>
          </w:p>
          <w:p w14:paraId="18D4F0E8" w14:textId="77777777" w:rsidR="00C8296C" w:rsidRPr="00E31191" w:rsidRDefault="00C8296C" w:rsidP="00E31191">
            <w:pPr>
              <w:rPr>
                <w:rFonts w:cs="Arial"/>
                <w:bCs/>
                <w:sz w:val="20"/>
                <w:szCs w:val="20"/>
              </w:rPr>
            </w:pPr>
          </w:p>
          <w:p w14:paraId="3C2AB70B" w14:textId="77777777" w:rsidR="00E31191" w:rsidRDefault="00C8296C" w:rsidP="00E31191">
            <w:pPr>
              <w:rPr>
                <w:rFonts w:cs="Arial"/>
                <w:bCs/>
                <w:sz w:val="20"/>
                <w:szCs w:val="20"/>
              </w:rPr>
            </w:pPr>
            <w:r>
              <w:rPr>
                <w:rFonts w:cs="Arial"/>
                <w:bCs/>
                <w:sz w:val="20"/>
                <w:szCs w:val="20"/>
              </w:rPr>
              <w:t>The report also sought t</w:t>
            </w:r>
            <w:r w:rsidR="00E31191" w:rsidRPr="00E31191">
              <w:rPr>
                <w:rFonts w:cs="Arial"/>
                <w:bCs/>
                <w:sz w:val="20"/>
                <w:szCs w:val="20"/>
              </w:rPr>
              <w:t>o consider and approve the Accountability and Data Return demonstrating that the University ha</w:t>
            </w:r>
            <w:r>
              <w:rPr>
                <w:rFonts w:cs="Arial"/>
                <w:bCs/>
                <w:sz w:val="20"/>
                <w:szCs w:val="20"/>
              </w:rPr>
              <w:t>d</w:t>
            </w:r>
            <w:r w:rsidR="00E31191" w:rsidRPr="00E31191">
              <w:rPr>
                <w:rFonts w:cs="Arial"/>
                <w:bCs/>
                <w:sz w:val="20"/>
                <w:szCs w:val="20"/>
              </w:rPr>
              <w:t xml:space="preserve"> continued to have due regard to the Prevent Duty and to provide the declarations</w:t>
            </w:r>
            <w:r>
              <w:rPr>
                <w:rFonts w:cs="Arial"/>
                <w:bCs/>
                <w:sz w:val="20"/>
                <w:szCs w:val="20"/>
              </w:rPr>
              <w:t>.</w:t>
            </w:r>
          </w:p>
          <w:p w14:paraId="4DBCF4C4" w14:textId="77777777" w:rsidR="00CA376B" w:rsidRDefault="00CA376B" w:rsidP="00E31191">
            <w:pPr>
              <w:rPr>
                <w:rFonts w:cs="Arial"/>
                <w:bCs/>
                <w:sz w:val="20"/>
                <w:szCs w:val="20"/>
              </w:rPr>
            </w:pPr>
          </w:p>
          <w:p w14:paraId="6506DFE3" w14:textId="77777777" w:rsidR="00CA376B" w:rsidRDefault="00AC16AB" w:rsidP="00E31191">
            <w:pPr>
              <w:rPr>
                <w:rFonts w:cs="Arial"/>
                <w:bCs/>
                <w:sz w:val="20"/>
                <w:szCs w:val="20"/>
              </w:rPr>
            </w:pPr>
            <w:r>
              <w:rPr>
                <w:rFonts w:cs="Arial"/>
                <w:bCs/>
                <w:sz w:val="20"/>
                <w:szCs w:val="20"/>
              </w:rPr>
              <w:t>The issue of monitoring outside guest speakers participating in online meetings and seminars</w:t>
            </w:r>
            <w:r w:rsidR="008B1470">
              <w:rPr>
                <w:rFonts w:cs="Arial"/>
                <w:bCs/>
                <w:sz w:val="20"/>
                <w:szCs w:val="20"/>
              </w:rPr>
              <w:t xml:space="preserve">. </w:t>
            </w:r>
            <w:r w:rsidR="008B1470">
              <w:rPr>
                <w:rFonts w:cs="Arial"/>
                <w:bCs/>
                <w:sz w:val="20"/>
                <w:szCs w:val="20"/>
              </w:rPr>
              <w:tab/>
            </w:r>
            <w:r w:rsidR="008B1470">
              <w:rPr>
                <w:rFonts w:cs="Arial"/>
                <w:bCs/>
                <w:sz w:val="20"/>
                <w:szCs w:val="20"/>
              </w:rPr>
              <w:tab/>
            </w:r>
            <w:r w:rsidR="008B1470">
              <w:rPr>
                <w:rFonts w:cs="Arial"/>
                <w:bCs/>
                <w:sz w:val="20"/>
                <w:szCs w:val="20"/>
              </w:rPr>
              <w:tab/>
            </w:r>
            <w:r w:rsidR="008B1470">
              <w:rPr>
                <w:rFonts w:cs="Arial"/>
                <w:bCs/>
                <w:sz w:val="20"/>
                <w:szCs w:val="20"/>
              </w:rPr>
              <w:tab/>
            </w:r>
            <w:r w:rsidR="008B1470">
              <w:rPr>
                <w:rFonts w:cs="Arial"/>
                <w:bCs/>
                <w:sz w:val="20"/>
                <w:szCs w:val="20"/>
              </w:rPr>
              <w:tab/>
            </w:r>
            <w:r w:rsidR="008B1470">
              <w:rPr>
                <w:rFonts w:cs="Arial"/>
                <w:bCs/>
                <w:sz w:val="20"/>
                <w:szCs w:val="20"/>
              </w:rPr>
              <w:tab/>
            </w:r>
            <w:r w:rsidR="008B1470" w:rsidRPr="008B1470">
              <w:rPr>
                <w:rFonts w:cs="Arial"/>
                <w:b/>
                <w:sz w:val="20"/>
                <w:szCs w:val="20"/>
              </w:rPr>
              <w:t>ACTION: Chief Operating Officer</w:t>
            </w:r>
          </w:p>
          <w:p w14:paraId="53C7FBC1" w14:textId="77777777" w:rsidR="00B10B55" w:rsidRDefault="00B10B55" w:rsidP="00E31191">
            <w:pPr>
              <w:rPr>
                <w:rFonts w:cs="Arial"/>
                <w:bCs/>
                <w:sz w:val="20"/>
                <w:szCs w:val="20"/>
              </w:rPr>
            </w:pPr>
          </w:p>
          <w:p w14:paraId="3A11F15B" w14:textId="77777777" w:rsidR="00BE59EB" w:rsidRDefault="00B10B55" w:rsidP="00BE59EB">
            <w:pPr>
              <w:rPr>
                <w:rFonts w:cs="Arial"/>
                <w:bCs/>
                <w:sz w:val="20"/>
                <w:szCs w:val="20"/>
              </w:rPr>
            </w:pPr>
            <w:r w:rsidRPr="00BE59EB">
              <w:rPr>
                <w:rFonts w:cs="Arial"/>
                <w:b/>
                <w:sz w:val="20"/>
                <w:szCs w:val="20"/>
              </w:rPr>
              <w:t>RESOLVED</w:t>
            </w:r>
            <w:r w:rsidR="00BE59EB">
              <w:rPr>
                <w:rFonts w:cs="Arial"/>
                <w:bCs/>
                <w:sz w:val="20"/>
                <w:szCs w:val="20"/>
              </w:rPr>
              <w:t xml:space="preserve"> that o</w:t>
            </w:r>
            <w:r w:rsidR="00BE59EB" w:rsidRPr="00BE59EB">
              <w:rPr>
                <w:rFonts w:cs="Arial"/>
                <w:bCs/>
                <w:sz w:val="20"/>
                <w:szCs w:val="20"/>
              </w:rPr>
              <w:t xml:space="preserve">n the basis of the evidence provided, Council makes the following declarations for the annual report to the </w:t>
            </w:r>
            <w:proofErr w:type="spellStart"/>
            <w:r w:rsidR="00BE59EB" w:rsidRPr="00BE59EB">
              <w:rPr>
                <w:rFonts w:cs="Arial"/>
                <w:bCs/>
                <w:sz w:val="20"/>
                <w:szCs w:val="20"/>
              </w:rPr>
              <w:t>OfS</w:t>
            </w:r>
            <w:proofErr w:type="spellEnd"/>
            <w:r w:rsidR="00BE59EB" w:rsidRPr="00BE59EB">
              <w:rPr>
                <w:rFonts w:cs="Arial"/>
                <w:bCs/>
                <w:sz w:val="20"/>
                <w:szCs w:val="20"/>
              </w:rPr>
              <w:t>:</w:t>
            </w:r>
          </w:p>
          <w:p w14:paraId="5D650C85" w14:textId="77777777" w:rsidR="00BE59EB" w:rsidRPr="00BE59EB" w:rsidRDefault="00BE59EB" w:rsidP="00BE59EB">
            <w:pPr>
              <w:rPr>
                <w:rFonts w:cs="Arial"/>
                <w:bCs/>
                <w:sz w:val="20"/>
                <w:szCs w:val="20"/>
              </w:rPr>
            </w:pPr>
          </w:p>
          <w:p w14:paraId="089E29B4" w14:textId="77777777" w:rsidR="00BE59EB" w:rsidRPr="00BE59EB" w:rsidRDefault="00BE59EB" w:rsidP="00BE59EB">
            <w:pPr>
              <w:rPr>
                <w:rFonts w:cs="Arial"/>
                <w:bCs/>
                <w:sz w:val="20"/>
                <w:szCs w:val="20"/>
              </w:rPr>
            </w:pPr>
            <w:r w:rsidRPr="00BE59EB">
              <w:rPr>
                <w:rFonts w:cs="Arial"/>
                <w:bCs/>
                <w:sz w:val="20"/>
                <w:szCs w:val="20"/>
              </w:rPr>
              <w:t>Throughout the academic year up to the date of approval, the University of Southampton</w:t>
            </w:r>
          </w:p>
          <w:p w14:paraId="36B29AA2" w14:textId="77777777" w:rsidR="00BE59EB" w:rsidRPr="00BE59EB" w:rsidRDefault="00BE59EB" w:rsidP="00BE59EB">
            <w:pPr>
              <w:rPr>
                <w:rFonts w:cs="Arial"/>
                <w:bCs/>
                <w:sz w:val="20"/>
                <w:szCs w:val="20"/>
              </w:rPr>
            </w:pPr>
            <w:r w:rsidRPr="00BE59EB">
              <w:rPr>
                <w:rFonts w:cs="Arial"/>
                <w:bCs/>
                <w:sz w:val="20"/>
                <w:szCs w:val="20"/>
              </w:rPr>
              <w:t>•</w:t>
            </w:r>
            <w:r w:rsidRPr="00BE59EB">
              <w:rPr>
                <w:rFonts w:cs="Arial"/>
                <w:bCs/>
                <w:sz w:val="20"/>
                <w:szCs w:val="20"/>
              </w:rPr>
              <w:tab/>
              <w:t xml:space="preserve">has had due regard to the need to prevent people being drawn into terrorism (the </w:t>
            </w:r>
            <w:r>
              <w:rPr>
                <w:rFonts w:cs="Arial"/>
                <w:bCs/>
                <w:sz w:val="20"/>
                <w:szCs w:val="20"/>
              </w:rPr>
              <w:tab/>
            </w:r>
            <w:r w:rsidRPr="00BE59EB">
              <w:rPr>
                <w:rFonts w:cs="Arial"/>
                <w:bCs/>
                <w:sz w:val="20"/>
                <w:szCs w:val="20"/>
              </w:rPr>
              <w:t>Prevent duty</w:t>
            </w:r>
            <w:proofErr w:type="gramStart"/>
            <w:r w:rsidRPr="00BE59EB">
              <w:rPr>
                <w:rFonts w:cs="Arial"/>
                <w:bCs/>
                <w:sz w:val="20"/>
                <w:szCs w:val="20"/>
              </w:rPr>
              <w:t>);</w:t>
            </w:r>
            <w:proofErr w:type="gramEnd"/>
          </w:p>
          <w:p w14:paraId="7CE31430" w14:textId="77777777" w:rsidR="00BE59EB" w:rsidRPr="00BE59EB" w:rsidRDefault="00BE59EB" w:rsidP="00BE59EB">
            <w:pPr>
              <w:rPr>
                <w:rFonts w:cs="Arial"/>
                <w:bCs/>
                <w:sz w:val="20"/>
                <w:szCs w:val="20"/>
              </w:rPr>
            </w:pPr>
            <w:r w:rsidRPr="00BE59EB">
              <w:rPr>
                <w:rFonts w:cs="Arial"/>
                <w:bCs/>
                <w:sz w:val="20"/>
                <w:szCs w:val="20"/>
              </w:rPr>
              <w:lastRenderedPageBreak/>
              <w:t>•</w:t>
            </w:r>
            <w:r w:rsidRPr="00BE59EB">
              <w:rPr>
                <w:rFonts w:cs="Arial"/>
                <w:bCs/>
                <w:sz w:val="20"/>
                <w:szCs w:val="20"/>
              </w:rPr>
              <w:tab/>
              <w:t xml:space="preserve">has provided to the </w:t>
            </w:r>
            <w:proofErr w:type="spellStart"/>
            <w:r w:rsidRPr="00BE59EB">
              <w:rPr>
                <w:rFonts w:cs="Arial"/>
                <w:bCs/>
                <w:sz w:val="20"/>
                <w:szCs w:val="20"/>
              </w:rPr>
              <w:t>OfS</w:t>
            </w:r>
            <w:proofErr w:type="spellEnd"/>
            <w:r w:rsidRPr="00BE59EB">
              <w:rPr>
                <w:rFonts w:cs="Arial"/>
                <w:bCs/>
                <w:sz w:val="20"/>
                <w:szCs w:val="20"/>
              </w:rPr>
              <w:t xml:space="preserve"> all required information about its implementation of the </w:t>
            </w:r>
            <w:r>
              <w:rPr>
                <w:rFonts w:cs="Arial"/>
                <w:bCs/>
                <w:sz w:val="20"/>
                <w:szCs w:val="20"/>
              </w:rPr>
              <w:tab/>
            </w:r>
            <w:r w:rsidRPr="00BE59EB">
              <w:rPr>
                <w:rFonts w:cs="Arial"/>
                <w:bCs/>
                <w:sz w:val="20"/>
                <w:szCs w:val="20"/>
              </w:rPr>
              <w:t xml:space="preserve">Prevent </w:t>
            </w:r>
            <w:proofErr w:type="gramStart"/>
            <w:r w:rsidRPr="00BE59EB">
              <w:rPr>
                <w:rFonts w:cs="Arial"/>
                <w:bCs/>
                <w:sz w:val="20"/>
                <w:szCs w:val="20"/>
              </w:rPr>
              <w:t>duty;</w:t>
            </w:r>
            <w:proofErr w:type="gramEnd"/>
          </w:p>
          <w:p w14:paraId="2E8A5F63" w14:textId="77777777" w:rsidR="00BE59EB" w:rsidRPr="00BE59EB" w:rsidRDefault="00BE59EB" w:rsidP="00BE59EB">
            <w:pPr>
              <w:rPr>
                <w:rFonts w:cs="Arial"/>
                <w:bCs/>
                <w:sz w:val="20"/>
                <w:szCs w:val="20"/>
              </w:rPr>
            </w:pPr>
            <w:r w:rsidRPr="00BE59EB">
              <w:rPr>
                <w:rFonts w:cs="Arial"/>
                <w:bCs/>
                <w:sz w:val="20"/>
                <w:szCs w:val="20"/>
              </w:rPr>
              <w:t>•</w:t>
            </w:r>
            <w:r w:rsidRPr="00BE59EB">
              <w:rPr>
                <w:rFonts w:cs="Arial"/>
                <w:bCs/>
                <w:sz w:val="20"/>
                <w:szCs w:val="20"/>
              </w:rPr>
              <w:tab/>
              <w:t xml:space="preserve">has reported to the </w:t>
            </w:r>
            <w:proofErr w:type="spellStart"/>
            <w:r w:rsidRPr="00BE59EB">
              <w:rPr>
                <w:rFonts w:cs="Arial"/>
                <w:bCs/>
                <w:sz w:val="20"/>
                <w:szCs w:val="20"/>
              </w:rPr>
              <w:t>OfS</w:t>
            </w:r>
            <w:proofErr w:type="spellEnd"/>
            <w:r w:rsidRPr="00BE59EB">
              <w:rPr>
                <w:rFonts w:cs="Arial"/>
                <w:bCs/>
                <w:sz w:val="20"/>
                <w:szCs w:val="20"/>
              </w:rPr>
              <w:t xml:space="preserve"> all serious issues related to the Prevent </w:t>
            </w:r>
            <w:proofErr w:type="gramStart"/>
            <w:r w:rsidRPr="00BE59EB">
              <w:rPr>
                <w:rFonts w:cs="Arial"/>
                <w:bCs/>
                <w:sz w:val="20"/>
                <w:szCs w:val="20"/>
              </w:rPr>
              <w:t>duty;</w:t>
            </w:r>
            <w:proofErr w:type="gramEnd"/>
          </w:p>
          <w:p w14:paraId="0D7A2CD0" w14:textId="77777777" w:rsidR="00B10B55" w:rsidRDefault="00BE59EB" w:rsidP="00BE59EB">
            <w:pPr>
              <w:rPr>
                <w:rFonts w:cs="Arial"/>
                <w:bCs/>
                <w:sz w:val="20"/>
                <w:szCs w:val="20"/>
              </w:rPr>
            </w:pPr>
            <w:r w:rsidRPr="00BE59EB">
              <w:rPr>
                <w:rFonts w:cs="Arial"/>
                <w:bCs/>
                <w:sz w:val="20"/>
                <w:szCs w:val="20"/>
              </w:rPr>
              <w:t>•</w:t>
            </w:r>
            <w:r w:rsidRPr="00BE59EB">
              <w:rPr>
                <w:rFonts w:cs="Arial"/>
                <w:bCs/>
                <w:sz w:val="20"/>
                <w:szCs w:val="20"/>
              </w:rPr>
              <w:tab/>
              <w:t>has reviewed and where necessary, updated its risk assessment and action plan.</w:t>
            </w:r>
          </w:p>
          <w:p w14:paraId="2315E4DB" w14:textId="77777777" w:rsidR="00F5421A" w:rsidRPr="00E31191" w:rsidRDefault="00F5421A" w:rsidP="00BE59EB">
            <w:pPr>
              <w:rPr>
                <w:rFonts w:cs="Arial"/>
                <w:bCs/>
                <w:sz w:val="20"/>
                <w:szCs w:val="20"/>
              </w:rPr>
            </w:pPr>
          </w:p>
        </w:tc>
      </w:tr>
      <w:tr w:rsidR="008B1470" w:rsidRPr="00C879BE" w14:paraId="1B88F151"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11321968" w14:textId="77777777" w:rsidR="008B1470" w:rsidRDefault="00B71FE9" w:rsidP="0056352E">
            <w:pPr>
              <w:rPr>
                <w:rFonts w:cs="Arial"/>
                <w:b/>
                <w:sz w:val="20"/>
                <w:szCs w:val="20"/>
              </w:rPr>
            </w:pPr>
            <w:r>
              <w:rPr>
                <w:rFonts w:cs="Arial"/>
                <w:b/>
                <w:sz w:val="20"/>
                <w:szCs w:val="20"/>
              </w:rPr>
              <w:lastRenderedPageBreak/>
              <w:t>32</w:t>
            </w:r>
          </w:p>
        </w:tc>
        <w:tc>
          <w:tcPr>
            <w:tcW w:w="8805" w:type="dxa"/>
            <w:gridSpan w:val="5"/>
            <w:tcBorders>
              <w:top w:val="nil"/>
              <w:left w:val="nil"/>
              <w:bottom w:val="nil"/>
              <w:right w:val="nil"/>
            </w:tcBorders>
            <w:shd w:val="clear" w:color="auto" w:fill="auto"/>
          </w:tcPr>
          <w:p w14:paraId="4A055D5C" w14:textId="77777777" w:rsidR="00B71FE9" w:rsidRDefault="00B71FE9" w:rsidP="00B71FE9">
            <w:pPr>
              <w:rPr>
                <w:rFonts w:cs="Arial"/>
                <w:b/>
                <w:sz w:val="20"/>
                <w:szCs w:val="20"/>
              </w:rPr>
            </w:pPr>
            <w:r>
              <w:rPr>
                <w:rFonts w:cs="Arial"/>
                <w:b/>
                <w:sz w:val="20"/>
                <w:szCs w:val="20"/>
              </w:rPr>
              <w:t>HR Matters</w:t>
            </w:r>
          </w:p>
          <w:p w14:paraId="4ADB5D33" w14:textId="77777777" w:rsidR="00B71FE9" w:rsidRDefault="00B71FE9" w:rsidP="00B71FE9">
            <w:pPr>
              <w:rPr>
                <w:rFonts w:cs="Arial"/>
                <w:b/>
                <w:sz w:val="20"/>
                <w:szCs w:val="20"/>
              </w:rPr>
            </w:pPr>
          </w:p>
          <w:p w14:paraId="5C935201" w14:textId="77777777" w:rsidR="00226AFD" w:rsidRDefault="00333F23" w:rsidP="00226AFD">
            <w:pPr>
              <w:pStyle w:val="ListParagraph"/>
              <w:numPr>
                <w:ilvl w:val="0"/>
                <w:numId w:val="34"/>
              </w:numPr>
              <w:rPr>
                <w:rFonts w:cs="Arial"/>
                <w:bCs/>
                <w:sz w:val="20"/>
                <w:szCs w:val="20"/>
              </w:rPr>
            </w:pPr>
            <w:r>
              <w:rPr>
                <w:rFonts w:cs="Arial"/>
                <w:bCs/>
                <w:sz w:val="20"/>
                <w:szCs w:val="20"/>
              </w:rPr>
              <w:t>Senior Appointment</w:t>
            </w:r>
            <w:r w:rsidR="006B4137">
              <w:rPr>
                <w:rFonts w:cs="Arial"/>
                <w:bCs/>
                <w:sz w:val="20"/>
                <w:szCs w:val="20"/>
              </w:rPr>
              <w:t>s</w:t>
            </w:r>
          </w:p>
          <w:p w14:paraId="1ABDE075" w14:textId="77777777" w:rsidR="006B4137" w:rsidRDefault="006B4137" w:rsidP="006B4137">
            <w:pPr>
              <w:pStyle w:val="ListParagraph"/>
              <w:ind w:left="1080"/>
              <w:rPr>
                <w:rFonts w:cs="Arial"/>
                <w:bCs/>
                <w:sz w:val="20"/>
                <w:szCs w:val="20"/>
              </w:rPr>
            </w:pPr>
          </w:p>
          <w:p w14:paraId="0158B828" w14:textId="77777777" w:rsidR="00226AFD" w:rsidRDefault="00226AFD" w:rsidP="00226AFD">
            <w:pPr>
              <w:pStyle w:val="ListParagraph"/>
              <w:ind w:left="1080"/>
              <w:rPr>
                <w:rFonts w:cs="Arial"/>
                <w:bCs/>
                <w:sz w:val="20"/>
                <w:szCs w:val="20"/>
              </w:rPr>
            </w:pPr>
            <w:r>
              <w:rPr>
                <w:rFonts w:cs="Arial"/>
                <w:bCs/>
                <w:sz w:val="20"/>
                <w:szCs w:val="20"/>
              </w:rPr>
              <w:t>Council considered a report which set out the requests for senior appointments to be confirmed:</w:t>
            </w:r>
          </w:p>
          <w:p w14:paraId="439D8D3B" w14:textId="77777777" w:rsidR="00226AFD" w:rsidRDefault="00226AFD" w:rsidP="00226AFD">
            <w:pPr>
              <w:pStyle w:val="ListParagraph"/>
              <w:ind w:left="1080"/>
              <w:rPr>
                <w:rFonts w:cs="Arial"/>
                <w:bCs/>
                <w:sz w:val="20"/>
                <w:szCs w:val="20"/>
              </w:rPr>
            </w:pPr>
          </w:p>
          <w:p w14:paraId="0E3FDAD8" w14:textId="6FFB9CC7" w:rsidR="00D34565" w:rsidRDefault="00226AFD" w:rsidP="00226AFD">
            <w:pPr>
              <w:pStyle w:val="ListParagraph"/>
              <w:ind w:left="1080"/>
              <w:rPr>
                <w:rFonts w:cs="Arial"/>
                <w:bCs/>
                <w:sz w:val="20"/>
                <w:szCs w:val="20"/>
              </w:rPr>
            </w:pPr>
            <w:r w:rsidRPr="00D34565">
              <w:rPr>
                <w:rFonts w:cs="Arial"/>
                <w:b/>
                <w:sz w:val="20"/>
                <w:szCs w:val="20"/>
              </w:rPr>
              <w:t>RESOLVED</w:t>
            </w:r>
            <w:r>
              <w:rPr>
                <w:rFonts w:cs="Arial"/>
                <w:bCs/>
                <w:sz w:val="20"/>
                <w:szCs w:val="20"/>
              </w:rPr>
              <w:t xml:space="preserve"> </w:t>
            </w:r>
            <w:r w:rsidRPr="00226AFD">
              <w:rPr>
                <w:rFonts w:cs="Arial"/>
                <w:bCs/>
                <w:sz w:val="20"/>
                <w:szCs w:val="20"/>
              </w:rPr>
              <w:t>the appointments of Professor Emily Reid and Professor Werner Scholtz as Heads of Law, in the Faculty of Social Sciences</w:t>
            </w:r>
            <w:r>
              <w:rPr>
                <w:rFonts w:cs="Arial"/>
                <w:bCs/>
                <w:sz w:val="20"/>
                <w:szCs w:val="20"/>
              </w:rPr>
              <w:t xml:space="preserve"> be approved</w:t>
            </w:r>
            <w:r w:rsidRPr="00226AFD">
              <w:rPr>
                <w:rFonts w:cs="Arial"/>
                <w:bCs/>
                <w:sz w:val="20"/>
                <w:szCs w:val="20"/>
              </w:rPr>
              <w:t>. Professor Reid will undertake the role for a period of four months from 1</w:t>
            </w:r>
            <w:r w:rsidR="00773CA6" w:rsidRPr="00C14196">
              <w:rPr>
                <w:rFonts w:cs="Arial"/>
                <w:bCs/>
                <w:sz w:val="20"/>
                <w:szCs w:val="20"/>
                <w:vertAlign w:val="superscript"/>
              </w:rPr>
              <w:t>st</w:t>
            </w:r>
            <w:r w:rsidR="00773CA6">
              <w:rPr>
                <w:rFonts w:cs="Arial"/>
                <w:bCs/>
                <w:sz w:val="20"/>
                <w:szCs w:val="20"/>
              </w:rPr>
              <w:t xml:space="preserve"> </w:t>
            </w:r>
            <w:r w:rsidRPr="00226AFD">
              <w:rPr>
                <w:rFonts w:cs="Arial"/>
                <w:bCs/>
                <w:sz w:val="20"/>
                <w:szCs w:val="20"/>
              </w:rPr>
              <w:t>October 2020 to 31</w:t>
            </w:r>
            <w:r w:rsidR="00773CA6" w:rsidRPr="00C14196">
              <w:rPr>
                <w:rFonts w:cs="Arial"/>
                <w:bCs/>
                <w:sz w:val="20"/>
                <w:szCs w:val="20"/>
                <w:vertAlign w:val="superscript"/>
              </w:rPr>
              <w:t>st</w:t>
            </w:r>
            <w:r w:rsidR="00773CA6">
              <w:rPr>
                <w:rFonts w:cs="Arial"/>
                <w:bCs/>
                <w:sz w:val="20"/>
                <w:szCs w:val="20"/>
              </w:rPr>
              <w:t xml:space="preserve"> </w:t>
            </w:r>
            <w:r w:rsidRPr="00226AFD">
              <w:rPr>
                <w:rFonts w:cs="Arial"/>
                <w:bCs/>
                <w:sz w:val="20"/>
                <w:szCs w:val="20"/>
              </w:rPr>
              <w:t>January 2021. Professor Scholtz will commence employment at the University from 1</w:t>
            </w:r>
            <w:r w:rsidR="00773CA6" w:rsidRPr="00C14196">
              <w:rPr>
                <w:rFonts w:cs="Arial"/>
                <w:bCs/>
                <w:sz w:val="20"/>
                <w:szCs w:val="20"/>
                <w:vertAlign w:val="superscript"/>
              </w:rPr>
              <w:t>st</w:t>
            </w:r>
            <w:r w:rsidR="00773CA6">
              <w:rPr>
                <w:rFonts w:cs="Arial"/>
                <w:bCs/>
                <w:sz w:val="20"/>
                <w:szCs w:val="20"/>
              </w:rPr>
              <w:t xml:space="preserve"> </w:t>
            </w:r>
            <w:r w:rsidRPr="00226AFD">
              <w:rPr>
                <w:rFonts w:cs="Arial"/>
                <w:bCs/>
                <w:sz w:val="20"/>
                <w:szCs w:val="20"/>
              </w:rPr>
              <w:t>February 2021 and undertake the role of Head of School for an initial period of three years until 31</w:t>
            </w:r>
            <w:r w:rsidR="00773CA6" w:rsidRPr="00C14196">
              <w:rPr>
                <w:rFonts w:cs="Arial"/>
                <w:bCs/>
                <w:sz w:val="20"/>
                <w:szCs w:val="20"/>
                <w:vertAlign w:val="superscript"/>
              </w:rPr>
              <w:t>st</w:t>
            </w:r>
            <w:r w:rsidR="00773CA6">
              <w:rPr>
                <w:rFonts w:cs="Arial"/>
                <w:bCs/>
                <w:sz w:val="20"/>
                <w:szCs w:val="20"/>
              </w:rPr>
              <w:t xml:space="preserve"> </w:t>
            </w:r>
            <w:r w:rsidRPr="00226AFD">
              <w:rPr>
                <w:rFonts w:cs="Arial"/>
                <w:bCs/>
                <w:sz w:val="20"/>
                <w:szCs w:val="20"/>
              </w:rPr>
              <w:t>January 2024.</w:t>
            </w:r>
          </w:p>
          <w:p w14:paraId="42BB3735" w14:textId="77777777" w:rsidR="006B4137" w:rsidRDefault="006B4137" w:rsidP="00226AFD">
            <w:pPr>
              <w:pStyle w:val="ListParagraph"/>
              <w:ind w:left="1080"/>
              <w:rPr>
                <w:rFonts w:cs="Arial"/>
                <w:bCs/>
                <w:sz w:val="20"/>
                <w:szCs w:val="20"/>
              </w:rPr>
            </w:pPr>
          </w:p>
          <w:p w14:paraId="2341C293" w14:textId="77777777" w:rsidR="00D34565" w:rsidRDefault="006B4137" w:rsidP="00D34565">
            <w:pPr>
              <w:pStyle w:val="ListParagraph"/>
              <w:numPr>
                <w:ilvl w:val="0"/>
                <w:numId w:val="34"/>
              </w:numPr>
              <w:rPr>
                <w:rFonts w:cs="Arial"/>
                <w:bCs/>
                <w:sz w:val="20"/>
                <w:szCs w:val="20"/>
              </w:rPr>
            </w:pPr>
            <w:r>
              <w:rPr>
                <w:rFonts w:cs="Arial"/>
                <w:bCs/>
                <w:sz w:val="20"/>
                <w:szCs w:val="20"/>
              </w:rPr>
              <w:t>Proposal for Redundancies</w:t>
            </w:r>
          </w:p>
          <w:p w14:paraId="2CD23E78" w14:textId="77777777" w:rsidR="008B7B90" w:rsidRDefault="008B7B90" w:rsidP="008B7B90">
            <w:pPr>
              <w:pStyle w:val="ListParagraph"/>
              <w:ind w:left="1080"/>
              <w:rPr>
                <w:rFonts w:cs="Arial"/>
                <w:bCs/>
                <w:sz w:val="20"/>
                <w:szCs w:val="20"/>
              </w:rPr>
            </w:pPr>
            <w:r>
              <w:rPr>
                <w:rFonts w:cs="Arial"/>
                <w:bCs/>
                <w:sz w:val="20"/>
                <w:szCs w:val="20"/>
              </w:rPr>
              <w:t xml:space="preserve">Council considered a report which requested </w:t>
            </w:r>
            <w:r w:rsidR="00597879">
              <w:rPr>
                <w:rFonts w:cs="Arial"/>
                <w:bCs/>
                <w:sz w:val="20"/>
                <w:szCs w:val="20"/>
              </w:rPr>
              <w:t xml:space="preserve">to </w:t>
            </w:r>
            <w:r w:rsidRPr="008B7B90">
              <w:rPr>
                <w:rFonts w:cs="Arial"/>
                <w:bCs/>
                <w:sz w:val="20"/>
                <w:szCs w:val="20"/>
              </w:rPr>
              <w:t xml:space="preserve">determine whether proposed redundancies set out in </w:t>
            </w:r>
            <w:r w:rsidR="00597879">
              <w:rPr>
                <w:rFonts w:cs="Arial"/>
                <w:bCs/>
                <w:sz w:val="20"/>
                <w:szCs w:val="20"/>
              </w:rPr>
              <w:t>the report</w:t>
            </w:r>
            <w:r w:rsidRPr="008B7B90">
              <w:rPr>
                <w:rFonts w:cs="Arial"/>
                <w:bCs/>
                <w:sz w:val="20"/>
                <w:szCs w:val="20"/>
              </w:rPr>
              <w:t xml:space="preserve"> should proceed to Stages 3 to 6 of Part IV of the redundancy procedure (Ordinance 3.4).</w:t>
            </w:r>
          </w:p>
          <w:p w14:paraId="18B35CDC" w14:textId="77777777" w:rsidR="005C0AB9" w:rsidRDefault="005C0AB9" w:rsidP="008B7B90">
            <w:pPr>
              <w:pStyle w:val="ListParagraph"/>
              <w:ind w:left="1080"/>
              <w:rPr>
                <w:rFonts w:cs="Arial"/>
                <w:bCs/>
                <w:sz w:val="20"/>
                <w:szCs w:val="20"/>
              </w:rPr>
            </w:pPr>
          </w:p>
          <w:p w14:paraId="33FE208A" w14:textId="77777777" w:rsidR="005C0AB9" w:rsidRDefault="005C0AB9" w:rsidP="008B7B90">
            <w:pPr>
              <w:pStyle w:val="ListParagraph"/>
              <w:ind w:left="1080"/>
              <w:rPr>
                <w:rFonts w:cs="Arial"/>
                <w:bCs/>
                <w:sz w:val="20"/>
                <w:szCs w:val="20"/>
              </w:rPr>
            </w:pPr>
            <w:r w:rsidRPr="00F44ACA">
              <w:rPr>
                <w:rFonts w:cs="Arial"/>
                <w:b/>
                <w:sz w:val="20"/>
                <w:szCs w:val="20"/>
              </w:rPr>
              <w:t>RESOLVED</w:t>
            </w:r>
            <w:r>
              <w:rPr>
                <w:rFonts w:cs="Arial"/>
                <w:bCs/>
                <w:sz w:val="20"/>
                <w:szCs w:val="20"/>
              </w:rPr>
              <w:t xml:space="preserve"> </w:t>
            </w:r>
            <w:r w:rsidRPr="005C0AB9">
              <w:rPr>
                <w:rFonts w:cs="Arial"/>
                <w:bCs/>
                <w:sz w:val="20"/>
                <w:szCs w:val="20"/>
              </w:rPr>
              <w:t xml:space="preserve">that the next stage of the redundancy procedure is </w:t>
            </w:r>
            <w:r>
              <w:rPr>
                <w:rFonts w:cs="Arial"/>
                <w:bCs/>
                <w:sz w:val="20"/>
                <w:szCs w:val="20"/>
              </w:rPr>
              <w:t xml:space="preserve">approved and </w:t>
            </w:r>
            <w:r w:rsidRPr="005C0AB9">
              <w:rPr>
                <w:rFonts w:cs="Arial"/>
                <w:bCs/>
                <w:sz w:val="20"/>
                <w:szCs w:val="20"/>
              </w:rPr>
              <w:t>initiated and that three members of staff, currently employed in the Centre for Implementation Science (CIS), are placed “at risk” of dismissal by reason of redundancy, as set out in Ordinance 3.4.</w:t>
            </w:r>
          </w:p>
          <w:p w14:paraId="373325F3" w14:textId="77777777" w:rsidR="00902A10" w:rsidRDefault="00902A10" w:rsidP="00902A10">
            <w:pPr>
              <w:pStyle w:val="ListParagraph"/>
              <w:ind w:left="1080"/>
              <w:rPr>
                <w:rFonts w:cs="Arial"/>
                <w:bCs/>
                <w:sz w:val="20"/>
                <w:szCs w:val="20"/>
              </w:rPr>
            </w:pPr>
          </w:p>
          <w:p w14:paraId="4043B09F" w14:textId="77777777" w:rsidR="00902A10" w:rsidRDefault="00902A10" w:rsidP="00902A10">
            <w:pPr>
              <w:pStyle w:val="ListParagraph"/>
              <w:numPr>
                <w:ilvl w:val="0"/>
                <w:numId w:val="34"/>
              </w:numPr>
              <w:rPr>
                <w:rFonts w:cs="Arial"/>
                <w:bCs/>
                <w:sz w:val="20"/>
                <w:szCs w:val="20"/>
              </w:rPr>
            </w:pPr>
            <w:r>
              <w:rPr>
                <w:rFonts w:cs="Arial"/>
                <w:bCs/>
                <w:sz w:val="20"/>
                <w:szCs w:val="20"/>
              </w:rPr>
              <w:t>Level 7 Promotions</w:t>
            </w:r>
          </w:p>
          <w:p w14:paraId="7FDB9954" w14:textId="77777777" w:rsidR="004E0F83" w:rsidRDefault="004E0F83" w:rsidP="004E0F83">
            <w:pPr>
              <w:pStyle w:val="ListParagraph"/>
              <w:ind w:left="1080"/>
              <w:rPr>
                <w:rFonts w:cs="Arial"/>
                <w:bCs/>
                <w:sz w:val="20"/>
                <w:szCs w:val="20"/>
              </w:rPr>
            </w:pPr>
          </w:p>
          <w:p w14:paraId="269615FE" w14:textId="77777777" w:rsidR="004E0F83" w:rsidRDefault="004E0F83" w:rsidP="004E0F83">
            <w:pPr>
              <w:pStyle w:val="ListParagraph"/>
              <w:ind w:left="1080"/>
              <w:rPr>
                <w:rFonts w:cs="Arial"/>
                <w:bCs/>
                <w:sz w:val="20"/>
                <w:szCs w:val="20"/>
              </w:rPr>
            </w:pPr>
            <w:r>
              <w:rPr>
                <w:rFonts w:cs="Arial"/>
                <w:bCs/>
                <w:sz w:val="20"/>
                <w:szCs w:val="20"/>
              </w:rPr>
              <w:t>Equality and diversity issues were noted.</w:t>
            </w:r>
          </w:p>
          <w:p w14:paraId="66D66918" w14:textId="77777777" w:rsidR="00902A10" w:rsidRDefault="00902A10" w:rsidP="00902A10">
            <w:pPr>
              <w:pStyle w:val="ListParagraph"/>
              <w:ind w:left="1080"/>
              <w:rPr>
                <w:rFonts w:cs="Arial"/>
                <w:bCs/>
                <w:sz w:val="20"/>
                <w:szCs w:val="20"/>
              </w:rPr>
            </w:pPr>
          </w:p>
          <w:p w14:paraId="4A8AA3EC" w14:textId="77777777" w:rsidR="00B722DD" w:rsidRDefault="00902A10" w:rsidP="00902A10">
            <w:pPr>
              <w:pStyle w:val="ListParagraph"/>
              <w:ind w:left="1080"/>
              <w:rPr>
                <w:rFonts w:cs="Arial"/>
                <w:bCs/>
                <w:sz w:val="20"/>
                <w:szCs w:val="20"/>
              </w:rPr>
            </w:pPr>
            <w:r w:rsidRPr="00F44ACA">
              <w:rPr>
                <w:rFonts w:cs="Arial"/>
                <w:b/>
                <w:sz w:val="20"/>
                <w:szCs w:val="20"/>
              </w:rPr>
              <w:t>RESOLVED</w:t>
            </w:r>
            <w:r>
              <w:rPr>
                <w:rFonts w:cs="Arial"/>
                <w:bCs/>
                <w:sz w:val="20"/>
                <w:szCs w:val="20"/>
              </w:rPr>
              <w:t xml:space="preserve"> that the promotions be approved</w:t>
            </w:r>
            <w:r w:rsidR="00F86EF5">
              <w:rPr>
                <w:rFonts w:cs="Arial"/>
                <w:bCs/>
                <w:sz w:val="20"/>
                <w:szCs w:val="20"/>
              </w:rPr>
              <w:t>.</w:t>
            </w:r>
          </w:p>
          <w:p w14:paraId="43BF6548" w14:textId="77777777" w:rsidR="00B722DD" w:rsidRDefault="00B722DD" w:rsidP="00902A10">
            <w:pPr>
              <w:pStyle w:val="ListParagraph"/>
              <w:ind w:left="1080"/>
              <w:rPr>
                <w:rFonts w:cs="Arial"/>
                <w:bCs/>
                <w:sz w:val="20"/>
                <w:szCs w:val="20"/>
              </w:rPr>
            </w:pPr>
          </w:p>
          <w:p w14:paraId="209D5F1D" w14:textId="77777777" w:rsidR="00F86EF5" w:rsidRPr="00F86EF5" w:rsidRDefault="00F86EF5" w:rsidP="00F86EF5">
            <w:pPr>
              <w:pStyle w:val="ListParagraph"/>
              <w:numPr>
                <w:ilvl w:val="0"/>
                <w:numId w:val="34"/>
              </w:numPr>
              <w:rPr>
                <w:rFonts w:cs="Arial"/>
                <w:bCs/>
                <w:sz w:val="20"/>
                <w:szCs w:val="20"/>
              </w:rPr>
            </w:pPr>
            <w:r w:rsidRPr="00F86EF5">
              <w:rPr>
                <w:rFonts w:cs="Arial"/>
                <w:bCs/>
                <w:sz w:val="20"/>
                <w:szCs w:val="20"/>
              </w:rPr>
              <w:t>Emeritus Professors and Fellows</w:t>
            </w:r>
          </w:p>
          <w:p w14:paraId="50569AD9" w14:textId="77777777" w:rsidR="00B722DD" w:rsidRDefault="00B722DD" w:rsidP="00F86EF5">
            <w:pPr>
              <w:pStyle w:val="ListParagraph"/>
              <w:ind w:left="1080"/>
              <w:rPr>
                <w:rFonts w:cs="Arial"/>
                <w:bCs/>
                <w:sz w:val="20"/>
                <w:szCs w:val="20"/>
              </w:rPr>
            </w:pPr>
          </w:p>
          <w:p w14:paraId="257F6355" w14:textId="77777777" w:rsidR="00F86EF5" w:rsidRDefault="00F86EF5" w:rsidP="00F86EF5">
            <w:pPr>
              <w:pStyle w:val="ListParagraph"/>
              <w:ind w:left="1080"/>
              <w:rPr>
                <w:rFonts w:cs="Arial"/>
                <w:bCs/>
                <w:sz w:val="20"/>
                <w:szCs w:val="20"/>
              </w:rPr>
            </w:pPr>
            <w:r w:rsidRPr="00F44ACA">
              <w:rPr>
                <w:rFonts w:cs="Arial"/>
                <w:b/>
                <w:sz w:val="20"/>
                <w:szCs w:val="20"/>
              </w:rPr>
              <w:t>RESOLVED</w:t>
            </w:r>
            <w:r>
              <w:rPr>
                <w:rFonts w:cs="Arial"/>
                <w:bCs/>
                <w:sz w:val="20"/>
                <w:szCs w:val="20"/>
              </w:rPr>
              <w:t xml:space="preserve"> that the list be approved.</w:t>
            </w:r>
          </w:p>
          <w:p w14:paraId="231267F5" w14:textId="77777777" w:rsidR="00F86EF5" w:rsidRDefault="00F86EF5" w:rsidP="00F86EF5">
            <w:pPr>
              <w:pStyle w:val="ListParagraph"/>
              <w:ind w:left="1080"/>
              <w:rPr>
                <w:rFonts w:cs="Arial"/>
                <w:bCs/>
                <w:sz w:val="20"/>
                <w:szCs w:val="20"/>
              </w:rPr>
            </w:pPr>
          </w:p>
          <w:p w14:paraId="142ADEB3" w14:textId="77777777" w:rsidR="00F86EF5" w:rsidRDefault="004E0F83" w:rsidP="00F86EF5">
            <w:pPr>
              <w:pStyle w:val="ListParagraph"/>
              <w:numPr>
                <w:ilvl w:val="0"/>
                <w:numId w:val="34"/>
              </w:numPr>
              <w:rPr>
                <w:rFonts w:cs="Arial"/>
                <w:bCs/>
                <w:sz w:val="20"/>
                <w:szCs w:val="20"/>
              </w:rPr>
            </w:pPr>
            <w:r>
              <w:rPr>
                <w:rFonts w:cs="Arial"/>
                <w:bCs/>
                <w:sz w:val="20"/>
                <w:szCs w:val="20"/>
              </w:rPr>
              <w:t xml:space="preserve">VS Scheme </w:t>
            </w:r>
          </w:p>
          <w:p w14:paraId="4BAE3173" w14:textId="77777777" w:rsidR="00880438" w:rsidRDefault="00880438" w:rsidP="00880438">
            <w:pPr>
              <w:pStyle w:val="ListParagraph"/>
              <w:ind w:left="1080"/>
              <w:rPr>
                <w:rFonts w:cs="Arial"/>
                <w:bCs/>
                <w:sz w:val="20"/>
                <w:szCs w:val="20"/>
              </w:rPr>
            </w:pPr>
          </w:p>
          <w:p w14:paraId="74ABD9FF" w14:textId="77777777" w:rsidR="00880438" w:rsidRDefault="00880438" w:rsidP="00880438">
            <w:pPr>
              <w:pStyle w:val="ListParagraph"/>
              <w:ind w:left="1080"/>
              <w:rPr>
                <w:rFonts w:cs="Arial"/>
                <w:bCs/>
                <w:sz w:val="20"/>
                <w:szCs w:val="20"/>
              </w:rPr>
            </w:pPr>
            <w:r>
              <w:rPr>
                <w:rFonts w:cs="Arial"/>
                <w:bCs/>
                <w:sz w:val="20"/>
                <w:szCs w:val="20"/>
              </w:rPr>
              <w:t xml:space="preserve">Council considered </w:t>
            </w:r>
            <w:r w:rsidR="00E62CF3">
              <w:rPr>
                <w:rFonts w:cs="Arial"/>
                <w:bCs/>
                <w:sz w:val="20"/>
                <w:szCs w:val="20"/>
              </w:rPr>
              <w:t xml:space="preserve">a report by the Executive Director of HR which </w:t>
            </w:r>
            <w:r w:rsidR="00E62CF3" w:rsidRPr="00E62CF3">
              <w:rPr>
                <w:rFonts w:cs="Arial"/>
                <w:bCs/>
                <w:sz w:val="20"/>
                <w:szCs w:val="20"/>
              </w:rPr>
              <w:t>provide</w:t>
            </w:r>
            <w:r w:rsidR="00E62CF3">
              <w:rPr>
                <w:rFonts w:cs="Arial"/>
                <w:bCs/>
                <w:sz w:val="20"/>
                <w:szCs w:val="20"/>
              </w:rPr>
              <w:t>d</w:t>
            </w:r>
            <w:r w:rsidR="00E62CF3" w:rsidRPr="00E62CF3">
              <w:rPr>
                <w:rFonts w:cs="Arial"/>
                <w:bCs/>
                <w:sz w:val="20"/>
                <w:szCs w:val="20"/>
              </w:rPr>
              <w:t xml:space="preserve"> an update on the implementation of the Voluntary Severance (VS) Scheme offered recently by the University.  The Scheme form</w:t>
            </w:r>
            <w:r w:rsidR="00E62CF3">
              <w:rPr>
                <w:rFonts w:cs="Arial"/>
                <w:bCs/>
                <w:sz w:val="20"/>
                <w:szCs w:val="20"/>
              </w:rPr>
              <w:t>ed</w:t>
            </w:r>
            <w:r w:rsidR="00E62CF3" w:rsidRPr="00E62CF3">
              <w:rPr>
                <w:rFonts w:cs="Arial"/>
                <w:bCs/>
                <w:sz w:val="20"/>
                <w:szCs w:val="20"/>
              </w:rPr>
              <w:t xml:space="preserve"> one strand of the University’s response to financial pressures caused by the current global pandemic.</w:t>
            </w:r>
          </w:p>
          <w:p w14:paraId="7FD707F0" w14:textId="77777777" w:rsidR="00032986" w:rsidRDefault="00032986" w:rsidP="00880438">
            <w:pPr>
              <w:pStyle w:val="ListParagraph"/>
              <w:ind w:left="1080"/>
              <w:rPr>
                <w:rFonts w:cs="Arial"/>
                <w:bCs/>
                <w:sz w:val="20"/>
                <w:szCs w:val="20"/>
              </w:rPr>
            </w:pPr>
          </w:p>
          <w:p w14:paraId="77588F93" w14:textId="77777777" w:rsidR="00032986" w:rsidRPr="00D34565" w:rsidRDefault="00032986" w:rsidP="00880438">
            <w:pPr>
              <w:pStyle w:val="ListParagraph"/>
              <w:ind w:left="1080"/>
              <w:rPr>
                <w:rFonts w:cs="Arial"/>
                <w:bCs/>
                <w:sz w:val="20"/>
                <w:szCs w:val="20"/>
              </w:rPr>
            </w:pPr>
            <w:r w:rsidRPr="00F44ACA">
              <w:rPr>
                <w:rFonts w:cs="Arial"/>
                <w:b/>
                <w:sz w:val="20"/>
                <w:szCs w:val="20"/>
              </w:rPr>
              <w:t>RESOLVED</w:t>
            </w:r>
            <w:r>
              <w:rPr>
                <w:rFonts w:cs="Arial"/>
                <w:bCs/>
                <w:sz w:val="20"/>
                <w:szCs w:val="20"/>
              </w:rPr>
              <w:t xml:space="preserve"> that the report be noted</w:t>
            </w:r>
          </w:p>
        </w:tc>
      </w:tr>
      <w:tr w:rsidR="00536D99" w:rsidRPr="00C879BE" w14:paraId="75350D40"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6F9E6E17" w14:textId="77777777" w:rsidR="00536D99" w:rsidRDefault="00536D99" w:rsidP="0056352E">
            <w:pPr>
              <w:rPr>
                <w:rFonts w:cs="Arial"/>
                <w:b/>
                <w:sz w:val="20"/>
                <w:szCs w:val="20"/>
              </w:rPr>
            </w:pPr>
            <w:r>
              <w:rPr>
                <w:rFonts w:cs="Arial"/>
                <w:b/>
                <w:sz w:val="20"/>
                <w:szCs w:val="20"/>
              </w:rPr>
              <w:t>33</w:t>
            </w:r>
          </w:p>
        </w:tc>
        <w:tc>
          <w:tcPr>
            <w:tcW w:w="8805" w:type="dxa"/>
            <w:gridSpan w:val="5"/>
            <w:tcBorders>
              <w:top w:val="nil"/>
              <w:left w:val="nil"/>
              <w:bottom w:val="nil"/>
              <w:right w:val="nil"/>
            </w:tcBorders>
            <w:shd w:val="clear" w:color="auto" w:fill="auto"/>
          </w:tcPr>
          <w:p w14:paraId="2BF25501" w14:textId="77777777" w:rsidR="00536D99" w:rsidRPr="00536D99" w:rsidRDefault="00536D99" w:rsidP="00536D99">
            <w:pPr>
              <w:rPr>
                <w:rFonts w:cs="Arial"/>
                <w:b/>
                <w:sz w:val="20"/>
                <w:szCs w:val="20"/>
              </w:rPr>
            </w:pPr>
            <w:r w:rsidRPr="00536D99">
              <w:rPr>
                <w:rFonts w:cs="Arial"/>
                <w:b/>
                <w:sz w:val="20"/>
                <w:szCs w:val="20"/>
              </w:rPr>
              <w:t>Sealing of Documents</w:t>
            </w:r>
          </w:p>
          <w:p w14:paraId="0AB3C987" w14:textId="77777777" w:rsidR="00536D99" w:rsidRPr="00536D99" w:rsidRDefault="00536D99" w:rsidP="00536D99">
            <w:pPr>
              <w:rPr>
                <w:rFonts w:cs="Arial"/>
                <w:b/>
                <w:sz w:val="20"/>
                <w:szCs w:val="20"/>
              </w:rPr>
            </w:pPr>
          </w:p>
          <w:p w14:paraId="2E47026E" w14:textId="77777777" w:rsidR="00536D99" w:rsidRPr="00536D99" w:rsidRDefault="00536D99" w:rsidP="00536D99">
            <w:pPr>
              <w:rPr>
                <w:rFonts w:cs="Arial"/>
                <w:bCs/>
                <w:sz w:val="20"/>
                <w:szCs w:val="20"/>
              </w:rPr>
            </w:pPr>
            <w:r w:rsidRPr="00536D99">
              <w:rPr>
                <w:rFonts w:cs="Arial"/>
                <w:bCs/>
                <w:sz w:val="20"/>
                <w:szCs w:val="20"/>
              </w:rPr>
              <w:t>Council received and noted a report detailing the documents sealed since the last report to Council.</w:t>
            </w:r>
          </w:p>
        </w:tc>
      </w:tr>
      <w:tr w:rsidR="00536D99" w:rsidRPr="00C879BE" w14:paraId="667FCC8B"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0F4A418B" w14:textId="77777777" w:rsidR="00536D99" w:rsidRDefault="00536D99" w:rsidP="0056352E">
            <w:pPr>
              <w:rPr>
                <w:rFonts w:cs="Arial"/>
                <w:b/>
                <w:sz w:val="20"/>
                <w:szCs w:val="20"/>
              </w:rPr>
            </w:pPr>
            <w:r>
              <w:rPr>
                <w:rFonts w:cs="Arial"/>
                <w:b/>
                <w:sz w:val="20"/>
                <w:szCs w:val="20"/>
              </w:rPr>
              <w:lastRenderedPageBreak/>
              <w:t>34</w:t>
            </w:r>
          </w:p>
        </w:tc>
        <w:tc>
          <w:tcPr>
            <w:tcW w:w="8805" w:type="dxa"/>
            <w:gridSpan w:val="5"/>
            <w:tcBorders>
              <w:top w:val="nil"/>
              <w:left w:val="nil"/>
              <w:bottom w:val="nil"/>
              <w:right w:val="nil"/>
            </w:tcBorders>
            <w:shd w:val="clear" w:color="auto" w:fill="auto"/>
          </w:tcPr>
          <w:p w14:paraId="2EC13D8D" w14:textId="77777777" w:rsidR="00536D99" w:rsidRDefault="00536D99" w:rsidP="00536D99">
            <w:pPr>
              <w:rPr>
                <w:rFonts w:cs="Arial"/>
                <w:b/>
                <w:sz w:val="20"/>
                <w:szCs w:val="20"/>
              </w:rPr>
            </w:pPr>
            <w:r>
              <w:rPr>
                <w:rFonts w:cs="Arial"/>
                <w:b/>
                <w:sz w:val="20"/>
                <w:szCs w:val="20"/>
              </w:rPr>
              <w:t>Nominations Committee – Update</w:t>
            </w:r>
          </w:p>
          <w:p w14:paraId="46630BB6" w14:textId="77777777" w:rsidR="00536D99" w:rsidRDefault="00536D99" w:rsidP="00536D99">
            <w:pPr>
              <w:rPr>
                <w:rFonts w:cs="Arial"/>
                <w:b/>
                <w:sz w:val="20"/>
                <w:szCs w:val="20"/>
              </w:rPr>
            </w:pPr>
          </w:p>
          <w:p w14:paraId="60C51583" w14:textId="77777777" w:rsidR="00536D99" w:rsidRDefault="00536D99" w:rsidP="00536D99">
            <w:pPr>
              <w:rPr>
                <w:rFonts w:cs="Arial"/>
                <w:bCs/>
                <w:sz w:val="20"/>
                <w:szCs w:val="20"/>
              </w:rPr>
            </w:pPr>
            <w:r>
              <w:rPr>
                <w:rFonts w:cs="Arial"/>
                <w:bCs/>
                <w:sz w:val="20"/>
                <w:szCs w:val="20"/>
              </w:rPr>
              <w:t>The Chair updated Council on the recent meeting of the Nominations Committee highlighting:</w:t>
            </w:r>
          </w:p>
          <w:p w14:paraId="03D73EFA" w14:textId="77777777" w:rsidR="00536D99" w:rsidRDefault="00536D99" w:rsidP="00536D99">
            <w:pPr>
              <w:rPr>
                <w:rFonts w:cs="Arial"/>
                <w:bCs/>
                <w:sz w:val="20"/>
                <w:szCs w:val="20"/>
              </w:rPr>
            </w:pPr>
          </w:p>
          <w:p w14:paraId="73979E03" w14:textId="77777777" w:rsidR="00536D99" w:rsidRDefault="00F1201A" w:rsidP="00536D99">
            <w:pPr>
              <w:pStyle w:val="ListParagraph"/>
              <w:numPr>
                <w:ilvl w:val="0"/>
                <w:numId w:val="35"/>
              </w:numPr>
              <w:rPr>
                <w:rFonts w:cs="Arial"/>
                <w:bCs/>
                <w:sz w:val="20"/>
                <w:szCs w:val="20"/>
              </w:rPr>
            </w:pPr>
            <w:r>
              <w:rPr>
                <w:rFonts w:cs="Arial"/>
                <w:bCs/>
                <w:sz w:val="20"/>
                <w:szCs w:val="20"/>
              </w:rPr>
              <w:t xml:space="preserve">The </w:t>
            </w:r>
            <w:r w:rsidR="00696CD4">
              <w:rPr>
                <w:rFonts w:cs="Arial"/>
                <w:bCs/>
                <w:sz w:val="20"/>
                <w:szCs w:val="20"/>
              </w:rPr>
              <w:t>consideration</w:t>
            </w:r>
            <w:r>
              <w:rPr>
                <w:rFonts w:cs="Arial"/>
                <w:bCs/>
                <w:sz w:val="20"/>
                <w:szCs w:val="20"/>
              </w:rPr>
              <w:t xml:space="preserve"> of </w:t>
            </w:r>
            <w:r w:rsidR="00696CD4">
              <w:rPr>
                <w:rFonts w:cs="Arial"/>
                <w:bCs/>
                <w:sz w:val="20"/>
                <w:szCs w:val="20"/>
              </w:rPr>
              <w:t>candidates</w:t>
            </w:r>
            <w:r>
              <w:rPr>
                <w:rFonts w:cs="Arial"/>
                <w:bCs/>
                <w:sz w:val="20"/>
                <w:szCs w:val="20"/>
              </w:rPr>
              <w:t xml:space="preserve"> to fill lay membership </w:t>
            </w:r>
            <w:r w:rsidR="00696CD4">
              <w:rPr>
                <w:rFonts w:cs="Arial"/>
                <w:bCs/>
                <w:sz w:val="20"/>
                <w:szCs w:val="20"/>
              </w:rPr>
              <w:t>vacancies</w:t>
            </w:r>
            <w:r>
              <w:rPr>
                <w:rFonts w:cs="Arial"/>
                <w:bCs/>
                <w:sz w:val="20"/>
                <w:szCs w:val="20"/>
              </w:rPr>
              <w:t xml:space="preserve"> in 2021</w:t>
            </w:r>
          </w:p>
          <w:p w14:paraId="1A95C4D7" w14:textId="77777777" w:rsidR="00F1201A" w:rsidRDefault="00F1201A" w:rsidP="00536D99">
            <w:pPr>
              <w:pStyle w:val="ListParagraph"/>
              <w:numPr>
                <w:ilvl w:val="0"/>
                <w:numId w:val="35"/>
              </w:numPr>
              <w:rPr>
                <w:rFonts w:cs="Arial"/>
                <w:bCs/>
                <w:sz w:val="20"/>
                <w:szCs w:val="20"/>
              </w:rPr>
            </w:pPr>
            <w:r>
              <w:rPr>
                <w:rFonts w:cs="Arial"/>
                <w:bCs/>
                <w:sz w:val="20"/>
                <w:szCs w:val="20"/>
              </w:rPr>
              <w:t xml:space="preserve">The </w:t>
            </w:r>
            <w:r w:rsidR="00506DFB">
              <w:rPr>
                <w:rFonts w:cs="Arial"/>
                <w:bCs/>
                <w:sz w:val="20"/>
                <w:szCs w:val="20"/>
              </w:rPr>
              <w:t xml:space="preserve">updated </w:t>
            </w:r>
            <w:r>
              <w:rPr>
                <w:rFonts w:cs="Arial"/>
                <w:bCs/>
                <w:sz w:val="20"/>
                <w:szCs w:val="20"/>
              </w:rPr>
              <w:t>skills matrix</w:t>
            </w:r>
          </w:p>
          <w:p w14:paraId="7EAD275F" w14:textId="77777777" w:rsidR="00F1201A" w:rsidRDefault="00506DFB" w:rsidP="00536D99">
            <w:pPr>
              <w:pStyle w:val="ListParagraph"/>
              <w:numPr>
                <w:ilvl w:val="0"/>
                <w:numId w:val="35"/>
              </w:numPr>
              <w:rPr>
                <w:rFonts w:cs="Arial"/>
                <w:bCs/>
                <w:sz w:val="20"/>
                <w:szCs w:val="20"/>
              </w:rPr>
            </w:pPr>
            <w:r>
              <w:rPr>
                <w:rFonts w:cs="Arial"/>
                <w:bCs/>
                <w:sz w:val="20"/>
                <w:szCs w:val="20"/>
              </w:rPr>
              <w:t xml:space="preserve">The possibility of selecting a </w:t>
            </w:r>
            <w:r w:rsidR="00696CD4">
              <w:rPr>
                <w:rFonts w:cs="Arial"/>
                <w:bCs/>
                <w:sz w:val="20"/>
                <w:szCs w:val="20"/>
              </w:rPr>
              <w:t xml:space="preserve">lay member </w:t>
            </w:r>
            <w:r>
              <w:rPr>
                <w:rFonts w:cs="Arial"/>
                <w:bCs/>
                <w:sz w:val="20"/>
                <w:szCs w:val="20"/>
              </w:rPr>
              <w:t xml:space="preserve">candidate </w:t>
            </w:r>
            <w:r w:rsidR="00696CD4">
              <w:rPr>
                <w:rFonts w:cs="Arial"/>
                <w:bCs/>
                <w:sz w:val="20"/>
                <w:szCs w:val="20"/>
              </w:rPr>
              <w:t>with close connections with Westminster</w:t>
            </w:r>
          </w:p>
          <w:p w14:paraId="53CC5B5A" w14:textId="77777777" w:rsidR="00932102" w:rsidRDefault="00932102" w:rsidP="00536D99">
            <w:pPr>
              <w:pStyle w:val="ListParagraph"/>
              <w:numPr>
                <w:ilvl w:val="0"/>
                <w:numId w:val="35"/>
              </w:numPr>
              <w:rPr>
                <w:rFonts w:cs="Arial"/>
                <w:bCs/>
                <w:sz w:val="20"/>
                <w:szCs w:val="20"/>
              </w:rPr>
            </w:pPr>
            <w:r>
              <w:rPr>
                <w:rFonts w:cs="Arial"/>
                <w:bCs/>
                <w:sz w:val="20"/>
                <w:szCs w:val="20"/>
              </w:rPr>
              <w:t>Work to continue to improve the diversity of Council membership</w:t>
            </w:r>
          </w:p>
          <w:p w14:paraId="61D95EA4" w14:textId="77777777" w:rsidR="00120B8C" w:rsidRDefault="00120B8C" w:rsidP="00536D99">
            <w:pPr>
              <w:pStyle w:val="ListParagraph"/>
              <w:numPr>
                <w:ilvl w:val="0"/>
                <w:numId w:val="35"/>
              </w:numPr>
              <w:rPr>
                <w:rFonts w:cs="Arial"/>
                <w:bCs/>
                <w:sz w:val="20"/>
                <w:szCs w:val="20"/>
              </w:rPr>
            </w:pPr>
            <w:r>
              <w:rPr>
                <w:rFonts w:cs="Arial"/>
                <w:bCs/>
                <w:sz w:val="20"/>
                <w:szCs w:val="20"/>
              </w:rPr>
              <w:t xml:space="preserve">Planning for </w:t>
            </w:r>
            <w:r w:rsidR="00566C69">
              <w:rPr>
                <w:rFonts w:cs="Arial"/>
                <w:bCs/>
                <w:sz w:val="20"/>
                <w:szCs w:val="20"/>
              </w:rPr>
              <w:t>the re-appointment of Council chair and vice-chair.</w:t>
            </w:r>
          </w:p>
          <w:p w14:paraId="6B109656" w14:textId="77777777" w:rsidR="00566C69" w:rsidRDefault="00566C69" w:rsidP="00566C69">
            <w:pPr>
              <w:rPr>
                <w:rFonts w:cs="Arial"/>
                <w:bCs/>
                <w:sz w:val="20"/>
                <w:szCs w:val="20"/>
              </w:rPr>
            </w:pPr>
          </w:p>
          <w:p w14:paraId="76645C7F" w14:textId="77777777" w:rsidR="00566C69" w:rsidRPr="00566C69" w:rsidRDefault="00566C69" w:rsidP="00566C69">
            <w:pPr>
              <w:rPr>
                <w:rFonts w:cs="Arial"/>
                <w:bCs/>
                <w:sz w:val="20"/>
                <w:szCs w:val="20"/>
              </w:rPr>
            </w:pPr>
            <w:r w:rsidRPr="00566C69">
              <w:rPr>
                <w:rFonts w:cs="Arial"/>
                <w:b/>
                <w:sz w:val="20"/>
                <w:szCs w:val="20"/>
              </w:rPr>
              <w:t>RESOLVED</w:t>
            </w:r>
            <w:r>
              <w:rPr>
                <w:rFonts w:cs="Arial"/>
                <w:bCs/>
                <w:sz w:val="20"/>
                <w:szCs w:val="20"/>
              </w:rPr>
              <w:t xml:space="preserve"> that the update be noted</w:t>
            </w:r>
          </w:p>
          <w:p w14:paraId="033D6CB3" w14:textId="77777777" w:rsidR="00932102" w:rsidRPr="00536D99" w:rsidRDefault="00932102" w:rsidP="00932102">
            <w:pPr>
              <w:pStyle w:val="ListParagraph"/>
              <w:rPr>
                <w:rFonts w:cs="Arial"/>
                <w:bCs/>
                <w:sz w:val="20"/>
                <w:szCs w:val="20"/>
              </w:rPr>
            </w:pPr>
          </w:p>
        </w:tc>
      </w:tr>
      <w:tr w:rsidR="00AB4ACD" w:rsidRPr="00C879BE" w14:paraId="26E7D3B5"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4FD6CF35" w14:textId="77777777" w:rsidR="00AB4ACD" w:rsidRDefault="00314E6A" w:rsidP="0056352E">
            <w:pPr>
              <w:rPr>
                <w:rFonts w:cs="Arial"/>
                <w:b/>
                <w:sz w:val="20"/>
                <w:szCs w:val="20"/>
              </w:rPr>
            </w:pPr>
            <w:r>
              <w:rPr>
                <w:rFonts w:cs="Arial"/>
                <w:b/>
                <w:sz w:val="20"/>
                <w:szCs w:val="20"/>
              </w:rPr>
              <w:t>35</w:t>
            </w:r>
          </w:p>
        </w:tc>
        <w:tc>
          <w:tcPr>
            <w:tcW w:w="8805" w:type="dxa"/>
            <w:gridSpan w:val="5"/>
            <w:tcBorders>
              <w:top w:val="nil"/>
              <w:left w:val="nil"/>
              <w:bottom w:val="nil"/>
              <w:right w:val="nil"/>
            </w:tcBorders>
            <w:shd w:val="clear" w:color="auto" w:fill="auto"/>
          </w:tcPr>
          <w:p w14:paraId="7ED80582" w14:textId="77777777" w:rsidR="00AB4ACD" w:rsidRDefault="006268A6" w:rsidP="0056352E">
            <w:pPr>
              <w:rPr>
                <w:rFonts w:cs="Arial"/>
                <w:b/>
                <w:sz w:val="20"/>
                <w:szCs w:val="20"/>
              </w:rPr>
            </w:pPr>
            <w:r>
              <w:rPr>
                <w:rFonts w:cs="Arial"/>
                <w:b/>
                <w:sz w:val="20"/>
                <w:szCs w:val="20"/>
              </w:rPr>
              <w:t>Chair’s Actions</w:t>
            </w:r>
          </w:p>
          <w:p w14:paraId="40584396" w14:textId="77777777" w:rsidR="00AB4ACD" w:rsidRDefault="00AB4ACD" w:rsidP="0056352E">
            <w:pPr>
              <w:rPr>
                <w:rFonts w:cs="Arial"/>
                <w:b/>
                <w:sz w:val="20"/>
                <w:szCs w:val="20"/>
              </w:rPr>
            </w:pPr>
          </w:p>
          <w:p w14:paraId="1525B8F9" w14:textId="22BA62EC" w:rsidR="00120B8C" w:rsidRDefault="00120B8C" w:rsidP="00120B8C">
            <w:pPr>
              <w:rPr>
                <w:rFonts w:cs="Arial"/>
                <w:sz w:val="20"/>
                <w:szCs w:val="20"/>
              </w:rPr>
            </w:pPr>
            <w:r w:rsidRPr="00120B8C">
              <w:rPr>
                <w:rFonts w:cs="Arial"/>
                <w:sz w:val="20"/>
                <w:szCs w:val="20"/>
              </w:rPr>
              <w:t>(i)</w:t>
            </w:r>
            <w:r w:rsidRPr="00120B8C">
              <w:rPr>
                <w:rFonts w:cs="Arial"/>
                <w:sz w:val="20"/>
                <w:szCs w:val="20"/>
              </w:rPr>
              <w:tab/>
              <w:t xml:space="preserve">9th September 2020 – Approval of the extension of Professor Peter Smith’s </w:t>
            </w:r>
            <w:r w:rsidR="00566C69">
              <w:rPr>
                <w:rFonts w:cs="Arial"/>
                <w:sz w:val="20"/>
                <w:szCs w:val="20"/>
              </w:rPr>
              <w:tab/>
            </w:r>
            <w:r w:rsidRPr="00120B8C">
              <w:rPr>
                <w:rFonts w:cs="Arial"/>
                <w:sz w:val="20"/>
                <w:szCs w:val="20"/>
              </w:rPr>
              <w:t>appointment as Associate Vice-President (International Projects) until 30</w:t>
            </w:r>
            <w:r w:rsidR="00773CA6" w:rsidRPr="00C14196">
              <w:rPr>
                <w:rFonts w:cs="Arial"/>
                <w:sz w:val="20"/>
                <w:szCs w:val="20"/>
                <w:vertAlign w:val="superscript"/>
              </w:rPr>
              <w:t>th</w:t>
            </w:r>
            <w:r w:rsidR="00773CA6">
              <w:rPr>
                <w:rFonts w:cs="Arial"/>
                <w:sz w:val="20"/>
                <w:szCs w:val="20"/>
              </w:rPr>
              <w:t xml:space="preserve"> </w:t>
            </w:r>
            <w:r w:rsidR="00566C69">
              <w:rPr>
                <w:rFonts w:cs="Arial"/>
                <w:sz w:val="20"/>
                <w:szCs w:val="20"/>
              </w:rPr>
              <w:tab/>
            </w:r>
            <w:r w:rsidRPr="00120B8C">
              <w:rPr>
                <w:rFonts w:cs="Arial"/>
                <w:sz w:val="20"/>
                <w:szCs w:val="20"/>
              </w:rPr>
              <w:t xml:space="preserve">September </w:t>
            </w:r>
            <w:proofErr w:type="gramStart"/>
            <w:r w:rsidRPr="00120B8C">
              <w:rPr>
                <w:rFonts w:cs="Arial"/>
                <w:sz w:val="20"/>
                <w:szCs w:val="20"/>
              </w:rPr>
              <w:t>2021;</w:t>
            </w:r>
            <w:proofErr w:type="gramEnd"/>
          </w:p>
          <w:p w14:paraId="6335D603" w14:textId="77777777" w:rsidR="00566C69" w:rsidRPr="00120B8C" w:rsidRDefault="00566C69" w:rsidP="00120B8C">
            <w:pPr>
              <w:rPr>
                <w:rFonts w:cs="Arial"/>
                <w:sz w:val="20"/>
                <w:szCs w:val="20"/>
              </w:rPr>
            </w:pPr>
          </w:p>
          <w:p w14:paraId="23601BB7" w14:textId="1DE50B5B" w:rsidR="00120B8C" w:rsidRDefault="00120B8C" w:rsidP="00120B8C">
            <w:pPr>
              <w:rPr>
                <w:rFonts w:cs="Arial"/>
                <w:sz w:val="20"/>
                <w:szCs w:val="20"/>
              </w:rPr>
            </w:pPr>
            <w:r w:rsidRPr="00120B8C">
              <w:rPr>
                <w:rFonts w:cs="Arial"/>
                <w:sz w:val="20"/>
                <w:szCs w:val="20"/>
              </w:rPr>
              <w:t>(ii)</w:t>
            </w:r>
            <w:r w:rsidRPr="00120B8C">
              <w:rPr>
                <w:rFonts w:cs="Arial"/>
                <w:sz w:val="20"/>
                <w:szCs w:val="20"/>
              </w:rPr>
              <w:tab/>
              <w:t>22</w:t>
            </w:r>
            <w:r w:rsidR="00773CA6" w:rsidRPr="00C14196">
              <w:rPr>
                <w:rFonts w:cs="Arial"/>
                <w:sz w:val="20"/>
                <w:szCs w:val="20"/>
                <w:vertAlign w:val="superscript"/>
              </w:rPr>
              <w:t>nd</w:t>
            </w:r>
            <w:r w:rsidR="00773CA6">
              <w:rPr>
                <w:rFonts w:cs="Arial"/>
                <w:sz w:val="20"/>
                <w:szCs w:val="20"/>
              </w:rPr>
              <w:t xml:space="preserve"> </w:t>
            </w:r>
            <w:r w:rsidRPr="00120B8C">
              <w:rPr>
                <w:rFonts w:cs="Arial"/>
                <w:sz w:val="20"/>
                <w:szCs w:val="20"/>
              </w:rPr>
              <w:t xml:space="preserve">September 2020 – Approval of the interim appointment of Professor Brenda </w:t>
            </w:r>
            <w:r w:rsidR="00566C69">
              <w:rPr>
                <w:rFonts w:cs="Arial"/>
                <w:sz w:val="20"/>
                <w:szCs w:val="20"/>
              </w:rPr>
              <w:tab/>
            </w:r>
            <w:r w:rsidRPr="00120B8C">
              <w:rPr>
                <w:rFonts w:cs="Arial"/>
                <w:sz w:val="20"/>
                <w:szCs w:val="20"/>
              </w:rPr>
              <w:t>Hannigan, as Head of School – Law until 30</w:t>
            </w:r>
            <w:proofErr w:type="gramStart"/>
            <w:r w:rsidR="00773CA6" w:rsidRPr="00C14196">
              <w:rPr>
                <w:rFonts w:cs="Arial"/>
                <w:sz w:val="20"/>
                <w:szCs w:val="20"/>
                <w:vertAlign w:val="superscript"/>
              </w:rPr>
              <w:t>th</w:t>
            </w:r>
            <w:r w:rsidR="00773CA6">
              <w:rPr>
                <w:rFonts w:cs="Arial"/>
                <w:sz w:val="20"/>
                <w:szCs w:val="20"/>
              </w:rPr>
              <w:t xml:space="preserve">  </w:t>
            </w:r>
            <w:r w:rsidRPr="00120B8C">
              <w:rPr>
                <w:rFonts w:cs="Arial"/>
                <w:sz w:val="20"/>
                <w:szCs w:val="20"/>
              </w:rPr>
              <w:t>September</w:t>
            </w:r>
            <w:proofErr w:type="gramEnd"/>
            <w:r w:rsidRPr="00120B8C">
              <w:rPr>
                <w:rFonts w:cs="Arial"/>
                <w:sz w:val="20"/>
                <w:szCs w:val="20"/>
              </w:rPr>
              <w:t xml:space="preserve"> 2020;</w:t>
            </w:r>
          </w:p>
          <w:p w14:paraId="3914012A" w14:textId="77777777" w:rsidR="00566C69" w:rsidRPr="00120B8C" w:rsidRDefault="00566C69" w:rsidP="00120B8C">
            <w:pPr>
              <w:rPr>
                <w:rFonts w:cs="Arial"/>
                <w:sz w:val="20"/>
                <w:szCs w:val="20"/>
              </w:rPr>
            </w:pPr>
          </w:p>
          <w:p w14:paraId="4F7D7F40" w14:textId="76F165CA" w:rsidR="00120B8C" w:rsidRDefault="00120B8C" w:rsidP="00120B8C">
            <w:pPr>
              <w:rPr>
                <w:rFonts w:cs="Arial"/>
                <w:sz w:val="20"/>
                <w:szCs w:val="20"/>
              </w:rPr>
            </w:pPr>
            <w:r w:rsidRPr="00120B8C">
              <w:rPr>
                <w:rFonts w:cs="Arial"/>
                <w:sz w:val="20"/>
                <w:szCs w:val="20"/>
              </w:rPr>
              <w:t>(iii)</w:t>
            </w:r>
            <w:r w:rsidRPr="00120B8C">
              <w:rPr>
                <w:rFonts w:cs="Arial"/>
                <w:sz w:val="20"/>
                <w:szCs w:val="20"/>
              </w:rPr>
              <w:tab/>
              <w:t>30</w:t>
            </w:r>
            <w:r w:rsidR="00773CA6" w:rsidRPr="00C14196">
              <w:rPr>
                <w:rFonts w:cs="Arial"/>
                <w:sz w:val="20"/>
                <w:szCs w:val="20"/>
                <w:vertAlign w:val="superscript"/>
              </w:rPr>
              <w:t>th</w:t>
            </w:r>
            <w:r w:rsidR="00773CA6">
              <w:rPr>
                <w:rFonts w:cs="Arial"/>
                <w:sz w:val="20"/>
                <w:szCs w:val="20"/>
              </w:rPr>
              <w:t xml:space="preserve"> </w:t>
            </w:r>
            <w:r w:rsidRPr="00120B8C">
              <w:rPr>
                <w:rFonts w:cs="Arial"/>
                <w:sz w:val="20"/>
                <w:szCs w:val="20"/>
              </w:rPr>
              <w:t xml:space="preserve">October 2020 – Approval of the Terms of Reference for Finance </w:t>
            </w:r>
            <w:proofErr w:type="gramStart"/>
            <w:r w:rsidRPr="00120B8C">
              <w:rPr>
                <w:rFonts w:cs="Arial"/>
                <w:sz w:val="20"/>
                <w:szCs w:val="20"/>
              </w:rPr>
              <w:t>Committee;</w:t>
            </w:r>
            <w:proofErr w:type="gramEnd"/>
            <w:r w:rsidRPr="00120B8C">
              <w:rPr>
                <w:rFonts w:cs="Arial"/>
                <w:sz w:val="20"/>
                <w:szCs w:val="20"/>
              </w:rPr>
              <w:t xml:space="preserve"> </w:t>
            </w:r>
          </w:p>
          <w:p w14:paraId="1C878FAC" w14:textId="77777777" w:rsidR="00566C69" w:rsidRPr="00120B8C" w:rsidRDefault="00566C69" w:rsidP="00120B8C">
            <w:pPr>
              <w:rPr>
                <w:rFonts w:cs="Arial"/>
                <w:sz w:val="20"/>
                <w:szCs w:val="20"/>
              </w:rPr>
            </w:pPr>
          </w:p>
          <w:p w14:paraId="179F6FA9" w14:textId="25DAFE61" w:rsidR="00DB7BBD" w:rsidRDefault="00120B8C" w:rsidP="00120B8C">
            <w:pPr>
              <w:rPr>
                <w:rFonts w:cs="Arial"/>
                <w:sz w:val="20"/>
                <w:szCs w:val="20"/>
              </w:rPr>
            </w:pPr>
            <w:r w:rsidRPr="00120B8C">
              <w:rPr>
                <w:rFonts w:cs="Arial"/>
                <w:sz w:val="20"/>
                <w:szCs w:val="20"/>
              </w:rPr>
              <w:t>(iv)</w:t>
            </w:r>
            <w:r w:rsidRPr="00120B8C">
              <w:rPr>
                <w:rFonts w:cs="Arial"/>
                <w:sz w:val="20"/>
                <w:szCs w:val="20"/>
              </w:rPr>
              <w:tab/>
              <w:t>3</w:t>
            </w:r>
            <w:r w:rsidR="00773CA6" w:rsidRPr="00C14196">
              <w:rPr>
                <w:rFonts w:cs="Arial"/>
                <w:sz w:val="20"/>
                <w:szCs w:val="20"/>
                <w:vertAlign w:val="superscript"/>
              </w:rPr>
              <w:t>rd</w:t>
            </w:r>
            <w:r w:rsidR="00773CA6">
              <w:rPr>
                <w:rFonts w:cs="Arial"/>
                <w:sz w:val="20"/>
                <w:szCs w:val="20"/>
              </w:rPr>
              <w:t xml:space="preserve"> </w:t>
            </w:r>
            <w:r w:rsidRPr="00120B8C">
              <w:rPr>
                <w:rFonts w:cs="Arial"/>
                <w:sz w:val="20"/>
                <w:szCs w:val="20"/>
              </w:rPr>
              <w:t xml:space="preserve">November 2020 – Approval that Deloitte are appointed as external auditors </w:t>
            </w:r>
            <w:r w:rsidR="00566C69">
              <w:rPr>
                <w:rFonts w:cs="Arial"/>
                <w:sz w:val="20"/>
                <w:szCs w:val="20"/>
              </w:rPr>
              <w:tab/>
            </w:r>
            <w:r w:rsidRPr="00120B8C">
              <w:rPr>
                <w:rFonts w:cs="Arial"/>
                <w:sz w:val="20"/>
                <w:szCs w:val="20"/>
              </w:rPr>
              <w:t>for 2019/20</w:t>
            </w:r>
          </w:p>
          <w:p w14:paraId="5A8B6662" w14:textId="77777777" w:rsidR="00566C69" w:rsidRDefault="00566C69" w:rsidP="00120B8C">
            <w:pPr>
              <w:rPr>
                <w:rFonts w:cs="Arial"/>
                <w:sz w:val="20"/>
                <w:szCs w:val="20"/>
              </w:rPr>
            </w:pPr>
          </w:p>
          <w:p w14:paraId="30E39C16" w14:textId="77777777" w:rsidR="00E05647" w:rsidRPr="00AB4ACD" w:rsidRDefault="00AB4ACD" w:rsidP="0056352E">
            <w:pPr>
              <w:rPr>
                <w:rFonts w:cs="Arial"/>
                <w:sz w:val="20"/>
                <w:szCs w:val="20"/>
              </w:rPr>
            </w:pPr>
            <w:r w:rsidRPr="00AB4ACD">
              <w:rPr>
                <w:rFonts w:cs="Arial"/>
                <w:b/>
                <w:sz w:val="20"/>
                <w:szCs w:val="20"/>
              </w:rPr>
              <w:t>RESOLVED</w:t>
            </w:r>
            <w:r>
              <w:rPr>
                <w:rFonts w:cs="Arial"/>
                <w:sz w:val="20"/>
                <w:szCs w:val="20"/>
              </w:rPr>
              <w:t xml:space="preserve"> that the </w:t>
            </w:r>
            <w:r w:rsidR="00DB7BBD">
              <w:rPr>
                <w:rFonts w:cs="Arial"/>
                <w:sz w:val="20"/>
                <w:szCs w:val="20"/>
              </w:rPr>
              <w:t>actions</w:t>
            </w:r>
            <w:r>
              <w:rPr>
                <w:rFonts w:cs="Arial"/>
                <w:sz w:val="20"/>
                <w:szCs w:val="20"/>
              </w:rPr>
              <w:t xml:space="preserve"> be noted.</w:t>
            </w:r>
          </w:p>
        </w:tc>
      </w:tr>
      <w:tr w:rsidR="00120B8C" w:rsidRPr="00C879BE" w14:paraId="75A591D4"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rPr>
          <w:gridAfter w:val="1"/>
          <w:wAfter w:w="351" w:type="dxa"/>
        </w:trPr>
        <w:tc>
          <w:tcPr>
            <w:tcW w:w="834" w:type="dxa"/>
            <w:tcBorders>
              <w:top w:val="nil"/>
              <w:left w:val="nil"/>
              <w:bottom w:val="nil"/>
              <w:right w:val="nil"/>
            </w:tcBorders>
          </w:tcPr>
          <w:p w14:paraId="26B186D2" w14:textId="77777777" w:rsidR="00120B8C" w:rsidRDefault="00120B8C" w:rsidP="0056352E">
            <w:pPr>
              <w:rPr>
                <w:rFonts w:cs="Arial"/>
                <w:b/>
                <w:sz w:val="20"/>
                <w:szCs w:val="20"/>
              </w:rPr>
            </w:pPr>
          </w:p>
        </w:tc>
        <w:tc>
          <w:tcPr>
            <w:tcW w:w="8805" w:type="dxa"/>
            <w:gridSpan w:val="5"/>
            <w:tcBorders>
              <w:top w:val="nil"/>
              <w:left w:val="nil"/>
              <w:bottom w:val="nil"/>
              <w:right w:val="nil"/>
            </w:tcBorders>
            <w:shd w:val="clear" w:color="auto" w:fill="auto"/>
          </w:tcPr>
          <w:p w14:paraId="038DE562" w14:textId="77777777" w:rsidR="00120B8C" w:rsidRDefault="00120B8C" w:rsidP="0056352E">
            <w:pPr>
              <w:rPr>
                <w:rFonts w:cs="Arial"/>
                <w:b/>
                <w:sz w:val="20"/>
                <w:szCs w:val="20"/>
              </w:rPr>
            </w:pPr>
          </w:p>
        </w:tc>
      </w:tr>
      <w:tr w:rsidR="00A13078" w:rsidRPr="008028C4" w14:paraId="1204F299"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51" w:type="dxa"/>
            <w:gridSpan w:val="2"/>
            <w:tcBorders>
              <w:top w:val="nil"/>
              <w:left w:val="nil"/>
              <w:bottom w:val="nil"/>
              <w:right w:val="nil"/>
            </w:tcBorders>
          </w:tcPr>
          <w:p w14:paraId="6BD858D1" w14:textId="77777777" w:rsidR="00A13078" w:rsidRPr="008028C4" w:rsidRDefault="000711E8" w:rsidP="00FB637F">
            <w:pPr>
              <w:rPr>
                <w:rFonts w:cs="Arial"/>
                <w:b/>
                <w:sz w:val="20"/>
                <w:szCs w:val="20"/>
              </w:rPr>
            </w:pPr>
            <w:r>
              <w:rPr>
                <w:rFonts w:cs="Arial"/>
                <w:b/>
                <w:sz w:val="20"/>
                <w:szCs w:val="20"/>
              </w:rPr>
              <w:t>36</w:t>
            </w:r>
          </w:p>
        </w:tc>
        <w:tc>
          <w:tcPr>
            <w:tcW w:w="9139" w:type="dxa"/>
            <w:gridSpan w:val="5"/>
            <w:tcBorders>
              <w:top w:val="nil"/>
              <w:left w:val="nil"/>
              <w:bottom w:val="nil"/>
              <w:right w:val="nil"/>
            </w:tcBorders>
            <w:shd w:val="clear" w:color="auto" w:fill="auto"/>
          </w:tcPr>
          <w:p w14:paraId="65D42BDB" w14:textId="77777777" w:rsidR="008E7E5F" w:rsidRPr="0041309B" w:rsidRDefault="0041309B" w:rsidP="002513D9">
            <w:pPr>
              <w:rPr>
                <w:rFonts w:cs="Arial"/>
                <w:b/>
                <w:sz w:val="20"/>
                <w:szCs w:val="20"/>
              </w:rPr>
            </w:pPr>
            <w:r>
              <w:rPr>
                <w:rFonts w:cs="Arial"/>
                <w:b/>
                <w:sz w:val="20"/>
                <w:szCs w:val="20"/>
              </w:rPr>
              <w:t>Committee Minutes</w:t>
            </w:r>
          </w:p>
          <w:p w14:paraId="17A359FC" w14:textId="77777777" w:rsidR="00436F32" w:rsidRDefault="00436F32" w:rsidP="00A72487">
            <w:pPr>
              <w:rPr>
                <w:rFonts w:cs="Arial"/>
                <w:bCs/>
                <w:sz w:val="20"/>
                <w:szCs w:val="20"/>
              </w:rPr>
            </w:pPr>
          </w:p>
          <w:p w14:paraId="70BFE1D3" w14:textId="77777777" w:rsidR="00436F32" w:rsidRDefault="00436F32" w:rsidP="00A72487">
            <w:pPr>
              <w:rPr>
                <w:rFonts w:cs="Arial"/>
                <w:bCs/>
                <w:sz w:val="20"/>
                <w:szCs w:val="20"/>
              </w:rPr>
            </w:pPr>
            <w:r w:rsidRPr="00436F32">
              <w:rPr>
                <w:rFonts w:cs="Arial"/>
                <w:b/>
                <w:bCs/>
                <w:sz w:val="20"/>
                <w:szCs w:val="20"/>
              </w:rPr>
              <w:t>RESOLVED</w:t>
            </w:r>
            <w:r>
              <w:rPr>
                <w:rFonts w:cs="Arial"/>
                <w:bCs/>
                <w:sz w:val="20"/>
                <w:szCs w:val="20"/>
              </w:rPr>
              <w:t xml:space="preserve"> that the </w:t>
            </w:r>
            <w:r w:rsidR="0041309B">
              <w:rPr>
                <w:rFonts w:cs="Arial"/>
                <w:bCs/>
                <w:sz w:val="20"/>
                <w:szCs w:val="20"/>
              </w:rPr>
              <w:t>minutes</w:t>
            </w:r>
            <w:r>
              <w:rPr>
                <w:rFonts w:cs="Arial"/>
                <w:bCs/>
                <w:sz w:val="20"/>
                <w:szCs w:val="20"/>
              </w:rPr>
              <w:t xml:space="preserve"> be </w:t>
            </w:r>
            <w:r w:rsidR="0041309B">
              <w:rPr>
                <w:rFonts w:cs="Arial"/>
                <w:bCs/>
                <w:sz w:val="20"/>
                <w:szCs w:val="20"/>
              </w:rPr>
              <w:t>noted</w:t>
            </w:r>
            <w:r>
              <w:rPr>
                <w:rFonts w:cs="Arial"/>
                <w:bCs/>
                <w:sz w:val="20"/>
                <w:szCs w:val="20"/>
              </w:rPr>
              <w:t>.</w:t>
            </w:r>
          </w:p>
          <w:p w14:paraId="0C474E39" w14:textId="77777777" w:rsidR="00436F32" w:rsidRDefault="00436F32" w:rsidP="00A72487">
            <w:pPr>
              <w:rPr>
                <w:rFonts w:cs="Arial"/>
                <w:bCs/>
                <w:sz w:val="20"/>
                <w:szCs w:val="20"/>
              </w:rPr>
            </w:pPr>
          </w:p>
          <w:p w14:paraId="269089D8" w14:textId="77777777" w:rsidR="00D22262" w:rsidRPr="0056157A" w:rsidRDefault="00D22262" w:rsidP="00837904">
            <w:pPr>
              <w:rPr>
                <w:rFonts w:cs="Arial"/>
                <w:bCs/>
                <w:sz w:val="20"/>
                <w:szCs w:val="20"/>
              </w:rPr>
            </w:pPr>
          </w:p>
        </w:tc>
      </w:tr>
      <w:tr w:rsidR="00436F32" w:rsidRPr="008028C4" w14:paraId="3AA81926" w14:textId="77777777" w:rsidTr="001C4A7A">
        <w:tblPrEx>
          <w:tblBorders>
            <w:left w:val="single" w:sz="4" w:space="0" w:color="auto"/>
            <w:right w:val="single" w:sz="4" w:space="0" w:color="auto"/>
            <w:insideV w:val="single" w:sz="4" w:space="0" w:color="auto"/>
          </w:tblBorders>
          <w:tblCellMar>
            <w:left w:w="57" w:type="dxa"/>
            <w:right w:w="57" w:type="dxa"/>
          </w:tblCellMar>
          <w:tblLook w:val="04A0" w:firstRow="1" w:lastRow="0" w:firstColumn="1" w:lastColumn="0" w:noHBand="0" w:noVBand="1"/>
        </w:tblPrEx>
        <w:tc>
          <w:tcPr>
            <w:tcW w:w="851" w:type="dxa"/>
            <w:gridSpan w:val="2"/>
            <w:tcBorders>
              <w:top w:val="nil"/>
              <w:left w:val="nil"/>
              <w:bottom w:val="nil"/>
              <w:right w:val="nil"/>
            </w:tcBorders>
          </w:tcPr>
          <w:p w14:paraId="62DB83DD" w14:textId="77777777" w:rsidR="00436F32" w:rsidRDefault="00436F32" w:rsidP="00FB637F">
            <w:pPr>
              <w:rPr>
                <w:rFonts w:cs="Arial"/>
                <w:b/>
                <w:sz w:val="20"/>
                <w:szCs w:val="20"/>
              </w:rPr>
            </w:pPr>
          </w:p>
        </w:tc>
        <w:tc>
          <w:tcPr>
            <w:tcW w:w="9139" w:type="dxa"/>
            <w:gridSpan w:val="5"/>
            <w:tcBorders>
              <w:top w:val="nil"/>
              <w:left w:val="nil"/>
              <w:bottom w:val="nil"/>
              <w:right w:val="nil"/>
            </w:tcBorders>
            <w:shd w:val="clear" w:color="auto" w:fill="auto"/>
          </w:tcPr>
          <w:p w14:paraId="1A5E9C8A" w14:textId="77777777" w:rsidR="00750E74" w:rsidRPr="0041309B" w:rsidRDefault="00750E74" w:rsidP="00FC63D1">
            <w:pPr>
              <w:rPr>
                <w:rFonts w:cs="Arial"/>
                <w:bCs/>
                <w:sz w:val="20"/>
                <w:szCs w:val="20"/>
              </w:rPr>
            </w:pPr>
          </w:p>
        </w:tc>
      </w:tr>
    </w:tbl>
    <w:p w14:paraId="5DD9976D" w14:textId="77777777" w:rsidR="00837904" w:rsidRDefault="00837904" w:rsidP="00CE116D">
      <w:pPr>
        <w:pStyle w:val="Address"/>
        <w:jc w:val="center"/>
        <w:rPr>
          <w:rFonts w:cs="Arial"/>
          <w:b/>
          <w:bCs/>
          <w:sz w:val="20"/>
          <w:szCs w:val="20"/>
        </w:rPr>
      </w:pPr>
    </w:p>
    <w:p w14:paraId="7F931B84" w14:textId="77777777" w:rsidR="00F53C79" w:rsidRPr="00CE116D" w:rsidRDefault="008244CA" w:rsidP="00CE116D">
      <w:pPr>
        <w:pStyle w:val="Address"/>
        <w:jc w:val="center"/>
        <w:rPr>
          <w:rFonts w:cs="Arial"/>
          <w:b/>
          <w:bCs/>
          <w:sz w:val="20"/>
          <w:szCs w:val="20"/>
        </w:rPr>
      </w:pPr>
      <w:r w:rsidRPr="00CE116D">
        <w:rPr>
          <w:rFonts w:cs="Arial"/>
          <w:b/>
          <w:bCs/>
          <w:sz w:val="20"/>
          <w:szCs w:val="20"/>
        </w:rPr>
        <w:t xml:space="preserve">The meeting </w:t>
      </w:r>
      <w:r w:rsidR="00D22262">
        <w:rPr>
          <w:rFonts w:cs="Arial"/>
          <w:b/>
          <w:bCs/>
          <w:sz w:val="20"/>
          <w:szCs w:val="20"/>
        </w:rPr>
        <w:t>concluded</w:t>
      </w:r>
      <w:r w:rsidR="00656A4F">
        <w:rPr>
          <w:rFonts w:cs="Arial"/>
          <w:b/>
          <w:bCs/>
          <w:sz w:val="20"/>
          <w:szCs w:val="20"/>
        </w:rPr>
        <w:t xml:space="preserve"> </w:t>
      </w:r>
      <w:r w:rsidR="00126190">
        <w:rPr>
          <w:rFonts w:cs="Arial"/>
          <w:b/>
          <w:bCs/>
          <w:sz w:val="20"/>
          <w:szCs w:val="20"/>
        </w:rPr>
        <w:t xml:space="preserve">at </w:t>
      </w:r>
      <w:r w:rsidR="00FC63D1">
        <w:rPr>
          <w:rFonts w:cs="Arial"/>
          <w:b/>
          <w:bCs/>
          <w:sz w:val="20"/>
          <w:szCs w:val="20"/>
        </w:rPr>
        <w:t>3.</w:t>
      </w:r>
      <w:r w:rsidR="001C4A7A">
        <w:rPr>
          <w:rFonts w:cs="Arial"/>
          <w:b/>
          <w:bCs/>
          <w:sz w:val="20"/>
          <w:szCs w:val="20"/>
        </w:rPr>
        <w:t>58</w:t>
      </w:r>
      <w:r w:rsidR="00F53C79" w:rsidRPr="00CE116D">
        <w:rPr>
          <w:rFonts w:cs="Arial"/>
          <w:b/>
          <w:bCs/>
          <w:sz w:val="20"/>
          <w:szCs w:val="20"/>
        </w:rPr>
        <w:t>pm</w:t>
      </w:r>
    </w:p>
    <w:p w14:paraId="49939EDF" w14:textId="77777777" w:rsidR="00951E85" w:rsidRDefault="00951E85" w:rsidP="005E5E4D">
      <w:pPr>
        <w:pStyle w:val="Address"/>
        <w:rPr>
          <w:rFonts w:cs="Arial"/>
          <w:sz w:val="20"/>
          <w:szCs w:val="20"/>
        </w:rPr>
      </w:pPr>
    </w:p>
    <w:tbl>
      <w:tblPr>
        <w:tblW w:w="9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851"/>
        <w:gridCol w:w="9139"/>
      </w:tblGrid>
      <w:tr w:rsidR="00A05C60" w:rsidRPr="008028C4" w14:paraId="3A5F880C" w14:textId="77777777" w:rsidTr="00FB637F">
        <w:tc>
          <w:tcPr>
            <w:tcW w:w="851" w:type="dxa"/>
            <w:tcBorders>
              <w:top w:val="nil"/>
              <w:left w:val="nil"/>
              <w:bottom w:val="nil"/>
              <w:right w:val="nil"/>
            </w:tcBorders>
          </w:tcPr>
          <w:p w14:paraId="3F42BE08" w14:textId="77777777" w:rsidR="00A05C60" w:rsidRDefault="00A05C60" w:rsidP="00A13078">
            <w:pPr>
              <w:spacing w:line="240" w:lineRule="auto"/>
              <w:rPr>
                <w:rFonts w:cs="Arial"/>
                <w:b/>
                <w:sz w:val="20"/>
                <w:szCs w:val="20"/>
              </w:rPr>
            </w:pPr>
          </w:p>
        </w:tc>
        <w:tc>
          <w:tcPr>
            <w:tcW w:w="9139" w:type="dxa"/>
            <w:tcBorders>
              <w:top w:val="nil"/>
              <w:left w:val="nil"/>
              <w:bottom w:val="nil"/>
              <w:right w:val="nil"/>
            </w:tcBorders>
            <w:shd w:val="clear" w:color="auto" w:fill="auto"/>
          </w:tcPr>
          <w:p w14:paraId="7E811DC2" w14:textId="77777777" w:rsidR="00A05C60" w:rsidRDefault="00A05C60" w:rsidP="00FB637F">
            <w:pPr>
              <w:rPr>
                <w:rFonts w:cs="Arial"/>
                <w:b/>
                <w:sz w:val="20"/>
                <w:szCs w:val="20"/>
              </w:rPr>
            </w:pPr>
          </w:p>
        </w:tc>
      </w:tr>
    </w:tbl>
    <w:p w14:paraId="7DF315D6" w14:textId="77777777" w:rsidR="001D0E9B" w:rsidRPr="001D0E9B" w:rsidRDefault="001D0E9B" w:rsidP="005E5E4D">
      <w:pPr>
        <w:pStyle w:val="Address"/>
        <w:rPr>
          <w:rFonts w:cs="Arial"/>
          <w:b/>
          <w:bCs/>
          <w:sz w:val="20"/>
          <w:szCs w:val="20"/>
        </w:rPr>
      </w:pPr>
      <w:r w:rsidRPr="001D0E9B">
        <w:rPr>
          <w:rFonts w:cs="Arial"/>
          <w:b/>
          <w:bCs/>
          <w:sz w:val="20"/>
          <w:szCs w:val="20"/>
        </w:rPr>
        <w:t>Actions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264"/>
        <w:gridCol w:w="1904"/>
        <w:gridCol w:w="2702"/>
        <w:gridCol w:w="2373"/>
        <w:gridCol w:w="1384"/>
      </w:tblGrid>
      <w:tr w:rsidR="00EC7FD2" w:rsidRPr="0015209B" w14:paraId="0628BB30" w14:textId="77777777" w:rsidTr="001E5B29">
        <w:tc>
          <w:tcPr>
            <w:tcW w:w="1099" w:type="dxa"/>
            <w:tcBorders>
              <w:top w:val="single" w:sz="4" w:space="0" w:color="auto"/>
              <w:left w:val="single" w:sz="4" w:space="0" w:color="auto"/>
              <w:bottom w:val="single" w:sz="4" w:space="0" w:color="auto"/>
              <w:right w:val="single" w:sz="4" w:space="0" w:color="auto"/>
            </w:tcBorders>
            <w:shd w:val="clear" w:color="auto" w:fill="auto"/>
            <w:hideMark/>
          </w:tcPr>
          <w:p w14:paraId="7199BF01" w14:textId="77777777" w:rsidR="00EC7FD2" w:rsidRPr="0015209B" w:rsidRDefault="00EC7FD2" w:rsidP="001E5B29">
            <w:pPr>
              <w:pStyle w:val="Address"/>
              <w:rPr>
                <w:rFonts w:cs="Arial"/>
                <w:b/>
                <w:bCs/>
                <w:sz w:val="20"/>
                <w:szCs w:val="20"/>
                <w:lang w:eastAsia="zh-CN"/>
              </w:rPr>
            </w:pPr>
            <w:r w:rsidRPr="0015209B">
              <w:rPr>
                <w:rFonts w:cs="Arial"/>
                <w:b/>
                <w:bCs/>
                <w:sz w:val="20"/>
                <w:szCs w:val="20"/>
                <w:lang w:eastAsia="zh-CN"/>
              </w:rPr>
              <w:t>Min No./Year</w:t>
            </w:r>
          </w:p>
        </w:tc>
        <w:tc>
          <w:tcPr>
            <w:tcW w:w="1927" w:type="dxa"/>
            <w:tcBorders>
              <w:top w:val="single" w:sz="4" w:space="0" w:color="auto"/>
              <w:left w:val="single" w:sz="4" w:space="0" w:color="auto"/>
              <w:bottom w:val="single" w:sz="4" w:space="0" w:color="auto"/>
              <w:right w:val="single" w:sz="4" w:space="0" w:color="auto"/>
            </w:tcBorders>
            <w:shd w:val="clear" w:color="auto" w:fill="auto"/>
            <w:hideMark/>
          </w:tcPr>
          <w:p w14:paraId="32418AC4" w14:textId="77777777" w:rsidR="00EC7FD2" w:rsidRPr="0015209B" w:rsidRDefault="00EC7FD2" w:rsidP="001E5B29">
            <w:pPr>
              <w:pStyle w:val="Address"/>
              <w:rPr>
                <w:rFonts w:cs="Arial"/>
                <w:b/>
                <w:bCs/>
                <w:sz w:val="20"/>
                <w:szCs w:val="20"/>
                <w:lang w:eastAsia="zh-CN"/>
              </w:rPr>
            </w:pPr>
            <w:r w:rsidRPr="0015209B">
              <w:rPr>
                <w:rFonts w:cs="Arial"/>
                <w:b/>
                <w:bCs/>
                <w:sz w:val="20"/>
                <w:szCs w:val="20"/>
                <w:lang w:eastAsia="zh-CN"/>
              </w:rPr>
              <w:t>Minute Title</w:t>
            </w:r>
          </w:p>
        </w:tc>
        <w:tc>
          <w:tcPr>
            <w:tcW w:w="2766" w:type="dxa"/>
            <w:tcBorders>
              <w:top w:val="single" w:sz="4" w:space="0" w:color="auto"/>
              <w:left w:val="single" w:sz="4" w:space="0" w:color="auto"/>
              <w:bottom w:val="single" w:sz="4" w:space="0" w:color="auto"/>
              <w:right w:val="single" w:sz="4" w:space="0" w:color="auto"/>
            </w:tcBorders>
            <w:shd w:val="clear" w:color="auto" w:fill="auto"/>
            <w:hideMark/>
          </w:tcPr>
          <w:p w14:paraId="17754F5B" w14:textId="77777777" w:rsidR="00EC7FD2" w:rsidRPr="0015209B" w:rsidRDefault="00EC7FD2" w:rsidP="001E5B29">
            <w:pPr>
              <w:pStyle w:val="Address"/>
              <w:rPr>
                <w:rFonts w:cs="Arial"/>
                <w:b/>
                <w:bCs/>
                <w:sz w:val="20"/>
                <w:szCs w:val="20"/>
                <w:lang w:eastAsia="zh-CN"/>
              </w:rPr>
            </w:pPr>
            <w:r w:rsidRPr="0015209B">
              <w:rPr>
                <w:rFonts w:cs="Arial"/>
                <w:b/>
                <w:bCs/>
                <w:sz w:val="20"/>
                <w:szCs w:val="20"/>
                <w:lang w:eastAsia="zh-CN"/>
              </w:rPr>
              <w:t>Action Summary</w:t>
            </w:r>
          </w:p>
        </w:tc>
        <w:tc>
          <w:tcPr>
            <w:tcW w:w="2425" w:type="dxa"/>
            <w:tcBorders>
              <w:top w:val="single" w:sz="4" w:space="0" w:color="auto"/>
              <w:left w:val="single" w:sz="4" w:space="0" w:color="auto"/>
              <w:bottom w:val="single" w:sz="4" w:space="0" w:color="auto"/>
              <w:right w:val="single" w:sz="4" w:space="0" w:color="auto"/>
            </w:tcBorders>
            <w:shd w:val="clear" w:color="auto" w:fill="auto"/>
            <w:hideMark/>
          </w:tcPr>
          <w:p w14:paraId="0A721AD9" w14:textId="77777777" w:rsidR="00EC7FD2" w:rsidRPr="0015209B" w:rsidRDefault="00EC7FD2" w:rsidP="001E5B29">
            <w:pPr>
              <w:pStyle w:val="Address"/>
              <w:rPr>
                <w:rFonts w:cs="Arial"/>
                <w:b/>
                <w:bCs/>
                <w:sz w:val="20"/>
                <w:szCs w:val="20"/>
                <w:lang w:eastAsia="zh-CN"/>
              </w:rPr>
            </w:pPr>
            <w:r w:rsidRPr="0015209B">
              <w:rPr>
                <w:rFonts w:cs="Arial"/>
                <w:b/>
                <w:bCs/>
                <w:sz w:val="20"/>
                <w:szCs w:val="20"/>
                <w:lang w:eastAsia="zh-CN"/>
              </w:rPr>
              <w:t>Owner</w:t>
            </w:r>
          </w:p>
        </w:tc>
        <w:tc>
          <w:tcPr>
            <w:tcW w:w="1410" w:type="dxa"/>
            <w:tcBorders>
              <w:top w:val="single" w:sz="4" w:space="0" w:color="auto"/>
              <w:left w:val="single" w:sz="4" w:space="0" w:color="auto"/>
              <w:bottom w:val="single" w:sz="4" w:space="0" w:color="auto"/>
              <w:right w:val="single" w:sz="4" w:space="0" w:color="auto"/>
            </w:tcBorders>
            <w:shd w:val="clear" w:color="auto" w:fill="auto"/>
            <w:hideMark/>
          </w:tcPr>
          <w:p w14:paraId="567CA091" w14:textId="77777777" w:rsidR="00EC7FD2" w:rsidRPr="0015209B" w:rsidRDefault="00EC7FD2" w:rsidP="001E5B29">
            <w:pPr>
              <w:pStyle w:val="Address"/>
              <w:rPr>
                <w:rFonts w:cs="Arial"/>
                <w:b/>
                <w:bCs/>
                <w:sz w:val="20"/>
                <w:szCs w:val="20"/>
                <w:lang w:eastAsia="zh-CN"/>
              </w:rPr>
            </w:pPr>
            <w:r w:rsidRPr="0015209B">
              <w:rPr>
                <w:rFonts w:cs="Arial"/>
                <w:b/>
                <w:bCs/>
                <w:sz w:val="20"/>
                <w:szCs w:val="20"/>
                <w:lang w:eastAsia="zh-CN"/>
              </w:rPr>
              <w:t>Report Back Date</w:t>
            </w:r>
          </w:p>
        </w:tc>
      </w:tr>
      <w:tr w:rsidR="00EC7FD2" w:rsidRPr="0015209B" w14:paraId="1B42B6E3" w14:textId="77777777" w:rsidTr="001E5B29">
        <w:tc>
          <w:tcPr>
            <w:tcW w:w="1099" w:type="dxa"/>
            <w:tcBorders>
              <w:top w:val="single" w:sz="4" w:space="0" w:color="auto"/>
              <w:left w:val="single" w:sz="4" w:space="0" w:color="auto"/>
              <w:bottom w:val="single" w:sz="4" w:space="0" w:color="auto"/>
              <w:right w:val="single" w:sz="4" w:space="0" w:color="auto"/>
            </w:tcBorders>
            <w:shd w:val="clear" w:color="auto" w:fill="auto"/>
          </w:tcPr>
          <w:p w14:paraId="63A1D21D" w14:textId="77777777" w:rsidR="00EC7FD2" w:rsidRDefault="00C84698" w:rsidP="001E5B29">
            <w:pPr>
              <w:pStyle w:val="Address"/>
              <w:rPr>
                <w:rFonts w:cs="Arial"/>
                <w:sz w:val="20"/>
                <w:szCs w:val="20"/>
                <w:lang w:eastAsia="zh-CN"/>
              </w:rPr>
            </w:pPr>
            <w:r>
              <w:rPr>
                <w:rFonts w:cs="Arial"/>
                <w:sz w:val="20"/>
                <w:szCs w:val="20"/>
                <w:lang w:eastAsia="zh-CN"/>
              </w:rPr>
              <w:t>2</w:t>
            </w:r>
            <w:r w:rsidR="00AE5302">
              <w:rPr>
                <w:rFonts w:cs="Arial"/>
                <w:sz w:val="20"/>
                <w:szCs w:val="20"/>
                <w:lang w:eastAsia="zh-CN"/>
              </w:rPr>
              <w:t>2</w:t>
            </w:r>
            <w:r>
              <w:rPr>
                <w:rFonts w:cs="Arial"/>
                <w:sz w:val="20"/>
                <w:szCs w:val="20"/>
                <w:lang w:eastAsia="zh-CN"/>
              </w:rPr>
              <w:t>/2021</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52068CC8" w14:textId="77777777" w:rsidR="00EC7FD2" w:rsidRDefault="00AE5302" w:rsidP="001E5B29">
            <w:pPr>
              <w:pStyle w:val="Address"/>
              <w:rPr>
                <w:rFonts w:cs="Arial"/>
                <w:sz w:val="20"/>
                <w:szCs w:val="20"/>
                <w:lang w:eastAsia="zh-CN"/>
              </w:rPr>
            </w:pPr>
            <w:r>
              <w:rPr>
                <w:rFonts w:cs="Arial"/>
                <w:sz w:val="20"/>
                <w:szCs w:val="20"/>
                <w:lang w:eastAsia="zh-CN"/>
              </w:rPr>
              <w:t>VC &amp; Executive Report</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6053C439" w14:textId="5D5D9CCA" w:rsidR="00EC7FD2" w:rsidRDefault="00773CA6" w:rsidP="001E5B29">
            <w:pPr>
              <w:pStyle w:val="Address"/>
              <w:rPr>
                <w:rFonts w:cs="Arial"/>
                <w:sz w:val="20"/>
                <w:szCs w:val="20"/>
                <w:lang w:eastAsia="zh-CN"/>
              </w:rPr>
            </w:pPr>
            <w:r>
              <w:rPr>
                <w:rFonts w:cs="Arial"/>
                <w:sz w:val="20"/>
                <w:szCs w:val="20"/>
                <w:lang w:eastAsia="zh-CN"/>
              </w:rPr>
              <w:t>Examine mechanisms for keep Council up to date with the rapidly changing environment for HE</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089BAA4F" w14:textId="77777777" w:rsidR="00EC7FD2" w:rsidRDefault="00AE5302" w:rsidP="001E5B29">
            <w:pPr>
              <w:pStyle w:val="Address"/>
              <w:rPr>
                <w:rFonts w:cs="Arial"/>
                <w:sz w:val="20"/>
                <w:szCs w:val="20"/>
                <w:lang w:eastAsia="zh-CN"/>
              </w:rPr>
            </w:pPr>
            <w:r>
              <w:rPr>
                <w:rFonts w:cs="Arial"/>
                <w:sz w:val="20"/>
                <w:szCs w:val="20"/>
                <w:lang w:eastAsia="zh-CN"/>
              </w:rPr>
              <w:t>VC and Clerk</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56E145E1" w14:textId="77777777" w:rsidR="00EC7FD2" w:rsidRDefault="00AE5302" w:rsidP="001E5B29">
            <w:pPr>
              <w:pStyle w:val="Address"/>
              <w:rPr>
                <w:rFonts w:cs="Arial"/>
                <w:sz w:val="20"/>
                <w:szCs w:val="20"/>
                <w:lang w:eastAsia="zh-CN"/>
              </w:rPr>
            </w:pPr>
            <w:r>
              <w:rPr>
                <w:rFonts w:cs="Arial"/>
                <w:sz w:val="20"/>
                <w:szCs w:val="20"/>
                <w:lang w:eastAsia="zh-CN"/>
              </w:rPr>
              <w:t>January 2021</w:t>
            </w:r>
          </w:p>
        </w:tc>
      </w:tr>
      <w:tr w:rsidR="000848A2" w:rsidRPr="0015209B" w14:paraId="2B48928F" w14:textId="77777777" w:rsidTr="001E5B29">
        <w:tc>
          <w:tcPr>
            <w:tcW w:w="1099" w:type="dxa"/>
            <w:tcBorders>
              <w:top w:val="single" w:sz="4" w:space="0" w:color="auto"/>
              <w:left w:val="single" w:sz="4" w:space="0" w:color="auto"/>
              <w:bottom w:val="single" w:sz="4" w:space="0" w:color="auto"/>
              <w:right w:val="single" w:sz="4" w:space="0" w:color="auto"/>
            </w:tcBorders>
            <w:shd w:val="clear" w:color="auto" w:fill="auto"/>
          </w:tcPr>
          <w:p w14:paraId="696ED663" w14:textId="77777777" w:rsidR="000848A2" w:rsidRDefault="000848A2" w:rsidP="001E5B29">
            <w:pPr>
              <w:pStyle w:val="Address"/>
              <w:rPr>
                <w:rFonts w:cs="Arial"/>
                <w:sz w:val="20"/>
                <w:szCs w:val="20"/>
                <w:lang w:eastAsia="zh-CN"/>
              </w:rPr>
            </w:pPr>
            <w:r>
              <w:rPr>
                <w:rFonts w:cs="Arial"/>
                <w:sz w:val="20"/>
                <w:szCs w:val="20"/>
                <w:lang w:eastAsia="zh-CN"/>
              </w:rPr>
              <w:lastRenderedPageBreak/>
              <w:t>25(iv)/2021</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5C238F72" w14:textId="77777777" w:rsidR="000848A2" w:rsidRDefault="000848A2" w:rsidP="001E5B29">
            <w:pPr>
              <w:pStyle w:val="Address"/>
              <w:rPr>
                <w:rFonts w:cs="Arial"/>
                <w:sz w:val="20"/>
                <w:szCs w:val="20"/>
                <w:lang w:eastAsia="zh-CN"/>
              </w:rPr>
            </w:pPr>
            <w:r>
              <w:rPr>
                <w:rFonts w:cs="Arial"/>
                <w:sz w:val="20"/>
                <w:szCs w:val="20"/>
                <w:lang w:eastAsia="zh-CN"/>
              </w:rPr>
              <w:t>KPIs Retrospective</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5B42EF70" w14:textId="79E97052" w:rsidR="000848A2" w:rsidRDefault="000848A2" w:rsidP="001E5B29">
            <w:pPr>
              <w:pStyle w:val="Address"/>
              <w:rPr>
                <w:rFonts w:cs="Arial"/>
                <w:sz w:val="20"/>
                <w:szCs w:val="20"/>
                <w:lang w:eastAsia="zh-CN"/>
              </w:rPr>
            </w:pPr>
            <w:r>
              <w:rPr>
                <w:rFonts w:cs="Arial"/>
                <w:sz w:val="20"/>
                <w:szCs w:val="20"/>
                <w:lang w:eastAsia="zh-CN"/>
              </w:rPr>
              <w:t>Report back</w:t>
            </w:r>
            <w:r w:rsidR="00C14196">
              <w:rPr>
                <w:rFonts w:cs="Arial"/>
                <w:sz w:val="20"/>
                <w:szCs w:val="20"/>
                <w:lang w:eastAsia="zh-CN"/>
              </w:rPr>
              <w:t>/deep dive</w:t>
            </w:r>
            <w:r>
              <w:rPr>
                <w:rFonts w:cs="Arial"/>
                <w:sz w:val="20"/>
                <w:szCs w:val="20"/>
                <w:lang w:eastAsia="zh-CN"/>
              </w:rPr>
              <w:t xml:space="preserve"> on career outcomes</w:t>
            </w:r>
            <w:r w:rsidR="0088132D">
              <w:rPr>
                <w:rFonts w:cs="Arial"/>
                <w:sz w:val="20"/>
                <w:szCs w:val="20"/>
                <w:lang w:eastAsia="zh-CN"/>
              </w:rPr>
              <w:t xml:space="preserve"> comparator </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31E89286" w14:textId="77777777" w:rsidR="000848A2" w:rsidRDefault="00E659F4" w:rsidP="001E5B29">
            <w:pPr>
              <w:pStyle w:val="Address"/>
              <w:rPr>
                <w:rFonts w:cs="Arial"/>
                <w:sz w:val="20"/>
                <w:szCs w:val="20"/>
                <w:lang w:eastAsia="zh-CN"/>
              </w:rPr>
            </w:pPr>
            <w:r>
              <w:rPr>
                <w:rFonts w:cs="Arial"/>
                <w:sz w:val="20"/>
                <w:szCs w:val="20"/>
                <w:lang w:eastAsia="zh-CN"/>
              </w:rPr>
              <w:t>VP (Education), Executive Director of Student Experience</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4249FBAA" w14:textId="6B54CB25" w:rsidR="000848A2" w:rsidRDefault="00C14196" w:rsidP="001E5B29">
            <w:pPr>
              <w:pStyle w:val="Address"/>
              <w:rPr>
                <w:rFonts w:cs="Arial"/>
                <w:sz w:val="20"/>
                <w:szCs w:val="20"/>
                <w:lang w:eastAsia="zh-CN"/>
              </w:rPr>
            </w:pPr>
            <w:r>
              <w:rPr>
                <w:rFonts w:cs="Arial"/>
                <w:sz w:val="20"/>
                <w:szCs w:val="20"/>
                <w:lang w:eastAsia="zh-CN"/>
              </w:rPr>
              <w:t xml:space="preserve">March </w:t>
            </w:r>
            <w:r w:rsidR="0088132D">
              <w:rPr>
                <w:rFonts w:cs="Arial"/>
                <w:sz w:val="20"/>
                <w:szCs w:val="20"/>
                <w:lang w:eastAsia="zh-CN"/>
              </w:rPr>
              <w:t>2021</w:t>
            </w:r>
          </w:p>
        </w:tc>
      </w:tr>
      <w:tr w:rsidR="004D0770" w:rsidRPr="0015209B" w14:paraId="7DC4FA15" w14:textId="77777777" w:rsidTr="001E5B29">
        <w:tc>
          <w:tcPr>
            <w:tcW w:w="1099" w:type="dxa"/>
            <w:tcBorders>
              <w:top w:val="single" w:sz="4" w:space="0" w:color="auto"/>
              <w:left w:val="single" w:sz="4" w:space="0" w:color="auto"/>
              <w:bottom w:val="single" w:sz="4" w:space="0" w:color="auto"/>
              <w:right w:val="single" w:sz="4" w:space="0" w:color="auto"/>
            </w:tcBorders>
            <w:shd w:val="clear" w:color="auto" w:fill="auto"/>
          </w:tcPr>
          <w:p w14:paraId="1A2B3DB6" w14:textId="77777777" w:rsidR="004D0770" w:rsidRDefault="004D0770" w:rsidP="001E5B29">
            <w:pPr>
              <w:pStyle w:val="Address"/>
              <w:rPr>
                <w:rFonts w:cs="Arial"/>
                <w:sz w:val="20"/>
                <w:szCs w:val="20"/>
                <w:lang w:eastAsia="zh-CN"/>
              </w:rPr>
            </w:pPr>
            <w:r>
              <w:rPr>
                <w:rFonts w:cs="Arial"/>
                <w:sz w:val="20"/>
                <w:szCs w:val="20"/>
                <w:lang w:eastAsia="zh-CN"/>
              </w:rPr>
              <w:t>29(ii)/2021</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7EB26B8" w14:textId="77777777" w:rsidR="004D0770" w:rsidRDefault="004D0770" w:rsidP="001E5B29">
            <w:pPr>
              <w:pStyle w:val="Address"/>
              <w:rPr>
                <w:rFonts w:cs="Arial"/>
                <w:sz w:val="20"/>
                <w:szCs w:val="20"/>
                <w:lang w:eastAsia="zh-CN"/>
              </w:rPr>
            </w:pPr>
            <w:r>
              <w:rPr>
                <w:rFonts w:cs="Arial"/>
                <w:sz w:val="20"/>
                <w:szCs w:val="20"/>
                <w:lang w:eastAsia="zh-CN"/>
              </w:rPr>
              <w:t>Degree Outcomes</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63390BC7" w14:textId="77777777" w:rsidR="004D0770" w:rsidRDefault="004D0770" w:rsidP="001E5B29">
            <w:pPr>
              <w:pStyle w:val="Address"/>
              <w:rPr>
                <w:rFonts w:cs="Arial"/>
                <w:sz w:val="20"/>
                <w:szCs w:val="20"/>
                <w:lang w:eastAsia="zh-CN"/>
              </w:rPr>
            </w:pPr>
            <w:r>
              <w:rPr>
                <w:rFonts w:cs="Arial"/>
                <w:sz w:val="20"/>
                <w:szCs w:val="20"/>
                <w:lang w:eastAsia="zh-CN"/>
              </w:rPr>
              <w:t xml:space="preserve">Deep Dive on Degree Outcomes matters </w:t>
            </w:r>
            <w:r w:rsidR="007A419F">
              <w:rPr>
                <w:rFonts w:cs="Arial"/>
                <w:sz w:val="20"/>
                <w:szCs w:val="20"/>
                <w:lang w:eastAsia="zh-CN"/>
              </w:rPr>
              <w:t>for Spring 2021</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1E85AE35" w14:textId="77777777" w:rsidR="004D0770" w:rsidRDefault="007A419F" w:rsidP="001E5B29">
            <w:pPr>
              <w:pStyle w:val="Address"/>
              <w:rPr>
                <w:rFonts w:cs="Arial"/>
                <w:sz w:val="20"/>
                <w:szCs w:val="20"/>
                <w:lang w:eastAsia="zh-CN"/>
              </w:rPr>
            </w:pPr>
            <w:r>
              <w:rPr>
                <w:rFonts w:cs="Arial"/>
                <w:sz w:val="20"/>
                <w:szCs w:val="20"/>
                <w:lang w:eastAsia="zh-CN"/>
              </w:rPr>
              <w:t>Academic Registrar</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0978E3BA" w14:textId="77777777" w:rsidR="004D0770" w:rsidRDefault="007A419F" w:rsidP="001E5B29">
            <w:pPr>
              <w:pStyle w:val="Address"/>
              <w:rPr>
                <w:rFonts w:cs="Arial"/>
                <w:sz w:val="20"/>
                <w:szCs w:val="20"/>
                <w:lang w:eastAsia="zh-CN"/>
              </w:rPr>
            </w:pPr>
            <w:r>
              <w:rPr>
                <w:rFonts w:cs="Arial"/>
                <w:sz w:val="20"/>
                <w:szCs w:val="20"/>
                <w:lang w:eastAsia="zh-CN"/>
              </w:rPr>
              <w:t>May 2021</w:t>
            </w:r>
          </w:p>
        </w:tc>
      </w:tr>
      <w:tr w:rsidR="00681114" w:rsidRPr="0015209B" w14:paraId="72D3B9E2" w14:textId="77777777" w:rsidTr="001E5B29">
        <w:tc>
          <w:tcPr>
            <w:tcW w:w="1099" w:type="dxa"/>
            <w:tcBorders>
              <w:top w:val="single" w:sz="4" w:space="0" w:color="auto"/>
              <w:left w:val="single" w:sz="4" w:space="0" w:color="auto"/>
              <w:bottom w:val="single" w:sz="4" w:space="0" w:color="auto"/>
              <w:right w:val="single" w:sz="4" w:space="0" w:color="auto"/>
            </w:tcBorders>
            <w:shd w:val="clear" w:color="auto" w:fill="auto"/>
          </w:tcPr>
          <w:p w14:paraId="08BAFB95" w14:textId="77777777" w:rsidR="00681114" w:rsidRDefault="00681114" w:rsidP="001E5B29">
            <w:pPr>
              <w:pStyle w:val="Address"/>
              <w:rPr>
                <w:rFonts w:cs="Arial"/>
                <w:sz w:val="20"/>
                <w:szCs w:val="20"/>
                <w:lang w:eastAsia="zh-CN"/>
              </w:rPr>
            </w:pPr>
            <w:r>
              <w:rPr>
                <w:rFonts w:cs="Arial"/>
                <w:sz w:val="20"/>
                <w:szCs w:val="20"/>
                <w:lang w:eastAsia="zh-CN"/>
              </w:rPr>
              <w:t>31/2021</w:t>
            </w:r>
          </w:p>
        </w:tc>
        <w:tc>
          <w:tcPr>
            <w:tcW w:w="1927" w:type="dxa"/>
            <w:tcBorders>
              <w:top w:val="single" w:sz="4" w:space="0" w:color="auto"/>
              <w:left w:val="single" w:sz="4" w:space="0" w:color="auto"/>
              <w:bottom w:val="single" w:sz="4" w:space="0" w:color="auto"/>
              <w:right w:val="single" w:sz="4" w:space="0" w:color="auto"/>
            </w:tcBorders>
            <w:shd w:val="clear" w:color="auto" w:fill="auto"/>
          </w:tcPr>
          <w:p w14:paraId="085231AA" w14:textId="77777777" w:rsidR="00681114" w:rsidRDefault="00681114" w:rsidP="001E5B29">
            <w:pPr>
              <w:pStyle w:val="Address"/>
              <w:rPr>
                <w:rFonts w:cs="Arial"/>
                <w:sz w:val="20"/>
                <w:szCs w:val="20"/>
                <w:lang w:eastAsia="zh-CN"/>
              </w:rPr>
            </w:pPr>
            <w:r>
              <w:rPr>
                <w:rFonts w:cs="Arial"/>
                <w:sz w:val="20"/>
                <w:szCs w:val="20"/>
                <w:lang w:eastAsia="zh-CN"/>
              </w:rPr>
              <w:t>Annual update on PREVENT</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5447F284" w14:textId="77777777" w:rsidR="00681114" w:rsidRDefault="00681114" w:rsidP="001E5B29">
            <w:pPr>
              <w:pStyle w:val="Address"/>
              <w:rPr>
                <w:rFonts w:cs="Arial"/>
                <w:sz w:val="20"/>
                <w:szCs w:val="20"/>
                <w:lang w:eastAsia="zh-CN"/>
              </w:rPr>
            </w:pPr>
            <w:r>
              <w:rPr>
                <w:rFonts w:cs="Arial"/>
                <w:sz w:val="20"/>
                <w:szCs w:val="20"/>
                <w:lang w:eastAsia="zh-CN"/>
              </w:rPr>
              <w:t xml:space="preserve">Report back on measures to </w:t>
            </w:r>
            <w:r w:rsidR="00D14FDA">
              <w:rPr>
                <w:rFonts w:cs="Arial"/>
                <w:sz w:val="20"/>
                <w:szCs w:val="20"/>
                <w:lang w:eastAsia="zh-CN"/>
              </w:rPr>
              <w:t>monitor</w:t>
            </w:r>
            <w:r>
              <w:rPr>
                <w:rFonts w:cs="Arial"/>
                <w:sz w:val="20"/>
                <w:szCs w:val="20"/>
                <w:lang w:eastAsia="zh-CN"/>
              </w:rPr>
              <w:t xml:space="preserve"> </w:t>
            </w:r>
            <w:r w:rsidR="00D14FDA">
              <w:rPr>
                <w:rFonts w:cs="Arial"/>
                <w:sz w:val="20"/>
                <w:szCs w:val="20"/>
                <w:lang w:eastAsia="zh-CN"/>
              </w:rPr>
              <w:t>guests invited to virtual meetings and seminars</w:t>
            </w:r>
          </w:p>
        </w:tc>
        <w:tc>
          <w:tcPr>
            <w:tcW w:w="2425" w:type="dxa"/>
            <w:tcBorders>
              <w:top w:val="single" w:sz="4" w:space="0" w:color="auto"/>
              <w:left w:val="single" w:sz="4" w:space="0" w:color="auto"/>
              <w:bottom w:val="single" w:sz="4" w:space="0" w:color="auto"/>
              <w:right w:val="single" w:sz="4" w:space="0" w:color="auto"/>
            </w:tcBorders>
            <w:shd w:val="clear" w:color="auto" w:fill="auto"/>
          </w:tcPr>
          <w:p w14:paraId="672F8ECA" w14:textId="77777777" w:rsidR="00681114" w:rsidRDefault="00D14FDA" w:rsidP="001E5B29">
            <w:pPr>
              <w:pStyle w:val="Address"/>
              <w:rPr>
                <w:rFonts w:cs="Arial"/>
                <w:sz w:val="20"/>
                <w:szCs w:val="20"/>
                <w:lang w:eastAsia="zh-CN"/>
              </w:rPr>
            </w:pPr>
            <w:r>
              <w:rPr>
                <w:rFonts w:cs="Arial"/>
                <w:sz w:val="20"/>
                <w:szCs w:val="20"/>
                <w:lang w:eastAsia="zh-CN"/>
              </w:rPr>
              <w:t>Chief Operating Officer</w:t>
            </w:r>
          </w:p>
        </w:tc>
        <w:tc>
          <w:tcPr>
            <w:tcW w:w="1410" w:type="dxa"/>
            <w:tcBorders>
              <w:top w:val="single" w:sz="4" w:space="0" w:color="auto"/>
              <w:left w:val="single" w:sz="4" w:space="0" w:color="auto"/>
              <w:bottom w:val="single" w:sz="4" w:space="0" w:color="auto"/>
              <w:right w:val="single" w:sz="4" w:space="0" w:color="auto"/>
            </w:tcBorders>
            <w:shd w:val="clear" w:color="auto" w:fill="auto"/>
          </w:tcPr>
          <w:p w14:paraId="2685B73F" w14:textId="77777777" w:rsidR="00681114" w:rsidRDefault="00D14FDA" w:rsidP="001E5B29">
            <w:pPr>
              <w:pStyle w:val="Address"/>
              <w:rPr>
                <w:rFonts w:cs="Arial"/>
                <w:sz w:val="20"/>
                <w:szCs w:val="20"/>
                <w:lang w:eastAsia="zh-CN"/>
              </w:rPr>
            </w:pPr>
            <w:r>
              <w:rPr>
                <w:rFonts w:cs="Arial"/>
                <w:sz w:val="20"/>
                <w:szCs w:val="20"/>
                <w:lang w:eastAsia="zh-CN"/>
              </w:rPr>
              <w:t>January 2021</w:t>
            </w:r>
          </w:p>
        </w:tc>
      </w:tr>
    </w:tbl>
    <w:p w14:paraId="3F8F16AD" w14:textId="77777777" w:rsidR="001D0E9B" w:rsidRDefault="001D0E9B" w:rsidP="005E5E4D">
      <w:pPr>
        <w:pStyle w:val="Address"/>
        <w:rPr>
          <w:rFonts w:cs="Arial"/>
          <w:sz w:val="20"/>
          <w:szCs w:val="20"/>
        </w:rPr>
      </w:pPr>
    </w:p>
    <w:p w14:paraId="6F65C32F" w14:textId="6154EC62" w:rsidR="001640D3" w:rsidRDefault="00AA3DBD" w:rsidP="001640D3">
      <w:pPr>
        <w:pStyle w:val="Address"/>
        <w:rPr>
          <w:rFonts w:cs="Arial"/>
          <w:sz w:val="20"/>
          <w:szCs w:val="20"/>
        </w:rPr>
      </w:pPr>
      <w:r>
        <w:rPr>
          <w:rFonts w:cs="Arial"/>
          <w:sz w:val="20"/>
          <w:szCs w:val="20"/>
        </w:rPr>
        <w:pict w14:anchorId="11FD63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11" o:title=""/>
            <o:lock v:ext="edit" ungrouping="t" rotation="t" cropping="t" verticies="t" text="t" grouping="t"/>
            <o:signatureline v:ext="edit" id="{E3B8D3B7-21EC-4BD7-92AB-E3EB0EEAF4DA}" provid="{00000000-0000-0000-0000-000000000000}" o:suggestedsigner="Philip Greenish" o:suggestedsigner2="Chair of Council" signinginstructionsset="t" issignatureline="t"/>
          </v:shape>
        </w:pict>
      </w:r>
    </w:p>
    <w:sectPr w:rsidR="001640D3" w:rsidSect="00D47286">
      <w:footerReference w:type="default" r:id="rId12"/>
      <w:headerReference w:type="first" r:id="rId13"/>
      <w:pgSz w:w="11906" w:h="16838" w:code="9"/>
      <w:pgMar w:top="680" w:right="851" w:bottom="993"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45454B" w14:textId="77777777" w:rsidR="00A03D51" w:rsidRDefault="00A03D51">
      <w:r>
        <w:separator/>
      </w:r>
    </w:p>
    <w:p w14:paraId="077FF1C4" w14:textId="77777777" w:rsidR="00A03D51" w:rsidRDefault="00A03D51"/>
  </w:endnote>
  <w:endnote w:type="continuationSeparator" w:id="0">
    <w:p w14:paraId="600C616A" w14:textId="77777777" w:rsidR="00A03D51" w:rsidRDefault="00A03D51">
      <w:r>
        <w:continuationSeparator/>
      </w:r>
    </w:p>
    <w:p w14:paraId="56021106" w14:textId="77777777" w:rsidR="00A03D51" w:rsidRDefault="00A03D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249B6" w14:textId="77777777" w:rsidR="001E5B29" w:rsidRDefault="001E5B29" w:rsidP="00ED2E52">
    <w:pPr>
      <w:pStyle w:val="ContinuationFooter"/>
    </w:pPr>
    <w:r>
      <w:fldChar w:fldCharType="begin"/>
    </w:r>
    <w:r>
      <w:instrText xml:space="preserve"> page </w:instrText>
    </w:r>
    <w:r>
      <w:fldChar w:fldCharType="separate"/>
    </w:r>
    <w:r w:rsidR="00FA27CE">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6C702" w14:textId="77777777" w:rsidR="00A03D51" w:rsidRDefault="00A03D51">
      <w:r>
        <w:separator/>
      </w:r>
    </w:p>
    <w:p w14:paraId="53DD4BCD" w14:textId="77777777" w:rsidR="00A03D51" w:rsidRDefault="00A03D51"/>
  </w:footnote>
  <w:footnote w:type="continuationSeparator" w:id="0">
    <w:p w14:paraId="21194BD4" w14:textId="77777777" w:rsidR="00A03D51" w:rsidRDefault="00A03D51">
      <w:r>
        <w:continuationSeparator/>
      </w:r>
    </w:p>
    <w:p w14:paraId="627ED550" w14:textId="77777777" w:rsidR="00A03D51" w:rsidRDefault="00A03D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39" w:type="dxa"/>
      <w:tblLayout w:type="fixed"/>
      <w:tblCellMar>
        <w:left w:w="0" w:type="dxa"/>
        <w:right w:w="0" w:type="dxa"/>
      </w:tblCellMar>
      <w:tblLook w:val="00A0" w:firstRow="1" w:lastRow="0" w:firstColumn="1" w:lastColumn="0" w:noHBand="0" w:noVBand="0"/>
    </w:tblPr>
    <w:tblGrid>
      <w:gridCol w:w="9639"/>
    </w:tblGrid>
    <w:tr w:rsidR="001E5B29" w14:paraId="3963BAA0" w14:textId="77777777" w:rsidTr="00854B1E">
      <w:trPr>
        <w:trHeight w:hRule="exact" w:val="227"/>
      </w:trPr>
      <w:tc>
        <w:tcPr>
          <w:tcW w:w="9639" w:type="dxa"/>
        </w:tcPr>
        <w:p w14:paraId="3DFD4C45" w14:textId="77777777" w:rsidR="001E5B29" w:rsidRDefault="001E5B29" w:rsidP="0029789A">
          <w:pPr>
            <w:pStyle w:val="Header"/>
          </w:pPr>
        </w:p>
      </w:tc>
    </w:tr>
    <w:tr w:rsidR="001E5B29" w14:paraId="6172C9B5" w14:textId="77777777" w:rsidTr="00854B1E">
      <w:trPr>
        <w:trHeight w:val="1571"/>
      </w:trPr>
      <w:tc>
        <w:tcPr>
          <w:tcW w:w="9639" w:type="dxa"/>
        </w:tcPr>
        <w:p w14:paraId="41FB5182" w14:textId="77777777" w:rsidR="001E5B29" w:rsidRDefault="001E5B29" w:rsidP="0029789A">
          <w:pPr>
            <w:pStyle w:val="Header"/>
            <w:jc w:val="right"/>
          </w:pPr>
          <w:r>
            <w:rPr>
              <w:noProof/>
            </w:rPr>
            <w:drawing>
              <wp:inline distT="0" distB="0" distL="0" distR="0" wp14:anchorId="61CF6536" wp14:editId="6C6AC346">
                <wp:extent cx="1981200" cy="428625"/>
                <wp:effectExtent l="0" t="0" r="0" b="9525"/>
                <wp:docPr id="3" name="Picture 3" descr="university_southampto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_southampton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noFill/>
                        <a:ln>
                          <a:noFill/>
                        </a:ln>
                      </pic:spPr>
                    </pic:pic>
                  </a:graphicData>
                </a:graphic>
              </wp:inline>
            </w:drawing>
          </w:r>
        </w:p>
      </w:tc>
    </w:tr>
  </w:tbl>
  <w:p w14:paraId="0BB10AA9" w14:textId="77777777" w:rsidR="001E5B29" w:rsidRPr="006348CA" w:rsidRDefault="001E5B29" w:rsidP="0043196A">
    <w:pPr>
      <w:pStyle w:val="DocTitle"/>
      <w:rPr>
        <w:sz w:val="44"/>
        <w:szCs w:val="44"/>
      </w:rPr>
    </w:pPr>
    <w:r>
      <w:t>Minutes</w:t>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135025"/>
    <w:multiLevelType w:val="hybridMultilevel"/>
    <w:tmpl w:val="C492B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10EC2"/>
    <w:multiLevelType w:val="hybridMultilevel"/>
    <w:tmpl w:val="A6FE1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B3674"/>
    <w:multiLevelType w:val="multilevel"/>
    <w:tmpl w:val="5EDC772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val="0"/>
        <w:bCs w:val="0"/>
        <w:color w:val="auto"/>
      </w:rPr>
    </w:lvl>
    <w:lvl w:ilvl="2">
      <w:start w:val="1"/>
      <w:numFmt w:val="bullet"/>
      <w:lvlText w:val=""/>
      <w:lvlJc w:val="left"/>
      <w:pPr>
        <w:ind w:left="2160" w:hanging="720"/>
      </w:pPr>
      <w:rPr>
        <w:rFonts w:ascii="Symbol" w:hAnsi="Symbol"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F8A50DC"/>
    <w:multiLevelType w:val="hybridMultilevel"/>
    <w:tmpl w:val="19D8F0E8"/>
    <w:lvl w:ilvl="0" w:tplc="7736D3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EA3EED"/>
    <w:multiLevelType w:val="hybridMultilevel"/>
    <w:tmpl w:val="7D9C29AE"/>
    <w:lvl w:ilvl="0" w:tplc="495CE43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BC42D8"/>
    <w:multiLevelType w:val="hybridMultilevel"/>
    <w:tmpl w:val="877895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1EE166F3"/>
    <w:multiLevelType w:val="hybridMultilevel"/>
    <w:tmpl w:val="9B36C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211536"/>
    <w:multiLevelType w:val="hybridMultilevel"/>
    <w:tmpl w:val="253A6A12"/>
    <w:lvl w:ilvl="0" w:tplc="FE6AC9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927ADC"/>
    <w:multiLevelType w:val="hybridMultilevel"/>
    <w:tmpl w:val="15502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F51758"/>
    <w:multiLevelType w:val="hybridMultilevel"/>
    <w:tmpl w:val="961AE620"/>
    <w:lvl w:ilvl="0" w:tplc="08090001">
      <w:start w:val="1"/>
      <w:numFmt w:val="bullet"/>
      <w:lvlText w:val=""/>
      <w:lvlJc w:val="left"/>
      <w:pPr>
        <w:ind w:left="782" w:hanging="360"/>
      </w:pPr>
      <w:rPr>
        <w:rFonts w:ascii="Symbol" w:hAnsi="Symbol" w:hint="default"/>
      </w:rPr>
    </w:lvl>
    <w:lvl w:ilvl="1" w:tplc="08090003" w:tentative="1">
      <w:start w:val="1"/>
      <w:numFmt w:val="bullet"/>
      <w:lvlText w:val="o"/>
      <w:lvlJc w:val="left"/>
      <w:pPr>
        <w:ind w:left="1502" w:hanging="360"/>
      </w:pPr>
      <w:rPr>
        <w:rFonts w:ascii="Courier New" w:hAnsi="Courier New" w:cs="Courier New" w:hint="default"/>
      </w:rPr>
    </w:lvl>
    <w:lvl w:ilvl="2" w:tplc="08090005" w:tentative="1">
      <w:start w:val="1"/>
      <w:numFmt w:val="bullet"/>
      <w:lvlText w:val=""/>
      <w:lvlJc w:val="left"/>
      <w:pPr>
        <w:ind w:left="2222" w:hanging="360"/>
      </w:pPr>
      <w:rPr>
        <w:rFonts w:ascii="Wingdings" w:hAnsi="Wingdings" w:hint="default"/>
      </w:rPr>
    </w:lvl>
    <w:lvl w:ilvl="3" w:tplc="08090001" w:tentative="1">
      <w:start w:val="1"/>
      <w:numFmt w:val="bullet"/>
      <w:lvlText w:val=""/>
      <w:lvlJc w:val="left"/>
      <w:pPr>
        <w:ind w:left="2942" w:hanging="360"/>
      </w:pPr>
      <w:rPr>
        <w:rFonts w:ascii="Symbol" w:hAnsi="Symbol" w:hint="default"/>
      </w:rPr>
    </w:lvl>
    <w:lvl w:ilvl="4" w:tplc="08090003" w:tentative="1">
      <w:start w:val="1"/>
      <w:numFmt w:val="bullet"/>
      <w:lvlText w:val="o"/>
      <w:lvlJc w:val="left"/>
      <w:pPr>
        <w:ind w:left="3662" w:hanging="360"/>
      </w:pPr>
      <w:rPr>
        <w:rFonts w:ascii="Courier New" w:hAnsi="Courier New" w:cs="Courier New" w:hint="default"/>
      </w:rPr>
    </w:lvl>
    <w:lvl w:ilvl="5" w:tplc="08090005" w:tentative="1">
      <w:start w:val="1"/>
      <w:numFmt w:val="bullet"/>
      <w:lvlText w:val=""/>
      <w:lvlJc w:val="left"/>
      <w:pPr>
        <w:ind w:left="4382" w:hanging="360"/>
      </w:pPr>
      <w:rPr>
        <w:rFonts w:ascii="Wingdings" w:hAnsi="Wingdings" w:hint="default"/>
      </w:rPr>
    </w:lvl>
    <w:lvl w:ilvl="6" w:tplc="08090001" w:tentative="1">
      <w:start w:val="1"/>
      <w:numFmt w:val="bullet"/>
      <w:lvlText w:val=""/>
      <w:lvlJc w:val="left"/>
      <w:pPr>
        <w:ind w:left="5102" w:hanging="360"/>
      </w:pPr>
      <w:rPr>
        <w:rFonts w:ascii="Symbol" w:hAnsi="Symbol" w:hint="default"/>
      </w:rPr>
    </w:lvl>
    <w:lvl w:ilvl="7" w:tplc="08090003" w:tentative="1">
      <w:start w:val="1"/>
      <w:numFmt w:val="bullet"/>
      <w:lvlText w:val="o"/>
      <w:lvlJc w:val="left"/>
      <w:pPr>
        <w:ind w:left="5822" w:hanging="360"/>
      </w:pPr>
      <w:rPr>
        <w:rFonts w:ascii="Courier New" w:hAnsi="Courier New" w:cs="Courier New" w:hint="default"/>
      </w:rPr>
    </w:lvl>
    <w:lvl w:ilvl="8" w:tplc="08090005" w:tentative="1">
      <w:start w:val="1"/>
      <w:numFmt w:val="bullet"/>
      <w:lvlText w:val=""/>
      <w:lvlJc w:val="left"/>
      <w:pPr>
        <w:ind w:left="6542" w:hanging="360"/>
      </w:pPr>
      <w:rPr>
        <w:rFonts w:ascii="Wingdings" w:hAnsi="Wingdings" w:hint="default"/>
      </w:rPr>
    </w:lvl>
  </w:abstractNum>
  <w:abstractNum w:abstractNumId="11" w15:restartNumberingAfterBreak="0">
    <w:nsid w:val="2D7802C2"/>
    <w:multiLevelType w:val="hybridMultilevel"/>
    <w:tmpl w:val="91029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B17AE"/>
    <w:multiLevelType w:val="hybridMultilevel"/>
    <w:tmpl w:val="35F8C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4E6FA1"/>
    <w:multiLevelType w:val="hybridMultilevel"/>
    <w:tmpl w:val="AA642DF6"/>
    <w:lvl w:ilvl="0" w:tplc="EB12C296">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6976DE"/>
    <w:multiLevelType w:val="hybridMultilevel"/>
    <w:tmpl w:val="0A245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6A25BE"/>
    <w:multiLevelType w:val="hybridMultilevel"/>
    <w:tmpl w:val="53E4C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C16F40"/>
    <w:multiLevelType w:val="hybridMultilevel"/>
    <w:tmpl w:val="498AB5FA"/>
    <w:lvl w:ilvl="0" w:tplc="1B4238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4495DDB"/>
    <w:multiLevelType w:val="hybridMultilevel"/>
    <w:tmpl w:val="72D25784"/>
    <w:lvl w:ilvl="0" w:tplc="04EADE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950D10"/>
    <w:multiLevelType w:val="hybridMultilevel"/>
    <w:tmpl w:val="664C101C"/>
    <w:lvl w:ilvl="0" w:tplc="D9226AA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6A867D3"/>
    <w:multiLevelType w:val="hybridMultilevel"/>
    <w:tmpl w:val="0038BB48"/>
    <w:lvl w:ilvl="0" w:tplc="77B872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83434F"/>
    <w:multiLevelType w:val="hybridMultilevel"/>
    <w:tmpl w:val="966079BA"/>
    <w:lvl w:ilvl="0" w:tplc="C472F6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FB7618D"/>
    <w:multiLevelType w:val="hybridMultilevel"/>
    <w:tmpl w:val="6066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16D040B"/>
    <w:multiLevelType w:val="hybridMultilevel"/>
    <w:tmpl w:val="63620482"/>
    <w:lvl w:ilvl="0" w:tplc="074064B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E417EF"/>
    <w:multiLevelType w:val="hybridMultilevel"/>
    <w:tmpl w:val="50648782"/>
    <w:lvl w:ilvl="0" w:tplc="8BE8D6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877EFA"/>
    <w:multiLevelType w:val="hybridMultilevel"/>
    <w:tmpl w:val="50EAADA6"/>
    <w:lvl w:ilvl="0" w:tplc="2EE67D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5B6E61"/>
    <w:multiLevelType w:val="hybridMultilevel"/>
    <w:tmpl w:val="407893D0"/>
    <w:lvl w:ilvl="0" w:tplc="CAFA67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3E457E"/>
    <w:multiLevelType w:val="hybridMultilevel"/>
    <w:tmpl w:val="51407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686346"/>
    <w:multiLevelType w:val="hybridMultilevel"/>
    <w:tmpl w:val="A11E8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425BC"/>
    <w:multiLevelType w:val="hybridMultilevel"/>
    <w:tmpl w:val="ADAAD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885CF3"/>
    <w:multiLevelType w:val="hybridMultilevel"/>
    <w:tmpl w:val="4864B0D6"/>
    <w:lvl w:ilvl="0" w:tplc="7D905B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5E5C63"/>
    <w:multiLevelType w:val="hybridMultilevel"/>
    <w:tmpl w:val="73309982"/>
    <w:lvl w:ilvl="0" w:tplc="3A3A1FB8">
      <w:start w:val="3"/>
      <w:numFmt w:val="bullet"/>
      <w:lvlText w:val="-"/>
      <w:lvlJc w:val="left"/>
      <w:pPr>
        <w:ind w:left="1800" w:hanging="360"/>
      </w:pPr>
      <w:rPr>
        <w:rFonts w:ascii="Lucida Sans" w:eastAsia="Times New Roman" w:hAnsi="Lucida Sans"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4A2489E"/>
    <w:multiLevelType w:val="hybridMultilevel"/>
    <w:tmpl w:val="3BE8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ED21A5"/>
    <w:multiLevelType w:val="hybridMultilevel"/>
    <w:tmpl w:val="429EF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D53B53"/>
    <w:multiLevelType w:val="hybridMultilevel"/>
    <w:tmpl w:val="5814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abstractNumId w:val="37"/>
  </w:num>
  <w:num w:numId="2">
    <w:abstractNumId w:val="0"/>
  </w:num>
  <w:num w:numId="3">
    <w:abstractNumId w:val="29"/>
  </w:num>
  <w:num w:numId="4">
    <w:abstractNumId w:val="17"/>
  </w:num>
  <w:num w:numId="5">
    <w:abstractNumId w:val="18"/>
  </w:num>
  <w:num w:numId="6">
    <w:abstractNumId w:val="28"/>
  </w:num>
  <w:num w:numId="7">
    <w:abstractNumId w:val="35"/>
  </w:num>
  <w:num w:numId="8">
    <w:abstractNumId w:val="34"/>
  </w:num>
  <w:num w:numId="9">
    <w:abstractNumId w:val="12"/>
  </w:num>
  <w:num w:numId="10">
    <w:abstractNumId w:val="33"/>
  </w:num>
  <w:num w:numId="11">
    <w:abstractNumId w:val="11"/>
  </w:num>
  <w:num w:numId="12">
    <w:abstractNumId w:val="23"/>
  </w:num>
  <w:num w:numId="13">
    <w:abstractNumId w:val="30"/>
  </w:num>
  <w:num w:numId="14">
    <w:abstractNumId w:val="2"/>
  </w:num>
  <w:num w:numId="15">
    <w:abstractNumId w:val="25"/>
  </w:num>
  <w:num w:numId="16">
    <w:abstractNumId w:val="26"/>
  </w:num>
  <w:num w:numId="17">
    <w:abstractNumId w:val="20"/>
  </w:num>
  <w:num w:numId="18">
    <w:abstractNumId w:val="27"/>
  </w:num>
  <w:num w:numId="19">
    <w:abstractNumId w:val="24"/>
  </w:num>
  <w:num w:numId="20">
    <w:abstractNumId w:val="9"/>
  </w:num>
  <w:num w:numId="21">
    <w:abstractNumId w:val="3"/>
  </w:num>
  <w:num w:numId="22">
    <w:abstractNumId w:val="21"/>
  </w:num>
  <w:num w:numId="23">
    <w:abstractNumId w:val="6"/>
  </w:num>
  <w:num w:numId="24">
    <w:abstractNumId w:val="1"/>
  </w:num>
  <w:num w:numId="25">
    <w:abstractNumId w:val="15"/>
  </w:num>
  <w:num w:numId="26">
    <w:abstractNumId w:val="22"/>
  </w:num>
  <w:num w:numId="27">
    <w:abstractNumId w:val="19"/>
  </w:num>
  <w:num w:numId="28">
    <w:abstractNumId w:val="5"/>
  </w:num>
  <w:num w:numId="29">
    <w:abstractNumId w:val="32"/>
  </w:num>
  <w:num w:numId="30">
    <w:abstractNumId w:val="4"/>
  </w:num>
  <w:num w:numId="31">
    <w:abstractNumId w:val="13"/>
  </w:num>
  <w:num w:numId="32">
    <w:abstractNumId w:val="14"/>
  </w:num>
  <w:num w:numId="33">
    <w:abstractNumId w:val="16"/>
  </w:num>
  <w:num w:numId="34">
    <w:abstractNumId w:val="8"/>
  </w:num>
  <w:num w:numId="35">
    <w:abstractNumId w:val="7"/>
  </w:num>
  <w:num w:numId="36">
    <w:abstractNumId w:val="10"/>
  </w:num>
  <w:num w:numId="37">
    <w:abstractNumId w:val="31"/>
  </w:num>
  <w:num w:numId="38">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30B"/>
    <w:rsid w:val="0000043D"/>
    <w:rsid w:val="00000731"/>
    <w:rsid w:val="00000C0B"/>
    <w:rsid w:val="000033F2"/>
    <w:rsid w:val="0000564F"/>
    <w:rsid w:val="000059E2"/>
    <w:rsid w:val="000064BB"/>
    <w:rsid w:val="00007F58"/>
    <w:rsid w:val="00007F5F"/>
    <w:rsid w:val="00010A2B"/>
    <w:rsid w:val="000125CF"/>
    <w:rsid w:val="00012FD8"/>
    <w:rsid w:val="00015087"/>
    <w:rsid w:val="00015160"/>
    <w:rsid w:val="0001565D"/>
    <w:rsid w:val="00015FBF"/>
    <w:rsid w:val="00016131"/>
    <w:rsid w:val="00016282"/>
    <w:rsid w:val="00016750"/>
    <w:rsid w:val="00016C8C"/>
    <w:rsid w:val="00017191"/>
    <w:rsid w:val="00017474"/>
    <w:rsid w:val="000220C0"/>
    <w:rsid w:val="00022490"/>
    <w:rsid w:val="0002252D"/>
    <w:rsid w:val="0002464C"/>
    <w:rsid w:val="0002538F"/>
    <w:rsid w:val="000262A5"/>
    <w:rsid w:val="00026727"/>
    <w:rsid w:val="000277F7"/>
    <w:rsid w:val="00031F9E"/>
    <w:rsid w:val="00032986"/>
    <w:rsid w:val="00032DBA"/>
    <w:rsid w:val="00032ECD"/>
    <w:rsid w:val="00033775"/>
    <w:rsid w:val="00033990"/>
    <w:rsid w:val="000347B5"/>
    <w:rsid w:val="00036C28"/>
    <w:rsid w:val="000370F2"/>
    <w:rsid w:val="0003733B"/>
    <w:rsid w:val="00037AC9"/>
    <w:rsid w:val="00040C94"/>
    <w:rsid w:val="00041323"/>
    <w:rsid w:val="00041976"/>
    <w:rsid w:val="00042F70"/>
    <w:rsid w:val="000431FB"/>
    <w:rsid w:val="00047AB4"/>
    <w:rsid w:val="0005043E"/>
    <w:rsid w:val="00050BDD"/>
    <w:rsid w:val="000515D4"/>
    <w:rsid w:val="00051FFC"/>
    <w:rsid w:val="000542EC"/>
    <w:rsid w:val="00056F1A"/>
    <w:rsid w:val="000578C4"/>
    <w:rsid w:val="00057B40"/>
    <w:rsid w:val="00060028"/>
    <w:rsid w:val="00061639"/>
    <w:rsid w:val="0006302B"/>
    <w:rsid w:val="00063081"/>
    <w:rsid w:val="000635F1"/>
    <w:rsid w:val="000646FE"/>
    <w:rsid w:val="00065AD9"/>
    <w:rsid w:val="00066BA0"/>
    <w:rsid w:val="0006744E"/>
    <w:rsid w:val="00067B2D"/>
    <w:rsid w:val="0007016E"/>
    <w:rsid w:val="000711E8"/>
    <w:rsid w:val="00071653"/>
    <w:rsid w:val="00071795"/>
    <w:rsid w:val="00073150"/>
    <w:rsid w:val="00073AF7"/>
    <w:rsid w:val="00075774"/>
    <w:rsid w:val="00075E4E"/>
    <w:rsid w:val="00076112"/>
    <w:rsid w:val="000762EA"/>
    <w:rsid w:val="00076C31"/>
    <w:rsid w:val="00077EFC"/>
    <w:rsid w:val="000802A8"/>
    <w:rsid w:val="000805D0"/>
    <w:rsid w:val="00080FB6"/>
    <w:rsid w:val="000824F4"/>
    <w:rsid w:val="000848A2"/>
    <w:rsid w:val="00084FE6"/>
    <w:rsid w:val="00085281"/>
    <w:rsid w:val="00085A03"/>
    <w:rsid w:val="00085F50"/>
    <w:rsid w:val="00086500"/>
    <w:rsid w:val="00087225"/>
    <w:rsid w:val="00087333"/>
    <w:rsid w:val="00087408"/>
    <w:rsid w:val="00090218"/>
    <w:rsid w:val="00090B5B"/>
    <w:rsid w:val="00090BF6"/>
    <w:rsid w:val="00091B7A"/>
    <w:rsid w:val="0009239D"/>
    <w:rsid w:val="00092A97"/>
    <w:rsid w:val="00092CBB"/>
    <w:rsid w:val="000930CE"/>
    <w:rsid w:val="000941F2"/>
    <w:rsid w:val="000945DD"/>
    <w:rsid w:val="00094A38"/>
    <w:rsid w:val="00094B66"/>
    <w:rsid w:val="00096EC5"/>
    <w:rsid w:val="000978E8"/>
    <w:rsid w:val="000A0FB7"/>
    <w:rsid w:val="000A1ADE"/>
    <w:rsid w:val="000A39BC"/>
    <w:rsid w:val="000A3DF1"/>
    <w:rsid w:val="000A44B2"/>
    <w:rsid w:val="000A5115"/>
    <w:rsid w:val="000A52B0"/>
    <w:rsid w:val="000A54B1"/>
    <w:rsid w:val="000A5980"/>
    <w:rsid w:val="000A5D46"/>
    <w:rsid w:val="000A5DBB"/>
    <w:rsid w:val="000B0B16"/>
    <w:rsid w:val="000B2139"/>
    <w:rsid w:val="000B3265"/>
    <w:rsid w:val="000B527D"/>
    <w:rsid w:val="000B55F3"/>
    <w:rsid w:val="000B5828"/>
    <w:rsid w:val="000B7276"/>
    <w:rsid w:val="000B78B6"/>
    <w:rsid w:val="000C00C2"/>
    <w:rsid w:val="000C080D"/>
    <w:rsid w:val="000C276B"/>
    <w:rsid w:val="000C351B"/>
    <w:rsid w:val="000C4CD3"/>
    <w:rsid w:val="000C509D"/>
    <w:rsid w:val="000C6BE2"/>
    <w:rsid w:val="000D0007"/>
    <w:rsid w:val="000D140C"/>
    <w:rsid w:val="000D19BA"/>
    <w:rsid w:val="000D2376"/>
    <w:rsid w:val="000D26CD"/>
    <w:rsid w:val="000D2835"/>
    <w:rsid w:val="000D2BD9"/>
    <w:rsid w:val="000D2C4B"/>
    <w:rsid w:val="000D3A20"/>
    <w:rsid w:val="000D4039"/>
    <w:rsid w:val="000D6CFD"/>
    <w:rsid w:val="000D7CD6"/>
    <w:rsid w:val="000E0026"/>
    <w:rsid w:val="000E067E"/>
    <w:rsid w:val="000E24DF"/>
    <w:rsid w:val="000E2EE0"/>
    <w:rsid w:val="000E3928"/>
    <w:rsid w:val="000E3A62"/>
    <w:rsid w:val="000E49B4"/>
    <w:rsid w:val="000E4E6E"/>
    <w:rsid w:val="000F1EDE"/>
    <w:rsid w:val="000F34CD"/>
    <w:rsid w:val="000F3980"/>
    <w:rsid w:val="000F5483"/>
    <w:rsid w:val="000F5BAA"/>
    <w:rsid w:val="000F5F50"/>
    <w:rsid w:val="000F6BCF"/>
    <w:rsid w:val="000F6D2F"/>
    <w:rsid w:val="000F771F"/>
    <w:rsid w:val="000F7F9E"/>
    <w:rsid w:val="00100F34"/>
    <w:rsid w:val="001011EC"/>
    <w:rsid w:val="001015D8"/>
    <w:rsid w:val="00101EF3"/>
    <w:rsid w:val="001026A8"/>
    <w:rsid w:val="00104AE8"/>
    <w:rsid w:val="00106340"/>
    <w:rsid w:val="00106698"/>
    <w:rsid w:val="00106A78"/>
    <w:rsid w:val="001073DF"/>
    <w:rsid w:val="001110F5"/>
    <w:rsid w:val="001115C6"/>
    <w:rsid w:val="00111791"/>
    <w:rsid w:val="001129EA"/>
    <w:rsid w:val="00120999"/>
    <w:rsid w:val="00120B8C"/>
    <w:rsid w:val="00120FBD"/>
    <w:rsid w:val="00121056"/>
    <w:rsid w:val="0012176A"/>
    <w:rsid w:val="00122100"/>
    <w:rsid w:val="00122908"/>
    <w:rsid w:val="00123A55"/>
    <w:rsid w:val="00123AC3"/>
    <w:rsid w:val="001244BC"/>
    <w:rsid w:val="00124E0F"/>
    <w:rsid w:val="001250F0"/>
    <w:rsid w:val="00125215"/>
    <w:rsid w:val="00125C8E"/>
    <w:rsid w:val="00126190"/>
    <w:rsid w:val="001272C1"/>
    <w:rsid w:val="001277E3"/>
    <w:rsid w:val="0013005F"/>
    <w:rsid w:val="001300CF"/>
    <w:rsid w:val="00131404"/>
    <w:rsid w:val="00132250"/>
    <w:rsid w:val="00132A9E"/>
    <w:rsid w:val="00132BF7"/>
    <w:rsid w:val="00133B73"/>
    <w:rsid w:val="00133CB6"/>
    <w:rsid w:val="001349A7"/>
    <w:rsid w:val="00134BE4"/>
    <w:rsid w:val="00135DD3"/>
    <w:rsid w:val="00136306"/>
    <w:rsid w:val="001364A7"/>
    <w:rsid w:val="0013682D"/>
    <w:rsid w:val="00136E29"/>
    <w:rsid w:val="001370CC"/>
    <w:rsid w:val="00137256"/>
    <w:rsid w:val="00137BBA"/>
    <w:rsid w:val="00140B47"/>
    <w:rsid w:val="00140BD7"/>
    <w:rsid w:val="00140FCD"/>
    <w:rsid w:val="00141AAA"/>
    <w:rsid w:val="00142DEF"/>
    <w:rsid w:val="001435A0"/>
    <w:rsid w:val="001460BE"/>
    <w:rsid w:val="0014687B"/>
    <w:rsid w:val="00147309"/>
    <w:rsid w:val="001473F6"/>
    <w:rsid w:val="001502E5"/>
    <w:rsid w:val="00151A74"/>
    <w:rsid w:val="001520C8"/>
    <w:rsid w:val="001525C0"/>
    <w:rsid w:val="00155086"/>
    <w:rsid w:val="001552E1"/>
    <w:rsid w:val="00156898"/>
    <w:rsid w:val="00156F4F"/>
    <w:rsid w:val="00157DA6"/>
    <w:rsid w:val="00160F3C"/>
    <w:rsid w:val="00163694"/>
    <w:rsid w:val="001640D3"/>
    <w:rsid w:val="00164483"/>
    <w:rsid w:val="00165661"/>
    <w:rsid w:val="00166069"/>
    <w:rsid w:val="00171D50"/>
    <w:rsid w:val="001723B1"/>
    <w:rsid w:val="001728F3"/>
    <w:rsid w:val="0017396F"/>
    <w:rsid w:val="00173BDB"/>
    <w:rsid w:val="00174C66"/>
    <w:rsid w:val="00176468"/>
    <w:rsid w:val="00176BDC"/>
    <w:rsid w:val="00176E30"/>
    <w:rsid w:val="00176F58"/>
    <w:rsid w:val="0018041B"/>
    <w:rsid w:val="001804FE"/>
    <w:rsid w:val="00180767"/>
    <w:rsid w:val="00180E20"/>
    <w:rsid w:val="0018144C"/>
    <w:rsid w:val="0018203E"/>
    <w:rsid w:val="0018324D"/>
    <w:rsid w:val="00183B8F"/>
    <w:rsid w:val="001840EA"/>
    <w:rsid w:val="00184D52"/>
    <w:rsid w:val="00185F47"/>
    <w:rsid w:val="001860B6"/>
    <w:rsid w:val="00186780"/>
    <w:rsid w:val="00186921"/>
    <w:rsid w:val="00187691"/>
    <w:rsid w:val="00190619"/>
    <w:rsid w:val="001911EF"/>
    <w:rsid w:val="0019121D"/>
    <w:rsid w:val="00191984"/>
    <w:rsid w:val="001920D4"/>
    <w:rsid w:val="00192123"/>
    <w:rsid w:val="001925B3"/>
    <w:rsid w:val="00193581"/>
    <w:rsid w:val="00193FB6"/>
    <w:rsid w:val="00195362"/>
    <w:rsid w:val="001954C0"/>
    <w:rsid w:val="00195660"/>
    <w:rsid w:val="001961A1"/>
    <w:rsid w:val="00196E02"/>
    <w:rsid w:val="001A08CD"/>
    <w:rsid w:val="001A0A92"/>
    <w:rsid w:val="001A0E4E"/>
    <w:rsid w:val="001A275F"/>
    <w:rsid w:val="001A4C52"/>
    <w:rsid w:val="001A50FF"/>
    <w:rsid w:val="001A75A0"/>
    <w:rsid w:val="001B08AB"/>
    <w:rsid w:val="001B0D4A"/>
    <w:rsid w:val="001B275C"/>
    <w:rsid w:val="001B5105"/>
    <w:rsid w:val="001B5963"/>
    <w:rsid w:val="001B6190"/>
    <w:rsid w:val="001B74BE"/>
    <w:rsid w:val="001B795E"/>
    <w:rsid w:val="001C043B"/>
    <w:rsid w:val="001C0F9B"/>
    <w:rsid w:val="001C31DE"/>
    <w:rsid w:val="001C3257"/>
    <w:rsid w:val="001C3E3A"/>
    <w:rsid w:val="001C4A7A"/>
    <w:rsid w:val="001C4CB1"/>
    <w:rsid w:val="001C4FF4"/>
    <w:rsid w:val="001C552D"/>
    <w:rsid w:val="001C5C5C"/>
    <w:rsid w:val="001C5F98"/>
    <w:rsid w:val="001C63B1"/>
    <w:rsid w:val="001C6553"/>
    <w:rsid w:val="001C67A5"/>
    <w:rsid w:val="001C72F8"/>
    <w:rsid w:val="001D0464"/>
    <w:rsid w:val="001D0B37"/>
    <w:rsid w:val="001D0B97"/>
    <w:rsid w:val="001D0E9B"/>
    <w:rsid w:val="001D1F99"/>
    <w:rsid w:val="001D251D"/>
    <w:rsid w:val="001D2F0A"/>
    <w:rsid w:val="001D3414"/>
    <w:rsid w:val="001D5201"/>
    <w:rsid w:val="001D7167"/>
    <w:rsid w:val="001E026C"/>
    <w:rsid w:val="001E0927"/>
    <w:rsid w:val="001E2689"/>
    <w:rsid w:val="001E2F9B"/>
    <w:rsid w:val="001E3142"/>
    <w:rsid w:val="001E3414"/>
    <w:rsid w:val="001E46E9"/>
    <w:rsid w:val="001E5311"/>
    <w:rsid w:val="001E5789"/>
    <w:rsid w:val="001E5B29"/>
    <w:rsid w:val="001E7A8E"/>
    <w:rsid w:val="001F04AE"/>
    <w:rsid w:val="001F0B45"/>
    <w:rsid w:val="001F236F"/>
    <w:rsid w:val="001F2796"/>
    <w:rsid w:val="001F289C"/>
    <w:rsid w:val="001F50E0"/>
    <w:rsid w:val="001F62E0"/>
    <w:rsid w:val="001F74CD"/>
    <w:rsid w:val="00200469"/>
    <w:rsid w:val="002026AD"/>
    <w:rsid w:val="00203529"/>
    <w:rsid w:val="00205712"/>
    <w:rsid w:val="002062AB"/>
    <w:rsid w:val="002062F5"/>
    <w:rsid w:val="002064B6"/>
    <w:rsid w:val="00206D78"/>
    <w:rsid w:val="00206E7E"/>
    <w:rsid w:val="002070F4"/>
    <w:rsid w:val="00207646"/>
    <w:rsid w:val="00207FE3"/>
    <w:rsid w:val="00211458"/>
    <w:rsid w:val="00211D91"/>
    <w:rsid w:val="00212C8D"/>
    <w:rsid w:val="002136D6"/>
    <w:rsid w:val="00215F6E"/>
    <w:rsid w:val="002173FB"/>
    <w:rsid w:val="002210AF"/>
    <w:rsid w:val="00221E1D"/>
    <w:rsid w:val="00221F95"/>
    <w:rsid w:val="002220EF"/>
    <w:rsid w:val="00222BC9"/>
    <w:rsid w:val="00223355"/>
    <w:rsid w:val="002236F7"/>
    <w:rsid w:val="00224921"/>
    <w:rsid w:val="002260CE"/>
    <w:rsid w:val="00226AFD"/>
    <w:rsid w:val="002304D9"/>
    <w:rsid w:val="00231D4C"/>
    <w:rsid w:val="00233D97"/>
    <w:rsid w:val="00234883"/>
    <w:rsid w:val="00235D1F"/>
    <w:rsid w:val="0023630D"/>
    <w:rsid w:val="002363F5"/>
    <w:rsid w:val="00236BFE"/>
    <w:rsid w:val="00240133"/>
    <w:rsid w:val="002405CA"/>
    <w:rsid w:val="00240773"/>
    <w:rsid w:val="0024104C"/>
    <w:rsid w:val="00241441"/>
    <w:rsid w:val="00243E07"/>
    <w:rsid w:val="0024415E"/>
    <w:rsid w:val="00244F56"/>
    <w:rsid w:val="0024539C"/>
    <w:rsid w:val="00247732"/>
    <w:rsid w:val="00247926"/>
    <w:rsid w:val="00247D22"/>
    <w:rsid w:val="00250590"/>
    <w:rsid w:val="002513D9"/>
    <w:rsid w:val="0025217B"/>
    <w:rsid w:val="0025263C"/>
    <w:rsid w:val="002533FC"/>
    <w:rsid w:val="00253672"/>
    <w:rsid w:val="00254537"/>
    <w:rsid w:val="00254722"/>
    <w:rsid w:val="002547F5"/>
    <w:rsid w:val="002573A2"/>
    <w:rsid w:val="00257794"/>
    <w:rsid w:val="00257E16"/>
    <w:rsid w:val="00260333"/>
    <w:rsid w:val="00260B1D"/>
    <w:rsid w:val="00260C01"/>
    <w:rsid w:val="002623EB"/>
    <w:rsid w:val="00262C0E"/>
    <w:rsid w:val="00262EE2"/>
    <w:rsid w:val="002633B3"/>
    <w:rsid w:val="002633DD"/>
    <w:rsid w:val="00263550"/>
    <w:rsid w:val="00263C82"/>
    <w:rsid w:val="00265B24"/>
    <w:rsid w:val="0026753E"/>
    <w:rsid w:val="00270002"/>
    <w:rsid w:val="00270C72"/>
    <w:rsid w:val="00271061"/>
    <w:rsid w:val="0027225C"/>
    <w:rsid w:val="00272B0F"/>
    <w:rsid w:val="002730EF"/>
    <w:rsid w:val="00273E93"/>
    <w:rsid w:val="002743A4"/>
    <w:rsid w:val="002758D8"/>
    <w:rsid w:val="00275BE2"/>
    <w:rsid w:val="00275FAC"/>
    <w:rsid w:val="00276EE0"/>
    <w:rsid w:val="002809DA"/>
    <w:rsid w:val="00280E51"/>
    <w:rsid w:val="0028107D"/>
    <w:rsid w:val="00281E67"/>
    <w:rsid w:val="00282DB6"/>
    <w:rsid w:val="00282F2C"/>
    <w:rsid w:val="00283641"/>
    <w:rsid w:val="00285166"/>
    <w:rsid w:val="0028528C"/>
    <w:rsid w:val="002857BD"/>
    <w:rsid w:val="002870CE"/>
    <w:rsid w:val="0028717A"/>
    <w:rsid w:val="00287DA5"/>
    <w:rsid w:val="00287F1D"/>
    <w:rsid w:val="002902A7"/>
    <w:rsid w:val="00290785"/>
    <w:rsid w:val="002922F8"/>
    <w:rsid w:val="00293427"/>
    <w:rsid w:val="002942D4"/>
    <w:rsid w:val="00294B4E"/>
    <w:rsid w:val="0029506C"/>
    <w:rsid w:val="00295EFD"/>
    <w:rsid w:val="0029789A"/>
    <w:rsid w:val="002A0364"/>
    <w:rsid w:val="002A28C7"/>
    <w:rsid w:val="002A2E37"/>
    <w:rsid w:val="002A323F"/>
    <w:rsid w:val="002A3810"/>
    <w:rsid w:val="002A586B"/>
    <w:rsid w:val="002A5B1E"/>
    <w:rsid w:val="002A70BE"/>
    <w:rsid w:val="002A7415"/>
    <w:rsid w:val="002A777C"/>
    <w:rsid w:val="002B174C"/>
    <w:rsid w:val="002B1D39"/>
    <w:rsid w:val="002B267B"/>
    <w:rsid w:val="002B5940"/>
    <w:rsid w:val="002B5DA9"/>
    <w:rsid w:val="002B6913"/>
    <w:rsid w:val="002B724C"/>
    <w:rsid w:val="002B786A"/>
    <w:rsid w:val="002C023C"/>
    <w:rsid w:val="002C0E52"/>
    <w:rsid w:val="002C0F01"/>
    <w:rsid w:val="002C1867"/>
    <w:rsid w:val="002C2122"/>
    <w:rsid w:val="002C2F32"/>
    <w:rsid w:val="002C4860"/>
    <w:rsid w:val="002C532E"/>
    <w:rsid w:val="002C6198"/>
    <w:rsid w:val="002D2EA2"/>
    <w:rsid w:val="002D359E"/>
    <w:rsid w:val="002D4340"/>
    <w:rsid w:val="002D4DF4"/>
    <w:rsid w:val="002D52C5"/>
    <w:rsid w:val="002E262D"/>
    <w:rsid w:val="002E2B5F"/>
    <w:rsid w:val="002E32BC"/>
    <w:rsid w:val="002E3504"/>
    <w:rsid w:val="002E4650"/>
    <w:rsid w:val="002E7FD2"/>
    <w:rsid w:val="002F1E0D"/>
    <w:rsid w:val="002F2B64"/>
    <w:rsid w:val="002F326F"/>
    <w:rsid w:val="002F660D"/>
    <w:rsid w:val="002F7042"/>
    <w:rsid w:val="0030051A"/>
    <w:rsid w:val="00301447"/>
    <w:rsid w:val="00301C60"/>
    <w:rsid w:val="00302903"/>
    <w:rsid w:val="00302B02"/>
    <w:rsid w:val="00304343"/>
    <w:rsid w:val="00306189"/>
    <w:rsid w:val="00312345"/>
    <w:rsid w:val="00312956"/>
    <w:rsid w:val="00312E0B"/>
    <w:rsid w:val="00313C3A"/>
    <w:rsid w:val="00313CC8"/>
    <w:rsid w:val="00314633"/>
    <w:rsid w:val="00314E6A"/>
    <w:rsid w:val="00314ED5"/>
    <w:rsid w:val="0031504A"/>
    <w:rsid w:val="003164A9"/>
    <w:rsid w:val="0031665E"/>
    <w:rsid w:val="003178D9"/>
    <w:rsid w:val="0032210E"/>
    <w:rsid w:val="00322514"/>
    <w:rsid w:val="003243BA"/>
    <w:rsid w:val="003254C5"/>
    <w:rsid w:val="003254F6"/>
    <w:rsid w:val="0032718F"/>
    <w:rsid w:val="00332523"/>
    <w:rsid w:val="00332E2B"/>
    <w:rsid w:val="00333168"/>
    <w:rsid w:val="00333F23"/>
    <w:rsid w:val="003342B8"/>
    <w:rsid w:val="003345E1"/>
    <w:rsid w:val="003360A2"/>
    <w:rsid w:val="003361B0"/>
    <w:rsid w:val="003368E2"/>
    <w:rsid w:val="00337BDB"/>
    <w:rsid w:val="00340154"/>
    <w:rsid w:val="0034151E"/>
    <w:rsid w:val="003419A0"/>
    <w:rsid w:val="003426CB"/>
    <w:rsid w:val="0034343E"/>
    <w:rsid w:val="00343CE3"/>
    <w:rsid w:val="003445F9"/>
    <w:rsid w:val="00345B92"/>
    <w:rsid w:val="00346311"/>
    <w:rsid w:val="00346E8B"/>
    <w:rsid w:val="0034717D"/>
    <w:rsid w:val="003473A8"/>
    <w:rsid w:val="00347E4D"/>
    <w:rsid w:val="00347E63"/>
    <w:rsid w:val="0035066D"/>
    <w:rsid w:val="003515F7"/>
    <w:rsid w:val="00352249"/>
    <w:rsid w:val="0035421C"/>
    <w:rsid w:val="00354DB1"/>
    <w:rsid w:val="00354F18"/>
    <w:rsid w:val="00355529"/>
    <w:rsid w:val="003620D4"/>
    <w:rsid w:val="003635F8"/>
    <w:rsid w:val="003636B9"/>
    <w:rsid w:val="00364376"/>
    <w:rsid w:val="00364B2C"/>
    <w:rsid w:val="00367531"/>
    <w:rsid w:val="00367D94"/>
    <w:rsid w:val="003701F7"/>
    <w:rsid w:val="0037048F"/>
    <w:rsid w:val="00370CED"/>
    <w:rsid w:val="003742CA"/>
    <w:rsid w:val="003743FD"/>
    <w:rsid w:val="00376226"/>
    <w:rsid w:val="003771DD"/>
    <w:rsid w:val="003777F9"/>
    <w:rsid w:val="0037783B"/>
    <w:rsid w:val="0038081B"/>
    <w:rsid w:val="003815FB"/>
    <w:rsid w:val="00381FC3"/>
    <w:rsid w:val="003831B1"/>
    <w:rsid w:val="003841F5"/>
    <w:rsid w:val="00385D94"/>
    <w:rsid w:val="00385E20"/>
    <w:rsid w:val="00386359"/>
    <w:rsid w:val="0038643F"/>
    <w:rsid w:val="003872E3"/>
    <w:rsid w:val="00387C0F"/>
    <w:rsid w:val="00390884"/>
    <w:rsid w:val="00390C3B"/>
    <w:rsid w:val="00391066"/>
    <w:rsid w:val="00391A16"/>
    <w:rsid w:val="00391FED"/>
    <w:rsid w:val="00393C43"/>
    <w:rsid w:val="00395227"/>
    <w:rsid w:val="003960B8"/>
    <w:rsid w:val="00396804"/>
    <w:rsid w:val="00396A0F"/>
    <w:rsid w:val="003A00FD"/>
    <w:rsid w:val="003A0F74"/>
    <w:rsid w:val="003A1B3D"/>
    <w:rsid w:val="003A1FCC"/>
    <w:rsid w:val="003A36B7"/>
    <w:rsid w:val="003A3B9E"/>
    <w:rsid w:val="003A4056"/>
    <w:rsid w:val="003A5E73"/>
    <w:rsid w:val="003A5FFA"/>
    <w:rsid w:val="003A6021"/>
    <w:rsid w:val="003A78DB"/>
    <w:rsid w:val="003A7954"/>
    <w:rsid w:val="003A7CD0"/>
    <w:rsid w:val="003B0205"/>
    <w:rsid w:val="003B0262"/>
    <w:rsid w:val="003B0A6E"/>
    <w:rsid w:val="003B119E"/>
    <w:rsid w:val="003B16DA"/>
    <w:rsid w:val="003B2333"/>
    <w:rsid w:val="003B569B"/>
    <w:rsid w:val="003B6732"/>
    <w:rsid w:val="003B677B"/>
    <w:rsid w:val="003B769C"/>
    <w:rsid w:val="003C009D"/>
    <w:rsid w:val="003C06A1"/>
    <w:rsid w:val="003C21E0"/>
    <w:rsid w:val="003C490D"/>
    <w:rsid w:val="003C6143"/>
    <w:rsid w:val="003C63D9"/>
    <w:rsid w:val="003C7A3A"/>
    <w:rsid w:val="003C7F56"/>
    <w:rsid w:val="003D1D97"/>
    <w:rsid w:val="003D40FB"/>
    <w:rsid w:val="003D4CAC"/>
    <w:rsid w:val="003D588B"/>
    <w:rsid w:val="003D5D4D"/>
    <w:rsid w:val="003D5FB0"/>
    <w:rsid w:val="003D69AC"/>
    <w:rsid w:val="003D6A63"/>
    <w:rsid w:val="003D7A01"/>
    <w:rsid w:val="003E1BF8"/>
    <w:rsid w:val="003E2A86"/>
    <w:rsid w:val="003E4098"/>
    <w:rsid w:val="003E4BF6"/>
    <w:rsid w:val="003E648A"/>
    <w:rsid w:val="003E66A1"/>
    <w:rsid w:val="003F02F7"/>
    <w:rsid w:val="003F2AB8"/>
    <w:rsid w:val="003F38A2"/>
    <w:rsid w:val="003F6967"/>
    <w:rsid w:val="00400D5A"/>
    <w:rsid w:val="0040235F"/>
    <w:rsid w:val="00402A9B"/>
    <w:rsid w:val="00402C37"/>
    <w:rsid w:val="004034FB"/>
    <w:rsid w:val="00403EC7"/>
    <w:rsid w:val="004040FB"/>
    <w:rsid w:val="0040617D"/>
    <w:rsid w:val="00407A93"/>
    <w:rsid w:val="004104BE"/>
    <w:rsid w:val="0041124F"/>
    <w:rsid w:val="00411C03"/>
    <w:rsid w:val="00412663"/>
    <w:rsid w:val="00412EFE"/>
    <w:rsid w:val="0041309B"/>
    <w:rsid w:val="00414C10"/>
    <w:rsid w:val="00414CE6"/>
    <w:rsid w:val="00414FBF"/>
    <w:rsid w:val="00415948"/>
    <w:rsid w:val="00415A39"/>
    <w:rsid w:val="00416FDE"/>
    <w:rsid w:val="00417923"/>
    <w:rsid w:val="00422CC9"/>
    <w:rsid w:val="00423B4D"/>
    <w:rsid w:val="00424257"/>
    <w:rsid w:val="00424A7E"/>
    <w:rsid w:val="0042534C"/>
    <w:rsid w:val="00425707"/>
    <w:rsid w:val="0042640C"/>
    <w:rsid w:val="00426B0B"/>
    <w:rsid w:val="00426D6A"/>
    <w:rsid w:val="00427719"/>
    <w:rsid w:val="0043196A"/>
    <w:rsid w:val="00433472"/>
    <w:rsid w:val="00433717"/>
    <w:rsid w:val="00434D65"/>
    <w:rsid w:val="00436F32"/>
    <w:rsid w:val="004377D7"/>
    <w:rsid w:val="00437994"/>
    <w:rsid w:val="00437B59"/>
    <w:rsid w:val="00440970"/>
    <w:rsid w:val="004426ED"/>
    <w:rsid w:val="004427A9"/>
    <w:rsid w:val="00442D23"/>
    <w:rsid w:val="00443209"/>
    <w:rsid w:val="00443A67"/>
    <w:rsid w:val="004442C4"/>
    <w:rsid w:val="00444819"/>
    <w:rsid w:val="00444DED"/>
    <w:rsid w:val="004456CD"/>
    <w:rsid w:val="00445A46"/>
    <w:rsid w:val="00445ABA"/>
    <w:rsid w:val="00445F7B"/>
    <w:rsid w:val="00446C38"/>
    <w:rsid w:val="004512D5"/>
    <w:rsid w:val="00451C9E"/>
    <w:rsid w:val="00451E66"/>
    <w:rsid w:val="0045345D"/>
    <w:rsid w:val="00454ED7"/>
    <w:rsid w:val="00454F6D"/>
    <w:rsid w:val="004556E5"/>
    <w:rsid w:val="00455CE7"/>
    <w:rsid w:val="00455F1A"/>
    <w:rsid w:val="00456ABA"/>
    <w:rsid w:val="00456CF2"/>
    <w:rsid w:val="00461EBA"/>
    <w:rsid w:val="004620AD"/>
    <w:rsid w:val="00462459"/>
    <w:rsid w:val="00462A06"/>
    <w:rsid w:val="00462AF2"/>
    <w:rsid w:val="00462BA7"/>
    <w:rsid w:val="00463797"/>
    <w:rsid w:val="004638FF"/>
    <w:rsid w:val="0046414C"/>
    <w:rsid w:val="00464789"/>
    <w:rsid w:val="00464F11"/>
    <w:rsid w:val="0046765C"/>
    <w:rsid w:val="00467EE8"/>
    <w:rsid w:val="004708D4"/>
    <w:rsid w:val="004713BD"/>
    <w:rsid w:val="004723E9"/>
    <w:rsid w:val="00472B82"/>
    <w:rsid w:val="004736AC"/>
    <w:rsid w:val="00474BE7"/>
    <w:rsid w:val="00474D00"/>
    <w:rsid w:val="00474FA8"/>
    <w:rsid w:val="00475817"/>
    <w:rsid w:val="004768EE"/>
    <w:rsid w:val="00476BCE"/>
    <w:rsid w:val="004770DA"/>
    <w:rsid w:val="00477FAD"/>
    <w:rsid w:val="004802FA"/>
    <w:rsid w:val="00480960"/>
    <w:rsid w:val="00480C55"/>
    <w:rsid w:val="004825DC"/>
    <w:rsid w:val="00482B2E"/>
    <w:rsid w:val="00483567"/>
    <w:rsid w:val="00483A44"/>
    <w:rsid w:val="00483AA3"/>
    <w:rsid w:val="00484A94"/>
    <w:rsid w:val="004863FE"/>
    <w:rsid w:val="00490299"/>
    <w:rsid w:val="004907D8"/>
    <w:rsid w:val="00491F39"/>
    <w:rsid w:val="0049208A"/>
    <w:rsid w:val="004934AB"/>
    <w:rsid w:val="00493CFA"/>
    <w:rsid w:val="00494DD0"/>
    <w:rsid w:val="00495D71"/>
    <w:rsid w:val="004974B8"/>
    <w:rsid w:val="004A0324"/>
    <w:rsid w:val="004A1E2F"/>
    <w:rsid w:val="004A1ECD"/>
    <w:rsid w:val="004A228A"/>
    <w:rsid w:val="004A3E78"/>
    <w:rsid w:val="004A4AA0"/>
    <w:rsid w:val="004A5AC6"/>
    <w:rsid w:val="004B0002"/>
    <w:rsid w:val="004B0F43"/>
    <w:rsid w:val="004B1910"/>
    <w:rsid w:val="004B1C13"/>
    <w:rsid w:val="004B28D2"/>
    <w:rsid w:val="004B2A50"/>
    <w:rsid w:val="004B2E48"/>
    <w:rsid w:val="004B2E8F"/>
    <w:rsid w:val="004B46E7"/>
    <w:rsid w:val="004B4A5F"/>
    <w:rsid w:val="004B5A65"/>
    <w:rsid w:val="004B6C12"/>
    <w:rsid w:val="004B79EE"/>
    <w:rsid w:val="004C02A2"/>
    <w:rsid w:val="004C2B09"/>
    <w:rsid w:val="004C5033"/>
    <w:rsid w:val="004C59B1"/>
    <w:rsid w:val="004C6BC1"/>
    <w:rsid w:val="004C6CF3"/>
    <w:rsid w:val="004C7246"/>
    <w:rsid w:val="004C7480"/>
    <w:rsid w:val="004D0770"/>
    <w:rsid w:val="004D12A9"/>
    <w:rsid w:val="004D345B"/>
    <w:rsid w:val="004D3497"/>
    <w:rsid w:val="004D3741"/>
    <w:rsid w:val="004D518F"/>
    <w:rsid w:val="004D5455"/>
    <w:rsid w:val="004D5573"/>
    <w:rsid w:val="004D65DA"/>
    <w:rsid w:val="004E0F83"/>
    <w:rsid w:val="004E25E4"/>
    <w:rsid w:val="004E6419"/>
    <w:rsid w:val="004E7C5F"/>
    <w:rsid w:val="004F04B3"/>
    <w:rsid w:val="004F1B3F"/>
    <w:rsid w:val="004F1E7D"/>
    <w:rsid w:val="004F6EFE"/>
    <w:rsid w:val="004F70F9"/>
    <w:rsid w:val="00500022"/>
    <w:rsid w:val="005017CC"/>
    <w:rsid w:val="00502A18"/>
    <w:rsid w:val="00503A21"/>
    <w:rsid w:val="00504D37"/>
    <w:rsid w:val="00505519"/>
    <w:rsid w:val="005056E3"/>
    <w:rsid w:val="00506DFB"/>
    <w:rsid w:val="00507638"/>
    <w:rsid w:val="00507948"/>
    <w:rsid w:val="005102DA"/>
    <w:rsid w:val="005104D0"/>
    <w:rsid w:val="00510E08"/>
    <w:rsid w:val="0051185B"/>
    <w:rsid w:val="00512036"/>
    <w:rsid w:val="00512774"/>
    <w:rsid w:val="00512A97"/>
    <w:rsid w:val="0051320E"/>
    <w:rsid w:val="00514202"/>
    <w:rsid w:val="00514D4F"/>
    <w:rsid w:val="00515AB9"/>
    <w:rsid w:val="00515B6E"/>
    <w:rsid w:val="00515F90"/>
    <w:rsid w:val="0051693A"/>
    <w:rsid w:val="0051744C"/>
    <w:rsid w:val="00522415"/>
    <w:rsid w:val="005225BA"/>
    <w:rsid w:val="00524005"/>
    <w:rsid w:val="005248E4"/>
    <w:rsid w:val="00525B45"/>
    <w:rsid w:val="00526125"/>
    <w:rsid w:val="0052656F"/>
    <w:rsid w:val="005278AD"/>
    <w:rsid w:val="005303A7"/>
    <w:rsid w:val="00531A18"/>
    <w:rsid w:val="00533462"/>
    <w:rsid w:val="005343D3"/>
    <w:rsid w:val="005345B8"/>
    <w:rsid w:val="00535C8F"/>
    <w:rsid w:val="00536621"/>
    <w:rsid w:val="00536B24"/>
    <w:rsid w:val="00536D99"/>
    <w:rsid w:val="00540209"/>
    <w:rsid w:val="00541CE0"/>
    <w:rsid w:val="0054239A"/>
    <w:rsid w:val="0054303D"/>
    <w:rsid w:val="00543E90"/>
    <w:rsid w:val="00544519"/>
    <w:rsid w:val="0054451E"/>
    <w:rsid w:val="00544C59"/>
    <w:rsid w:val="00546655"/>
    <w:rsid w:val="005472A7"/>
    <w:rsid w:val="005476A0"/>
    <w:rsid w:val="00547935"/>
    <w:rsid w:val="00547EE5"/>
    <w:rsid w:val="00550087"/>
    <w:rsid w:val="00550CDE"/>
    <w:rsid w:val="0055143D"/>
    <w:rsid w:val="00551E9B"/>
    <w:rsid w:val="005527BD"/>
    <w:rsid w:val="005534E1"/>
    <w:rsid w:val="00554D87"/>
    <w:rsid w:val="005551E7"/>
    <w:rsid w:val="0055580D"/>
    <w:rsid w:val="00556274"/>
    <w:rsid w:val="00556C9D"/>
    <w:rsid w:val="0055762C"/>
    <w:rsid w:val="005602DC"/>
    <w:rsid w:val="0056157A"/>
    <w:rsid w:val="0056352E"/>
    <w:rsid w:val="00564521"/>
    <w:rsid w:val="005650DF"/>
    <w:rsid w:val="00566054"/>
    <w:rsid w:val="00566136"/>
    <w:rsid w:val="005661EE"/>
    <w:rsid w:val="00566C69"/>
    <w:rsid w:val="00567730"/>
    <w:rsid w:val="00573487"/>
    <w:rsid w:val="005734DD"/>
    <w:rsid w:val="0057518F"/>
    <w:rsid w:val="00575284"/>
    <w:rsid w:val="00576B08"/>
    <w:rsid w:val="00576CA2"/>
    <w:rsid w:val="0058007A"/>
    <w:rsid w:val="0058119F"/>
    <w:rsid w:val="00582838"/>
    <w:rsid w:val="00583B2F"/>
    <w:rsid w:val="00583C8F"/>
    <w:rsid w:val="00583E5C"/>
    <w:rsid w:val="00584CF0"/>
    <w:rsid w:val="005872E0"/>
    <w:rsid w:val="00587DF5"/>
    <w:rsid w:val="00592914"/>
    <w:rsid w:val="00593C67"/>
    <w:rsid w:val="00593EF4"/>
    <w:rsid w:val="005949FA"/>
    <w:rsid w:val="00594D89"/>
    <w:rsid w:val="00595EF0"/>
    <w:rsid w:val="00596DD0"/>
    <w:rsid w:val="005974FC"/>
    <w:rsid w:val="0059760D"/>
    <w:rsid w:val="00597879"/>
    <w:rsid w:val="005A11DB"/>
    <w:rsid w:val="005A289D"/>
    <w:rsid w:val="005A2FFE"/>
    <w:rsid w:val="005A42C2"/>
    <w:rsid w:val="005A55D1"/>
    <w:rsid w:val="005A5EF0"/>
    <w:rsid w:val="005A6336"/>
    <w:rsid w:val="005A6FCB"/>
    <w:rsid w:val="005B02F6"/>
    <w:rsid w:val="005B18B3"/>
    <w:rsid w:val="005B3407"/>
    <w:rsid w:val="005B6252"/>
    <w:rsid w:val="005B6B6D"/>
    <w:rsid w:val="005B7E06"/>
    <w:rsid w:val="005C0463"/>
    <w:rsid w:val="005C08BD"/>
    <w:rsid w:val="005C0AB9"/>
    <w:rsid w:val="005C19CD"/>
    <w:rsid w:val="005C2E3B"/>
    <w:rsid w:val="005C49CB"/>
    <w:rsid w:val="005C71C7"/>
    <w:rsid w:val="005C7926"/>
    <w:rsid w:val="005C7B2B"/>
    <w:rsid w:val="005C7E8E"/>
    <w:rsid w:val="005D02B2"/>
    <w:rsid w:val="005D0F28"/>
    <w:rsid w:val="005D10E2"/>
    <w:rsid w:val="005D1280"/>
    <w:rsid w:val="005D1B3C"/>
    <w:rsid w:val="005D44D1"/>
    <w:rsid w:val="005D590E"/>
    <w:rsid w:val="005D5B2C"/>
    <w:rsid w:val="005D608B"/>
    <w:rsid w:val="005D6BB5"/>
    <w:rsid w:val="005D711E"/>
    <w:rsid w:val="005D74A6"/>
    <w:rsid w:val="005D758C"/>
    <w:rsid w:val="005E0795"/>
    <w:rsid w:val="005E2B1B"/>
    <w:rsid w:val="005E2C95"/>
    <w:rsid w:val="005E31B0"/>
    <w:rsid w:val="005E510F"/>
    <w:rsid w:val="005E5E4D"/>
    <w:rsid w:val="005E700B"/>
    <w:rsid w:val="005F0DFE"/>
    <w:rsid w:val="005F0E08"/>
    <w:rsid w:val="005F1741"/>
    <w:rsid w:val="005F2221"/>
    <w:rsid w:val="005F267F"/>
    <w:rsid w:val="005F2925"/>
    <w:rsid w:val="005F307D"/>
    <w:rsid w:val="005F3C10"/>
    <w:rsid w:val="005F482C"/>
    <w:rsid w:val="005F4DF8"/>
    <w:rsid w:val="005F6E55"/>
    <w:rsid w:val="0060042A"/>
    <w:rsid w:val="00600588"/>
    <w:rsid w:val="0060065E"/>
    <w:rsid w:val="00600BE6"/>
    <w:rsid w:val="00600C27"/>
    <w:rsid w:val="00601148"/>
    <w:rsid w:val="0060168A"/>
    <w:rsid w:val="00603A8F"/>
    <w:rsid w:val="006058C7"/>
    <w:rsid w:val="00606939"/>
    <w:rsid w:val="0060696F"/>
    <w:rsid w:val="006108DE"/>
    <w:rsid w:val="00610C48"/>
    <w:rsid w:val="006112C9"/>
    <w:rsid w:val="00611621"/>
    <w:rsid w:val="00612800"/>
    <w:rsid w:val="00613682"/>
    <w:rsid w:val="00614436"/>
    <w:rsid w:val="00615420"/>
    <w:rsid w:val="00622BDA"/>
    <w:rsid w:val="00622C00"/>
    <w:rsid w:val="0062318C"/>
    <w:rsid w:val="0062364C"/>
    <w:rsid w:val="006249FD"/>
    <w:rsid w:val="00625AD2"/>
    <w:rsid w:val="006268A6"/>
    <w:rsid w:val="00626D91"/>
    <w:rsid w:val="00626F82"/>
    <w:rsid w:val="006275E6"/>
    <w:rsid w:val="0062783B"/>
    <w:rsid w:val="00630BCF"/>
    <w:rsid w:val="00631A25"/>
    <w:rsid w:val="0063230B"/>
    <w:rsid w:val="0063249D"/>
    <w:rsid w:val="00632661"/>
    <w:rsid w:val="006328EE"/>
    <w:rsid w:val="006337C0"/>
    <w:rsid w:val="006348CA"/>
    <w:rsid w:val="006352C0"/>
    <w:rsid w:val="00635DC9"/>
    <w:rsid w:val="00636003"/>
    <w:rsid w:val="00640104"/>
    <w:rsid w:val="0064206A"/>
    <w:rsid w:val="006420E6"/>
    <w:rsid w:val="006429F2"/>
    <w:rsid w:val="00644A8C"/>
    <w:rsid w:val="006472BE"/>
    <w:rsid w:val="006500C9"/>
    <w:rsid w:val="006507AC"/>
    <w:rsid w:val="00651407"/>
    <w:rsid w:val="00651B7D"/>
    <w:rsid w:val="00656A4F"/>
    <w:rsid w:val="006607AE"/>
    <w:rsid w:val="00661A4C"/>
    <w:rsid w:val="00663494"/>
    <w:rsid w:val="0066384C"/>
    <w:rsid w:val="00664349"/>
    <w:rsid w:val="006646BC"/>
    <w:rsid w:val="00665C7A"/>
    <w:rsid w:val="0066654D"/>
    <w:rsid w:val="00666908"/>
    <w:rsid w:val="0067004C"/>
    <w:rsid w:val="0067106E"/>
    <w:rsid w:val="00672666"/>
    <w:rsid w:val="00672DF6"/>
    <w:rsid w:val="0067381B"/>
    <w:rsid w:val="006746E3"/>
    <w:rsid w:val="00676CD8"/>
    <w:rsid w:val="0068035C"/>
    <w:rsid w:val="006804B1"/>
    <w:rsid w:val="00680803"/>
    <w:rsid w:val="00680C38"/>
    <w:rsid w:val="00680E6D"/>
    <w:rsid w:val="00681114"/>
    <w:rsid w:val="006816A7"/>
    <w:rsid w:val="006816AF"/>
    <w:rsid w:val="0068171A"/>
    <w:rsid w:val="00681FA5"/>
    <w:rsid w:val="00682AC6"/>
    <w:rsid w:val="006830FE"/>
    <w:rsid w:val="00683867"/>
    <w:rsid w:val="0068485F"/>
    <w:rsid w:val="00686721"/>
    <w:rsid w:val="006878A0"/>
    <w:rsid w:val="00687A26"/>
    <w:rsid w:val="00690804"/>
    <w:rsid w:val="00690E1A"/>
    <w:rsid w:val="00691B5B"/>
    <w:rsid w:val="00692B12"/>
    <w:rsid w:val="00693431"/>
    <w:rsid w:val="00694E5D"/>
    <w:rsid w:val="0069566C"/>
    <w:rsid w:val="00695D76"/>
    <w:rsid w:val="00695DCC"/>
    <w:rsid w:val="00696640"/>
    <w:rsid w:val="00696B06"/>
    <w:rsid w:val="00696CD4"/>
    <w:rsid w:val="006A0CA8"/>
    <w:rsid w:val="006A1B1E"/>
    <w:rsid w:val="006A3149"/>
    <w:rsid w:val="006A5AA6"/>
    <w:rsid w:val="006A7429"/>
    <w:rsid w:val="006A7F69"/>
    <w:rsid w:val="006B1538"/>
    <w:rsid w:val="006B176E"/>
    <w:rsid w:val="006B177D"/>
    <w:rsid w:val="006B3203"/>
    <w:rsid w:val="006B4137"/>
    <w:rsid w:val="006B4C2E"/>
    <w:rsid w:val="006B6F7B"/>
    <w:rsid w:val="006B7CDA"/>
    <w:rsid w:val="006C0114"/>
    <w:rsid w:val="006C0A74"/>
    <w:rsid w:val="006C1EF1"/>
    <w:rsid w:val="006C2024"/>
    <w:rsid w:val="006C3850"/>
    <w:rsid w:val="006C3DEF"/>
    <w:rsid w:val="006C5468"/>
    <w:rsid w:val="006C6F66"/>
    <w:rsid w:val="006C714F"/>
    <w:rsid w:val="006C73E0"/>
    <w:rsid w:val="006D0334"/>
    <w:rsid w:val="006D0FD2"/>
    <w:rsid w:val="006D1977"/>
    <w:rsid w:val="006D1F90"/>
    <w:rsid w:val="006D2845"/>
    <w:rsid w:val="006D293F"/>
    <w:rsid w:val="006D474D"/>
    <w:rsid w:val="006D4AC1"/>
    <w:rsid w:val="006D604E"/>
    <w:rsid w:val="006D6C8E"/>
    <w:rsid w:val="006D7762"/>
    <w:rsid w:val="006D7D21"/>
    <w:rsid w:val="006E1A75"/>
    <w:rsid w:val="006E2D8E"/>
    <w:rsid w:val="006E53BF"/>
    <w:rsid w:val="006E5B6A"/>
    <w:rsid w:val="006E6431"/>
    <w:rsid w:val="006E73B6"/>
    <w:rsid w:val="006F0793"/>
    <w:rsid w:val="006F1F6F"/>
    <w:rsid w:val="006F5B33"/>
    <w:rsid w:val="006F6C5E"/>
    <w:rsid w:val="006F7226"/>
    <w:rsid w:val="006F7837"/>
    <w:rsid w:val="006F7B31"/>
    <w:rsid w:val="007002BC"/>
    <w:rsid w:val="00700BED"/>
    <w:rsid w:val="00702063"/>
    <w:rsid w:val="007030DD"/>
    <w:rsid w:val="0070376B"/>
    <w:rsid w:val="00704241"/>
    <w:rsid w:val="00704B9A"/>
    <w:rsid w:val="007061B3"/>
    <w:rsid w:val="00706849"/>
    <w:rsid w:val="00710B87"/>
    <w:rsid w:val="00710CCC"/>
    <w:rsid w:val="007118CF"/>
    <w:rsid w:val="00712BDE"/>
    <w:rsid w:val="00713D6C"/>
    <w:rsid w:val="007168E8"/>
    <w:rsid w:val="007212F4"/>
    <w:rsid w:val="0072175B"/>
    <w:rsid w:val="00722F9E"/>
    <w:rsid w:val="0072486B"/>
    <w:rsid w:val="00724B6A"/>
    <w:rsid w:val="007252C4"/>
    <w:rsid w:val="00726C2A"/>
    <w:rsid w:val="00726DF8"/>
    <w:rsid w:val="00731A0B"/>
    <w:rsid w:val="0073236B"/>
    <w:rsid w:val="00732D15"/>
    <w:rsid w:val="007330D0"/>
    <w:rsid w:val="00734C40"/>
    <w:rsid w:val="007351DE"/>
    <w:rsid w:val="00735B2E"/>
    <w:rsid w:val="007371B7"/>
    <w:rsid w:val="00737546"/>
    <w:rsid w:val="00740DAC"/>
    <w:rsid w:val="007410BD"/>
    <w:rsid w:val="00742A92"/>
    <w:rsid w:val="00743289"/>
    <w:rsid w:val="00746008"/>
    <w:rsid w:val="007504D2"/>
    <w:rsid w:val="00750E74"/>
    <w:rsid w:val="007520C6"/>
    <w:rsid w:val="0075221C"/>
    <w:rsid w:val="007526A3"/>
    <w:rsid w:val="00753036"/>
    <w:rsid w:val="0075327C"/>
    <w:rsid w:val="00753BE3"/>
    <w:rsid w:val="00755EE8"/>
    <w:rsid w:val="00757059"/>
    <w:rsid w:val="00757225"/>
    <w:rsid w:val="007605E3"/>
    <w:rsid w:val="0076075E"/>
    <w:rsid w:val="007610F9"/>
    <w:rsid w:val="00761108"/>
    <w:rsid w:val="007615A4"/>
    <w:rsid w:val="00761CD1"/>
    <w:rsid w:val="00762819"/>
    <w:rsid w:val="00764994"/>
    <w:rsid w:val="00765504"/>
    <w:rsid w:val="0076614A"/>
    <w:rsid w:val="00767249"/>
    <w:rsid w:val="00767B16"/>
    <w:rsid w:val="00767C57"/>
    <w:rsid w:val="00770547"/>
    <w:rsid w:val="00771794"/>
    <w:rsid w:val="007719D2"/>
    <w:rsid w:val="00771C32"/>
    <w:rsid w:val="00771D7C"/>
    <w:rsid w:val="00772BD2"/>
    <w:rsid w:val="00773BD4"/>
    <w:rsid w:val="00773C02"/>
    <w:rsid w:val="00773CA6"/>
    <w:rsid w:val="00773FBC"/>
    <w:rsid w:val="00774A28"/>
    <w:rsid w:val="00775A4A"/>
    <w:rsid w:val="00775EBC"/>
    <w:rsid w:val="00776A92"/>
    <w:rsid w:val="007805CD"/>
    <w:rsid w:val="00780F86"/>
    <w:rsid w:val="00781A9F"/>
    <w:rsid w:val="0078309E"/>
    <w:rsid w:val="007855F6"/>
    <w:rsid w:val="00786501"/>
    <w:rsid w:val="00786C74"/>
    <w:rsid w:val="0079154B"/>
    <w:rsid w:val="0079197B"/>
    <w:rsid w:val="0079455D"/>
    <w:rsid w:val="00794D94"/>
    <w:rsid w:val="00794EBD"/>
    <w:rsid w:val="00794EE3"/>
    <w:rsid w:val="00795953"/>
    <w:rsid w:val="00795EAE"/>
    <w:rsid w:val="00796ADC"/>
    <w:rsid w:val="0079711E"/>
    <w:rsid w:val="007972DA"/>
    <w:rsid w:val="00797B61"/>
    <w:rsid w:val="007A15EB"/>
    <w:rsid w:val="007A40FA"/>
    <w:rsid w:val="007A419F"/>
    <w:rsid w:val="007A5216"/>
    <w:rsid w:val="007A5D45"/>
    <w:rsid w:val="007B05E0"/>
    <w:rsid w:val="007B0D4F"/>
    <w:rsid w:val="007B1884"/>
    <w:rsid w:val="007B28CE"/>
    <w:rsid w:val="007B2A8E"/>
    <w:rsid w:val="007B2B08"/>
    <w:rsid w:val="007B4751"/>
    <w:rsid w:val="007B5834"/>
    <w:rsid w:val="007B5CBC"/>
    <w:rsid w:val="007B681E"/>
    <w:rsid w:val="007B6C15"/>
    <w:rsid w:val="007B6EBC"/>
    <w:rsid w:val="007B7385"/>
    <w:rsid w:val="007B7BB2"/>
    <w:rsid w:val="007C1E58"/>
    <w:rsid w:val="007C2716"/>
    <w:rsid w:val="007C4FD8"/>
    <w:rsid w:val="007C5366"/>
    <w:rsid w:val="007C548C"/>
    <w:rsid w:val="007C6FAA"/>
    <w:rsid w:val="007C7447"/>
    <w:rsid w:val="007D3112"/>
    <w:rsid w:val="007D32B3"/>
    <w:rsid w:val="007D37CE"/>
    <w:rsid w:val="007D3E2E"/>
    <w:rsid w:val="007D45E4"/>
    <w:rsid w:val="007D5433"/>
    <w:rsid w:val="007D5B17"/>
    <w:rsid w:val="007D667F"/>
    <w:rsid w:val="007D7A9F"/>
    <w:rsid w:val="007D7F3C"/>
    <w:rsid w:val="007E0641"/>
    <w:rsid w:val="007E221C"/>
    <w:rsid w:val="007E2D19"/>
    <w:rsid w:val="007E4F38"/>
    <w:rsid w:val="007E50A3"/>
    <w:rsid w:val="007E5277"/>
    <w:rsid w:val="007E5E35"/>
    <w:rsid w:val="007E7C63"/>
    <w:rsid w:val="007F1074"/>
    <w:rsid w:val="007F14FE"/>
    <w:rsid w:val="007F26EF"/>
    <w:rsid w:val="007F2AEA"/>
    <w:rsid w:val="007F3E46"/>
    <w:rsid w:val="007F4005"/>
    <w:rsid w:val="007F435C"/>
    <w:rsid w:val="007F657A"/>
    <w:rsid w:val="007F66B2"/>
    <w:rsid w:val="007F69FB"/>
    <w:rsid w:val="007F6E24"/>
    <w:rsid w:val="00800D53"/>
    <w:rsid w:val="008023E8"/>
    <w:rsid w:val="008028C4"/>
    <w:rsid w:val="0080446D"/>
    <w:rsid w:val="00804508"/>
    <w:rsid w:val="00806451"/>
    <w:rsid w:val="00810259"/>
    <w:rsid w:val="008106AE"/>
    <w:rsid w:val="00811993"/>
    <w:rsid w:val="00811DF0"/>
    <w:rsid w:val="00813A2C"/>
    <w:rsid w:val="0081460B"/>
    <w:rsid w:val="008146D5"/>
    <w:rsid w:val="00814CC3"/>
    <w:rsid w:val="008176C7"/>
    <w:rsid w:val="00817A06"/>
    <w:rsid w:val="00817F20"/>
    <w:rsid w:val="0082020C"/>
    <w:rsid w:val="00820355"/>
    <w:rsid w:val="0082075E"/>
    <w:rsid w:val="00820837"/>
    <w:rsid w:val="0082146C"/>
    <w:rsid w:val="00824483"/>
    <w:rsid w:val="008244CA"/>
    <w:rsid w:val="00825430"/>
    <w:rsid w:val="00826E24"/>
    <w:rsid w:val="008279CC"/>
    <w:rsid w:val="00827C3E"/>
    <w:rsid w:val="00827CDA"/>
    <w:rsid w:val="00827E28"/>
    <w:rsid w:val="00827F93"/>
    <w:rsid w:val="00832C8A"/>
    <w:rsid w:val="00833051"/>
    <w:rsid w:val="008345AC"/>
    <w:rsid w:val="00835532"/>
    <w:rsid w:val="00835D95"/>
    <w:rsid w:val="008378AA"/>
    <w:rsid w:val="00837904"/>
    <w:rsid w:val="0084229A"/>
    <w:rsid w:val="008424F7"/>
    <w:rsid w:val="00844C0B"/>
    <w:rsid w:val="0084555F"/>
    <w:rsid w:val="0084655C"/>
    <w:rsid w:val="00847647"/>
    <w:rsid w:val="00853C95"/>
    <w:rsid w:val="008542BF"/>
    <w:rsid w:val="00854B1E"/>
    <w:rsid w:val="00856B8A"/>
    <w:rsid w:val="00856F3A"/>
    <w:rsid w:val="008578BE"/>
    <w:rsid w:val="00857E14"/>
    <w:rsid w:val="00857F5C"/>
    <w:rsid w:val="00860276"/>
    <w:rsid w:val="00862248"/>
    <w:rsid w:val="0086242F"/>
    <w:rsid w:val="0086469A"/>
    <w:rsid w:val="00865A6E"/>
    <w:rsid w:val="00866738"/>
    <w:rsid w:val="00867B1E"/>
    <w:rsid w:val="00867F61"/>
    <w:rsid w:val="00870529"/>
    <w:rsid w:val="008710DC"/>
    <w:rsid w:val="00871768"/>
    <w:rsid w:val="0087289E"/>
    <w:rsid w:val="00873070"/>
    <w:rsid w:val="008730AB"/>
    <w:rsid w:val="00873F47"/>
    <w:rsid w:val="00874080"/>
    <w:rsid w:val="0087443B"/>
    <w:rsid w:val="00875CF8"/>
    <w:rsid w:val="00876295"/>
    <w:rsid w:val="008778FF"/>
    <w:rsid w:val="008803DA"/>
    <w:rsid w:val="00880438"/>
    <w:rsid w:val="0088132D"/>
    <w:rsid w:val="00882966"/>
    <w:rsid w:val="00883499"/>
    <w:rsid w:val="0088622E"/>
    <w:rsid w:val="008874D0"/>
    <w:rsid w:val="00887808"/>
    <w:rsid w:val="008901AB"/>
    <w:rsid w:val="00891034"/>
    <w:rsid w:val="0089486B"/>
    <w:rsid w:val="00895286"/>
    <w:rsid w:val="008959E4"/>
    <w:rsid w:val="0089663B"/>
    <w:rsid w:val="008968EA"/>
    <w:rsid w:val="00896B0E"/>
    <w:rsid w:val="00896F03"/>
    <w:rsid w:val="00897581"/>
    <w:rsid w:val="008A0533"/>
    <w:rsid w:val="008A1FA2"/>
    <w:rsid w:val="008A3282"/>
    <w:rsid w:val="008A434B"/>
    <w:rsid w:val="008A47E2"/>
    <w:rsid w:val="008A592F"/>
    <w:rsid w:val="008B0DBA"/>
    <w:rsid w:val="008B1470"/>
    <w:rsid w:val="008B1730"/>
    <w:rsid w:val="008B205B"/>
    <w:rsid w:val="008B205E"/>
    <w:rsid w:val="008B32E6"/>
    <w:rsid w:val="008B577B"/>
    <w:rsid w:val="008B6461"/>
    <w:rsid w:val="008B6A5F"/>
    <w:rsid w:val="008B6CEB"/>
    <w:rsid w:val="008B6FD4"/>
    <w:rsid w:val="008B7B90"/>
    <w:rsid w:val="008B7D3E"/>
    <w:rsid w:val="008C0306"/>
    <w:rsid w:val="008C085E"/>
    <w:rsid w:val="008C0FFD"/>
    <w:rsid w:val="008C2F35"/>
    <w:rsid w:val="008C31B7"/>
    <w:rsid w:val="008C338F"/>
    <w:rsid w:val="008C41C8"/>
    <w:rsid w:val="008C4D2A"/>
    <w:rsid w:val="008C57BF"/>
    <w:rsid w:val="008C57E8"/>
    <w:rsid w:val="008C69CB"/>
    <w:rsid w:val="008C6A77"/>
    <w:rsid w:val="008C6B29"/>
    <w:rsid w:val="008D119B"/>
    <w:rsid w:val="008D1A57"/>
    <w:rsid w:val="008D1B0C"/>
    <w:rsid w:val="008D2054"/>
    <w:rsid w:val="008D21FD"/>
    <w:rsid w:val="008D38DF"/>
    <w:rsid w:val="008D4612"/>
    <w:rsid w:val="008D48DC"/>
    <w:rsid w:val="008D4F91"/>
    <w:rsid w:val="008D4FF8"/>
    <w:rsid w:val="008D5799"/>
    <w:rsid w:val="008D7B59"/>
    <w:rsid w:val="008E1791"/>
    <w:rsid w:val="008E2939"/>
    <w:rsid w:val="008E29D4"/>
    <w:rsid w:val="008E43FB"/>
    <w:rsid w:val="008E4783"/>
    <w:rsid w:val="008E49E3"/>
    <w:rsid w:val="008E52A0"/>
    <w:rsid w:val="008E582F"/>
    <w:rsid w:val="008E651D"/>
    <w:rsid w:val="008E6B1F"/>
    <w:rsid w:val="008E6B41"/>
    <w:rsid w:val="008E7164"/>
    <w:rsid w:val="008E7289"/>
    <w:rsid w:val="008E7E5F"/>
    <w:rsid w:val="008F00D6"/>
    <w:rsid w:val="008F051E"/>
    <w:rsid w:val="008F0C46"/>
    <w:rsid w:val="008F243F"/>
    <w:rsid w:val="008F4174"/>
    <w:rsid w:val="008F4D17"/>
    <w:rsid w:val="008F564D"/>
    <w:rsid w:val="008F6C68"/>
    <w:rsid w:val="00900107"/>
    <w:rsid w:val="00900383"/>
    <w:rsid w:val="00901FD5"/>
    <w:rsid w:val="009029F6"/>
    <w:rsid w:val="00902A10"/>
    <w:rsid w:val="0090414F"/>
    <w:rsid w:val="00904E3C"/>
    <w:rsid w:val="00905275"/>
    <w:rsid w:val="00906688"/>
    <w:rsid w:val="00907110"/>
    <w:rsid w:val="009076B2"/>
    <w:rsid w:val="00910D1F"/>
    <w:rsid w:val="00910F39"/>
    <w:rsid w:val="009126F8"/>
    <w:rsid w:val="00912AE3"/>
    <w:rsid w:val="00914226"/>
    <w:rsid w:val="00914D60"/>
    <w:rsid w:val="0091504D"/>
    <w:rsid w:val="0091512B"/>
    <w:rsid w:val="0091580F"/>
    <w:rsid w:val="00915BAB"/>
    <w:rsid w:val="00920114"/>
    <w:rsid w:val="00921A34"/>
    <w:rsid w:val="00921E60"/>
    <w:rsid w:val="00923444"/>
    <w:rsid w:val="00923AFB"/>
    <w:rsid w:val="00924036"/>
    <w:rsid w:val="00925AAE"/>
    <w:rsid w:val="009275E0"/>
    <w:rsid w:val="00927991"/>
    <w:rsid w:val="009279A9"/>
    <w:rsid w:val="00927AA9"/>
    <w:rsid w:val="00930442"/>
    <w:rsid w:val="009309C7"/>
    <w:rsid w:val="00930B66"/>
    <w:rsid w:val="009311AC"/>
    <w:rsid w:val="009312D1"/>
    <w:rsid w:val="00931391"/>
    <w:rsid w:val="00932102"/>
    <w:rsid w:val="00932B54"/>
    <w:rsid w:val="0093327A"/>
    <w:rsid w:val="00933E3D"/>
    <w:rsid w:val="00936052"/>
    <w:rsid w:val="00936662"/>
    <w:rsid w:val="00936A72"/>
    <w:rsid w:val="009372A4"/>
    <w:rsid w:val="00937DF4"/>
    <w:rsid w:val="009408A6"/>
    <w:rsid w:val="00940E73"/>
    <w:rsid w:val="00943B9A"/>
    <w:rsid w:val="0094411D"/>
    <w:rsid w:val="00945826"/>
    <w:rsid w:val="00945F4B"/>
    <w:rsid w:val="009464AF"/>
    <w:rsid w:val="00946692"/>
    <w:rsid w:val="00946B43"/>
    <w:rsid w:val="00946FB1"/>
    <w:rsid w:val="0094714A"/>
    <w:rsid w:val="00951E85"/>
    <w:rsid w:val="00952E77"/>
    <w:rsid w:val="0095419B"/>
    <w:rsid w:val="00954358"/>
    <w:rsid w:val="00954971"/>
    <w:rsid w:val="00955394"/>
    <w:rsid w:val="0095558E"/>
    <w:rsid w:val="0095618E"/>
    <w:rsid w:val="00960850"/>
    <w:rsid w:val="00960BEC"/>
    <w:rsid w:val="00962035"/>
    <w:rsid w:val="00963D81"/>
    <w:rsid w:val="00964D4E"/>
    <w:rsid w:val="0096517D"/>
    <w:rsid w:val="0096539A"/>
    <w:rsid w:val="00965BFB"/>
    <w:rsid w:val="009667C7"/>
    <w:rsid w:val="0096716C"/>
    <w:rsid w:val="00967378"/>
    <w:rsid w:val="00967F03"/>
    <w:rsid w:val="0097094D"/>
    <w:rsid w:val="00970E28"/>
    <w:rsid w:val="009712A7"/>
    <w:rsid w:val="00971C2B"/>
    <w:rsid w:val="00973B7E"/>
    <w:rsid w:val="009771E4"/>
    <w:rsid w:val="00977361"/>
    <w:rsid w:val="00977C00"/>
    <w:rsid w:val="00980403"/>
    <w:rsid w:val="0098051A"/>
    <w:rsid w:val="00981EE2"/>
    <w:rsid w:val="009821AC"/>
    <w:rsid w:val="00982A9A"/>
    <w:rsid w:val="00983167"/>
    <w:rsid w:val="0098361F"/>
    <w:rsid w:val="00983923"/>
    <w:rsid w:val="00985D90"/>
    <w:rsid w:val="009861D9"/>
    <w:rsid w:val="00991BB5"/>
    <w:rsid w:val="0099340C"/>
    <w:rsid w:val="009940A7"/>
    <w:rsid w:val="009946C7"/>
    <w:rsid w:val="00995F9E"/>
    <w:rsid w:val="00996638"/>
    <w:rsid w:val="00996B55"/>
    <w:rsid w:val="009971F6"/>
    <w:rsid w:val="009974B1"/>
    <w:rsid w:val="0099786D"/>
    <w:rsid w:val="009A0662"/>
    <w:rsid w:val="009A073A"/>
    <w:rsid w:val="009A092F"/>
    <w:rsid w:val="009A0D3C"/>
    <w:rsid w:val="009A118E"/>
    <w:rsid w:val="009A164F"/>
    <w:rsid w:val="009A197A"/>
    <w:rsid w:val="009A2B7E"/>
    <w:rsid w:val="009A3A94"/>
    <w:rsid w:val="009A3D61"/>
    <w:rsid w:val="009A55C0"/>
    <w:rsid w:val="009A56EC"/>
    <w:rsid w:val="009A593F"/>
    <w:rsid w:val="009A5FC7"/>
    <w:rsid w:val="009B377F"/>
    <w:rsid w:val="009B48DA"/>
    <w:rsid w:val="009B527B"/>
    <w:rsid w:val="009B5534"/>
    <w:rsid w:val="009C1039"/>
    <w:rsid w:val="009C1581"/>
    <w:rsid w:val="009C25C0"/>
    <w:rsid w:val="009C4B4A"/>
    <w:rsid w:val="009C55F2"/>
    <w:rsid w:val="009C65B7"/>
    <w:rsid w:val="009C7C80"/>
    <w:rsid w:val="009D18EF"/>
    <w:rsid w:val="009D32A5"/>
    <w:rsid w:val="009D3D82"/>
    <w:rsid w:val="009D4025"/>
    <w:rsid w:val="009D5E02"/>
    <w:rsid w:val="009D6034"/>
    <w:rsid w:val="009E0647"/>
    <w:rsid w:val="009E1A1A"/>
    <w:rsid w:val="009E2AA2"/>
    <w:rsid w:val="009E2B83"/>
    <w:rsid w:val="009E321A"/>
    <w:rsid w:val="009E452B"/>
    <w:rsid w:val="009E57E9"/>
    <w:rsid w:val="009E5DC2"/>
    <w:rsid w:val="009E6461"/>
    <w:rsid w:val="009E7350"/>
    <w:rsid w:val="009E766A"/>
    <w:rsid w:val="009F07D9"/>
    <w:rsid w:val="009F2BA0"/>
    <w:rsid w:val="009F2DF0"/>
    <w:rsid w:val="009F2F68"/>
    <w:rsid w:val="009F3558"/>
    <w:rsid w:val="009F395F"/>
    <w:rsid w:val="009F437D"/>
    <w:rsid w:val="009F51A5"/>
    <w:rsid w:val="009F5255"/>
    <w:rsid w:val="009F6407"/>
    <w:rsid w:val="009F6846"/>
    <w:rsid w:val="009F6E75"/>
    <w:rsid w:val="009F73AD"/>
    <w:rsid w:val="00A00C94"/>
    <w:rsid w:val="00A017E7"/>
    <w:rsid w:val="00A02013"/>
    <w:rsid w:val="00A021B7"/>
    <w:rsid w:val="00A03D51"/>
    <w:rsid w:val="00A04A5C"/>
    <w:rsid w:val="00A04EB3"/>
    <w:rsid w:val="00A0570D"/>
    <w:rsid w:val="00A05C60"/>
    <w:rsid w:val="00A06423"/>
    <w:rsid w:val="00A075D6"/>
    <w:rsid w:val="00A07EB2"/>
    <w:rsid w:val="00A10848"/>
    <w:rsid w:val="00A10E97"/>
    <w:rsid w:val="00A11189"/>
    <w:rsid w:val="00A12FF0"/>
    <w:rsid w:val="00A13078"/>
    <w:rsid w:val="00A131AE"/>
    <w:rsid w:val="00A131D9"/>
    <w:rsid w:val="00A1336E"/>
    <w:rsid w:val="00A159E7"/>
    <w:rsid w:val="00A16122"/>
    <w:rsid w:val="00A16624"/>
    <w:rsid w:val="00A16713"/>
    <w:rsid w:val="00A17787"/>
    <w:rsid w:val="00A17D88"/>
    <w:rsid w:val="00A20D13"/>
    <w:rsid w:val="00A20D79"/>
    <w:rsid w:val="00A212CF"/>
    <w:rsid w:val="00A21C8D"/>
    <w:rsid w:val="00A21FD3"/>
    <w:rsid w:val="00A2256E"/>
    <w:rsid w:val="00A23226"/>
    <w:rsid w:val="00A2657C"/>
    <w:rsid w:val="00A31D16"/>
    <w:rsid w:val="00A32621"/>
    <w:rsid w:val="00A33715"/>
    <w:rsid w:val="00A33CE9"/>
    <w:rsid w:val="00A34296"/>
    <w:rsid w:val="00A34BD0"/>
    <w:rsid w:val="00A36A8B"/>
    <w:rsid w:val="00A37426"/>
    <w:rsid w:val="00A409C1"/>
    <w:rsid w:val="00A42008"/>
    <w:rsid w:val="00A42BAC"/>
    <w:rsid w:val="00A42E33"/>
    <w:rsid w:val="00A42E67"/>
    <w:rsid w:val="00A42F88"/>
    <w:rsid w:val="00A43A10"/>
    <w:rsid w:val="00A4567E"/>
    <w:rsid w:val="00A45AEA"/>
    <w:rsid w:val="00A45D10"/>
    <w:rsid w:val="00A47A53"/>
    <w:rsid w:val="00A521A9"/>
    <w:rsid w:val="00A5295B"/>
    <w:rsid w:val="00A52C5C"/>
    <w:rsid w:val="00A53151"/>
    <w:rsid w:val="00A532B6"/>
    <w:rsid w:val="00A53ED9"/>
    <w:rsid w:val="00A5438E"/>
    <w:rsid w:val="00A54623"/>
    <w:rsid w:val="00A54818"/>
    <w:rsid w:val="00A554F2"/>
    <w:rsid w:val="00A56C01"/>
    <w:rsid w:val="00A578DD"/>
    <w:rsid w:val="00A57937"/>
    <w:rsid w:val="00A60823"/>
    <w:rsid w:val="00A6106D"/>
    <w:rsid w:val="00A61BA6"/>
    <w:rsid w:val="00A65086"/>
    <w:rsid w:val="00A66BD0"/>
    <w:rsid w:val="00A67541"/>
    <w:rsid w:val="00A677C0"/>
    <w:rsid w:val="00A6796C"/>
    <w:rsid w:val="00A67DD1"/>
    <w:rsid w:val="00A70312"/>
    <w:rsid w:val="00A71952"/>
    <w:rsid w:val="00A72418"/>
    <w:rsid w:val="00A72487"/>
    <w:rsid w:val="00A735A2"/>
    <w:rsid w:val="00A739F5"/>
    <w:rsid w:val="00A74256"/>
    <w:rsid w:val="00A75832"/>
    <w:rsid w:val="00A76884"/>
    <w:rsid w:val="00A76DED"/>
    <w:rsid w:val="00A8028A"/>
    <w:rsid w:val="00A809C5"/>
    <w:rsid w:val="00A80FAE"/>
    <w:rsid w:val="00A81A2E"/>
    <w:rsid w:val="00A8315A"/>
    <w:rsid w:val="00A847D6"/>
    <w:rsid w:val="00A849C9"/>
    <w:rsid w:val="00A8712E"/>
    <w:rsid w:val="00A87F1E"/>
    <w:rsid w:val="00A90060"/>
    <w:rsid w:val="00A91427"/>
    <w:rsid w:val="00A925C0"/>
    <w:rsid w:val="00A937D5"/>
    <w:rsid w:val="00A94E59"/>
    <w:rsid w:val="00A95222"/>
    <w:rsid w:val="00A96061"/>
    <w:rsid w:val="00A96C58"/>
    <w:rsid w:val="00A97326"/>
    <w:rsid w:val="00A97DEE"/>
    <w:rsid w:val="00AA18F2"/>
    <w:rsid w:val="00AA1C7E"/>
    <w:rsid w:val="00AA252F"/>
    <w:rsid w:val="00AA2686"/>
    <w:rsid w:val="00AA2F3B"/>
    <w:rsid w:val="00AA3CB5"/>
    <w:rsid w:val="00AA3DBD"/>
    <w:rsid w:val="00AA43B7"/>
    <w:rsid w:val="00AA58F0"/>
    <w:rsid w:val="00AA59E1"/>
    <w:rsid w:val="00AA5E09"/>
    <w:rsid w:val="00AA72AC"/>
    <w:rsid w:val="00AA771F"/>
    <w:rsid w:val="00AB0E8E"/>
    <w:rsid w:val="00AB4ACD"/>
    <w:rsid w:val="00AB6111"/>
    <w:rsid w:val="00AB68F9"/>
    <w:rsid w:val="00AC04C8"/>
    <w:rsid w:val="00AC0AF4"/>
    <w:rsid w:val="00AC0F86"/>
    <w:rsid w:val="00AC104E"/>
    <w:rsid w:val="00AC16AB"/>
    <w:rsid w:val="00AC1F28"/>
    <w:rsid w:val="00AC2B17"/>
    <w:rsid w:val="00AC3AE8"/>
    <w:rsid w:val="00AC3CC8"/>
    <w:rsid w:val="00AC5887"/>
    <w:rsid w:val="00AC612A"/>
    <w:rsid w:val="00AC6B72"/>
    <w:rsid w:val="00AD0143"/>
    <w:rsid w:val="00AD0ACD"/>
    <w:rsid w:val="00AD15DA"/>
    <w:rsid w:val="00AD38B4"/>
    <w:rsid w:val="00AD38C2"/>
    <w:rsid w:val="00AD3AE1"/>
    <w:rsid w:val="00AD3C14"/>
    <w:rsid w:val="00AD5329"/>
    <w:rsid w:val="00AD63BB"/>
    <w:rsid w:val="00AE1674"/>
    <w:rsid w:val="00AE1CA0"/>
    <w:rsid w:val="00AE2DA6"/>
    <w:rsid w:val="00AE3152"/>
    <w:rsid w:val="00AE39DC"/>
    <w:rsid w:val="00AE4961"/>
    <w:rsid w:val="00AE4DC4"/>
    <w:rsid w:val="00AE5302"/>
    <w:rsid w:val="00AE76A7"/>
    <w:rsid w:val="00AE7DF5"/>
    <w:rsid w:val="00AF032C"/>
    <w:rsid w:val="00AF043F"/>
    <w:rsid w:val="00AF1B82"/>
    <w:rsid w:val="00AF2228"/>
    <w:rsid w:val="00AF285F"/>
    <w:rsid w:val="00AF4CE3"/>
    <w:rsid w:val="00AF5675"/>
    <w:rsid w:val="00AF5CD1"/>
    <w:rsid w:val="00AF72CA"/>
    <w:rsid w:val="00B018DC"/>
    <w:rsid w:val="00B04D47"/>
    <w:rsid w:val="00B05296"/>
    <w:rsid w:val="00B07476"/>
    <w:rsid w:val="00B1047F"/>
    <w:rsid w:val="00B10B55"/>
    <w:rsid w:val="00B11D1E"/>
    <w:rsid w:val="00B1252A"/>
    <w:rsid w:val="00B1263F"/>
    <w:rsid w:val="00B1367F"/>
    <w:rsid w:val="00B14CF5"/>
    <w:rsid w:val="00B15682"/>
    <w:rsid w:val="00B179A6"/>
    <w:rsid w:val="00B2014C"/>
    <w:rsid w:val="00B22499"/>
    <w:rsid w:val="00B22513"/>
    <w:rsid w:val="00B22F0A"/>
    <w:rsid w:val="00B2322B"/>
    <w:rsid w:val="00B24B6E"/>
    <w:rsid w:val="00B26FB9"/>
    <w:rsid w:val="00B3181E"/>
    <w:rsid w:val="00B35652"/>
    <w:rsid w:val="00B358E9"/>
    <w:rsid w:val="00B35B53"/>
    <w:rsid w:val="00B369C9"/>
    <w:rsid w:val="00B406AC"/>
    <w:rsid w:val="00B40FD3"/>
    <w:rsid w:val="00B41856"/>
    <w:rsid w:val="00B41A40"/>
    <w:rsid w:val="00B42128"/>
    <w:rsid w:val="00B42549"/>
    <w:rsid w:val="00B42B18"/>
    <w:rsid w:val="00B44D9A"/>
    <w:rsid w:val="00B459C2"/>
    <w:rsid w:val="00B462AC"/>
    <w:rsid w:val="00B46431"/>
    <w:rsid w:val="00B4653C"/>
    <w:rsid w:val="00B500A2"/>
    <w:rsid w:val="00B5094F"/>
    <w:rsid w:val="00B53DF0"/>
    <w:rsid w:val="00B55C6D"/>
    <w:rsid w:val="00B55F6D"/>
    <w:rsid w:val="00B56F2C"/>
    <w:rsid w:val="00B60448"/>
    <w:rsid w:val="00B60C80"/>
    <w:rsid w:val="00B61F0F"/>
    <w:rsid w:val="00B637F6"/>
    <w:rsid w:val="00B70105"/>
    <w:rsid w:val="00B706E6"/>
    <w:rsid w:val="00B709C0"/>
    <w:rsid w:val="00B70E5E"/>
    <w:rsid w:val="00B71FE9"/>
    <w:rsid w:val="00B722DD"/>
    <w:rsid w:val="00B72AB9"/>
    <w:rsid w:val="00B732F4"/>
    <w:rsid w:val="00B7399C"/>
    <w:rsid w:val="00B73E32"/>
    <w:rsid w:val="00B73E68"/>
    <w:rsid w:val="00B752BD"/>
    <w:rsid w:val="00B75924"/>
    <w:rsid w:val="00B75DDA"/>
    <w:rsid w:val="00B75E13"/>
    <w:rsid w:val="00B76852"/>
    <w:rsid w:val="00B76D9C"/>
    <w:rsid w:val="00B829F9"/>
    <w:rsid w:val="00B82F4B"/>
    <w:rsid w:val="00B830A1"/>
    <w:rsid w:val="00B84069"/>
    <w:rsid w:val="00B8410A"/>
    <w:rsid w:val="00B8495D"/>
    <w:rsid w:val="00B84C12"/>
    <w:rsid w:val="00B879ED"/>
    <w:rsid w:val="00B87BE1"/>
    <w:rsid w:val="00B9048B"/>
    <w:rsid w:val="00B91A18"/>
    <w:rsid w:val="00B92A32"/>
    <w:rsid w:val="00B93708"/>
    <w:rsid w:val="00B939FC"/>
    <w:rsid w:val="00B94F0A"/>
    <w:rsid w:val="00B95390"/>
    <w:rsid w:val="00B95B31"/>
    <w:rsid w:val="00B962B7"/>
    <w:rsid w:val="00B96865"/>
    <w:rsid w:val="00B96961"/>
    <w:rsid w:val="00B974ED"/>
    <w:rsid w:val="00BA243B"/>
    <w:rsid w:val="00BA4BC6"/>
    <w:rsid w:val="00BA4D06"/>
    <w:rsid w:val="00BA5221"/>
    <w:rsid w:val="00BA7BE6"/>
    <w:rsid w:val="00BB02A4"/>
    <w:rsid w:val="00BB08C3"/>
    <w:rsid w:val="00BB1516"/>
    <w:rsid w:val="00BB18BF"/>
    <w:rsid w:val="00BB1BC4"/>
    <w:rsid w:val="00BB3E97"/>
    <w:rsid w:val="00BB44D9"/>
    <w:rsid w:val="00BB4A42"/>
    <w:rsid w:val="00BB5E0C"/>
    <w:rsid w:val="00BB6C47"/>
    <w:rsid w:val="00BB765A"/>
    <w:rsid w:val="00BC13E7"/>
    <w:rsid w:val="00BC321C"/>
    <w:rsid w:val="00BC3FAF"/>
    <w:rsid w:val="00BC410E"/>
    <w:rsid w:val="00BC6F24"/>
    <w:rsid w:val="00BD00BD"/>
    <w:rsid w:val="00BD34BF"/>
    <w:rsid w:val="00BD47B2"/>
    <w:rsid w:val="00BD5A60"/>
    <w:rsid w:val="00BD5EE7"/>
    <w:rsid w:val="00BD5F9A"/>
    <w:rsid w:val="00BD74E8"/>
    <w:rsid w:val="00BE00D1"/>
    <w:rsid w:val="00BE00F2"/>
    <w:rsid w:val="00BE033E"/>
    <w:rsid w:val="00BE1678"/>
    <w:rsid w:val="00BE191F"/>
    <w:rsid w:val="00BE2A67"/>
    <w:rsid w:val="00BE397A"/>
    <w:rsid w:val="00BE4090"/>
    <w:rsid w:val="00BE4AE0"/>
    <w:rsid w:val="00BE59EB"/>
    <w:rsid w:val="00BE5E9F"/>
    <w:rsid w:val="00BE63F1"/>
    <w:rsid w:val="00BE781C"/>
    <w:rsid w:val="00BF0EB7"/>
    <w:rsid w:val="00BF16E3"/>
    <w:rsid w:val="00BF1CC6"/>
    <w:rsid w:val="00BF264A"/>
    <w:rsid w:val="00BF3B33"/>
    <w:rsid w:val="00BF3E6B"/>
    <w:rsid w:val="00BF4A7D"/>
    <w:rsid w:val="00BF5AD6"/>
    <w:rsid w:val="00BF5CA0"/>
    <w:rsid w:val="00BF5FF5"/>
    <w:rsid w:val="00BF6C9F"/>
    <w:rsid w:val="00BF7041"/>
    <w:rsid w:val="00C0106A"/>
    <w:rsid w:val="00C019EB"/>
    <w:rsid w:val="00C01B0B"/>
    <w:rsid w:val="00C02130"/>
    <w:rsid w:val="00C02872"/>
    <w:rsid w:val="00C05B10"/>
    <w:rsid w:val="00C05F20"/>
    <w:rsid w:val="00C06192"/>
    <w:rsid w:val="00C0669F"/>
    <w:rsid w:val="00C0713C"/>
    <w:rsid w:val="00C072A9"/>
    <w:rsid w:val="00C07434"/>
    <w:rsid w:val="00C07486"/>
    <w:rsid w:val="00C07903"/>
    <w:rsid w:val="00C1092A"/>
    <w:rsid w:val="00C10E73"/>
    <w:rsid w:val="00C11B72"/>
    <w:rsid w:val="00C12595"/>
    <w:rsid w:val="00C12CE6"/>
    <w:rsid w:val="00C14196"/>
    <w:rsid w:val="00C14538"/>
    <w:rsid w:val="00C1524B"/>
    <w:rsid w:val="00C15968"/>
    <w:rsid w:val="00C168D4"/>
    <w:rsid w:val="00C16B0E"/>
    <w:rsid w:val="00C1788F"/>
    <w:rsid w:val="00C178FF"/>
    <w:rsid w:val="00C179AC"/>
    <w:rsid w:val="00C2433F"/>
    <w:rsid w:val="00C24E5B"/>
    <w:rsid w:val="00C256C9"/>
    <w:rsid w:val="00C26D20"/>
    <w:rsid w:val="00C27002"/>
    <w:rsid w:val="00C27876"/>
    <w:rsid w:val="00C307D4"/>
    <w:rsid w:val="00C313CE"/>
    <w:rsid w:val="00C31FFB"/>
    <w:rsid w:val="00C329DD"/>
    <w:rsid w:val="00C32A34"/>
    <w:rsid w:val="00C34B70"/>
    <w:rsid w:val="00C352B6"/>
    <w:rsid w:val="00C35F7E"/>
    <w:rsid w:val="00C36D9A"/>
    <w:rsid w:val="00C37901"/>
    <w:rsid w:val="00C409D6"/>
    <w:rsid w:val="00C40EC5"/>
    <w:rsid w:val="00C4233D"/>
    <w:rsid w:val="00C44693"/>
    <w:rsid w:val="00C4546A"/>
    <w:rsid w:val="00C4722A"/>
    <w:rsid w:val="00C508C9"/>
    <w:rsid w:val="00C527B0"/>
    <w:rsid w:val="00C53405"/>
    <w:rsid w:val="00C53A2F"/>
    <w:rsid w:val="00C54987"/>
    <w:rsid w:val="00C54BDE"/>
    <w:rsid w:val="00C56F10"/>
    <w:rsid w:val="00C60BB5"/>
    <w:rsid w:val="00C60D72"/>
    <w:rsid w:val="00C61831"/>
    <w:rsid w:val="00C61ABF"/>
    <w:rsid w:val="00C62C70"/>
    <w:rsid w:val="00C6342B"/>
    <w:rsid w:val="00C65176"/>
    <w:rsid w:val="00C656E9"/>
    <w:rsid w:val="00C6608D"/>
    <w:rsid w:val="00C6614A"/>
    <w:rsid w:val="00C66EC8"/>
    <w:rsid w:val="00C67220"/>
    <w:rsid w:val="00C710C9"/>
    <w:rsid w:val="00C739E5"/>
    <w:rsid w:val="00C76985"/>
    <w:rsid w:val="00C769D2"/>
    <w:rsid w:val="00C77C2C"/>
    <w:rsid w:val="00C806EC"/>
    <w:rsid w:val="00C80CAB"/>
    <w:rsid w:val="00C80D9B"/>
    <w:rsid w:val="00C813EF"/>
    <w:rsid w:val="00C8296C"/>
    <w:rsid w:val="00C83092"/>
    <w:rsid w:val="00C84698"/>
    <w:rsid w:val="00C848DF"/>
    <w:rsid w:val="00C84D10"/>
    <w:rsid w:val="00C85A45"/>
    <w:rsid w:val="00C86F9E"/>
    <w:rsid w:val="00C877AD"/>
    <w:rsid w:val="00C879BE"/>
    <w:rsid w:val="00C87B98"/>
    <w:rsid w:val="00C87F1C"/>
    <w:rsid w:val="00C907D0"/>
    <w:rsid w:val="00C90F4B"/>
    <w:rsid w:val="00C920E2"/>
    <w:rsid w:val="00C9225C"/>
    <w:rsid w:val="00C9322E"/>
    <w:rsid w:val="00C93E13"/>
    <w:rsid w:val="00C93F38"/>
    <w:rsid w:val="00C94498"/>
    <w:rsid w:val="00C95A50"/>
    <w:rsid w:val="00C95A85"/>
    <w:rsid w:val="00C95CE1"/>
    <w:rsid w:val="00C9610A"/>
    <w:rsid w:val="00C9768A"/>
    <w:rsid w:val="00CA1C3A"/>
    <w:rsid w:val="00CA2930"/>
    <w:rsid w:val="00CA2C73"/>
    <w:rsid w:val="00CA376B"/>
    <w:rsid w:val="00CA425A"/>
    <w:rsid w:val="00CA5C4E"/>
    <w:rsid w:val="00CA7071"/>
    <w:rsid w:val="00CA7284"/>
    <w:rsid w:val="00CB15FA"/>
    <w:rsid w:val="00CB2BE7"/>
    <w:rsid w:val="00CB2D1C"/>
    <w:rsid w:val="00CB3787"/>
    <w:rsid w:val="00CB7834"/>
    <w:rsid w:val="00CB7CB8"/>
    <w:rsid w:val="00CC111F"/>
    <w:rsid w:val="00CC2341"/>
    <w:rsid w:val="00CC2AAC"/>
    <w:rsid w:val="00CC69F6"/>
    <w:rsid w:val="00CC6A1E"/>
    <w:rsid w:val="00CC7348"/>
    <w:rsid w:val="00CC7C4A"/>
    <w:rsid w:val="00CD0358"/>
    <w:rsid w:val="00CD04F0"/>
    <w:rsid w:val="00CD10EF"/>
    <w:rsid w:val="00CD1F98"/>
    <w:rsid w:val="00CD3E32"/>
    <w:rsid w:val="00CD5770"/>
    <w:rsid w:val="00CD5D00"/>
    <w:rsid w:val="00CD64EC"/>
    <w:rsid w:val="00CE116D"/>
    <w:rsid w:val="00CE3A26"/>
    <w:rsid w:val="00CE3E89"/>
    <w:rsid w:val="00CE4808"/>
    <w:rsid w:val="00CE502F"/>
    <w:rsid w:val="00CE61B0"/>
    <w:rsid w:val="00CE68E4"/>
    <w:rsid w:val="00CE6FA8"/>
    <w:rsid w:val="00CE7AA9"/>
    <w:rsid w:val="00CE7ED4"/>
    <w:rsid w:val="00CF1875"/>
    <w:rsid w:val="00CF1AAC"/>
    <w:rsid w:val="00CF5C26"/>
    <w:rsid w:val="00CF6842"/>
    <w:rsid w:val="00D0011B"/>
    <w:rsid w:val="00D003BF"/>
    <w:rsid w:val="00D0041E"/>
    <w:rsid w:val="00D00E81"/>
    <w:rsid w:val="00D01990"/>
    <w:rsid w:val="00D01D9D"/>
    <w:rsid w:val="00D03719"/>
    <w:rsid w:val="00D03FBB"/>
    <w:rsid w:val="00D041A0"/>
    <w:rsid w:val="00D055E5"/>
    <w:rsid w:val="00D0589C"/>
    <w:rsid w:val="00D058CC"/>
    <w:rsid w:val="00D1054F"/>
    <w:rsid w:val="00D107AC"/>
    <w:rsid w:val="00D10F3F"/>
    <w:rsid w:val="00D11414"/>
    <w:rsid w:val="00D115C3"/>
    <w:rsid w:val="00D138CE"/>
    <w:rsid w:val="00D13BB1"/>
    <w:rsid w:val="00D14769"/>
    <w:rsid w:val="00D14FDA"/>
    <w:rsid w:val="00D16D9D"/>
    <w:rsid w:val="00D206C6"/>
    <w:rsid w:val="00D22262"/>
    <w:rsid w:val="00D2265B"/>
    <w:rsid w:val="00D232E8"/>
    <w:rsid w:val="00D23488"/>
    <w:rsid w:val="00D23ADE"/>
    <w:rsid w:val="00D25249"/>
    <w:rsid w:val="00D25550"/>
    <w:rsid w:val="00D25B7F"/>
    <w:rsid w:val="00D272A5"/>
    <w:rsid w:val="00D32F34"/>
    <w:rsid w:val="00D334F5"/>
    <w:rsid w:val="00D33823"/>
    <w:rsid w:val="00D33B69"/>
    <w:rsid w:val="00D33F75"/>
    <w:rsid w:val="00D34565"/>
    <w:rsid w:val="00D34730"/>
    <w:rsid w:val="00D3569F"/>
    <w:rsid w:val="00D35AF4"/>
    <w:rsid w:val="00D3678A"/>
    <w:rsid w:val="00D376F0"/>
    <w:rsid w:val="00D40CB0"/>
    <w:rsid w:val="00D4409D"/>
    <w:rsid w:val="00D44901"/>
    <w:rsid w:val="00D45157"/>
    <w:rsid w:val="00D46696"/>
    <w:rsid w:val="00D47104"/>
    <w:rsid w:val="00D47286"/>
    <w:rsid w:val="00D50325"/>
    <w:rsid w:val="00D50E12"/>
    <w:rsid w:val="00D51EF5"/>
    <w:rsid w:val="00D522B8"/>
    <w:rsid w:val="00D545AD"/>
    <w:rsid w:val="00D5479E"/>
    <w:rsid w:val="00D54AA2"/>
    <w:rsid w:val="00D5587F"/>
    <w:rsid w:val="00D55ABE"/>
    <w:rsid w:val="00D57436"/>
    <w:rsid w:val="00D63784"/>
    <w:rsid w:val="00D64991"/>
    <w:rsid w:val="00D65B56"/>
    <w:rsid w:val="00D65F1E"/>
    <w:rsid w:val="00D6638D"/>
    <w:rsid w:val="00D6686A"/>
    <w:rsid w:val="00D6794B"/>
    <w:rsid w:val="00D67D41"/>
    <w:rsid w:val="00D72A4A"/>
    <w:rsid w:val="00D73619"/>
    <w:rsid w:val="00D73C73"/>
    <w:rsid w:val="00D769EC"/>
    <w:rsid w:val="00D7769D"/>
    <w:rsid w:val="00D77A7E"/>
    <w:rsid w:val="00D80B22"/>
    <w:rsid w:val="00D81DFB"/>
    <w:rsid w:val="00D83122"/>
    <w:rsid w:val="00D842EB"/>
    <w:rsid w:val="00D8447C"/>
    <w:rsid w:val="00D844CE"/>
    <w:rsid w:val="00D84B62"/>
    <w:rsid w:val="00D84D19"/>
    <w:rsid w:val="00D86344"/>
    <w:rsid w:val="00D87B63"/>
    <w:rsid w:val="00D90D7B"/>
    <w:rsid w:val="00D913F8"/>
    <w:rsid w:val="00D95DF7"/>
    <w:rsid w:val="00D96CA8"/>
    <w:rsid w:val="00D9734A"/>
    <w:rsid w:val="00D973B9"/>
    <w:rsid w:val="00DA119B"/>
    <w:rsid w:val="00DA255D"/>
    <w:rsid w:val="00DA3D86"/>
    <w:rsid w:val="00DA66FD"/>
    <w:rsid w:val="00DA73BB"/>
    <w:rsid w:val="00DB15BF"/>
    <w:rsid w:val="00DB1857"/>
    <w:rsid w:val="00DB1C7D"/>
    <w:rsid w:val="00DB1EB6"/>
    <w:rsid w:val="00DB21B2"/>
    <w:rsid w:val="00DB21B9"/>
    <w:rsid w:val="00DB27E2"/>
    <w:rsid w:val="00DB2BBF"/>
    <w:rsid w:val="00DB2BE1"/>
    <w:rsid w:val="00DB39CA"/>
    <w:rsid w:val="00DB3F6A"/>
    <w:rsid w:val="00DB508E"/>
    <w:rsid w:val="00DB5B78"/>
    <w:rsid w:val="00DB6603"/>
    <w:rsid w:val="00DB68D7"/>
    <w:rsid w:val="00DB693A"/>
    <w:rsid w:val="00DB6AC4"/>
    <w:rsid w:val="00DB7BBD"/>
    <w:rsid w:val="00DB7FF4"/>
    <w:rsid w:val="00DC1544"/>
    <w:rsid w:val="00DC1B0D"/>
    <w:rsid w:val="00DC1C66"/>
    <w:rsid w:val="00DC30A4"/>
    <w:rsid w:val="00DC47AA"/>
    <w:rsid w:val="00DC5588"/>
    <w:rsid w:val="00DC6395"/>
    <w:rsid w:val="00DD0354"/>
    <w:rsid w:val="00DD04D6"/>
    <w:rsid w:val="00DD11CF"/>
    <w:rsid w:val="00DD127E"/>
    <w:rsid w:val="00DD141A"/>
    <w:rsid w:val="00DD2560"/>
    <w:rsid w:val="00DD46B4"/>
    <w:rsid w:val="00DD605D"/>
    <w:rsid w:val="00DD6C85"/>
    <w:rsid w:val="00DD7A60"/>
    <w:rsid w:val="00DE1D37"/>
    <w:rsid w:val="00DE1F25"/>
    <w:rsid w:val="00DE3625"/>
    <w:rsid w:val="00DE3C8A"/>
    <w:rsid w:val="00DE4EF5"/>
    <w:rsid w:val="00DE5100"/>
    <w:rsid w:val="00DE566D"/>
    <w:rsid w:val="00DE58DE"/>
    <w:rsid w:val="00DF1CB2"/>
    <w:rsid w:val="00DF2275"/>
    <w:rsid w:val="00DF241B"/>
    <w:rsid w:val="00DF3215"/>
    <w:rsid w:val="00DF3343"/>
    <w:rsid w:val="00DF3374"/>
    <w:rsid w:val="00DF3B65"/>
    <w:rsid w:val="00DF5E0B"/>
    <w:rsid w:val="00DF65D1"/>
    <w:rsid w:val="00E0054A"/>
    <w:rsid w:val="00E03457"/>
    <w:rsid w:val="00E034BB"/>
    <w:rsid w:val="00E042AC"/>
    <w:rsid w:val="00E0439E"/>
    <w:rsid w:val="00E04762"/>
    <w:rsid w:val="00E05647"/>
    <w:rsid w:val="00E0710F"/>
    <w:rsid w:val="00E13104"/>
    <w:rsid w:val="00E1436A"/>
    <w:rsid w:val="00E174C3"/>
    <w:rsid w:val="00E20C80"/>
    <w:rsid w:val="00E20D92"/>
    <w:rsid w:val="00E20EB4"/>
    <w:rsid w:val="00E218F5"/>
    <w:rsid w:val="00E219D6"/>
    <w:rsid w:val="00E2271A"/>
    <w:rsid w:val="00E23116"/>
    <w:rsid w:val="00E2409C"/>
    <w:rsid w:val="00E2442A"/>
    <w:rsid w:val="00E24B2E"/>
    <w:rsid w:val="00E25775"/>
    <w:rsid w:val="00E26CF3"/>
    <w:rsid w:val="00E26D2A"/>
    <w:rsid w:val="00E2700D"/>
    <w:rsid w:val="00E30836"/>
    <w:rsid w:val="00E31191"/>
    <w:rsid w:val="00E320C3"/>
    <w:rsid w:val="00E323AA"/>
    <w:rsid w:val="00E333D9"/>
    <w:rsid w:val="00E337B9"/>
    <w:rsid w:val="00E363B8"/>
    <w:rsid w:val="00E3686D"/>
    <w:rsid w:val="00E369EE"/>
    <w:rsid w:val="00E3729E"/>
    <w:rsid w:val="00E37A6F"/>
    <w:rsid w:val="00E408A1"/>
    <w:rsid w:val="00E410FD"/>
    <w:rsid w:val="00E417B1"/>
    <w:rsid w:val="00E41963"/>
    <w:rsid w:val="00E429B0"/>
    <w:rsid w:val="00E44235"/>
    <w:rsid w:val="00E44F50"/>
    <w:rsid w:val="00E45D64"/>
    <w:rsid w:val="00E464FB"/>
    <w:rsid w:val="00E472B2"/>
    <w:rsid w:val="00E50017"/>
    <w:rsid w:val="00E52ED3"/>
    <w:rsid w:val="00E5405F"/>
    <w:rsid w:val="00E573E4"/>
    <w:rsid w:val="00E60479"/>
    <w:rsid w:val="00E60AB7"/>
    <w:rsid w:val="00E60B30"/>
    <w:rsid w:val="00E612C8"/>
    <w:rsid w:val="00E62CF3"/>
    <w:rsid w:val="00E63AC1"/>
    <w:rsid w:val="00E659F4"/>
    <w:rsid w:val="00E66B64"/>
    <w:rsid w:val="00E67A34"/>
    <w:rsid w:val="00E702E9"/>
    <w:rsid w:val="00E70A03"/>
    <w:rsid w:val="00E71E92"/>
    <w:rsid w:val="00E725A5"/>
    <w:rsid w:val="00E727A4"/>
    <w:rsid w:val="00E72D1D"/>
    <w:rsid w:val="00E73444"/>
    <w:rsid w:val="00E73C02"/>
    <w:rsid w:val="00E73DCB"/>
    <w:rsid w:val="00E7510C"/>
    <w:rsid w:val="00E75DA9"/>
    <w:rsid w:val="00E76980"/>
    <w:rsid w:val="00E77237"/>
    <w:rsid w:val="00E77B94"/>
    <w:rsid w:val="00E80746"/>
    <w:rsid w:val="00E80FF7"/>
    <w:rsid w:val="00E81754"/>
    <w:rsid w:val="00E81C66"/>
    <w:rsid w:val="00E823EF"/>
    <w:rsid w:val="00E84CA5"/>
    <w:rsid w:val="00E86E7B"/>
    <w:rsid w:val="00E86FE4"/>
    <w:rsid w:val="00E87504"/>
    <w:rsid w:val="00E87D16"/>
    <w:rsid w:val="00E904A9"/>
    <w:rsid w:val="00E90A29"/>
    <w:rsid w:val="00E9187D"/>
    <w:rsid w:val="00E91C3F"/>
    <w:rsid w:val="00E91ED1"/>
    <w:rsid w:val="00E9257A"/>
    <w:rsid w:val="00E92F74"/>
    <w:rsid w:val="00E93069"/>
    <w:rsid w:val="00E93F30"/>
    <w:rsid w:val="00E949AD"/>
    <w:rsid w:val="00E94DF5"/>
    <w:rsid w:val="00E94F7F"/>
    <w:rsid w:val="00E9635D"/>
    <w:rsid w:val="00E9679E"/>
    <w:rsid w:val="00E9749A"/>
    <w:rsid w:val="00EA0788"/>
    <w:rsid w:val="00EA0D00"/>
    <w:rsid w:val="00EA25E4"/>
    <w:rsid w:val="00EA2969"/>
    <w:rsid w:val="00EA299A"/>
    <w:rsid w:val="00EA3266"/>
    <w:rsid w:val="00EA36AB"/>
    <w:rsid w:val="00EA466B"/>
    <w:rsid w:val="00EA4755"/>
    <w:rsid w:val="00EA59A9"/>
    <w:rsid w:val="00EA6D85"/>
    <w:rsid w:val="00EB08DE"/>
    <w:rsid w:val="00EB17B3"/>
    <w:rsid w:val="00EB1F05"/>
    <w:rsid w:val="00EB2392"/>
    <w:rsid w:val="00EB244E"/>
    <w:rsid w:val="00EB2C95"/>
    <w:rsid w:val="00EB3894"/>
    <w:rsid w:val="00EB48C9"/>
    <w:rsid w:val="00EB4A10"/>
    <w:rsid w:val="00EB514B"/>
    <w:rsid w:val="00EB52FA"/>
    <w:rsid w:val="00EB5FDB"/>
    <w:rsid w:val="00EB60AE"/>
    <w:rsid w:val="00EC0016"/>
    <w:rsid w:val="00EC057B"/>
    <w:rsid w:val="00EC37E2"/>
    <w:rsid w:val="00EC4CF9"/>
    <w:rsid w:val="00EC6B20"/>
    <w:rsid w:val="00EC7292"/>
    <w:rsid w:val="00EC7EFA"/>
    <w:rsid w:val="00EC7FD2"/>
    <w:rsid w:val="00ED0EBE"/>
    <w:rsid w:val="00ED2CB4"/>
    <w:rsid w:val="00ED2E52"/>
    <w:rsid w:val="00ED3087"/>
    <w:rsid w:val="00ED3847"/>
    <w:rsid w:val="00ED3C6D"/>
    <w:rsid w:val="00ED438D"/>
    <w:rsid w:val="00ED44D6"/>
    <w:rsid w:val="00ED4AE6"/>
    <w:rsid w:val="00ED51A2"/>
    <w:rsid w:val="00ED5325"/>
    <w:rsid w:val="00EE05F0"/>
    <w:rsid w:val="00EE06F8"/>
    <w:rsid w:val="00EE0DF6"/>
    <w:rsid w:val="00EE0E1F"/>
    <w:rsid w:val="00EE36C3"/>
    <w:rsid w:val="00EE3A93"/>
    <w:rsid w:val="00EE5EAD"/>
    <w:rsid w:val="00EE7137"/>
    <w:rsid w:val="00EE77AB"/>
    <w:rsid w:val="00EF13D7"/>
    <w:rsid w:val="00EF1C39"/>
    <w:rsid w:val="00EF2AB5"/>
    <w:rsid w:val="00EF46B4"/>
    <w:rsid w:val="00EF7970"/>
    <w:rsid w:val="00F000A8"/>
    <w:rsid w:val="00F0422F"/>
    <w:rsid w:val="00F0528B"/>
    <w:rsid w:val="00F05F5A"/>
    <w:rsid w:val="00F071AD"/>
    <w:rsid w:val="00F10315"/>
    <w:rsid w:val="00F103A9"/>
    <w:rsid w:val="00F10D09"/>
    <w:rsid w:val="00F1201A"/>
    <w:rsid w:val="00F12C59"/>
    <w:rsid w:val="00F14B36"/>
    <w:rsid w:val="00F1515E"/>
    <w:rsid w:val="00F153B2"/>
    <w:rsid w:val="00F173C1"/>
    <w:rsid w:val="00F1744C"/>
    <w:rsid w:val="00F17CD4"/>
    <w:rsid w:val="00F23DFF"/>
    <w:rsid w:val="00F2599D"/>
    <w:rsid w:val="00F25A0C"/>
    <w:rsid w:val="00F26653"/>
    <w:rsid w:val="00F2670B"/>
    <w:rsid w:val="00F27EAD"/>
    <w:rsid w:val="00F301E5"/>
    <w:rsid w:val="00F30F34"/>
    <w:rsid w:val="00F311A3"/>
    <w:rsid w:val="00F3223D"/>
    <w:rsid w:val="00F345C1"/>
    <w:rsid w:val="00F35DB7"/>
    <w:rsid w:val="00F36161"/>
    <w:rsid w:val="00F36962"/>
    <w:rsid w:val="00F36A57"/>
    <w:rsid w:val="00F41E29"/>
    <w:rsid w:val="00F4257A"/>
    <w:rsid w:val="00F42F1F"/>
    <w:rsid w:val="00F4389B"/>
    <w:rsid w:val="00F438D3"/>
    <w:rsid w:val="00F43F8D"/>
    <w:rsid w:val="00F44098"/>
    <w:rsid w:val="00F4438C"/>
    <w:rsid w:val="00F44ACA"/>
    <w:rsid w:val="00F46D81"/>
    <w:rsid w:val="00F473AA"/>
    <w:rsid w:val="00F4780D"/>
    <w:rsid w:val="00F502BD"/>
    <w:rsid w:val="00F526BF"/>
    <w:rsid w:val="00F53C79"/>
    <w:rsid w:val="00F53E33"/>
    <w:rsid w:val="00F5421A"/>
    <w:rsid w:val="00F543AC"/>
    <w:rsid w:val="00F57CB8"/>
    <w:rsid w:val="00F60C78"/>
    <w:rsid w:val="00F60C83"/>
    <w:rsid w:val="00F61D95"/>
    <w:rsid w:val="00F61DFA"/>
    <w:rsid w:val="00F621CC"/>
    <w:rsid w:val="00F63778"/>
    <w:rsid w:val="00F66FE5"/>
    <w:rsid w:val="00F70124"/>
    <w:rsid w:val="00F708C3"/>
    <w:rsid w:val="00F71DA0"/>
    <w:rsid w:val="00F722C6"/>
    <w:rsid w:val="00F72AFD"/>
    <w:rsid w:val="00F732EC"/>
    <w:rsid w:val="00F736E2"/>
    <w:rsid w:val="00F7383A"/>
    <w:rsid w:val="00F73AB9"/>
    <w:rsid w:val="00F73F1E"/>
    <w:rsid w:val="00F749B2"/>
    <w:rsid w:val="00F75BB8"/>
    <w:rsid w:val="00F81C2D"/>
    <w:rsid w:val="00F81D7C"/>
    <w:rsid w:val="00F81E42"/>
    <w:rsid w:val="00F826E3"/>
    <w:rsid w:val="00F84208"/>
    <w:rsid w:val="00F85C33"/>
    <w:rsid w:val="00F85C48"/>
    <w:rsid w:val="00F85DED"/>
    <w:rsid w:val="00F8682C"/>
    <w:rsid w:val="00F86EF5"/>
    <w:rsid w:val="00F877D9"/>
    <w:rsid w:val="00F90720"/>
    <w:rsid w:val="00F90F90"/>
    <w:rsid w:val="00F912E7"/>
    <w:rsid w:val="00F91383"/>
    <w:rsid w:val="00F92FE5"/>
    <w:rsid w:val="00F939CA"/>
    <w:rsid w:val="00F93FF6"/>
    <w:rsid w:val="00F94362"/>
    <w:rsid w:val="00F96228"/>
    <w:rsid w:val="00F96B4F"/>
    <w:rsid w:val="00F96BD8"/>
    <w:rsid w:val="00F96D60"/>
    <w:rsid w:val="00FA0739"/>
    <w:rsid w:val="00FA089A"/>
    <w:rsid w:val="00FA1C21"/>
    <w:rsid w:val="00FA27CE"/>
    <w:rsid w:val="00FA4040"/>
    <w:rsid w:val="00FA4164"/>
    <w:rsid w:val="00FA4361"/>
    <w:rsid w:val="00FA43B9"/>
    <w:rsid w:val="00FA5EB2"/>
    <w:rsid w:val="00FB1E40"/>
    <w:rsid w:val="00FB1F74"/>
    <w:rsid w:val="00FB4811"/>
    <w:rsid w:val="00FB4BC7"/>
    <w:rsid w:val="00FB637F"/>
    <w:rsid w:val="00FB69F8"/>
    <w:rsid w:val="00FB7562"/>
    <w:rsid w:val="00FB7820"/>
    <w:rsid w:val="00FC17F4"/>
    <w:rsid w:val="00FC299D"/>
    <w:rsid w:val="00FC2ADA"/>
    <w:rsid w:val="00FC2BAB"/>
    <w:rsid w:val="00FC439E"/>
    <w:rsid w:val="00FC48E9"/>
    <w:rsid w:val="00FC63D1"/>
    <w:rsid w:val="00FC66A1"/>
    <w:rsid w:val="00FD0700"/>
    <w:rsid w:val="00FD12F8"/>
    <w:rsid w:val="00FD18A5"/>
    <w:rsid w:val="00FD1FF6"/>
    <w:rsid w:val="00FD227F"/>
    <w:rsid w:val="00FD2386"/>
    <w:rsid w:val="00FD6505"/>
    <w:rsid w:val="00FD6C81"/>
    <w:rsid w:val="00FD70B9"/>
    <w:rsid w:val="00FD717A"/>
    <w:rsid w:val="00FD7AAB"/>
    <w:rsid w:val="00FE067F"/>
    <w:rsid w:val="00FE0AC6"/>
    <w:rsid w:val="00FE27D5"/>
    <w:rsid w:val="00FE38C4"/>
    <w:rsid w:val="00FE51BB"/>
    <w:rsid w:val="00FE5740"/>
    <w:rsid w:val="00FE698E"/>
    <w:rsid w:val="00FE740C"/>
    <w:rsid w:val="00FE7A83"/>
    <w:rsid w:val="00FE7CCD"/>
    <w:rsid w:val="00FF140B"/>
    <w:rsid w:val="00FF681E"/>
    <w:rsid w:val="00FF7EA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E74484"/>
  <w15:docId w15:val="{9D2B925E-37F0-4F8D-BB2F-1AA7C5BE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448"/>
    <w:pPr>
      <w:spacing w:line="288" w:lineRule="auto"/>
    </w:pPr>
    <w:rPr>
      <w:rFonts w:ascii="Lucida Sans" w:hAnsi="Lucida Sans"/>
      <w:sz w:val="18"/>
      <w:szCs w:val="24"/>
      <w:lang w:eastAsia="en-GB"/>
    </w:rPr>
  </w:style>
  <w:style w:type="paragraph" w:styleId="Heading1">
    <w:name w:val="heading 1"/>
    <w:basedOn w:val="Normal"/>
    <w:next w:val="Normal"/>
    <w:qFormat/>
    <w:rsid w:val="004B2A50"/>
    <w:pPr>
      <w:keepNext/>
      <w:spacing w:before="240" w:after="60"/>
      <w:outlineLvl w:val="0"/>
    </w:pPr>
    <w:rPr>
      <w:rFonts w:cs="Arial"/>
      <w:b/>
      <w:bCs/>
      <w:kern w:val="32"/>
      <w:sz w:val="32"/>
      <w:szCs w:val="32"/>
    </w:rPr>
  </w:style>
  <w:style w:type="paragraph" w:styleId="Heading2">
    <w:name w:val="heading 2"/>
    <w:basedOn w:val="Normal"/>
    <w:next w:val="Normal"/>
    <w:qFormat/>
    <w:rsid w:val="004B2A50"/>
    <w:pPr>
      <w:keepNext/>
      <w:spacing w:before="240" w:after="60"/>
      <w:outlineLvl w:val="1"/>
    </w:pPr>
    <w:rPr>
      <w:rFonts w:cs="Arial"/>
      <w:b/>
      <w:bCs/>
      <w:iCs/>
      <w:sz w:val="28"/>
      <w:szCs w:val="28"/>
    </w:rPr>
  </w:style>
  <w:style w:type="paragraph" w:styleId="Heading3">
    <w:name w:val="heading 3"/>
    <w:basedOn w:val="Normal"/>
    <w:next w:val="Normal"/>
    <w:qFormat/>
    <w:rsid w:val="004B2A5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spacing w:line="240" w:lineRule="auto"/>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uiPriority w:val="59"/>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pPr>
      <w:spacing w:line="240" w:lineRule="auto"/>
    </w:pPr>
    <w:rPr>
      <w:sz w:val="20"/>
    </w:rPr>
  </w:style>
  <w:style w:type="paragraph" w:styleId="FootnoteText">
    <w:name w:val="footnote text"/>
    <w:basedOn w:val="Normal"/>
    <w:semiHidden/>
    <w:rsid w:val="00260B1D"/>
    <w:rPr>
      <w:sz w:val="20"/>
      <w:szCs w:val="20"/>
    </w:rPr>
  </w:style>
  <w:style w:type="character" w:styleId="FootnoteReference">
    <w:name w:val="footnote reference"/>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szCs w:val="20"/>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AF043F"/>
    <w:pPr>
      <w:spacing w:after="60"/>
    </w:pPr>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after="60" w:line="300" w:lineRule="exact"/>
    </w:pPr>
  </w:style>
  <w:style w:type="character" w:styleId="CommentReference">
    <w:name w:val="annotation reference"/>
    <w:uiPriority w:val="99"/>
    <w:semiHidden/>
    <w:rsid w:val="00AA3CB5"/>
    <w:rPr>
      <w:sz w:val="16"/>
      <w:szCs w:val="16"/>
    </w:rPr>
  </w:style>
  <w:style w:type="paragraph" w:styleId="CommentText">
    <w:name w:val="annotation text"/>
    <w:basedOn w:val="Normal"/>
    <w:link w:val="CommentTextChar"/>
    <w:uiPriority w:val="99"/>
    <w:semiHidden/>
    <w:rsid w:val="00AA3CB5"/>
    <w:rPr>
      <w:sz w:val="20"/>
      <w:szCs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5D44D1"/>
  </w:style>
  <w:style w:type="paragraph" w:customStyle="1" w:styleId="ContinuationFooter">
    <w:name w:val="Continuation Footer"/>
    <w:basedOn w:val="Footer"/>
    <w:rsid w:val="00ED2E52"/>
    <w:rPr>
      <w:noProof/>
      <w:szCs w:val="17"/>
    </w:rPr>
  </w:style>
  <w:style w:type="paragraph" w:styleId="ListParagraph">
    <w:name w:val="List Paragraph"/>
    <w:basedOn w:val="Normal"/>
    <w:uiPriority w:val="34"/>
    <w:qFormat/>
    <w:rsid w:val="00493CFA"/>
    <w:pPr>
      <w:ind w:left="720"/>
      <w:contextualSpacing/>
    </w:pPr>
  </w:style>
  <w:style w:type="character" w:customStyle="1" w:styleId="CommentTextChar">
    <w:name w:val="Comment Text Char"/>
    <w:basedOn w:val="DefaultParagraphFont"/>
    <w:link w:val="CommentText"/>
    <w:uiPriority w:val="99"/>
    <w:semiHidden/>
    <w:rsid w:val="00BE00D1"/>
    <w:rPr>
      <w:rFonts w:ascii="Lucida Sans" w:hAnsi="Lucida Sans"/>
      <w:lang w:eastAsia="en-GB"/>
    </w:rPr>
  </w:style>
  <w:style w:type="paragraph" w:customStyle="1" w:styleId="Body1">
    <w:name w:val="Body 1"/>
    <w:rsid w:val="00FB7820"/>
    <w:pPr>
      <w:spacing w:after="200" w:line="276" w:lineRule="auto"/>
      <w:outlineLvl w:val="0"/>
    </w:pPr>
    <w:rPr>
      <w:rFonts w:ascii="Helvetica" w:eastAsia="Arial Unicode MS" w:hAnsi="Helvetica"/>
      <w:color w:val="000000"/>
      <w:sz w:val="22"/>
      <w:u w:color="000000"/>
      <w:lang w:eastAsia="en-GB"/>
    </w:rPr>
  </w:style>
  <w:style w:type="paragraph" w:styleId="PlainText">
    <w:name w:val="Plain Text"/>
    <w:basedOn w:val="Normal"/>
    <w:link w:val="PlainTextChar"/>
    <w:uiPriority w:val="99"/>
    <w:unhideWhenUsed/>
    <w:rsid w:val="00A70312"/>
    <w:pPr>
      <w:spacing w:line="240" w:lineRule="auto"/>
    </w:pPr>
    <w:rPr>
      <w:rFonts w:ascii="Calibri" w:eastAsiaTheme="minorEastAsia" w:hAnsi="Calibri" w:cstheme="minorBidi"/>
      <w:sz w:val="22"/>
      <w:szCs w:val="21"/>
      <w:lang w:eastAsia="zh-CN"/>
    </w:rPr>
  </w:style>
  <w:style w:type="character" w:customStyle="1" w:styleId="PlainTextChar">
    <w:name w:val="Plain Text Char"/>
    <w:basedOn w:val="DefaultParagraphFont"/>
    <w:link w:val="PlainText"/>
    <w:uiPriority w:val="99"/>
    <w:rsid w:val="00A70312"/>
    <w:rPr>
      <w:rFonts w:ascii="Calibri" w:eastAsiaTheme="minorEastAsia" w:hAnsi="Calibri" w:cstheme="minorBidi"/>
      <w:sz w:val="22"/>
      <w:szCs w:val="21"/>
    </w:rPr>
  </w:style>
  <w:style w:type="paragraph" w:styleId="NormalWeb">
    <w:name w:val="Normal (Web)"/>
    <w:basedOn w:val="Normal"/>
    <w:uiPriority w:val="99"/>
    <w:unhideWhenUsed/>
    <w:rsid w:val="00F543AC"/>
    <w:pPr>
      <w:spacing w:before="100" w:beforeAutospacing="1" w:after="100" w:afterAutospacing="1" w:line="240" w:lineRule="auto"/>
    </w:pPr>
    <w:rPr>
      <w:rFonts w:ascii="Times New Roman" w:hAnsi="Times New Roman"/>
      <w:sz w:val="24"/>
      <w:lang w:eastAsia="zh-CN"/>
    </w:rPr>
  </w:style>
  <w:style w:type="character" w:styleId="Hyperlink">
    <w:name w:val="Hyperlink"/>
    <w:basedOn w:val="DefaultParagraphFont"/>
    <w:unhideWhenUsed/>
    <w:rsid w:val="00F10315"/>
    <w:rPr>
      <w:color w:val="0000FF" w:themeColor="hyperlink"/>
      <w:u w:val="single"/>
    </w:rPr>
  </w:style>
  <w:style w:type="paragraph" w:styleId="Revision">
    <w:name w:val="Revision"/>
    <w:hidden/>
    <w:uiPriority w:val="99"/>
    <w:semiHidden/>
    <w:rsid w:val="00096EC5"/>
    <w:rPr>
      <w:rFonts w:ascii="Lucida Sans" w:hAnsi="Lucida Sans"/>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6036">
      <w:bodyDiv w:val="1"/>
      <w:marLeft w:val="0"/>
      <w:marRight w:val="0"/>
      <w:marTop w:val="0"/>
      <w:marBottom w:val="0"/>
      <w:divBdr>
        <w:top w:val="none" w:sz="0" w:space="0" w:color="auto"/>
        <w:left w:val="none" w:sz="0" w:space="0" w:color="auto"/>
        <w:bottom w:val="none" w:sz="0" w:space="0" w:color="auto"/>
        <w:right w:val="none" w:sz="0" w:space="0" w:color="auto"/>
      </w:divBdr>
    </w:div>
    <w:div w:id="88015422">
      <w:bodyDiv w:val="1"/>
      <w:marLeft w:val="0"/>
      <w:marRight w:val="0"/>
      <w:marTop w:val="0"/>
      <w:marBottom w:val="0"/>
      <w:divBdr>
        <w:top w:val="none" w:sz="0" w:space="0" w:color="auto"/>
        <w:left w:val="none" w:sz="0" w:space="0" w:color="auto"/>
        <w:bottom w:val="none" w:sz="0" w:space="0" w:color="auto"/>
        <w:right w:val="none" w:sz="0" w:space="0" w:color="auto"/>
      </w:divBdr>
    </w:div>
    <w:div w:id="124391177">
      <w:bodyDiv w:val="1"/>
      <w:marLeft w:val="0"/>
      <w:marRight w:val="0"/>
      <w:marTop w:val="0"/>
      <w:marBottom w:val="0"/>
      <w:divBdr>
        <w:top w:val="none" w:sz="0" w:space="0" w:color="auto"/>
        <w:left w:val="none" w:sz="0" w:space="0" w:color="auto"/>
        <w:bottom w:val="none" w:sz="0" w:space="0" w:color="auto"/>
        <w:right w:val="none" w:sz="0" w:space="0" w:color="auto"/>
      </w:divBdr>
      <w:divsChild>
        <w:div w:id="1573277532">
          <w:marLeft w:val="547"/>
          <w:marRight w:val="0"/>
          <w:marTop w:val="0"/>
          <w:marBottom w:val="120"/>
          <w:divBdr>
            <w:top w:val="none" w:sz="0" w:space="0" w:color="auto"/>
            <w:left w:val="none" w:sz="0" w:space="0" w:color="auto"/>
            <w:bottom w:val="none" w:sz="0" w:space="0" w:color="auto"/>
            <w:right w:val="none" w:sz="0" w:space="0" w:color="auto"/>
          </w:divBdr>
        </w:div>
        <w:div w:id="1194419065">
          <w:marLeft w:val="547"/>
          <w:marRight w:val="0"/>
          <w:marTop w:val="0"/>
          <w:marBottom w:val="120"/>
          <w:divBdr>
            <w:top w:val="none" w:sz="0" w:space="0" w:color="auto"/>
            <w:left w:val="none" w:sz="0" w:space="0" w:color="auto"/>
            <w:bottom w:val="none" w:sz="0" w:space="0" w:color="auto"/>
            <w:right w:val="none" w:sz="0" w:space="0" w:color="auto"/>
          </w:divBdr>
        </w:div>
        <w:div w:id="17778153">
          <w:marLeft w:val="547"/>
          <w:marRight w:val="0"/>
          <w:marTop w:val="0"/>
          <w:marBottom w:val="120"/>
          <w:divBdr>
            <w:top w:val="none" w:sz="0" w:space="0" w:color="auto"/>
            <w:left w:val="none" w:sz="0" w:space="0" w:color="auto"/>
            <w:bottom w:val="none" w:sz="0" w:space="0" w:color="auto"/>
            <w:right w:val="none" w:sz="0" w:space="0" w:color="auto"/>
          </w:divBdr>
        </w:div>
        <w:div w:id="387728394">
          <w:marLeft w:val="547"/>
          <w:marRight w:val="0"/>
          <w:marTop w:val="0"/>
          <w:marBottom w:val="120"/>
          <w:divBdr>
            <w:top w:val="none" w:sz="0" w:space="0" w:color="auto"/>
            <w:left w:val="none" w:sz="0" w:space="0" w:color="auto"/>
            <w:bottom w:val="none" w:sz="0" w:space="0" w:color="auto"/>
            <w:right w:val="none" w:sz="0" w:space="0" w:color="auto"/>
          </w:divBdr>
        </w:div>
        <w:div w:id="372777589">
          <w:marLeft w:val="547"/>
          <w:marRight w:val="0"/>
          <w:marTop w:val="0"/>
          <w:marBottom w:val="120"/>
          <w:divBdr>
            <w:top w:val="none" w:sz="0" w:space="0" w:color="auto"/>
            <w:left w:val="none" w:sz="0" w:space="0" w:color="auto"/>
            <w:bottom w:val="none" w:sz="0" w:space="0" w:color="auto"/>
            <w:right w:val="none" w:sz="0" w:space="0" w:color="auto"/>
          </w:divBdr>
        </w:div>
        <w:div w:id="1833373725">
          <w:marLeft w:val="547"/>
          <w:marRight w:val="0"/>
          <w:marTop w:val="0"/>
          <w:marBottom w:val="120"/>
          <w:divBdr>
            <w:top w:val="none" w:sz="0" w:space="0" w:color="auto"/>
            <w:left w:val="none" w:sz="0" w:space="0" w:color="auto"/>
            <w:bottom w:val="none" w:sz="0" w:space="0" w:color="auto"/>
            <w:right w:val="none" w:sz="0" w:space="0" w:color="auto"/>
          </w:divBdr>
        </w:div>
        <w:div w:id="1404990924">
          <w:marLeft w:val="547"/>
          <w:marRight w:val="0"/>
          <w:marTop w:val="0"/>
          <w:marBottom w:val="120"/>
          <w:divBdr>
            <w:top w:val="none" w:sz="0" w:space="0" w:color="auto"/>
            <w:left w:val="none" w:sz="0" w:space="0" w:color="auto"/>
            <w:bottom w:val="none" w:sz="0" w:space="0" w:color="auto"/>
            <w:right w:val="none" w:sz="0" w:space="0" w:color="auto"/>
          </w:divBdr>
        </w:div>
        <w:div w:id="1505628433">
          <w:marLeft w:val="547"/>
          <w:marRight w:val="0"/>
          <w:marTop w:val="0"/>
          <w:marBottom w:val="120"/>
          <w:divBdr>
            <w:top w:val="none" w:sz="0" w:space="0" w:color="auto"/>
            <w:left w:val="none" w:sz="0" w:space="0" w:color="auto"/>
            <w:bottom w:val="none" w:sz="0" w:space="0" w:color="auto"/>
            <w:right w:val="none" w:sz="0" w:space="0" w:color="auto"/>
          </w:divBdr>
        </w:div>
        <w:div w:id="1349025557">
          <w:marLeft w:val="547"/>
          <w:marRight w:val="0"/>
          <w:marTop w:val="0"/>
          <w:marBottom w:val="120"/>
          <w:divBdr>
            <w:top w:val="none" w:sz="0" w:space="0" w:color="auto"/>
            <w:left w:val="none" w:sz="0" w:space="0" w:color="auto"/>
            <w:bottom w:val="none" w:sz="0" w:space="0" w:color="auto"/>
            <w:right w:val="none" w:sz="0" w:space="0" w:color="auto"/>
          </w:divBdr>
        </w:div>
      </w:divsChild>
    </w:div>
    <w:div w:id="130245375">
      <w:bodyDiv w:val="1"/>
      <w:marLeft w:val="0"/>
      <w:marRight w:val="0"/>
      <w:marTop w:val="0"/>
      <w:marBottom w:val="0"/>
      <w:divBdr>
        <w:top w:val="none" w:sz="0" w:space="0" w:color="auto"/>
        <w:left w:val="none" w:sz="0" w:space="0" w:color="auto"/>
        <w:bottom w:val="none" w:sz="0" w:space="0" w:color="auto"/>
        <w:right w:val="none" w:sz="0" w:space="0" w:color="auto"/>
      </w:divBdr>
    </w:div>
    <w:div w:id="159585765">
      <w:bodyDiv w:val="1"/>
      <w:marLeft w:val="0"/>
      <w:marRight w:val="0"/>
      <w:marTop w:val="0"/>
      <w:marBottom w:val="0"/>
      <w:divBdr>
        <w:top w:val="none" w:sz="0" w:space="0" w:color="auto"/>
        <w:left w:val="none" w:sz="0" w:space="0" w:color="auto"/>
        <w:bottom w:val="none" w:sz="0" w:space="0" w:color="auto"/>
        <w:right w:val="none" w:sz="0" w:space="0" w:color="auto"/>
      </w:divBdr>
    </w:div>
    <w:div w:id="167794071">
      <w:bodyDiv w:val="1"/>
      <w:marLeft w:val="0"/>
      <w:marRight w:val="0"/>
      <w:marTop w:val="0"/>
      <w:marBottom w:val="0"/>
      <w:divBdr>
        <w:top w:val="none" w:sz="0" w:space="0" w:color="auto"/>
        <w:left w:val="none" w:sz="0" w:space="0" w:color="auto"/>
        <w:bottom w:val="none" w:sz="0" w:space="0" w:color="auto"/>
        <w:right w:val="none" w:sz="0" w:space="0" w:color="auto"/>
      </w:divBdr>
    </w:div>
    <w:div w:id="423383712">
      <w:bodyDiv w:val="1"/>
      <w:marLeft w:val="0"/>
      <w:marRight w:val="0"/>
      <w:marTop w:val="0"/>
      <w:marBottom w:val="0"/>
      <w:divBdr>
        <w:top w:val="none" w:sz="0" w:space="0" w:color="auto"/>
        <w:left w:val="none" w:sz="0" w:space="0" w:color="auto"/>
        <w:bottom w:val="none" w:sz="0" w:space="0" w:color="auto"/>
        <w:right w:val="none" w:sz="0" w:space="0" w:color="auto"/>
      </w:divBdr>
    </w:div>
    <w:div w:id="440993788">
      <w:bodyDiv w:val="1"/>
      <w:marLeft w:val="0"/>
      <w:marRight w:val="0"/>
      <w:marTop w:val="0"/>
      <w:marBottom w:val="0"/>
      <w:divBdr>
        <w:top w:val="none" w:sz="0" w:space="0" w:color="auto"/>
        <w:left w:val="none" w:sz="0" w:space="0" w:color="auto"/>
        <w:bottom w:val="none" w:sz="0" w:space="0" w:color="auto"/>
        <w:right w:val="none" w:sz="0" w:space="0" w:color="auto"/>
      </w:divBdr>
    </w:div>
    <w:div w:id="683022731">
      <w:bodyDiv w:val="1"/>
      <w:marLeft w:val="0"/>
      <w:marRight w:val="0"/>
      <w:marTop w:val="0"/>
      <w:marBottom w:val="0"/>
      <w:divBdr>
        <w:top w:val="none" w:sz="0" w:space="0" w:color="auto"/>
        <w:left w:val="none" w:sz="0" w:space="0" w:color="auto"/>
        <w:bottom w:val="none" w:sz="0" w:space="0" w:color="auto"/>
        <w:right w:val="none" w:sz="0" w:space="0" w:color="auto"/>
      </w:divBdr>
      <w:divsChild>
        <w:div w:id="1236476256">
          <w:marLeft w:val="1166"/>
          <w:marRight w:val="0"/>
          <w:marTop w:val="0"/>
          <w:marBottom w:val="120"/>
          <w:divBdr>
            <w:top w:val="none" w:sz="0" w:space="0" w:color="auto"/>
            <w:left w:val="none" w:sz="0" w:space="0" w:color="auto"/>
            <w:bottom w:val="none" w:sz="0" w:space="0" w:color="auto"/>
            <w:right w:val="none" w:sz="0" w:space="0" w:color="auto"/>
          </w:divBdr>
        </w:div>
        <w:div w:id="921715322">
          <w:marLeft w:val="1166"/>
          <w:marRight w:val="0"/>
          <w:marTop w:val="0"/>
          <w:marBottom w:val="120"/>
          <w:divBdr>
            <w:top w:val="none" w:sz="0" w:space="0" w:color="auto"/>
            <w:left w:val="none" w:sz="0" w:space="0" w:color="auto"/>
            <w:bottom w:val="none" w:sz="0" w:space="0" w:color="auto"/>
            <w:right w:val="none" w:sz="0" w:space="0" w:color="auto"/>
          </w:divBdr>
        </w:div>
        <w:div w:id="217984850">
          <w:marLeft w:val="1166"/>
          <w:marRight w:val="0"/>
          <w:marTop w:val="0"/>
          <w:marBottom w:val="120"/>
          <w:divBdr>
            <w:top w:val="none" w:sz="0" w:space="0" w:color="auto"/>
            <w:left w:val="none" w:sz="0" w:space="0" w:color="auto"/>
            <w:bottom w:val="none" w:sz="0" w:space="0" w:color="auto"/>
            <w:right w:val="none" w:sz="0" w:space="0" w:color="auto"/>
          </w:divBdr>
        </w:div>
        <w:div w:id="1298532729">
          <w:marLeft w:val="1166"/>
          <w:marRight w:val="0"/>
          <w:marTop w:val="0"/>
          <w:marBottom w:val="120"/>
          <w:divBdr>
            <w:top w:val="none" w:sz="0" w:space="0" w:color="auto"/>
            <w:left w:val="none" w:sz="0" w:space="0" w:color="auto"/>
            <w:bottom w:val="none" w:sz="0" w:space="0" w:color="auto"/>
            <w:right w:val="none" w:sz="0" w:space="0" w:color="auto"/>
          </w:divBdr>
        </w:div>
        <w:div w:id="1456750348">
          <w:marLeft w:val="1166"/>
          <w:marRight w:val="0"/>
          <w:marTop w:val="0"/>
          <w:marBottom w:val="120"/>
          <w:divBdr>
            <w:top w:val="none" w:sz="0" w:space="0" w:color="auto"/>
            <w:left w:val="none" w:sz="0" w:space="0" w:color="auto"/>
            <w:bottom w:val="none" w:sz="0" w:space="0" w:color="auto"/>
            <w:right w:val="none" w:sz="0" w:space="0" w:color="auto"/>
          </w:divBdr>
        </w:div>
        <w:div w:id="389351832">
          <w:marLeft w:val="1166"/>
          <w:marRight w:val="0"/>
          <w:marTop w:val="0"/>
          <w:marBottom w:val="120"/>
          <w:divBdr>
            <w:top w:val="none" w:sz="0" w:space="0" w:color="auto"/>
            <w:left w:val="none" w:sz="0" w:space="0" w:color="auto"/>
            <w:bottom w:val="none" w:sz="0" w:space="0" w:color="auto"/>
            <w:right w:val="none" w:sz="0" w:space="0" w:color="auto"/>
          </w:divBdr>
        </w:div>
      </w:divsChild>
    </w:div>
    <w:div w:id="697855446">
      <w:bodyDiv w:val="1"/>
      <w:marLeft w:val="0"/>
      <w:marRight w:val="0"/>
      <w:marTop w:val="0"/>
      <w:marBottom w:val="0"/>
      <w:divBdr>
        <w:top w:val="none" w:sz="0" w:space="0" w:color="auto"/>
        <w:left w:val="none" w:sz="0" w:space="0" w:color="auto"/>
        <w:bottom w:val="none" w:sz="0" w:space="0" w:color="auto"/>
        <w:right w:val="none" w:sz="0" w:space="0" w:color="auto"/>
      </w:divBdr>
    </w:div>
    <w:div w:id="830753028">
      <w:bodyDiv w:val="1"/>
      <w:marLeft w:val="0"/>
      <w:marRight w:val="0"/>
      <w:marTop w:val="0"/>
      <w:marBottom w:val="0"/>
      <w:divBdr>
        <w:top w:val="none" w:sz="0" w:space="0" w:color="auto"/>
        <w:left w:val="none" w:sz="0" w:space="0" w:color="auto"/>
        <w:bottom w:val="none" w:sz="0" w:space="0" w:color="auto"/>
        <w:right w:val="none" w:sz="0" w:space="0" w:color="auto"/>
      </w:divBdr>
      <w:divsChild>
        <w:div w:id="1624337142">
          <w:marLeft w:val="547"/>
          <w:marRight w:val="0"/>
          <w:marTop w:val="0"/>
          <w:marBottom w:val="120"/>
          <w:divBdr>
            <w:top w:val="none" w:sz="0" w:space="0" w:color="auto"/>
            <w:left w:val="none" w:sz="0" w:space="0" w:color="auto"/>
            <w:bottom w:val="none" w:sz="0" w:space="0" w:color="auto"/>
            <w:right w:val="none" w:sz="0" w:space="0" w:color="auto"/>
          </w:divBdr>
        </w:div>
        <w:div w:id="1045526985">
          <w:marLeft w:val="547"/>
          <w:marRight w:val="0"/>
          <w:marTop w:val="0"/>
          <w:marBottom w:val="120"/>
          <w:divBdr>
            <w:top w:val="none" w:sz="0" w:space="0" w:color="auto"/>
            <w:left w:val="none" w:sz="0" w:space="0" w:color="auto"/>
            <w:bottom w:val="none" w:sz="0" w:space="0" w:color="auto"/>
            <w:right w:val="none" w:sz="0" w:space="0" w:color="auto"/>
          </w:divBdr>
        </w:div>
        <w:div w:id="1298300117">
          <w:marLeft w:val="547"/>
          <w:marRight w:val="0"/>
          <w:marTop w:val="0"/>
          <w:marBottom w:val="120"/>
          <w:divBdr>
            <w:top w:val="none" w:sz="0" w:space="0" w:color="auto"/>
            <w:left w:val="none" w:sz="0" w:space="0" w:color="auto"/>
            <w:bottom w:val="none" w:sz="0" w:space="0" w:color="auto"/>
            <w:right w:val="none" w:sz="0" w:space="0" w:color="auto"/>
          </w:divBdr>
        </w:div>
        <w:div w:id="1952854174">
          <w:marLeft w:val="547"/>
          <w:marRight w:val="0"/>
          <w:marTop w:val="0"/>
          <w:marBottom w:val="120"/>
          <w:divBdr>
            <w:top w:val="none" w:sz="0" w:space="0" w:color="auto"/>
            <w:left w:val="none" w:sz="0" w:space="0" w:color="auto"/>
            <w:bottom w:val="none" w:sz="0" w:space="0" w:color="auto"/>
            <w:right w:val="none" w:sz="0" w:space="0" w:color="auto"/>
          </w:divBdr>
        </w:div>
        <w:div w:id="424229785">
          <w:marLeft w:val="547"/>
          <w:marRight w:val="0"/>
          <w:marTop w:val="0"/>
          <w:marBottom w:val="120"/>
          <w:divBdr>
            <w:top w:val="none" w:sz="0" w:space="0" w:color="auto"/>
            <w:left w:val="none" w:sz="0" w:space="0" w:color="auto"/>
            <w:bottom w:val="none" w:sz="0" w:space="0" w:color="auto"/>
            <w:right w:val="none" w:sz="0" w:space="0" w:color="auto"/>
          </w:divBdr>
        </w:div>
        <w:div w:id="448202247">
          <w:marLeft w:val="547"/>
          <w:marRight w:val="0"/>
          <w:marTop w:val="0"/>
          <w:marBottom w:val="120"/>
          <w:divBdr>
            <w:top w:val="none" w:sz="0" w:space="0" w:color="auto"/>
            <w:left w:val="none" w:sz="0" w:space="0" w:color="auto"/>
            <w:bottom w:val="none" w:sz="0" w:space="0" w:color="auto"/>
            <w:right w:val="none" w:sz="0" w:space="0" w:color="auto"/>
          </w:divBdr>
        </w:div>
      </w:divsChild>
    </w:div>
    <w:div w:id="1056783600">
      <w:bodyDiv w:val="1"/>
      <w:marLeft w:val="0"/>
      <w:marRight w:val="0"/>
      <w:marTop w:val="0"/>
      <w:marBottom w:val="0"/>
      <w:divBdr>
        <w:top w:val="none" w:sz="0" w:space="0" w:color="auto"/>
        <w:left w:val="none" w:sz="0" w:space="0" w:color="auto"/>
        <w:bottom w:val="none" w:sz="0" w:space="0" w:color="auto"/>
        <w:right w:val="none" w:sz="0" w:space="0" w:color="auto"/>
      </w:divBdr>
    </w:div>
    <w:div w:id="1158616761">
      <w:bodyDiv w:val="1"/>
      <w:marLeft w:val="0"/>
      <w:marRight w:val="0"/>
      <w:marTop w:val="0"/>
      <w:marBottom w:val="0"/>
      <w:divBdr>
        <w:top w:val="none" w:sz="0" w:space="0" w:color="auto"/>
        <w:left w:val="none" w:sz="0" w:space="0" w:color="auto"/>
        <w:bottom w:val="none" w:sz="0" w:space="0" w:color="auto"/>
        <w:right w:val="none" w:sz="0" w:space="0" w:color="auto"/>
      </w:divBdr>
    </w:div>
    <w:div w:id="1182428555">
      <w:bodyDiv w:val="1"/>
      <w:marLeft w:val="0"/>
      <w:marRight w:val="0"/>
      <w:marTop w:val="0"/>
      <w:marBottom w:val="0"/>
      <w:divBdr>
        <w:top w:val="none" w:sz="0" w:space="0" w:color="auto"/>
        <w:left w:val="none" w:sz="0" w:space="0" w:color="auto"/>
        <w:bottom w:val="none" w:sz="0" w:space="0" w:color="auto"/>
        <w:right w:val="none" w:sz="0" w:space="0" w:color="auto"/>
      </w:divBdr>
    </w:div>
    <w:div w:id="1197697740">
      <w:bodyDiv w:val="1"/>
      <w:marLeft w:val="0"/>
      <w:marRight w:val="0"/>
      <w:marTop w:val="0"/>
      <w:marBottom w:val="0"/>
      <w:divBdr>
        <w:top w:val="none" w:sz="0" w:space="0" w:color="auto"/>
        <w:left w:val="none" w:sz="0" w:space="0" w:color="auto"/>
        <w:bottom w:val="none" w:sz="0" w:space="0" w:color="auto"/>
        <w:right w:val="none" w:sz="0" w:space="0" w:color="auto"/>
      </w:divBdr>
    </w:div>
    <w:div w:id="1220900570">
      <w:bodyDiv w:val="1"/>
      <w:marLeft w:val="0"/>
      <w:marRight w:val="0"/>
      <w:marTop w:val="0"/>
      <w:marBottom w:val="0"/>
      <w:divBdr>
        <w:top w:val="none" w:sz="0" w:space="0" w:color="auto"/>
        <w:left w:val="none" w:sz="0" w:space="0" w:color="auto"/>
        <w:bottom w:val="none" w:sz="0" w:space="0" w:color="auto"/>
        <w:right w:val="none" w:sz="0" w:space="0" w:color="auto"/>
      </w:divBdr>
      <w:divsChild>
        <w:div w:id="8336583">
          <w:marLeft w:val="1166"/>
          <w:marRight w:val="0"/>
          <w:marTop w:val="0"/>
          <w:marBottom w:val="120"/>
          <w:divBdr>
            <w:top w:val="none" w:sz="0" w:space="0" w:color="auto"/>
            <w:left w:val="none" w:sz="0" w:space="0" w:color="auto"/>
            <w:bottom w:val="none" w:sz="0" w:space="0" w:color="auto"/>
            <w:right w:val="none" w:sz="0" w:space="0" w:color="auto"/>
          </w:divBdr>
        </w:div>
        <w:div w:id="872695202">
          <w:marLeft w:val="1166"/>
          <w:marRight w:val="0"/>
          <w:marTop w:val="0"/>
          <w:marBottom w:val="120"/>
          <w:divBdr>
            <w:top w:val="none" w:sz="0" w:space="0" w:color="auto"/>
            <w:left w:val="none" w:sz="0" w:space="0" w:color="auto"/>
            <w:bottom w:val="none" w:sz="0" w:space="0" w:color="auto"/>
            <w:right w:val="none" w:sz="0" w:space="0" w:color="auto"/>
          </w:divBdr>
        </w:div>
        <w:div w:id="1655645420">
          <w:marLeft w:val="1800"/>
          <w:marRight w:val="0"/>
          <w:marTop w:val="0"/>
          <w:marBottom w:val="120"/>
          <w:divBdr>
            <w:top w:val="none" w:sz="0" w:space="0" w:color="auto"/>
            <w:left w:val="none" w:sz="0" w:space="0" w:color="auto"/>
            <w:bottom w:val="none" w:sz="0" w:space="0" w:color="auto"/>
            <w:right w:val="none" w:sz="0" w:space="0" w:color="auto"/>
          </w:divBdr>
        </w:div>
        <w:div w:id="1500655908">
          <w:marLeft w:val="1166"/>
          <w:marRight w:val="0"/>
          <w:marTop w:val="0"/>
          <w:marBottom w:val="120"/>
          <w:divBdr>
            <w:top w:val="none" w:sz="0" w:space="0" w:color="auto"/>
            <w:left w:val="none" w:sz="0" w:space="0" w:color="auto"/>
            <w:bottom w:val="none" w:sz="0" w:space="0" w:color="auto"/>
            <w:right w:val="none" w:sz="0" w:space="0" w:color="auto"/>
          </w:divBdr>
        </w:div>
      </w:divsChild>
    </w:div>
    <w:div w:id="1372806945">
      <w:bodyDiv w:val="1"/>
      <w:marLeft w:val="0"/>
      <w:marRight w:val="0"/>
      <w:marTop w:val="0"/>
      <w:marBottom w:val="0"/>
      <w:divBdr>
        <w:top w:val="none" w:sz="0" w:space="0" w:color="auto"/>
        <w:left w:val="none" w:sz="0" w:space="0" w:color="auto"/>
        <w:bottom w:val="none" w:sz="0" w:space="0" w:color="auto"/>
        <w:right w:val="none" w:sz="0" w:space="0" w:color="auto"/>
      </w:divBdr>
    </w:div>
    <w:div w:id="1438865904">
      <w:bodyDiv w:val="1"/>
      <w:marLeft w:val="0"/>
      <w:marRight w:val="0"/>
      <w:marTop w:val="0"/>
      <w:marBottom w:val="0"/>
      <w:divBdr>
        <w:top w:val="none" w:sz="0" w:space="0" w:color="auto"/>
        <w:left w:val="none" w:sz="0" w:space="0" w:color="auto"/>
        <w:bottom w:val="none" w:sz="0" w:space="0" w:color="auto"/>
        <w:right w:val="none" w:sz="0" w:space="0" w:color="auto"/>
      </w:divBdr>
    </w:div>
    <w:div w:id="1520849250">
      <w:bodyDiv w:val="1"/>
      <w:marLeft w:val="0"/>
      <w:marRight w:val="0"/>
      <w:marTop w:val="0"/>
      <w:marBottom w:val="0"/>
      <w:divBdr>
        <w:top w:val="none" w:sz="0" w:space="0" w:color="auto"/>
        <w:left w:val="none" w:sz="0" w:space="0" w:color="auto"/>
        <w:bottom w:val="none" w:sz="0" w:space="0" w:color="auto"/>
        <w:right w:val="none" w:sz="0" w:space="0" w:color="auto"/>
      </w:divBdr>
    </w:div>
    <w:div w:id="1539465583">
      <w:bodyDiv w:val="1"/>
      <w:marLeft w:val="0"/>
      <w:marRight w:val="0"/>
      <w:marTop w:val="0"/>
      <w:marBottom w:val="0"/>
      <w:divBdr>
        <w:top w:val="none" w:sz="0" w:space="0" w:color="auto"/>
        <w:left w:val="none" w:sz="0" w:space="0" w:color="auto"/>
        <w:bottom w:val="none" w:sz="0" w:space="0" w:color="auto"/>
        <w:right w:val="none" w:sz="0" w:space="0" w:color="auto"/>
      </w:divBdr>
    </w:div>
    <w:div w:id="1623733412">
      <w:bodyDiv w:val="1"/>
      <w:marLeft w:val="0"/>
      <w:marRight w:val="0"/>
      <w:marTop w:val="0"/>
      <w:marBottom w:val="0"/>
      <w:divBdr>
        <w:top w:val="none" w:sz="0" w:space="0" w:color="auto"/>
        <w:left w:val="none" w:sz="0" w:space="0" w:color="auto"/>
        <w:bottom w:val="none" w:sz="0" w:space="0" w:color="auto"/>
        <w:right w:val="none" w:sz="0" w:space="0" w:color="auto"/>
      </w:divBdr>
    </w:div>
    <w:div w:id="20985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mc\Desktop\Council%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384"/>
    <Reference Type="http://www.w3.org/2000/09/xmldsig#Object" URI="#idPackageObject">
      <DigestMethod Algorithm="http://www.w3.org/2001/04/xmldsig-more#sha384"/>
      <DigestValue>Q+BO+cjftgCSmJw24USmMhDi8iZLCZgCPXwPoQHnrXf8SO/cbUbNPWFlWDsjfzkM</DigestValue>
    </Reference>
    <Reference Type="http://www.w3.org/2000/09/xmldsig#Object" URI="#idOfficeObject">
      <DigestMethod Algorithm="http://www.w3.org/2001/04/xmldsig-more#sha384"/>
      <DigestValue>N4dptfq/YuLcysx0OVJK1RJ6AqJQUvNFPw0Dlrc9vEgCwj0eUEojCOr1rWWYVxr4</DigestValue>
    </Reference>
    <Reference Type="http://uri.etsi.org/01903#SignedProperties" URI="#idSignedProperties">
      <Transforms>
        <Transform Algorithm="http://www.w3.org/TR/2001/REC-xml-c14n-20010315"/>
      </Transforms>
      <DigestMethod Algorithm="http://www.w3.org/2001/04/xmldsig-more#sha384"/>
      <DigestValue>1VsF/qo3CCXEql991Pc7Q/OXENHWcKPvNVAS7odME6CX7em5RQwQjpd5ARVkZxIG</DigestValue>
    </Reference>
    <Reference Type="http://www.w3.org/2000/09/xmldsig#Object" URI="#idValidSigLnImg">
      <DigestMethod Algorithm="http://www.w3.org/2001/04/xmldsig-more#sha384"/>
      <DigestValue>ZgDHA0RuuFVZ4fWfPfs3GTHKkpICssgorT+yb2JlwMGV5iAvABIjTSR//pT6Z9gi</DigestValue>
    </Reference>
    <Reference Type="http://www.w3.org/2000/09/xmldsig#Object" URI="#idInvalidSigLnImg">
      <DigestMethod Algorithm="http://www.w3.org/2001/04/xmldsig-more#sha384"/>
      <DigestValue>yHRrWmgS6T+fyvJh+aH9K65vYzAfxU2H7Zt7J4oZUGGiU0QcGILLBRZbn0qkofvz</DigestValue>
    </Reference>
  </SignedInfo>
  <SignatureValue>GWkgq3OziksJL8ypAEx5YiTUvtdkZjlMVlO4yrtuZrc1gI467TFr4RxLgqQJv9O3SZArmAkRb4Qd
yGXeWURVaw9QfFmT23bRFDdy0dI5gQ8OOEGqWnVw44ssb+ZLPWz6VEQeCRpVq9QxO4duuv47TPQ0
NLzGV6amlba+EKpKyH0jLd9vIvo49UOTAmP9KIfWNhAb9UWQkJjWhgW3nKWkbAzyBWyNEXWUsFvI
KxFaONys9qOO6BHx12CrCjnMLpPTF49CUwP6bBpmo5/PvFaHLPbrSSYQs+3ocTba1JPBDzDUhjF6
Vq0ttxdP/WZgfAOEJYxFft/cvn5dcLL/HAQ7UA==</SignatureValue>
  <KeyInfo>
    <X509Data>
      <X509Certificate>MIIHfDCCBWSgAwIBAgIQdi57eBKgJ1uSh3b6D92E/zANBgkqhkiG9w0BAQwFADBEMQswCQYDVQQGEwJOTDEZMBcGA1UEChMQR0VBTlQgVmVyZW5pZ2luZzEaMBgGA1UEAxMRR0VBTlQgT1YgUlNBIENBIDQwHhcNMjEwNzE1MDAwMDAwWhcNMjIwNzE1MjM1OTU5WjBrMQswCQYDVQQGEwJHQjEUMBIGA1UEBxMLU291dGhhbXB0b24xIjAgBgNVBAoTGVVuaXZlcnNpdHkgb2YgU291dGhhbXB0b24xIjAgBgNVBAMTGWdsb2JhbHByb3RlY3Quc290b24uYWMudWswggEiMA0GCSqGSIb3DQEBAQUAA4IBDwAwggEKAoIBAQDYWakF7nFDnrI1wtm299pZyY8kakug1b5zqzell33CNOsnsrCa4hMuYf75yjQLaTrn+J/yFskhk++Q9JUFR5gopPxCWBQTsyNvp3FJl8MRIasJIGeR2Up9MPUTEf5PAFCvBULBePofWA6ayN8+LrAYoUi8oQgcYqaZvVSb2GCjFrxjm1L55vji5dg5RnG1oMWHs5JrufDbsWiAwVEdmF5Q+S7OqXxizmxWcra3V7cdx7SIBjAw6kNh29Vv+Ez1i1aA9eAkZBoM1en0sbYMYvo+3472XnJbJp5yUzULJrhug5oU8aTz6/dnBknuNSPg62SKIOehaSvKaCNhF/0WTNDZAgMBAAGjggNBMIIDPTAfBgNVHSMEGDAWgBRvHTVJEGwy+lmgnryK6B+VvnF6DDAdBgNVHQ4EFgQUgMWezxmQssLsSSK4ZJyhFFjuur0wDgYDVR0PAQH/BAQDAgWgMAwGA1UdEwEB/wQCMAAwHQYDVR0lBBYwFAYIKwYBBQUHAwEGCCsGAQUFBwMCMEkGA1UdIARCMEAwNAYLKwYBBAGyMQECAk8wJTAjBggrBgEFBQcCARYXaHR0cHM6Ly9zZWN0aWdvLmNvbS9DUFMwCAYGZ4EMAQICMD8GA1UdHwQ4MDYwNKAyoDCGLmh0dHA6Ly9HRUFOVC5jcmwuc2VjdGlnby5jb20vR0VBTlRPVlJTQUNBNC5jcmwwdQYIKwYBBQUHAQEEaTBnMDoGCCsGAQUFBzAChi5odHRwOi8vR0VBTlQuY3J0LnNlY3RpZ28uY29tL0dFQU5UT1ZSU0FDQTQuY3J0MCkGCCsGAQUFBzABhh1odHRwOi8vR0VBTlQub2NzcC5zZWN0aWdvLmNvbTCCAX8GCisGAQQB1nkCBAIEggFvBIIBawFpAHYARqVV63X6kSAwtaKJafTzfREsQXS+/Um4havy/HD+bUcAAAF6qWxETQAABAMARzBFAiEA0qGnmpGsppNTLWesxVfJm8iYYBeeKgC4GC8K/01KIPECIHze1kLzn5R9LxYYdAos8RLE9a9vXBAOWZSADfDGl3oHAHYAQcjKsd8iRkoQxqE6CUKHXk4xixsD6+tLx2jwkGKWBvYAAAF6qWxECgAABAMARzBFAiEAyxGRys180bYb8fAexyiaizIjo+zYraD0Nm1VRCe+HAsCICUwurHF119oRZZJHoQCB9Lnixwl/LLX4fSN309VHAq4AHcAKXm+8J45OSHwVnOfY6V35b5XfZxgCvj5TV0mXCVdx4QAAAF6qWxD8gAABAMASDBGAiEAtZiK8GtTUVr8jJpn92zVMcvF+Rytq1TVULFPx8w7tTACIQCS3XhsB+HxLi/tIew/nnQwF9I52S+sji/E9rRyECkDbzA4BgNVHREEMTAvghlnbG9iYWxwcm90ZWN0LnNvdG9uLmFjLnVrghJncC12cG4uc290b24uYWMudWswDQYJKoZIhvcNAQEMBQADggIBAFu+JIwClmbWOswX4q7KjecbK5h8EUyS6+qF7+RZqB31XwFWvE/yIYVn8jCbpx+gVKtqDDV87kMYrTpG8hBiRqO7HGgAYT7rWs/3wT7JjTv3Sctu35nUSu9G/0XDHUE712v4DWZfAiF1CE3supvMRuR+Q6f4hhHD7HAfko3jblQu/hAjYI6WhkbfwAxk0ObluxAqNb1Ezj4qEd4iiBFRgNRZ9lPoZz1jc1fhWObp7p4SStaT9cwsfq5rpnaw4xMoLQ6VaShbXQHQG4D//anL6piR4pXw9dL1SKDB8H4IX2kT4Z+sl/psRPFMLHVQ8ebLnFpOeKb3bGyC+590nLXUWhGnk3kwxgdKVgTNHrG5jFGD9a0w5WkYytJMVqXmTriIVhiWlL+mNn8U+3+Kx/CFP1P1E3LbWntcO7NORlTFEwQK6NGH5gp9KvPhcB1UkjxDS/cngh70EWL9DjNlT8nOY9ErbeN+/MESYpdVSSItees3IEfQyaGpMncPTVWPcRXVfnYkC/v64w8LevarGqiYLXasTsyL/jykBiAoziPjyosWNtM8vnO0crRsxImOEMHBu8QKKgpsX8AZ2J6WKW9c6Oes4m0iE766umPVb/r5OMWkhqbLz9EqO/mbYFJcFw/ZndJRBfW+KD+MFtflpXDfROKcEKN03K9x2cRyfbRdWaQs</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dsig-more#sha384"/>
        <DigestValue>Ijn7jL791h9aVGBZtzY0vbuJ8o6LeoglYH5iFYBcXJp4wG6LOyCBHb1QmkMaPj0S</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6"/>
            <mdssi:RelationshipReference xmlns:mdssi="http://schemas.openxmlformats.org/package/2006/digital-signature" SourceId="rId11"/>
          </Transform>
          <Transform Algorithm="http://www.w3.org/TR/2001/REC-xml-c14n-20010315"/>
        </Transforms>
        <DigestMethod Algorithm="http://www.w3.org/2001/04/xmldsig-more#sha384"/>
        <DigestValue>RG10KwviyqkUiORZJxnvqlEonAw1hhrM+dhKeKJHVPGlxqz/8KQeVLZrkjWa4na4</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dsig-more#sha384"/>
        <DigestValue>6jxtwhRhGJiOin+F4vvJihqUvmPK9Ja9Y4hXZrJh0fJk1PjoUxuA/rqmfWl5Dppl</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dsig-more#sha384"/>
        <DigestValue>UgwrZOLMHC1NewSYouNQJ8tEUzR8W+Im8WkqqY+dEF/+GHswnf5hV7zSYFICZfRx</DigestValue>
      </Reference>
      <Reference URI="/word/document.xml?ContentType=application/vnd.openxmlformats-officedocument.wordprocessingml.document.main+xml">
        <DigestMethod Algorithm="http://www.w3.org/2001/04/xmldsig-more#sha384"/>
        <DigestValue>duekwT//92ilDlIGIFSmBKh5LSaR4CgLJXJnf5W413knSYWtxngxVFBJV23PTcjP</DigestValue>
      </Reference>
      <Reference URI="/word/endnotes.xml?ContentType=application/vnd.openxmlformats-officedocument.wordprocessingml.endnotes+xml">
        <DigestMethod Algorithm="http://www.w3.org/2001/04/xmldsig-more#sha384"/>
        <DigestValue>c0yjIijqn2GMra8DPWXsuzzYrye9GTv/JgRUU+TXEDMkfURbdbTrgbMZBeeQ83gK</DigestValue>
      </Reference>
      <Reference URI="/word/fontTable.xml?ContentType=application/vnd.openxmlformats-officedocument.wordprocessingml.fontTable+xml">
        <DigestMethod Algorithm="http://www.w3.org/2001/04/xmldsig-more#sha384"/>
        <DigestValue>jbC3ew372+sPIZAjj0H8wiBAw6oZj7d2NPtaMLfBDGYHTdTMAdj66PHyyfhmvWbV</DigestValue>
      </Reference>
      <Reference URI="/word/footer1.xml?ContentType=application/vnd.openxmlformats-officedocument.wordprocessingml.footer+xml">
        <DigestMethod Algorithm="http://www.w3.org/2001/04/xmldsig-more#sha384"/>
        <DigestValue>XFVDlRUgshJ4B3DXV42d6S9lLkznioA1A+U5yc5Ek/ryRcmhf9yniJurVD6nlWfm</DigestValue>
      </Reference>
      <Reference URI="/word/footnotes.xml?ContentType=application/vnd.openxmlformats-officedocument.wordprocessingml.footnotes+xml">
        <DigestMethod Algorithm="http://www.w3.org/2001/04/xmldsig-more#sha384"/>
        <DigestValue>eyL4dGunS3AWdbNWy72HQoFU4tm+x3cGQomhVhLJsgnBu9Xzs69Nk3ktUPgIh6N9</DigestValue>
      </Reference>
      <Reference URI="/word/header1.xml?ContentType=application/vnd.openxmlformats-officedocument.wordprocessingml.header+xml">
        <DigestMethod Algorithm="http://www.w3.org/2001/04/xmldsig-more#sha384"/>
        <DigestValue>Z79/OJhT2CAPEQpFiyIwdAiFP1wxE7QVbAC0cNzblE/F6cNU3N1GgPZBT6E69VYW</DigestValue>
      </Reference>
      <Reference URI="/word/media/image1.emf?ContentType=image/x-emf">
        <DigestMethod Algorithm="http://www.w3.org/2001/04/xmldsig-more#sha384"/>
        <DigestValue>6bOGsVClwnIgkd1GI09bEvo44D4l+vPQcqPwo+tKIfCPGIxR32LyLF8QCmc8rNjG</DigestValue>
      </Reference>
      <Reference URI="/word/media/image2.jpeg?ContentType=image/jpeg">
        <DigestMethod Algorithm="http://www.w3.org/2001/04/xmldsig-more#sha384"/>
        <DigestValue>OzCpoCdNpFvlORC5xOcISQfD4O6NBnK/xo/2qcu/1Eh1fFDYO6KRqPQAsz+vsj1P</DigestValue>
      </Reference>
      <Reference URI="/word/numbering.xml?ContentType=application/vnd.openxmlformats-officedocument.wordprocessingml.numbering+xml">
        <DigestMethod Algorithm="http://www.w3.org/2001/04/xmldsig-more#sha384"/>
        <DigestValue>wPmH9rs6IXM3jBM4xgZKWPPIaWX+Rb0zmkeVzMK9PpiaIK0TnRxE+aPeFTuCVjLE</DigestValue>
      </Reference>
      <Reference URI="/word/settings.xml?ContentType=application/vnd.openxmlformats-officedocument.wordprocessingml.settings+xml">
        <DigestMethod Algorithm="http://www.w3.org/2001/04/xmldsig-more#sha384"/>
        <DigestValue>ht+Jv9hGFxKsgvA48o0Nmp4nSwPD+8Ze5HLU5rjYTTPQFd6kXW7Eik3HYU+iSesX</DigestValue>
      </Reference>
      <Reference URI="/word/styles.xml?ContentType=application/vnd.openxmlformats-officedocument.wordprocessingml.styles+xml">
        <DigestMethod Algorithm="http://www.w3.org/2001/04/xmldsig-more#sha384"/>
        <DigestValue>PqpW/FiYEAcxpfOGWuii06qnlbDmtawHnTKiiT6rDXO2g/0+Zg8alQyUVsV/tgL+</DigestValue>
      </Reference>
      <Reference URI="/word/theme/theme1.xml?ContentType=application/vnd.openxmlformats-officedocument.theme+xml">
        <DigestMethod Algorithm="http://www.w3.org/2001/04/xmldsig-more#sha384"/>
        <DigestValue>lqsfBg8Vc+VptW0dZSmwybeV+kxWsCIFIR5j/KRLgLfcB6nmrd/OEXHi3k5fhebG</DigestValue>
      </Reference>
      <Reference URI="/word/webSettings.xml?ContentType=application/vnd.openxmlformats-officedocument.wordprocessingml.webSettings+xml">
        <DigestMethod Algorithm="http://www.w3.org/2001/04/xmldsig-more#sha384"/>
        <DigestValue>1G6REhKj2lBXgI/G7jnqDxzzPjYSDiSitD87Ht5z5jI4mTF0G/wkn4rqpw3Hxvuu</DigestValue>
      </Reference>
    </Manifest>
    <SignatureProperties>
      <SignatureProperty Id="idSignatureTime" Target="#idPackageSignature">
        <mdssi:SignatureTime xmlns:mdssi="http://schemas.openxmlformats.org/package/2006/digital-signature">
          <mdssi:Format>YYYY-MM-DDThh:mm:ssTZD</mdssi:Format>
          <mdssi:Value>2021-08-03T12:18:04Z</mdssi:Value>
        </mdssi:SignatureTime>
      </SignatureProperty>
    </SignatureProperties>
  </Object>
  <Object Id="idOfficeObject">
    <SignatureProperties>
      <SignatureProperty Id="idOfficeV1Details" Target="#idPackageSignature">
        <SignatureInfoV1 xmlns="http://schemas.microsoft.com/office/2006/digsig">
          <SetupID>{E3B8D3B7-21EC-4BD7-92AB-E3EB0EEAF4DA}</SetupID>
          <SignatureText/>
          <SignatureImage>AQAAAGwAAAAAAAAAAAAAAHoAAAAzAAAAAAAAAAAAAAD2DgAAUQYAACBFTUYAAAEAZKMAAA8AAAABAAAAAAAAAAAAAAAAAAAAgAcAADgEAABWAgAAUAEAAAAAAAAAAAAAAAAAAPAfCQCAIAUARgAAACwAAAAgAAAARU1GKwFAAQAcAAAAEAAAAAIQwNsBAAAAYAAAAGAAAABGAAAAqCMAAJwjAABFTUYrIkAEAAwAAAAAAAAAHkAJAAwAAAAAAAAAJEABAAwAAAAAAAAAMEACABAAAAAEAAAAAACAPyFABwAMAAAAAAAAAAhAAAX0IgAA6CIAAAIQwNsBAAAAAAAAAAAAAAAAAAAAAAAAAAEAAACJUE5HDQoaCgAAAA1JSERSAAABAAAAAGwIBgAAAIUzbPMAAAABc1JHQgCuzhzpAAAACXBIWXMAAB7CAAAewgFu0HU+AAAAGXRFWHRTb2Z0d2FyZQBNaWNyb3NvZnQgT2ZmaWNlf+01cQAAIkpJREFUeF7t3QW0dUX5P/CtYrfYhd2JARaCgd2tCBa2YiEqFoqYGIiKS0GxQcV2qWBjYHcX2Ind8fcz6/d9/5vjiX3OPbHfe2bWuuu97z37zJ555nm+T87MNv/5z3+OaZpmu//+1FYpUCmwZhTY5v+E/2JrNu863UqBSoH/UgAA1DZAgX//+9+Nn222qeTZzMzxX+t3y/ROdrKTbeapjpxb5fAhpMEMJz/5ydeSIeqk14sCmxoAaHFtWmEGAOuqEdaL/f93tngma78OPLCpAWDdmbnOfzwF1kHAJ/HApgaAto83iRD180oBFAjPrAs4bGoAOMUpTlG5ulJgKgqsG89sagCYauXrw5UCa0iBCgBruOh1ypUCoUAFgMoLlQJrTIHeAUCCMEnHCMb4m3/9LSm9drBmawnY1MKTNZa0nk69twCQYpx//etfzYknntj85Cc/afx+ylOesjnvec/bnO1sZ9sSse0pbeuwKgV6T4HeAADtTkOKwh5//PHNscce2xx33HHNl770peY85zlP86c//ak5xznOUcDgt7/9bbEIrn3taze77bZbc7GLXWyLlYDiW4tF0HvuqAPc9BToDQCg9B//+MfmhS98YXPkkUc2O+64Y3O9612vefSjH100ftv0/8tf/tL89Kc/bT796U83D3vYw4plsN9++zU77LBD+b2vqZwKTJtenra6Ca4cAOIX/+hHP2p233335lSnOlXzvOc9rwg/gfnnP/9ZiEqwEwc4zWlO01zoQhcqP3e6052ao48+utlnn33K/wHIGc5whmoFbHWsWAe8CgqsHACY/sx7pjzBPuyww5rzne98W0z6wR15w+r6d91112annXZqnvOc5zR+Z0HoY9o9AKtYgPrOSoFVUmDlAMBcf93rXteccMIJRZMz92cp4QUU++67b7PXXns1e+yxR7EEgEBtlQKVAqMpsHIAMLTDDz+82XPPPZuLX/zixeSfxYcHAIDjdKc7XXPUUUcVENh///0LCNTdfVUEKgWGU2DlAPCHP/yh+cUvftHssssuxc9nts8aLEvq8B//+Efz8pe/vPnrX/9a+qwHe1T2rxToKQCI5v/mN79ptttuu7n57PH9P/GJTzQ3uMENTpIirIxQKVAp8P8psHIL4Pe//31zxjOesTn72c8+s+ZvLygrgAvBHTjtaU/bfOYzn2mufvWr1zWvFKgUGEKBlQMAC0D67tSnPvXcF+g617lOqSPQ/7bbbrsh92Lug6sdVgr0gAK9AIAznelMcydFagge8YhHNC996UubJzzhCWUvwazxhbkPsHZYKdADCqwcAFT1XfCCF1wIKcQCznWuc5XS4e9+97vNRS960YW8p3ZaKbC1UmDlAMD0//vf/74Q+iUYqD5g7733bg499NANZxoWMtDaaaXAiiiwcgCQ9190xZ6dg97z5S9/ubnsZS9bswIrYrb62v5RYOUAcKlLXar56Ec/ulDKqAU48MADS0DwkEMOKYCzaNBZ6IRq55UCc6LAygFA5d6Zz3zmOU1neDcCf9KMUo7ZcrzQF9bOKwW2EgqsHABOf/rTN6oBZ205JSj7B/w7qN0T+b/EJS7RfOpTn2quda1r1WzArASv39tUFFg5AAgA/vrXv94QUZPeax8Z1u4w4ODsANuGt99++wbw1FYpsO4UWDkASAFutAiIhv/kJz/ZXPnKVy51/4O1/7EAznnOc5aqQ8I/CizWnSHq/NeLAisHAML4q1/9amaq0+7f//73m9ve9rbNVa961eYd73jH//TVLv5RD8DqcLZgbZUC606BlQOAQ0AcCDJrI9wf+9jHSrlvzhUcV+0HcOwWtF9glm3Hs46zfq9SoI8UWDkAMNe5ADn6e1oiEfa//e1vxYq4613vOjG4d8lLXrKcMOzsgdr+lwI5eq1mS9aDO1YOAMiM6Zjls8QCAMB3vvOdAiCXvvSlx/r2nrnGNa7RfOUrX6kAMIK/q1W0HoKfWfYCABziaU/ALABgIg7+YP5PqvUHNGoOPvvZzxbA8J11Znjzbzd7Jg4++OCSKr3Xve7V3PrWty4f16KpzQsKvQAA5/1jvrOc5SwzUfrHP/5xKfS5wAUuMNYFwMi/+93vyqnB3IZ1DwSiR45gE0h95CMfWawxQPy0pz2tlE27c6G2zUuB3gBAqvSQepotuxgY8zr0I+cCjlsuh4R84xvfKEyO2dexsX5SG4FmUqj3vve9S4HUgx/84FKXcb/73a855phjGjGT2hZLgdSxOBrfJTjLLFXvBQAQSpeCzNr+/Oc/F/+/S3PvQA4JnQZouvS9tT1j/o5Ne+ADH9jc5S53KRZAArIsKke11bZ4CliHD37wg8Xtksp+7WtfW+7HWAZ/rhwAaKIwWy4CbV8MOon8vu9AEf5qItjDCJcSYbcJXeQiF9mSCpzU/2b6PJmW0ILmVx153/vet3nAAx5Q3IEcrGoNuFTr0AbLyKWJuYezZqampRmaU2K0/1e/+tVydkVXhTbtuwafXzkAGNC5z33u5pe//GUZmwDdz3/+8+YmN7lJJwRkrjr6G7OOOvEnJi9CM2sPOOCAtQ3+BSTduXjnO9+53MJ0m9vcptCeO4CGfn72s581dmquQ8Vkbpwy1yc/+cnNRz7ykXLj1OUud7ly/+SiNbH3yk5pzH+1MctqvQAAAkzwNSm6Zz7zmeU03y5ZAcgJrZ0tCEjGtTe+8Y3NhS984aWh67IWset7ovmB7R3veMfmoIMOam55y1ue5D7FaCNgcPnLX75r11v1c+gCGCmTt7/97UWZvPrVry7zd67kohuac4NZstLhLJBFg07mtHIAQHypucQAoK6ovtReVwAQqJJFYEINM9v8TX/OBXzDG96w1CDLoplnmv4xuSwId8k1aje/+c3L19upULRSVIX2mHKWW5qmGVMfniVsAI8COeKII8rBMX6nlZdhAQWYKTLCv8zgdC8AwIk9sgAaIcaQXXPPthI7U0Bqb1SziA960IOam970ps2VrnSlsqjr2DA5s9++CcI/jLkJAxPYxiprsC60isZVIeon816GJvaOtrLjAiwr/rByADB5E87BoFAQo3Yl/A9/+MNynyAL4PznP3+R63Y5K80vyMVFcF/gMhC9T+DSTvkJ+GFuJyWPipeguzTpda973T5NY2ljSTwgN1R15cONDjDvsV7AYFnvXTkAIJxtusp5tSBhVwJwFwSrznrWsxaiBTktIEa+//3vX5jdVWE2AnXtd6ML2qfvo4ULWD/3uc81733ve8vQxllY6ipcz76ODX8suzo0PMs9S/pvbSwAEzXpnArEGuB7dnUBZAxcCc6NyN2C/KgXvOAFzSte8Ypi6vL9F30ASNtXzu9d57AIQYuGNxZppSc+8YnNe97znuIuTfLrv/nNb57kivZFjK/2+b8UEHwUBF+molq5BZC8MxDQ/MsKGOd7xqwlYPYQ0P6el8d+61vf2hx22GElmvr4xz++FLik8GeRTAd8ciXZJAFb5DjSd6whNHIYqsxKynrHWUHoiHa5VXkZY133dyTzsuOOO5ar7NYqBpDFd0Nwmjp9gj1MaxMugn7iiSduOUzU5hUVbQpbWA/KgjG903+WZUoRHL61d3fZlrwspn/nO9/ZKDEV+e9CC3RF/0VbTMua/9bwnqQhrRMroEv2a17z6oUFYDJu8CHYAoDMVD+DDaEwp6q1r33ta0Xz+xuzSQmlUtadd9655FOnqSacBzFVGDrenI8t03CZy1xm5fEGVsljHvOY5qijjppoBcVq+frXv14qM5ftB89jDbbWPtCe24r/F3VL1ijarBwAopVEnaUC+fIyAaMYUKBEMEvkn5AJWNm5pnQy+dNVmOAAB3ixQGLCrZIhmZWKWVgjTkNGm3EWQLZGH3fccc0uu+yyyqGv3bu5abFsr3jFKy41U7VyAIg/SviZ/RpmHHU+QM4QZOLf7W53a253u9sV0EgxRfqbNdqfY8X0N3i46DjOdBaBhQReCUaugpPb43/Ws55VSp/NZZJGD72cqagcdt3SpatYq/Y7P/CBD5TiIwAwK+/OMofeAICzAE444YQSfPL7qHrobFi5wx3uUHL7BA4AzJNohGXaAhjnGvqe8a2yBQjVPKhn7xrMM1/WlVhMvTdhuSuYIPUPfvCDZrfddtuSpZknT/fWBcjAaFspPe0Wt7hFCfKpChxs/PsPf/jDRduyGmQN+E/TFA8NI0bcBvUIzGZ5c6Zz1yZwkxhGshiTtG7Xvqd5Lu90JfqwE5JH9YXZ7McQLMxOuGneW5/tToF2ERa6sxjx8be//e0S49KWIfzes3ILIGTbbrvtGgioHX/88VvcgTZZg5S28yIikBCw6pLbnrQ8+gZAAokWwe/TAADhZ7UQwGXmcQfnhS7vete7yiYWG5+6NvM3B67VMstgu45vMz9Hkb3yla8sQq+adVnC3ysAoNGV82oCUeO2RCaYJW2Suu2NEs0Oudvf/vbl/Q9/+MOLGTxNk5EAHDIAk1ySdoYiZcsJBG0U/fVz+OGHl0zJNA1Nb3SjG3VKFU7Tb312NAVSz4KP+f/4JhuwuqRs50Hb3lgAzP1sCGJCE6hRLcJi15r04TyIxey1E/GLX/xiuWfA6SzTNNkIwsxymFQBmCId/XveXNsnFU3z3sFncw26nWzTgGJch2m+s5FxrvN3wx+J1zh7gbXGvd2oApiWrr0BAFuCc0egnX2CatBwVEM8AJCTUzYKAoj/kpe8pKTObAedtgmgESJjj183KQYA+R18su2225ayZZebbLS95S1vaW54wxsOraPYaN/1+/OnAGtQ5J/bxnpcdusVABAiTVGPKr5RLSkqNe6pcBsUtlRXJZXXLh8e1m9Q+e53v/tMawC8gFZOdhmnSRNwFCsAPMb4uMc9rpwFN6sGTimyTU/SfzWNN9MyLv1LeOH9739/Y/8FHlh26w0AEALFPZqqunFpuAgrn5vlkBr8QeGxwWjvvfcuWtnuNtmFRTUnExFCRTSTUohxAcQ5uB7mIPD57ne/e0NjxExSqcs6T25RtFyXfvGB7er4RgyKJbjs1hsAMPHcEYgY48znaFAEJGyjtJ1YAnMeYQHBRt2EYYuTPl03JjvhdKIuWtz3WA1iAIBJ7MEpPde//vW37AefFEtoj0d/9kKwQMQThlVDtncItlNRg7QWR3DOgqwMEBWfsWU7ZarxXZfNrH1/X6zOrNukorQUvFF+7saY5DIuYv69AgD5fI3vn92BwyYdwub5UQKnDxFxqZVx8YSNEDbvJijcli6LGOEU9JT5ILQOn3Rq0Wte85pygMkkK2JwzJjId53xN+6wj4AlJmVBORzUCUDiEYqAgHB2BLKc7AzU/IueDhVxXmNtwymAH972treVVHDoNIo/k/kC/uIAq2i9AgBCyiSSDhnXonVpKd8ZRmB/Q+Dk8heh/Y0xAkWAptnIYWysBuaf4J+KPRmNV73qVc197nOfqXnB/FgT7Ys8EvdoayI0Eyh05v8XvvCFIvC+w3q52tWuVsYgLiEtlVQs4bf56rnPfW6zzz77lJOVrnnNa57kMNGpB7ykL7S1cizGLiA9y/D0Tyntt99+BSy5svvuu+/YrliodrK6mGUVcZteAQACEAiM2KXRYDF3h5nL05jQXd43+EwEzN9p8+23375TNylo4q/TstnViAke8pCHlM1OXfvKC/WpMIrghtHbwIjJVAd+73vfK7UTrv068MADC4D6TjtYOkg3awKguALqC+wVsM14mr0SnQizgIeyD6IdBF6UMtAv+trHopx90lV3iQEAXW5qF9dx3iTqFQAQZv5n10sZ2odWBj3bC+2kYX36WcT2YAtGmxAQ2lw14zSN+c9tUMlo3g4tfdKTnlQONZEJmaalhiKHo/iu8RH8F73oReWkZePbf//9S5Ug2mX3ZADDdwaFvx1LcEw2s9bJyk4XWmRQdZq5D3s246aRuUaCtK47m+bA2WnHgI5cKoLPkkWfSWDD/VIHwFKd9Oy04+nyfK8AQDGEhULEca0dRc/moDwfALCv3WYYvpg9+oRsEaaf91lskXwCNs0iKh4SXIuw0sayFccee2yXtTvJM/z3pCB9kLMAAAANQ2vnjPtomi70CMjpE4jafWmPgfPzNwoA2bmo7y5jmZYo+udfs3wAgUCb+xAW1aw9HqDA8OUkV9YzUXhK2lfRegUAhJQwKfCZlEdnZtF6IukWNs33aFbBKr4tX9cRYf4/LDI+D6IbM/Ob0PnpahoDgFxpHuDaaaedmg996ENl3JMYqD12B6ACoUToCbxNU46Zcl4CVyPznwakBuljvFyBb33rWyUwuJHTa6yVjA96zTsFFtOfMgGshJJbtZG5d+EVa0aJmZu6lnEnK6GfsQGBeexn6TK+wWd6AwAWBrEQhek+aaEImkVlQrc3r/jd0VwYHvO/733v2xJYW8QxV8ZhW7JMQy51mAQAATcMElM/33HICWawK9HxYinwGbW4+fz1r3/9lkASrc/sdeWXw1Hb4DgLk7StK+MUe/HeUWc2THpHXA/34LmjwDqyKAQicxx3+sheiWyzjns4Kb6Tz8VT8ISTo5nZ7QxJLJAEjIfRGh8O7t6LxTZsnpQOhcSsB26pbRn2rLkoZmP9jLKA2mdLhG6T+GsS/duf9wYAYgZCz3EpwBCfMKf2PlcqW8gXv/jFxe91DRhhUlyjT8eGAYR5NwtnG2csFyAwSSuGoVgNmF4L4MkkYB4HeQCAcaZxO2qM6exl0GQVmOdu/Z1nZBl9zY3b8vnPf76kDScFukbRW1+yCtZIEVRiGIOWH0EmSLe61a3KMzIQXY4sz7xlRqyJNOtgi9XlSnRWo4h9aNgGPWNqW3ajrNP8XS2H0m5W2bjyXgAgAMsSjOU2OEbzV55OWdzznvec+72BvQIAvipBGiT4sIWzIDSRlFUCWlwHDOJQhStc4Qrla1e5ylVKesxn41o7eOi5CKl/J/mnzHVRdWm1G9/4xhMxxvyAEoam7f3LkokGIlQ0Q8YxStuF4cKcaOdZ1ojA36h6gIkDnPCAQCOasNa8I+fZmUs72DooKPnMeMUSfC+l0AAsm7wGsxhSZSwAdCEsXZr1DI29F5gGZOMKmYPyaylOWhXviBe0rU9jEjzkSqCpG5PGNe8CVm9605sap/y4iWlcQ7Psgm27qLF88NTzn//8kilS6GW882y9AgCChIktzCQzB5OwFDCh3z1/8MEHF/OLC4C5LB4EttGiCwDoizYgkPoSmBlnagY0MLEoOyZxFHmX5l05PwBzuh+eJYPRczhEO0g2rM8AJXqJzg+eRjTJTO4yzlHvNTYWjFQmzQSMb3azm5XzBKzFMBcuWo67gulZKrRgOwsR0AhtvZ9Q5vq43P40aezmzo3yHr8zxduA6XeWlrqLxB8iiLEeQl/PWWNpWkU+o+o9IsACgSwlVhIQGnbAbcZv7Tzj3YNxEOtpX4f3GQuXa5JLOIkug5/3CgAIXmqjx5muEXgESbzA9xS4qKbjHsR3E/jxXG4eGkUgzwMJR4wzy9wo5FQgDDrol6YP48jC5DLNccHL9rsJSbIHDkSVX7cfH9Poa4cddjhJqm7UuKM1FeYQwkmxk2kZZNjzrBXghfaCjQJZwJLborBIqjHWS2iUfoxPdSah4P9z0YD1YKVm/HIaD8hYE+sjU9Rljp6JQBtr4j8RUgCs5gKtgQMhV8xlTeKC4kHBTjGeCKHr1P0M48+svfexFMSfWC+xPoYBsr0j4h+C2Qn6xup8xjOeUeZg7sBWqtmPmoy2tbSRNe0NACRqCmktwjhfOsKNCLlH7dBDDy116y4CSfN5TgyywOOaZ/lsmJu5pWJOoQy/cFz2wGcYJkc5dWFO48CA+Y5LOxzfzdfDqC7wcJtRF/89TOcQFXPo4h9vhGF8F7Myx8VVxAEIL1dL+tJZCrIOxk9bJRrve8ZHq1lbPzQloQOy5t12tzIvR63LbiT2wGroQmPft/bew7Jq74+gdcUfWG18fmc/AAPjxQPcx1grNLC5GisgoiA8o5hq2DgybilXtRKqAYH5MB7yN66jeetXADHHyqm1AAxAwS5BlhU6cQOch9mFN7qsc28AADGYd/L37SKVcRo7JjLLAQCIeucgEQuhT0wAvW23HGWWZtEEbgTlbDGWOhRIhNC066jvGp9NM5B50DzNorfN2jY40YKACYPzL53JRxtB+La/2sWqeOpTn1qCfl2eHUbTwbHmmTaj5RkZFgJlvLQyt8cehDe/+c3laCvuDCDda6+9yjzyPQKGVoBPRJ5W80Ort9OUeTdhEPzKWREEdVKAuD231IjktGmfGQPBUmxFUyttxh8ARt+AFADgQelYlqPnADT30DiBwste9rKxQESw9emmH23UugA0fKM/sSvvRceDDjqouFKPfexjC63UeHBlWRUAYJxS6iL4eaY3AGBANDiBgK60zCjfCTETLPQ9ZpZA3x577HESHylCZDEUA+k/p660GVx/TD0MjbgCVIBIlRb05ffllqFBM844LDINhtEwd+4FwGzMZItIw0hFacbFAsDYOfiUVmIqpoVhugo0JpFWm7VF4zlPgCYHgoJZwxgtFZs0v5iLA0gABbr5v3sIuWOeSyYilgCBR0PajIuFDnzrYUJivZTWps7DmLr6wN6Hl4zBusQloEllbYyd+5Lr0nb+74UyrA3ggAdYJk95ylPKOEX1jcHz4kssAW4O5eAd1h/Njj766C2uBh4wzxxyM2pdsu7efcQRRxR3Q6EV3gcILAm0dVwdYACIMl177rnnxOB0F17oDQBgdOYOTUowBARdkzRKW2EcPwgIPaE2fx+x2lrW7ynNFEFOdqAtWBZKvtzfsinjUY96VGECDGjhmemYod08z1RjgURLtQXG2JjJNIlorvr5WCiY0hxjJncV9FGLimlpYpbALA0N3CDkVCRWCBMZMw47W5BmQguCQPgJk3mgPYalVZ/97Gc3Rx55ZOmDO5CgbvxcsQLzt+9j1O5CAEGQ9A0ck2Xo4gJ4Jqcz+57DXgk+QOZTc1NYe57T/+67714Kp4zTbkzPebfx+q65AVn+/9Of/vSynhSEZ6zpAQcccJIUnefRRT/tXH57bZIVcYEt017tBj7wPe/kziUboABLKTa3BQCgGfDaaKC3NwBgIWhnGpSWIHjjtkginudpbQhsQdvmZpvQfDCBJ1aAPttCiuARTujOJNM35qEBWBWi+35Xp49BsqAEQLYA00P6NmMmgux9GASj6APQ6J8AMSdj+nZh6nGCTUuxMlhC8vTR6OO+45mY+FwkzA3IMDrtiyEJKYFuAxTT2vcEqHIASg5l8T6pUGY1l0pgkM+sLoG1wwUgkNYZQ9s5FyHMO/jNXCLuBXcIvT/+8Y8XMMlmJ3/zfj/MYsBtbdoCocgK+Bsvi4414MQnqbn2obO+Y90JtlSg91ofQAhQA/zGyU/n5qCL6D0X09gStPUMcOcmZKNV9osMppPzf336nv4Aju8GnEJX9L7HPe5ReNA7KT0gu9HWGwCw+BbIIiMIc5ZPP6oxvS0i0wuhRdC1YYhocZlwTCtC3o7qYw4aHnNijraJidCCgATXsU2+RxgwBNBh6jL9fY+Ws/AZV8bCdQAQovsskKB+Ap2AYzBSPsuiYn5+OCuAFu+iGQKEAp6yHsZGCDAzbcnqIVysGAAaLU54aTb/b59jmLiLfhT4OOAEnTArbR6tiMkBTAqm0NP/BRBlBbh01pR1QTMDd0IpBsA99F7gS0nwn2MOt4Hd/PEHEOPvOyWJHx2B8nk7vmHdWSPSggTR2AL2WY92LAewpAZFmblCI8ACvPCk4KN+HvrQh460ANIvoOHz52Bafx9UJv7vHfrTd5eNRl34qDcAYILQnVlvghB7kBDthcAwnlUwQ0tb7AjX4MSZT4RZQCf191l8kX5gwzf0zKB1gOjcARqJJeA6MgtFA2CI1B4YD6FmkbQj8fGNFYVEG/m+vjBjMgFdFmvcM95jbMBI3lw6NBbRIBi0NT8fFlOhpXkSfn2hmTkDE0UtTFKAgM5AkaVBy7Ng2q1tefhddoAm5ruiv2IvFoAAoci3GgLChnZABY1YM7Qd4TYW7og1IsgA03O77rprMYOjKQdjFQFVwM+kDy8FmNvj9Gw7rZY08ijTPd/N94CndCXzPFYIOgFAoDMsjjJIM+7rsGBxngtgicukbdRq1E9vAMBgLFaussoBoaMmqXwUwfjf8snjTF7P0cL6ZObyoTxPO/DLWRwO4Rhc8CwIZqO1+HmElgAregE8ijey00z/An0RPM/qg5Bkw0e0KEb2d9q3i7aeBBDeKffMnyS4TPOMZfC7oRXhV+XGjDY3G5HyGcHLCUCYjhXkX4DA9xy1e23UXLgWwEBDC2MUIxBn4fIBHCk5gJvt255FP2OhwQVz28wfwRplQQ2OZVycZbAP/x9VAZp+jcsPAFBmzr3xGbcvllEXIR327mHrPc18JvFLPu8NACAUgmOupE4yyMGcp/9jKIJH0zGhxqEshhNFFeHVN03CXMeEtBGkHte8B/MKkmUsWXz/GjdmZhUkYt1eLJ9n40+QnHYzrlyH1oVRxo0xgsKS4W4I3glQ5t6ENi2NR7qLC+N7UqjZj55xxJz3rxy4Zw455JDC6HzeaW5NGhw3GtCy/Pa2UMYyGWbJZTz6yucbDZx2FZJxzwUwgW92GxpfxjmpjHweY9hIH70BgCwmjUoT+yEgbX89E/UsUxUTd7lJxSJgYuYmX5afx2SnyZm1NGUEeRgx29H/CLZ/20Lu9+ztH+yDVaP/AJXx5/ow5mw03UYWMmNhQjNH+cX8RJrdLUephANEhBkNmKfAL5+1NVH79/QNVGjozGdWy2XU94Zp3WHavS9C1R5H23zP3/syznF81SsAICSQlM/JJ6VRR5maidSP8nPbk451AABUrrEE7BFIEQigWeRiETACCYQSZMw+gGz62YjwD86Vu6LeXk5f1Njc+OHcDq6T4JXAJ5O+rVknjQHNmemxfkaZ3pP62cyfD4tF9Hm+vQGAEA4AMM/5gXKjfNrBhvEmbRZqf6ftszGRuQ3875hq0/Q1y2Iab/twSHNN8Ew+vGtxS5d3B8gE1sxTMYlUnKBjMhb2HqSibhozOs8mttFlPOv2zCIVySJo2RsAiBlM4yvDpcEUArUDPRslQPpKxmBSdHaj7xv3/RxkAgBkAkadbjzrGDI3Qi9ImotPgd6s895onGLWudTvLY4CvQGAtg+l6ivpqHmamaP898WRd3TPudGIq8M077rNtetYM9c2XcdlSrr0u7Vpty5zWvdnegMAWYjBwNo8FyjCMI3ZO8/3t/tqR9ln1chdxtaeax/m3WXM9ZnlUaB3ALC8qa/uTQRRtVtMahVt01wqsrqR1zdvNgpUAFjBivLDxTqkAPnoqQWvGnoFi7Hmr9w0ANA2o7cGQVLT7vBSwb9Jh4iuOY/W6S+QApsGABZIo7l3nTjHvM/Cn/tAa4ebngKbCgBqmmrT82ud4JwpsGkAYJ7pwjnTuHZXKdBbCmwaAOgthevAKgV6TIEKAD1enDq0SoFFU6ACwKIpXPuvFOgxBSoA9Hhx6tAqBRZNgQoAi6Zw7b9SoMcUqADQ48WpQ6sUWDQFKgAsmsK1/0qBHlOgAkCPF6cOrVJg0RSoALBoCtf+KwV6TIEKAD1enDq0SoFFU6ACwKIpXPuvFOgxBSoA9Hhx6tAqBRZNgQoAi6Zw7b9SoMcUqADQ48WpQ6sUWDQF/h/MZOaqanxwdwAAAABJRU5ErkJgggAACEABCCQAAAAYAAAAAhDA2wEAAAADAAAAAAAAAAAAAAAAAAAAG0AAAEAAAAA0AAAAAQAAAAIAAAAAAAC/AAAAvwAAgEMAANhCAwAAAAAAAIAAAACA/f/1QgAAAIAAAACA/f9PQiEAAAAIAAAAYgAAAAwAAAABAAAAFQAAAAwAAAAEAAAAFQAAAAwAAAAEAAAARgAAABQAAAAIAAAAVE5QUAYBAABRAAAAAA4AAAAAAAAAAAAAegAAADMAAAAAAAAAAAAAAAAAAAAAAAAAAAEAAGwAAABQAAAAMAAAAIAAAACADQAAAAAAAIYA7gB7AAAANAAAACgAAAAAAQAAbAAAAAEAAQAAAAAAAAAAAAAAAAAAAAAAAAAAAAAAAAAAAAAA////AH//////////////////////////////////////////////////////////////////////////////////////////////////////////////////////////////////////////////////////////////////////////f/////////////////////////////////////////////////////////////////////////////////////////////////////////////////////////////////////////////////////////////////////////9//////////////////////////////////////////////////////////////////////////////////////////////////////////////////////////////////////////////////////////////////////////3//////////////////////////////////////////////////////////////////////////////////////////////////////////////////////////////////////////////////////////////////////////f/////////////////////////////////////////////////////////////////////////////////////////////////////////////////////////////////////////////////////////////////////////9//////////////////////////////////////////////////////////////////////////////////////////////////////////////////////////////////////////////////////////////////////////3//////////////////////////////////////////////////////////////////////////////////////////////////////////////////////////////////////////////////////////////////////////f/////////////////////////////////////////////////////////////////////////////////////////////////////////////////////////////////////////////////////////////////////////9//////////////////////////////////////////////////////////////////////////////////////////////////////////////////////////////////////////////////////////////////////////3//////////////////////////////////////////////////////////////////////////////////////////////////////////////////////////////////////////////////////////////////////////f/////////////////////////////////////////////////////////////////////////////////////////////////////////////////////////////////////////////////////////////////////////9//////////////////////////////////////////////////////////////////////////////////////////////////////////////////////////////////////////////////////////////////////////3//////////////////////////////////////////////////////////////////////////////////////////////////////////////////////////////////////////////////////////////////////////f/////////////////////////////////////////////////////////////////////////////////////////////////////////////////////////////////////////////////////////////////////////9//////////////////////////////////////////////////////////////////////////////////////////////////////////////////////////////////////////////////////////////////////////3//////////////////////////////////////////////////////////////////////////////////////////////////////////////////////////////////////////////////////////////////////////f/////////////////////////////////////////////////////////////////////////////////////////////////////////////////////////////////////////////////////////////////////////9//////////////////////////////////////////////////////////////////////////////////////////////////////////////////////////////////////////////////////////////////////////3//////////////////////////////////////////////////////////////////////////////////////////////////////////////////////////////////////////////////////////////////////////f/////////////////////////////////////////////////////////////////////////////////////////////////////////////////////////////////////////////////////////////////////////9//////////////////////////////////////////////////////////////////////////////////////////////////////////////////////////////////////////////////////////////////////////3//////////////////////////////////////////////////////////////////////////////////////////////////////////////////////////////////////////////////////////////////////////f/////////////////////////////////////////////////////////////////////////////////////////////////////////////////////////////////////////////////////////////////////////9//////////////////////////////////////////////////////////////////////////////////////////////////////////////////////////////////////////////////////////////////////////3//////////////////////////////////////////////////////////////////////////////////////////////////////////////////////////////////////////////////////////////////////////f/////////////////////////////////////////////////////////////////////////////////////////////////////////////////////////////////////////////////////////////////////////9//////////////////////////////////////////////////////////////////////////////////////////////////////////////////////////////////////////////////////////////////////////1EAAAAwcAAAAAAAAAAAAAB6AAAAMwAAAAAAAAAAAAAAAAAAAAAAAAAAAQAAbAAAAFAAAADgAwAAMAQAAABsAAAAAAAAxgCIAHsAAAA0AAAAKAAAAAABAABsAAAAAQAIAAAAAAAAAAAAAAAAAAAAAADuAAAAAAAAAAAAAAD///8A/f39APv7+wD+/v4A/Pz8AOvr6wDR0dEAzs7OANPT0wDt7e0A4ODgAKSkpABtbW0APz8/AFhYWABNTU0AYmJiAFFRUQBBQUEAQkJCAH5+fgDa2toA8PDwAIODgwAtLS0AZWVlAKenpwDj4+MA9fX1ANzc3ABKSkoAR0dHAMjIyADh4eEARUVFALy8vAC5ubkAX19fAPLy8gDx8fEAPT09APf39wA4ODgA4uLiAJeXlwAfHx8A5OTkAISEhABeXl4AIiIiAMXFxQD6+voA2dnZABAQEADLy8sAHR0dAPj4+ADCwsIAycnJALKysgB1dXUA6enpAJmZmQBLS0sA5+fnAIKCggCQkJAAaWlpAHJycgBjY2MAk5OTANLS0gC7u7sAVlZWAGFhYQD5+fkAU1NTANDQ0AB5eXkAysrKAGBgYAD09PQA6OjoAExMTADGxsYA8/PzABgYGAChoaEAVVVVADQ0NACampoAJCQkAJKSkgB8fHwAMTExAHZ2dgAjIyMAtbW1AK6urgDv7+8Abm5uACEhIQDe3t4AxMTEAJGRkQCBgYEAra2tAFJSUgDf398ANTU1AJ2dnQDd3d0AUFBQADIyMgDY2NgAZ2dnAGhoaAC+vr4Ax8fHACoqKgAlJSUAlJSUAHBwcAAoKCgAMDAwAPb29gA5OTkAvb29ALOzswA2NjYAj4+PAJiYmACWlpYANzc3AJ+fnwDV1dUAnJycAJ6engC0tLQAfX19AOzs7AC3t7cA5eXlAKqqqgBsbGwAJycnALGxsQAvLy8AZmZmAEZGRgB4eHgADQ0NAM/PzwCrq6sAw8PDAGpqagCHh4cAcXFxAENDQwCLi4sAW1tbAIiIiAAUFBQAqampAFpaWgAsLCwAZGRkAI6OjgC2trYA19fXAKWlpQA7OzsAPDw8AFdXVwB3d3cA1NTUAImJiQB0dHQA29vbANbW1gBZWVkAXV1dAKysrAArKysAr6+vAD4+PgB7e3sAo6OjACYmJgAuLi4ASEhIAIWFhQCMjIwAGhoaAL+/vwA6OjoAGxsbAObm5gDu7u4AKSkpADMzMwBAQEAAoqKiAOrq6gDNzc0AT09PALq6ugCKiooAREREAMDAwABra2sAb29vAKampgBJSUkAXFxcAHp6egAXFxcAuLi4AHNzcwAgICAAGRkZAFRUVACbm5sAzMzMAKCgoAAcHBwATk5OAJWVlQDBwcEAqKioABUVFQCNjY0AgICAALCwsACGhoYAf39/ABMTEw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QC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EB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EAQEBAQEBAQEBAQEBAQEBAQEBAQEBAQEBAQEBAQEBAQEBAQEBAQEBAQIBjR0F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Fnl9xg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VflMM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RWcr4iBAEBAQEBAQEBAQEBAQEBAQEBAQEBAQEBAQEBAQEBAQEBAQEBAQEBAQEBAQEBAQEBAQEBAQEBAQEBAQEBAQEBAQEBAQEBAQEBAQEBAQEBAQEBAQEBAQEBAQEBAQEBAQEBAQEBAQEBAQEBAQEBAQEBAQEBAQEBAQEBAQEBAQEBAQEBAQEBAQEBAQEBAQEBAQEBAQEBAQEBAQEBAQEBAQEBAQEBAQEBAQEBAQEBAQEBAQEBAQEBAQEBAQEBAQEBAQEBAQECBAECBAEBAQEBAQEBAQEBAQEBAQEBAQQEAgEBAQEBAQEBAQEBAQEBAQEBAQEBAQEBAQEBAQEBAQEEJ8kZLAQBAQEBAQEBAQEBAQEBAQEBAQEBAQEEBAQCAQEBAQEBAQEBAQEBAQEBAQEBAQEBAQEBAQEBAQEBAQEBAQEBAQEBAQEBAQEBAQEBAQEBAQEBAQEBAQEBAQEBAQEBAQEBAQEBAQEBAQEBAQEBAQEBAQEBAQEBAQEBAQEBAQEBAQEBAQEBAQEBAQEBAQEBAQEBAQEBAQEBAQEBAQEBAQEBAQEBAQEBAQEBAQEBAQEBAQEBAQEBAQEBAQEBAQEBAQEBAQQEAiHUCAUCAQEBAQEBAQEBAQEBAQEBAQEFAgMCBQEBAQEBAQEBAQEBAQEBAQEBAQEBAQEBAQEBAQEBBBx9yR0EAQEBAQEBAQEBAQEBAQEBAQEBAQICNAIBAQIFBAQBAQEBAQEBAQEBAQUCBAEBAQEBAQEBAQEBAQEBAQEBAQEBAQEBAQEBAQEBAQEBAQEBAQEBAQEBAQEBAQEBAQEBAQEBAQEBAQEBAQEBAQEBAQEBAQEBAQEBAQEBAQEBAQEBAQEBAQEBAQEBAQEBAQEBAQEBAQEBAQEBAQEBAQEBAQEBAQEBAQEBAQEBAQEBAQEBAQEBAQEBAQEBAQEBAQEBAQEEAj54fZMCBAEBAQEBAQEBAQEBAQEBAQEBAgRWAQIBAQEBAQEBAQEBAQEBAQEBAQEBAQEBAQEBAQEBAQS0croFAQEBAQEBAQEBAQEBAQEBAQEBAQEEBGSajNglOQQEAQEBAQEBAQEBAQECAgQBAQEBAQEBAQEBAQEBAQEBAQEBAQEBAQEBAQEBAQEBAQEBAQEBAQEBAQEBAQEBAQEBAQEBAQEBAQEBAQEBAQEBAQEBAQEBAQEBAQEBAQEBAQEBAQEBAQEBAQEBAQEBAQEBAQEBAQEBAQEBAQEBAQEBAQEBAQEBAQEBAQEBAQEBAQEBAQEBAQEBAQEBAQEBAQEBAQEBAQLayRk+AgQBAQEEAwUCBQQBAQEBAQECAgGixJwiAQMEAQEBAQEBAQEBAQEBAQEBAQEBAQEBAQQwSQMEUHLWAQEBAQEBAQEBAQEBAQEBAQEBAQUCKkcrrNTXKUC3AwUDAQEBAQEBAQEBBQIDAwQBAQEBAQEBAQEBAQEBAQEBAQEBAQEBAQEBAQEBAQEBAQEBAQEBAQEBAQEBAQEBAQEBAQEBAQEBAQEBAQEBAQEBAQEBAQUCAgIEAQEBAQEBAQEBAQEBAQEBAQEBAQEBAQEBAQEBAQEBAQEBAQEBAQEBAQEBAQEBAQEBAQEBAQEBAQEBAQEBAQEBAQEBAQEBAQEBAQQBnSnEAwIEAQEBBAIdBAQCAQEBAQEBBASKDhLRKTcBAgEBAQEBAQEBAQEBAQEBAQEBAQEBAQFWLokEBDqUkQEBAQEBAQEBAQEBAQEBAQEBAQECBnHJJVIBAQrQphooBQEBAQEBAQEBAQQHUgIBAQEBAQEBAQEBAQEBAQEBAQEBAQEBAQEBAQEBAQEBAQEBAQEBAQEBAQEBAQEBAQEBAQEBAQEBAQEBAQEBAQEBAQEBAQECBAQEBAEBAQEBAQEBAQEBAQEBAQEBAQEBAQEBAQEBAQEBAQEBAQEBAQEBAQEBAQEBAQEBAQEBAQEBAQEBAQEBAQEBAQEBAQEBAQEBAQECAbLKygECAgEBAQJVpi0BBAEBAQEBAQNtKW651SsUqgQFBAEBAQE0BAECAQIDAgIDPgQEAQEBc2ZCAQKOvpcBBAEBAQEBAQEBAQEBAQEBAQICCpa6xgIEBAQFASGWIDUBBAIBBAIBAgLk7TUBAQEBAQEBAQEBAQEBAQECBQQBAQEEBQIEAQQCBAQEBQIEAQEBAQEBAQEBAQEBAQEBAQEBAQEBAQEBAQEBAQEBAQUFBAIEAgMCAwQBAQEBAQEBAQEBAQEBAQEBAQEBAQEBAQEBAQEBAQEBAQEBAQEBAQEBAQEBAQEBAQEBAQEBAQEBAQEBAQEBAQEBAQEBAQEBAQEBBAVxMUABAgEBAQEBjl9fjwQBAQEBAQEBoA5EAQS8xEAEBQQBAQEBATcS3rXojQE0EhkvAgUBAYh94wIE33KDAQEBAQEBAQEBAQEBAQEBAQEFAa/IiAIFAQEBAQIExlStwwIEAQIEAWdR0bMBAQEBAQEBAQEBAQEBAQEBAyjf7GVpgEwBAgEEAgIBAQEEAgEBAQEBAQEBAQEBAQEBAQEBAQEBAQEBAQEBAQEBAQEFAgXgt2NwAgIEAQEBAQEBAQEBAQEBAQEBAQEBAQEBAQEBAQEBAQEBAQEBAQEBAQEBAQEBAQEBAQEBAQEBAQEBAQEBAQEBAQEBAQEBAQEBAQEBAQRBbralAQQBAQEBAbR9DkcBAgQBAQEBBON4FgICAetcWwEEAQEEASXjzs7eFJ8Hxq2UJAQEBAI7WtFMBGO9twIBAQEBAQEBAQEBAQEBAQEBAgi4egEEAgEBAQEEBQSPzn9rAQICOYOskR0CBrAnBAQBAQIEBAQEARfgHArXE2y1EiNZGBwBAgGwMJ4aP3ABBAICAQEBAgIEBAICBAQBAQEEAgQBBAUEAQEBAQIEAgF6fxASEmw6AQQEAQEBAQEBBAIEBAIEAQEBAQIEBAQCAQEBAQEBAQEBAQEBAQEBAQEBAQEBAQEBAQEBAQEBAQEBAQEBAQEBAQEBAQEBAQEBAQEBmawRGAEBAQEBAQQcghFaKgQEAQEBAbPErQMCAQFMzm4GBQEBApsjK4xSTHcjKeDWhmQBAQQBYCMQAgQeYYECAQEBAQEBAQEBAQEBAQEBAQHbpwMCAQEBAQEBAQECBSIOxCEBFka6D0wCAXvEglMCAQEEBQQBN5UgI+NNlq8oASeODcrWqI2eFL8Nnk1fEDwFBQEBBAVThOU0AgUBAgEEBQQEUgMBBQEBAQEEBTQFpnXSoM4fglUFBAEBAQEBAQE3TgUFBAEBAQIEuZAqBAEBAQEBAQEBAQEBAQEBAQEBAQEBAQEBAQEBAQEBAQEBAQEBAQEBAQEBAQEBAQEBAQEBBDvetWMBAQEBAQEEBr6KuOoEBQEBAQFJebEBBAEBApniqAECBD6/FLs0BAMCbXLU18oqAQEFJ38TZQECL3xVBQQBAQEBAQEBAQEBAQEBAQEDeVMEAgEBAQEBAQEBBAUEqq0TRRrEMAMFBQGvlnIhAgEEBASw2yveWM9bE+N7KDQFAgIhtta1Sg7GBAEFjR6FTAIBAQVS0UC/428dAgQEAgE7179UlT4BAQQEBI0sfiR+BAQdGsoPAQUBAQEBAQGPfxNNcAEEAQQCOhMOsgEBAQEBAQEBAQEBAQEBAQEBAQEBAQEBAQEBAQEBAQEBAQEBAQEBAQEBAQEBAQEBAQEBAQFJoZxOAQEBAQEBBArcByYgAQIBAQEBMHlOBAQBAQUBdXxtAip0I3tMBAEBAQGKI94TfgEEBJt8K40CBW3izwIBAQEBAQEBAQEBAQEBAQEB2loBAQEBAQEBAQEBAQEBAQFrclQphQEBAQUBu78UnQEFAgSpEw5eTAIEs4ZZn5UDAQEBAQR6ur9PAQIEAQEBAQEBAQEF0lrOnlTKrh4EBANtFONNINahNAIFqjFxFB+hwwUBAbOGygUEAQEBAQUCdsRAVB+AAQUCAREguDUCAQEBAQEBAQEBAQEBAQEBAQEBAQEBAQEBAQEBAQEBAQEBAQEBAQEBAQEBAQEBAQEBAQEEpD2hLAEBAQEBAQFWvQho3c0FAQECAbIZKAEBAQEFAqqSXgEYIw4XAgIBAQEEfk3WEioBBANkdYgCAgVTvoAEAQEBAQEBAQEBAQEBAQEBAUZeAQEBAQEBAQEBAQEBAQECAd8muQQFAQEFAa+fUR9+AgHlDrrkAQIFBDuGURFfjgEBAQEEx4JAnx0FAQEBAQEBAQEBAiWCIwTHpw6fmwEBatEfCgcTE50BtL+f6eWkPX9SAQFwvlQBBAEBAQEEAUVuG6gTn4cEAh5uWeQ0AQEBAQEBAQEBAQEBAQEBAQEBAQEBAQEBAQEBAQEBAQEBAQEBAQEBAQEBAQEBAQEBAQEBBKnogh0BAQEBAQEEA3kIKH1lAQEBBAHWrQQBAQEBBAEEpde3H5QzAQQBAQEBBASduqUEAQEEBAEBBAQExy4MBAU7HAQCBAIBAQEBAQEBAQEpGwEBAQEBAQEBAQEBAQEBBAQBAQEBAgEBBQGeIK5ukwG3VBODBAIEBAMWbqEkht4BBAEBBAMPWZ+rAQEBAQEBAQEBAQQHfeMBBANrxMqzTBMghAIBw63RzEqWSwUCAQEBAQEBiKYmAQQBAQEBBAWtKQQCt3/E5QGiKacBBQEBAQEBAQEBAQEBAQEBAQEBAQEBAQEBAQEBAQEBAQEBAQEBAQEBAQEBAQEBAQEBAQEBAQFb5lo5AQEBAQEBBAWSmQFHOMcBBAQGuEYBAQEBAQEBBEnESn8wAQQBAQEBAQEEGw/jBAEBAQEBAQEBBI3nJGR0f9FRKAIEAQEBAQEBAQEBzyQEAQEBAQEBAQEBAQEBAQEBAQEBAQEBAQIBGhPQ1mydQLpCAQUFAQEENK2tzb/JVgUBAQQBdJZKv0wCAQEBAQEBAQEEiJSuAQQEAdArp83EhpkCAgFRI0XexKoFBAEBAQEBAZB5RwECAQEBAQQe3MsBAwEbgr81zn+QAQIBAQEBAQEBAQEBAQEBAQEBAQEBAQEBAQEBAQEBAQEBAQEBAQEBAQEBAQEBAQEBAQEBAQEEpFitAgEBAQEBAQEBeSEEfnjkAQQFqma7AQEBAQEBAQUcGSMSKgUEAQEBAQEBAVgm4wEBAQEBAQEBAQQn4iSVzoUarbIBBQEBAQEBAQEEBCjMAgEBAQEBAQEBAQEBAQEBAQEBAQEBAQECAZdfqSbW3spPAgICBAEBBQQTlmOnvlMEAQECAQyGznI1BAEBAQEBAQEBAuVaukwBBAUqTRDTTcQqAgQCtG5NIHsBAgEBAQEBBAENkiEEAgEBAQEBkzJzAgQFATAgJuNaLAIBBAEBAQEBAQEBAQEBAQEBAQEBAQEBAQEBAQEBAQEBAQEBAQEBAQEBAQEBAQEBAQEBAQEBBI65DgEBAQEBAQEEA76wAQG7rFI0Bat4hwEBAQEBAQECKkZZPgIEAQEBAQEBBAKQDyMEAQEBAQEBAQEEx1xrksYBJ24pAgUBAQEBAQEBBQGOcAQBAQEBAQEBAQEBAQEBAQEBAQEBAQEBAgHTyDptyn8wNAQCAQEBAQUB4a3XS8ltBAEBBQUFWZYr2gEBAQEBAQEBAQQHWoLHAQEFAsaWEhJKAQUEAQXjln0iAQEBAQEBBAIqrVodAQEBAQEBAXt8BgQBAQVMrs5xEgUBAQEBAQEBAQEBAQEBAQEBAQEBAQEBAQEBAQEBAQEBAQEBAQEBAQEBAQEBAQEBAQEBAQEBAQQ7Va0DAQEBAQEBBDR8FgQDQb1CAQE9uIEBAQEBAQEBBAIBAQIEBQEBAQEBAQEEidtCNAEBAQEBAQEBBFLikCgEBX6UEQECAQEBAQEBBAQF2yIEAQECBAEBAQEBAQEBAQEBAQEBAQEBAQIBnLgJAjlSBAUCBAEBAQECBExUIFlyIgQEAQIEBCRaxIkBAQEBAQEBAQEFHdFusAQEBAQBDLoUlQEEAQEBlSvNBAEBAQEBAQECc24aAQEBAQEBAQENcgMFAQEFAs1fFKUBAQEBAQEBAQEBAQEBAQEBAQEBAQEBAQEBAQEBAQEBAQEBAQEBAQEBAQEBAQEBAQEBAQEBAQEEPAisBAEBAQEBAQEClOAFBAFHvQcDFJJ3AQEBAQEBAQEBAQEBAQEBAQEBAQEBBGO/PFYBAQEBAQEBAQIEeOEBBAFWLsABAQEBAQEBAQIEAdQ+BRyccwIBAQEBAQEBAQEBAQEBAQEBAQECAbV8NQEBAQEBAQEBAQEBAQEFAiYQvuAFAQEBAQQ+K3iAAQEBAQEBAQEBAgFshooBAgEBBQN1DwkBAQEBAgI0BAQBAQEBAQEBAbF8GwEBAQEBAQEBRhQDAgEBAQEEWF1WAwEBAQEBAQEBAQEBAQEBAQEBAQEBAQEBAQEBAQEBAQEBAQEBAQEBAQEBAQEBAQEBAQEBAQEBBLlzbgQBAQEBAQEEJ3IcBQUCAyZswZZfVgQBAQEBAQEBAQEBAQEBAQEBAQEBAQMJcVU5AQEBAQEBAQEBAawVAQEBiIY7AQUBAQEBAQEBBQGlgAWbOGUBAQEBAQEBAQEBAQEBAQEBAQEBBTmfxGQBAQEBAQEBAQEBAQEBBQUHYXwWBQQBAQEFAkxMBAIBAQEBAQEBAQEBRK0RAQIBAQIFAgEFAQEBAQQFAgIEBAEBAQEBBAGWvpkEAQEBAQEBNEAUBQUBAQEBBQQEAwMBAQEBAQEBAQEBAQEBAQEBAQEBAQEBAQEBAQEBAQEBAQEBAQEBAQEBAQEBAQEBAQEBAQEBAQEMZxMBAQEBAQEBBB0ZtAQEAQQKlt4UgwEEAQEBAQEBAQEBAQEBAQEBAQEBAQEEjVo3AwEBAQEBAQEBBAEflQEDBJoZCgEBAQEBAQEBAQEBgdAEAU9uDScEAgICAQEBAQEBAQEBAQEBAQJSHyk5AQEBAQEBAQEBAQEBAQEBBFONAQEBAQEBAQEBAQEBAQEBAQEBAQECAd+6xDUFBAEBAQEBAQEBAQEBAQEBAQEBAQEBAQRzX3IvBAEBAQEBAR1lDkwFAQEBAQEBAQEBAQEBAQEBAQEBAQEBAQEBAQEBAQEBAQEBAQEBAQEBAQEBAQEBAQEBAQEBAQEBAQEBAQEBAQEBW8ZZBAEBAQEBAQEErD4EBAECBbQZKygDBAEBAQEBAQEBAQEBAQEBAQEBAQEBBFIjCAQBAQEBAQEBAQQB058BBQENDgEBAQEBAQEBAQEBAbO7AQJMsqxswwUFBAEBAQEBAQEBAQEBAQECB19GBAEBAQEBAQEBAQEBAQEBAQIFBQEBAQEBAQEBAQEBAQEBAQEBAQEBBAU7bn0bAgQBAQEBAQEBAQEBAQEBAQEBAQEBAQEEVayGVgQBAQEBAQEDGp9kAgEBAQEBAQEBAQEBAQEBAQEBAQEBAQEBAQEBAQEBAQEBAQEBAQEBAQEBAQEBAQEBAQEBAQEBAQEBAQEBAQEBAU8XGAQBAQEBAQEEAckKAgIBBAIBVkwBAgQBAQEBAQEBAQEBAQEBAQEBAQEBAQEFgrkBAQEBAQEBAQEEAcEZAQN+uLsBAQEBAQEBAQEBAQEoFAECBQQzpQ4x0gIBBQUCBQUEAQEBBAUCBBW9kwQBAQEBAQEBAQEBAQEBAQEBAQEBAQEBAQEBAQEBAQEBAQEBAQEBAQQEOYldTAUEAQEBAQEBAQEBAQEBAQEBAQEBAQEBARuChiIEAQEBAQEBAUS6swIBAQEBAQEBAQEBAQEBAQEBAQEBAQEBAQEBAQEBAQEBAQEBAQEBAQEBAQEBAQEBAQEBAQEBAQEBAQEBAQEBAQHbUhUBAQEBAQEBBAFfZAIBAQEBAQEBAQEBAQEBAQEBAQEBAQEBAQEBAQEBAQQFAXFDAQEBAQEBAQEBBAGJ3B0Et903AgEBAQEBAQEBAQEBARTHBAUCAgQzMa1LwTUsNAQEAgEBAQEFAgfEI0wCAQEBAQEBAQEBAQEBAQEBAQEBAQEBAQEBAQEBAQEBAQEBAQEBAQEBAQIEAgIEBAEBAQEBAQEBAQEBAQEBAQEBAQEBAQSIvQ56AQEBAQEBAQEbSmIEAQEBAQEBAQEBAQEBAQEBAQEBAQEBAQEBAQEBAQEBAQEBAQEBAQEBAQEBAQEBAQEBAQEBAQEBAQEBAQEBAQEBPSrWAQEBAQEBAQQBKz4EBAEBAQECAgIFBAEBAQEBAQEBAQEBAQEBAQEBAQEBAgExPQEBAQEBAQEBAQIEz6MvAdasAgIBAQEBAQEBAQEBAQRNtAIEBAIEBAFtqF5UE3XQvM8hC1NTLNqWcjMBBQEBAQEBAQEBAQEBAQEBAQEBAQEBAQEBAQEBAQEBAQEBAQEBAQEBAQEEAwIEBQEBAQEBAQEBAQEBAQEBAQEBAQEBAQEBKpRuMAEBAQEBAQEEuQ7LAgEBAQEBAQEBAQEBAQEBAQEBAQEBAQEBAQEBAQEBAQEBAQEBAQEBAQEBAQEBAQEBAQEBAQEBAQEBAQEBAQEBAZEBhgEBAQEBAQEBAVkLAgQBAQEEA6pWBQIBAQEBAQEBAQEBAQEBAQEBAQEBAQEB2K4BAQEBAQEBAQECBbDZaHdyPwECAQEBAQEBAQEBAQEBnLkCBAEBAQEEBQQCfiHQZQ8QQCMSQEAjQEkBAQEBAQEBAQEBAQEBAQEBAQEBAQEBAQEBAQEBAQEBAQEBAQEBAQEBAQEBAQEBAQEBAQEBAQEBAQEBAQEBAQEBAQEBAQEBBAVjJQICAQEBAQEBBB6XrwEBAQEBAQEBAQEBAQEBAQEBAQEBAQEBAQEBAQEBAQEBAQEBAQEBAQEBAQEBAQEBAQEBAQEBAQEBAQEBAQEBAQGeAb5MAQEBAQEBBASlCwUEAQEBBB2C1i8CAQEBAQEBAQEBAQEBAQEBAQEBAQEEAZ0fBQQEAQEBAQEBBAUskqDXuh0FAgEBAQEBAQEBAQEBA1VLAQQBAQEBAgQCAwUFAQEBAQNndpNQCwQEAgEBAQEBAQEBAQEBAQEBAQEBAQEBAQEBAQEBAQEBAQEBAQEBAQEBAQEBAQEBAQEBAQEBAQEBAQEBAQEBAQEBAQEBAQEBAQQDAgIEBAEBAQEBAQWNG78BAQEBAQEBAQEBAQEBAQEBAQEBAQEBAQEBAQEBAQEBAQEBAQEBAQEBAQEBAQEBAQEBAQEBAQEBAQEBAQEBAQEBXgGffgEBAQEBAQEBtSwEBAEBAQTHRtSTBAEBAQEBAQEBAQEBAQEBAQEBAQEBAQFYfIgCAgEBAQEBAQQCHboSKzwBAQEBAQEBAQEBAQEBAQUEfEwCAQEBAQEBAQEBAQEBAQEBAQEBAQEBAQEBAQEBAQEBAQEBAQEBAQEBAQEBAQEBAQEBAQEBAQEBAQEBAQEBAQEBAQEBAQEBAQEBAQEBAQEBAQEBAQEBAQEBAQEBAQEBAQEBAQEBAQEBAQEEHbzJBQEBAQEBAQEBAQEBAQEBAQEBAQEBAQEBAQEBAQEBAQEBAQEBAQEBAQEBAQEBAQEBAQEBAQEBAQEBAQEBAQEBAxEBlzkBAQEBAQECAVEJAwEBAQEEAwEBBAIBAQEBAQEBAQEBAQEBAQEBAQEBAQEBmrh6AQIBAQEBAQECAgp/FK4FBAEBAQEBAQEBAQEBAQEFAZZOAgEBAQEBAQEBAQEBAQEBAQEBAQEBAQEBAQEBAQEBAQEBAQEBAQEBAQEBAQEBAQEBAQEBAQEBAQEBAQEBAQEBAQEBAQEBAQEBAQEBAQEBAQEBAQEBAQEBAQEBAQEBAQEBAQEBAQEBAQEBAgXVvz4BAQEBAQEBAQEBAQEBAQEBAQEBAQEBAQEBAQEBAQEBAQEBAQEBAQEBAQEBAQEBAQEBAQEBAQEBAQEBAQEBAY2eAdEGAQEBAQEBAQIY0gUCAQEBAQEBAQEBAQEBAQEBAgHLPQEBAQEBAQEBAQEBAXaCoQEFAQEBAQEBBAIsuLpwAgQBAQEBAQEBAQEBAQEBAQGQ0wEBAQEBAQEBAQEBAQEBAQEBAQEBAQEBAQEBAQEBAQEBAQEBAQEBAQEBAQEBAQEBAQEBAQEBAQEBAQEBAQEBAQEBAQEBAQEBAQEBAQEBAQEBAQEBAQEBAQEBAQEBAQEBAQEBAQEBAQEBAQICPtTPAQEBAQEBAQEBAQEBAQEBAQEBAQEBAQEBAQEBAQEBAQEBAQEBAQEBAQEBAQEBAQEBAQEBAQEBAQEBAQEBAQFwMAErfgEBAQEBAQEELWsFBAEBAQEBAQEBAQEBAQEBAWR1fxEBAQEBAQEBAQEBAQHNyc4EBAEBAQEBAQQCBI9+BQIEAQEBAQEBAQEBAQEBAQEBA70dAQEBAQEBAQEBAQEBAQEBAQEBAQEBAQEBAQEBAQEBAQEBAQEBAQEBAQEBAQEBAQEBAQEBAQEBAQEBAQEBAQEBAQEBAQEBAQEBAQEBAQEBAQEBAQEBAQEBAQEBAQEBAQEBAQEBAQEBAQECAc/QhAEBAQEBAQEBAQEBAQEBAQEBAQEBAQEBAQEBAQEBAQEBAQEBAQEBAQEBAQEBAQEBAQEBAQEBAQEBAQEBAQEBaF0BX48BAQEBAQECApqFAgQBAQEBAQEBAQEBAQEBAQHMra1vAgEBAQEBAQEBAQEBx4KVBQQBAQEBAQECBAEFAgEEBAEBAQEBAQEBAQEBAQEBAQFNJAQEAQEBAQEBAQEBBQQCBAQBAQEBAQEBAQEBAQEBAQEBAQEBAQEBAQEBAQEBAQEBAQEBAQEBAQEBAQEBAQEBAQEBAQEBAQEBAQEBAQEBAQEBAQEBAQEBAQEBAQEBAQEBAQEBAQEBAQIEAgJIREYBBAQBAQEBAQEBAQEBAQEBAQEBAQEBAQEBAQEBAQEBAQEBAQEBAQEBAQEBAQEBAQEBAQEBAQEBAQEBAQEBATrLAXVwAQEBAQEBBAV3ngEEAQEBAQEBAQEBAQEBAQEBAVNUpjoBAQEBAQEBAQEBAXApyswCAQEBAQEBAQEBAQEBAQEBAQEBAQEBAQEBAQEBAQECPHQEBAEBAQEBAQEBAQKOZAICAQEBAQEBAQEBAQEBAQEBAQEBAQEBAQEBAQEBAQEBAQEBAQEBAQEBAQEBAQEBAQEBAQEBAQEBAQEBAQEBAQEBAQEBAQEBAQEBAQEBAQEBAQEBAQEBAQECBAQBxxITfgQBAQEBAQEBAQEBAQEBAQEBAQEBAQEBAQEBAQEBAQEBAQEBAQEBAQEBAQEBAQEBAQEBAQEBAQEBAQEBAQG8uQGdxgEBAQEEAh4Dc7YdBAEBAQEBAQEBAQEBAQEBAQQENck1AQEBAQEBAQEBAQEiboJtBQEBAQEBAQEBAQEBAQEBAQEBAQEBAQEBAQEBAQEBAQF4cAQBAQEBAQEBAQEFSU8BBAEBAQEBAQEBAQEBAQEBAQEBAQEBAQEBAQEBAQEBAQEBAQEBAQEBAQEBAQEBAQEBAQEBAQEBAQEBAQEBAQEBAQEBAQEBAQEBAQEBAQEBAQEBAQEBAQEBAgQEAQWTyhYCAQEBAQEBAQEBAQEBAQEBAQEBAQEBAQEBAQEBAQEBAQEBAQEBAQEBAQEBAQEBAQEBAQEBAQEBAQEBAQEBh1UBxCoBAQEBBGTFTMauNAEBAQEBAQEBAQEBAQEBAQEBAQIBAgEBAQEBAQEBAQEBFn9ycwQBAQEBAQEBAQEBAQEBAQEBAQEBAQEBAQEBAQEBAQUEaRUEAQEBAQEBAQEBA8fINAQBAQEBAQEBAQEBAQEBAQEBAQEBAQEBAQEBAQEBAQEBAQEBAQEBAQEBAQEBAQEBAQEBAQEBAQEBAQEBAQEBAQEBAQEBAQEBAQEBAQEBAQEBAQEBAQEBAQEBAQEBmhoiAgQBAQEBAQEBAQEBAQEBAQEBAQEBAQEBAQEBAQEBAQEBAQEBAQEBAQEBAQEBAQEBAQEBAQEBAQEBAQEEAYMvAXhkAQEBAQRWwgwBbFMEBAEBAQEBAQEBAQEBAQEBAQECBQMBAQEBAQEBAQEBAY+CWnMEAQEBAQEBAQEBAQEBAQEBAQEBAQEBAQEBAQEBAQECBQOSHAQBAQEBAQEBAQIBDsMCAQEBAQEBAQEBAQEBAQEBAQEBAQEBAQEBAQEBAQEBAQEBAQEBAQEBAQEBAQEBAQEBAQEBAQEBAQEBAQEBAQEBAQEBAQEBAQEBAQEBAQEBAQEBAQEBAQEBAQEBBJDAdgQBAQEBAQEBAQEBAQEBAQEBAQEBAQEBAQEBAQEBAQEBAQEBAQEBAQEBAQEBAQEBAQEBAQEBAQEBAQEBAgFvCgGmOQEBAQEEU76/RRK0AQUFBAIBAQEBAQEBAQEBAQEBAQEBAQEBAQEBAQEBAQE6WpSzBQEBAQEBAQEBAQEBAQEBAQEBAQEBAQEBAQEBAQEBAQEBb8ABBQQBAQEBAQEFAcFPAQEBAQEBAQEBAQEBAQEBAQEBAQEBAQEBAQEBAQEBAQEBAQEBAQEBAQEBAQEBAQEBAQEBAQEBAQEBAQEBAQEBAQEBAQEBAQEBAQEBAQEBAQEBAQEBAQEBAQEBAQSNDYMCAQEBAQEBAQEBAQEBAQEBAQEBAQEBAQEBAQEBAQEBAQEBAQEBAQEBAQEBAQEBAQEBAQEBAQEBAQEBAQQBMQMBkh0BAQEBBCpRgiCWFGCTKAECAQEBAQEBAQEBAQEBAQEBAQEBAQEBAQEBAQEBaH29CQIBAQEBAQEBAQEBAQEBAQEBAQEBAQEBAQEBAQEBAQEBBDS4NQIBAQEBAQEBBASbKwEBAQEBAQEBAQEBAQEBAQEBAQEBAQEBAQEBAQEBAQEBAQEBAQEBAQEBAQEBAQEBAQEBAQEBAQEBAQEBAQEBAQEBAQEBAQEBAQEBAQEBAQEBAQEBAQEBAQEBAQEFCp5RAQEBAQEBAQEBAQEBAQEBAQEBAQEBAQEBAQEBAQEBAQEBAQEBAQEBAQEBAQEBAQEBAQEBAQEBAQEBAQECASABBDgGAQEBAQEEND45ZblguiC7KAQCAQEBAQEBAQEBAQEBAQEBAQEBAQEBAQEBAUwNvAIEAQEBAQEBAQEBAQEBAQEBAQEBAQEBAQEBAQEBAQEBAQQCgW4FBAEBAQEBAQEBjVwFAQEBAQEBAQEBAQEBAQEBAQEBAQEBAQEBAQEBAQEBAQEBAQEBAQEBAQEBAQEBAQEBAQEBAQEBAQEBAQEBAQEBAQEBAQEBAQEBAQEBAQEBAQEBAQEBAQEBAQEBAic9FAEBAQEBAQEBAQEBAQEBAQEBAQEBAQEBAQEBAQEBAQEBAQEBAQEBAQEBAQEBAQEBAQEBAQEBAQEBAQEBAgG2AQRcUgEBAQEBAQQCAWWPJyobIw4MAgQBAQEBAQEBAQEBAQEBAQEBAQEBAQEBAQEDBAIFBQEBAQEBAQEBAQEBAQEBAQEBAQEBAQEBAQEBAQEBAQEEAgEStwEBAQEBAQEBAQK4KAEBAQEBAQEBAQEBAQEBAQEBAQEBAQEBAQEBAQEBAQEBAQEBAQEBAQEBAQEBAQEBAQEBAQEBAQEBAQEBAQEBAQEBAQEBAQEBAQEBAQEBAQEBAQEBAQEBAQEBAQQdaXk5BAEBAQEBAQEBAQEBAQEBAQEBAQEBAQEBAQEBAQEBAQEBAQEBAQEBAQEBAQEBAQEBAQEBAQEBAQEBAQUFrgE5OH4BAQEBAQEBAQGvsFIDAjmxfLIoBQQBAQEBAQEBAQEBAQEBAQEBAQEBAQEBBAQEAgIBAQEBAQEBAQEBAQEBAQEBAQEBAQEBAQEBAQEBAQEBAgQCs2GzBAIBAQEBAQEBX7QEBAEBAQEBAQEBAQEBAQEBAQEBAQEBAQEBAQEBAQEBAQEBAQEBAQEBAQEBAQEBAQEBAQEBAQEBAQEBAQEBAQEBAQEBAQEBAQEBAQEBAQEBAQEBAQEBAQEBAQECAbUZFwEBAQEBAQEBAQEBAQEBAQEBAQEBAQEBAQEBAQEBAQEBAQEBAQEBAQEBAQEBAQEBAQEBAQEBAQEBAQECfqcBF6NSAQEBAQEBAQEBqKksBAICAaoOKTUEAQEBAQEBAQEBAQEBAQEBAQEBAQEBAQEBAQEBAQEBAQEBAQEBAQEBAQEBAQEBAQEBAQEBAQEBAQEBAQEBBAGrrFICAQEBAQEBAQ9JAQIBAQEBAQEBAQEBAQEBAQEBAQEBAQEBAQEBAQEBAQEBAQEBAQEBAQEBAQEBAQEBAQEBAQEBAQEBAQEBAQEBAQEBAQEBAQEBAQEBAQEBAQEBAQEBAQEBAQEBAgGtco8EAQEBAQEBAQEBAQEBAQEBAQEBAQEBAQEBAQEBAQEBAQEBAQEBAQEBAQEBAQEBAQEBAQEBAQEBAQEBAguiAT6jVgEBAQEBAQEBAaRYBwICBQIFUqUTVgIBAQEBAQEBAQEBAQEBAQEBAQEBAQEBAQEBAQEBAQEBAQEBAQEBAQEBAQEBAQEBAQEBAQEBAQEBAQEBAQQCAg11AgIEAQEBAQFPWwECAQEBAQEBAQEBAQEBAQEBAQEBAQEBAQEBAQEBAQEBAQEBAQEBAQEBAQEBAQEBAQEBAQEBAQEBAQEBAQEEBQIEAQEBAQEBAQEBAQEBAQEBAQEBAQEBAQEBAQQBQKYvAQEBAQEBAQEBAQEBAQEBAQEBAQEBAQEBAQEBAQEBAQEBAQEBAQEBAQEBAQEBAQEBAQEBAQEBAQEBAQVznAEvNicBAQEBAQEBAQFVnSIEAgEBAQEDUZ4BAgEBAQEBAQEBAQEBAQEBAQEBAQEBAQEBAQEBAQEBAQEBAQEBAQEBAQEBAQEBAQEBAQEBAQEBAQEBAQEBAQEEn6ABAgEBAQEEWKEBAgEBAQEBAQEBAQEBAQEBAQEBAQEBAQEBAQEBAQEBAQEBAQEBAQEBAQEBAQEBAQEBAQEBAQEBAQEBAQEBAgIDBQQBAQEBAQEBAQEBAQEBAQEBAQEBAQEBAQEEBEAZcAQBAQEBAQEBAQEBAQEBAQEBAQEBAQEBAQEBAQEBAQEBAQEBAQEBAQEBAQEBAQEBAQEBAQEBAQEBAQECVZcBN5gXAQEBAQEBAQEBCYyIBAIBAQEBAh2SmQUBAQEBAQEBAQEBAQEBAQEBAQEBAQEBAQEBAQEBAQEBAQEBAQEBAQEBAQEBAQEBAQEBAQEBAQEBAQEBAQEBNAZ/gQEBAQEBAm14AgUBAQEBAQEBAQEBAQEBAQEBAQEBAQEBAQEBAQEBAQEBAQEBAQEBAQEBAQEBAQEBAQEBAQEBAQEBAQEEAXOamwUCAQEBAQEBAQEBAQEBAQEBAQEBAQEBAQEBAipAGYgBAQEBAQEBAQEBAQEBAQEBAQEBAQEBAQEBAQEBAQEBAQEBAQEBAQEBAQEBAQEBAQEBAQEBAQEBAQEBBI4wAYd8OQEBAQEBAQEBAXBKjwIEAQEBAQQCkJE0AgIBAQEBAQEBAQEBAQEBAQEBAQEBAQEBAQEBAQEBAQEBAQEBAQEBAQEBAQEBAQEBAQEBAQEBAQEBAQEBAQIEPpKTAQUBAQRWYVICAQEBAQEBAQEBAQEBAQEBAQEBAQEBAQEBAQEBAQEBAQEBAQEBAQEBAQEBAQEBAQEBAQEBAQEBAQEENEGUVH+VAQEBAQEBAQEBAQEBAQEBAQEBAQEBAQEBAQQdlnJzAQEBAQEBAQEBAQEBAQEBAQEBAQEBAQEBAQEBAQEBAQEBAQEBAQEBAQEBAQEBAQEBAQEBAQEBAQEBAQSJigE3iwIBAQEBAQEBAQFBEgQFBAEBAQEEAgFABwICAQEBAQEBAQEBAQEBAQEBAQEBAQEBAQEBAQEBAQEBAQEBAQEBAQEBAQEBAQEBAQEBAQEBAQEBAQEBAQEEBQIHLmMBAQECBS53AgEBAQEBAQEBAQEBAQEBAQEBAQEBAQEBAQEBAQEBAQEBAQEBAQEBAQEBAQEBAQEBAQEBAQEBAQEBAQIDjA6FOgQBAQEBAQEBAQEBAQEBAQEBAQEBAQEBAQECjSt4cAQBAQEBAQEBAQEBAQEBAQEBAQEBAQEBAQEBAQEBAQEBAQEBAQEBAQEBAQEBAQEBAQEBAQEBAQEBAQEEMIEBBAIEAQEBAQEBAQEBNIIiBQIBAQEBAQQBg4Q0AgEBAQEBAQEBAQEBAQEBAQEBAQEBAQEBAQEBAQEBAQEBAQEBAQEBAQEBAQEBAQEBAQEBAQEBAQEBAQEBBAECAXeChQEDBAGGhwEBAQEBAQEBAQEBAQEBAQEBAQEBAQEBAQEBAQEBAQEBAQEBAQEBAQEBAQEBAQEBAQEBAQEBAQEBAQQEAgE0AQQBAQEBAQEBAQEBAQEBAQEBAQEBAQEBAQEBAYErfIgEAQEBAQEBAQEBAQEBAQEBAQEBAQEBAQEBAQEBAQEBAQEBAQEBAQEBAQEBAQEBAQEBAQEBAQEBAQEBAXszBAQBAQEBAQEBAQEBAQN8aQEEAQEBAQEBAmhgAQUBAQEBAQEBAQEBAQEBAQEBAQEBAQEBAQEBAQEBAQEBAQEBAQEBAQEBAQEBAQEBAQEBAQEBAQEBAQEBAQEBBAIEVX0YfgIFf0IBAQEBAQEBAQEBAQEBAQEBAQEBAQEBAQEBAQEBAQEBAQEBAQEBAQEBAQEBAQEBAQEBAQEBAQEBAQEBAQEBAQEBAQEBAQEBAQEBAQEBAQEBAQEBAQEBAQEBAQSALk05BAEBAQEBAQEBAQEBAQEBAQEBAQEBAQEBAQEBAQEBAQEBAQEBAQEBAQEBAQEBAQEBAQEBAQEBAQEBAQF0BwQEAQEBAQEBAQEBAQEDcnUBBAEBAQEBAQJ2PQQDAQEBAQEBAQEBAQEBAQEBAQEBAQEBAQEBAQEBAQEBAQEBAQEBAQEBAQEBAQEBAQEBAQEBAQEBAQEBAQEBAQQCAgF3eBoHdnl6AQEBAQEBAQEBAQEBAQEBAQEBAQEBAQEBAQEBAQEBAQEBAQEBAQEBAQEBAQEBAQEBAQEBAQEBAQEBAQEBAQEBAQEBAQEBAQEBAQEBAQEBAQEBAQEBAQEBAQECBCwDAgEBAQEBAQEBAQEBAQEBAQEBAQEBAQEBAQEBAQEBAQEBAQEBAQEBAQEBAQEBAQEBAQEBAQEBAQEBAQEBbG0BAQEBAQEBAQEBAQEBAU1uAwQBAQEBAQECYm8qBQEBAQEBAQEBAQEBAQEBAQEBAQEBAQEBAQEBAQEBAQEBAQEBAQEBAQEBAQEBAQEBAQEBAQEBAQEBAQEBAQEBAQEDBHBxEGxycwUBAQEBAQEBAQEBAQEBAQEBAQEBAQEBAQEBAQEBAQEBAQEBAQEBAQEBAQEBAQEBAQEBAQEBAQEBAQEBAQEBAQEBAQEBAQEBAQEBAQEBAQEBAQEBAQEBAQEBAQEBAQEBAQEBAQEBAQEBAQEBAQEBAQEBAQEBAQEBAQEBAQEBAQEBAQEBAQEBAQEBAQEBAQEBAQEBAQEBAQEBASlkAQEBAQEBAQEBAQEBAQFlZmcCAQEBAQEBA2hpBAUBAQEBAQEBAQEBAQEBAQEBAQEBAQEBAQEBAQEBAQEBAQEBAQEBAQEBAQEBAQEBAQEBAQEBAQEBAQEBAQEBAQECAgICCmpAawICAQEBAQEBAQEBAQEBAQEBAQEBAQEBAQEBAQEBAQEBAQEBAQEBAQEBAQEBAQEBAQEBAQEBAQEBAQEBAQEBAQEBAQEBAQEBAQEBAQEBAQEBAQEBAQEBAQEBAQEBAQEBAQEBAQEBAQEBAQEBAQEBAQEBAQEBAQEBAQEBAQEBAQEBAQEBAQEBAQEBAQEBAQEBAQEBAQEBAQEBAQFfOQEBAQEBAQEBAQEBAQEBYGFJAgEBAQEBAQRiY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gQBAQEBAQEBAQEBAQEBBFtcXQEBAQEBAQEBXhYBAQEBAQEBAQEBAQEBAQEBAQEBAQEBAQEBAQEBAQEBAQEBAQEBAQEBAQEBAQEBAQEBAQEBAQEBAQEBAQEBAQEBAQEBAQEBBQIFAQEBAQEBAQEBAQEBAQEBAQEBAQEBAQEBAQEBAQEBAQEBAQEBAQEBAQEBAQEBAQEBAQEBAQEBAQEBAQEBAQEBAQEBAQEBAQEBAQEBAQEBAQEBAQEBAQEBAQEBAQEBAQEBAQEBAQEBAQEBAQEBAQEBAQEBAQEBAQEBAQEBAQEBAQEBAQEBAQEBAQEBAQEBAQEBAQEBAQEBAQEBAxkBAQEBAQEBAQEBAQEBAQJYKx8EAQEBAQEBAVlS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YrAQEBAQEBAQEBAQEBAQEFHldUAQEBAQEBAQEfTA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TVAEBAQEBAQEBAQEBAQEBAgRVKgMBAQEBBAQBDQE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CMBAQEBAQEBAQEBAQEBAQICBAUEAQEBAQIEPlFS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4PAQEBAQEBAQEBAQEBAQECAQQEAgEBAQEEAU86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zGgEBAQEBAQEBAQEBAQEBAQEBAQEBAQEBAgFNO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SUoBAQEBAQEBAQEBAQEBAQEBAQEBAQEBAQUGS0wD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UcaAQEBAQEBAQEBAQEBAQEBAQEBAQEBAQEBMUg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RgEBAQEBAQEBAQEBAQEBAQEBAQEBAQEBChEBBQ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Q0QBAQEBAQEBAQEBAQEBAQEBAQEBAQECBEU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9AAQEBAQEBAQEBAQEBAQEBAQEBAQEBA0FCA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8KQEBAQEBAQEBAQEBAQEBAQEBAQEBBAE9PgU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Nzg5AQEBAQEBAQEBAQEBAQEBAQEBAQQ6O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TU2LwQEAQEBAQEBAQEBAQEBAQEBBAUFJQ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nMjMFAgEBAQEBAQEBAQEBAQEBAQQ0NCc0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swAQMEBAEBAQEBAQEBAQEBAQQFATEsAgQ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tLhYCAgIBAQEBAQEBAQEBAQMEJxIv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KCkjHAQCAQEBAQEBAQEBAQEqGCss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QiDiMkBAEDAgUCAwIFBQQlDiYn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hcYGRobHAIBAQQdHhsfICEBB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IFAQsMDQ4PEBESExQVFgQCBAQBAQEBAQEBAQEBAQEBAQEBAQEBAQEBAQEBAQEBAQEBAQEBAQEBAQQEBAEBAQEBAQEBAQEBAQEBAQEBAQEBAQEBAQEBAQEBAQEBAQEBAQEBAQEBAQEBAQEBAQEBAQEBAQEBAQEBAQEBAQEBAQEBAQEBAQEBAQEBAQEBAQEBAQEBAQEBAQEBAQEBAQEBAQEBAQEBAQEBAQEBAQEBAQEBAQEBAQEBAQEBAQEBAQEBAQEBAQEBAQEBAQEBAQEBAQEBAQEBAQEBAQEBAQEBAQEBAQEBAQEBAQEBAQEBAQEBAQEBAQEBAQEBAQEBAQEBAQEBAQICAgEFBgcICQoBBAQBAQEBAQEBAQEBAQEBAQEBAQEBAQEBAQEBAQEBAQEBAQEBAQEBAQEBAQEEBAQBAQEBAQEBAQEBAQEBAQEBAQEBAQEBAQEBAQEBAQEBAQEBAQEBAQEBAQEBAQEBAQEBAQEBAQEBAQEBAQEBAQEBAQEBAQEBAQEBAQEBAQEBAQEBAQEBAQEBAQEBAQEBAQEBAQEBAQEBAQEBAQEBAQEBAQEBAQEBAQEBAQEBAQEBAQEBAQEBAQEBAQEBAQEBAQEBAQEBAQEBAQEBAQEBAQEBAQEBAQEBAQEBAQEBAQEBAQEBAQEBAQEBAQEBAQEBAQEBAQEBAQEEBAUCBAIEBQQEAgIEAQEBAQEBAQEBAQEBAQEBAQEBAQEBAQEBAQEBAQEBAQEBAQEBAQEBAQEBBAQE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FBQEBAQEBAQEBAQEBAQEBAQEBAQEBAQEBAQEBAQEBAQEBAQEBAQEBAQEBAQEBAQEBAQEBAQEBAQEBAQEBAQEBAQEBAQEBAQEBAQEBAQEBAQEBAQEBAQEBAQEBAQEBAQEBAQEBAQEBAQEBAQEBAQEBAQEBAQEBAQEBAQEBAQEBAQEBAQEBAQEBAQEBAQEFAgQBAQEBAQEBAQEBAQEBAQEBAQEBAQEBAQEBAQEBAQEBAQEBAQEBAQEBAQEBAQEBAQEBAQEBAQEBAQEBAQEBAQEBAQEBAQEBAQEBAQEBAQEBAQEBAQEBAQEBAQEBAQEBAQEBAQEBAQEBAQEBAQEBAQEBAgIBAQEBAQEBAQEBAQEBAQEBAQEBAQEBAQEBAQEBAQEBAQEBAQEBAQEBAQEBAQEBAQEBAQEBAQEBAQEBAQEBAQEBAQEBAQEBAQEBAQEBAQEBAQEBAQEBAQEBAQEBAQEBAQEBAQEBAQEBAQEBAQEBAQEBAQEBAQEBAQEBAQEBAQEBAQEBAQEBAQEBAQEBAgQEAQEBAQEBAQEBAQEBAQEBAQEBAQEBAQEBAQEBAQEBAQEBAQEBAQEBAQEBAQEBAQEBAQEBAQEBAQEBAQEBAQEBAQEBAQEBAQEBAQEBAQEBAQEBAQEBAQEBAQEBAQEBAQEBAQEBAQEBAQEBAQEBAQEBAQICAQEBAQEBAQEBAQEBAQEBAQEBAQEBAQEBAQEBAQEBAQEBAQEBAQEBAQEBAQEBAQEBAQEBAQEBAQEBAQEBAQEBAQEBAQEBAQEBAQEBAQEBAQEBAQEBAQEBAQEBAQEBAQEBAQEBAQEBAQEBAQEBAQEBAQEBAQEBAQEBAQEBAQEBAQEBAQEBAQEEBAQBAQIEBAEBAQEBAQEBAQEBAQEBAQEBAQEBAQEBAQEBAQEBAQEBAQEBAQEBAQEBAQEBAQEBAQEBAQEBAQEBAQEBAQEBAQEBAQEBAQEBAQEBAQEBAQEBAQEBAQEBAQEBAQEBAQEBAQEBAQEBAQEBAQEBAQEBAQEBAQEBAQEBAQEBAQEBAQQCAQEBAQEBAQEBAQEBAQEBAQEBAQEBAQEBAQEBAQEBAQEBAQEBAQEBAQEBAQEBAQEBAQEBAQEBAQEBAQEBAQEBAQEBAQEBAQEBAQEBAQEBAQEBAQEBAQEBAQEBAQEBAQEBAQEBAQEBAQEBAQEBAQEBAQEBAQEBAQEBBAQEAQEBAQEBAQEBAQEBAQEBAQEBAQEBAQEBAQEBAQEBAQEBAQEBAQEBAQEBAQEBAQEBAQEBAQEBAQEBAQEBAQEBAQEBAQEBAQEBAQEBAQEBAQEBAQEBAQEBAQEBAQEBAQEBAQEBAQEBAQEBAQEBAQEBAQEBAQEBAQEBAQEBAQEBAQEBAQECAwEBAQEBAQEBAQEBAQEBAQEBAQEBAQEBAQEBAQEBAQEBAQEBAQEBAQEBAQEBAQEBAQEBAQEBAQEBAQEBAQEBAQEBAQEBAQEBAQEBAQEBAQEBAQEBAQEBAQEBAQEBAQEBAQEBAQEBAQEBAQEBAQEBAQEBAQEBAQEBAQQEB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GAAAAFAAAAAgAAABUTlBQBwEAAEwAAABkAAAAAAAAAAAAAAB6AAAAMwAAAAAAAAAAAAAAewAAADQAAAApAKoAAAAAAAAAAAAAAIA/AAAAAAAAAAAAAIA/AAAAAAAAAAAAAAAAAAAAAAAAAAAAAAAAAAAAAAAAAAAiAAAADAAAAP////9GAAAAHAAAABAAAABFTUYrAkAAAAwAAAAAAAAADgAAABQAAAAAAAAAEAAAABQAAAA=</SignatureImage>
          <SignatureComments/>
          <WindowsVersion>10.0</WindowsVersion>
          <OfficeVersion>16.0.13127/21</OfficeVersion>
          <ApplicationVersion>16.0.13127</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2021-08-03T12:18:04Z</xd:SigningTime>
          <xd:SigningCertificate>
            <xd:Cert>
              <xd:CertDigest>
                <DigestMethod Algorithm="http://www.w3.org/2001/04/xmldsig-more#sha384"/>
                <DigestValue>ob87RIhIZyCIBWtK7j7Sfvd54xOgSj2jXmAhbJJMt6jowuA9MXFa2mpKu2DAOmn6</DigestValue>
              </xd:CertDigest>
              <xd:IssuerSerial>
                <X509IssuerName>CN=GEANT OV RSA CA 4, O=GEANT Vereniging, C=NL</X509IssuerName>
                <X509SerialNumber>157090253407637770110171925877912077567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5TCCBM2gAwIBAgIRANpDvROb0li7TdYcrMTz2+AwDQYJKoZIhvcNAQEMBQAwgYgxCzAJBgNVBAYTAlVTMRMwEQYDVQQIEwpOZXcgSmVyc2V5MRQwEgYDVQQHEwtKZXJzZXkgQ2l0eTEeMBwGA1UEChMVVGhlIFVTRVJUUlVTVCBOZXR3b3JrMS4wLAYDVQQDEyVVU0VSVHJ1c3QgUlNBIENlcnRpZmljYXRpb24gQXV0aG9yaXR5MB4XDTIwMDIxODAwMDAwMFoXDTMzMDUwMTIzNTk1OVowRDELMAkGA1UEBhMCTkwxGTAXBgNVBAoTEEdFQU5UIFZlcmVuaWdpbmcxGjAYBgNVBAMTEUdFQU5UIE9WIFJTQSBDQSA0MIICIjANBgkqhkiG9w0BAQEFAAOCAg8AMIICCgKCAgEApYhi1aEiPsg9ZKRMAw9Qr8Mthsr6R20VSfFeh7TgwtLQi6RSRLOh4or4EMG/1th8lijv7xnBMVZkTysFiPmTPiLOfvz+QwO1NwjvgY+Jrs7fSoVA/TQkXzcxu4Tl3WHi+qJmKLJVu/JOuHud6mOpLWkIbhODSzOxANJ24IGPx9h4OXDyy6/342eE6UPXCtJ8AzeumTG6Dfv5KVx24lCFTGUzHUB+j+g0lSKg/Sf1OzgCajJV9enmZ/84ydh48wPp6vbWf1H0O3Rd3LhpMSVnTqFTLKZSbQeLcx/l9DOKZfBCC9ghWxsgTqW9gQ7v3T3aIfSaVC9rnwVxO0VjmDdPFNbdoxnh0zYwf45nV1QQgpRwZJ93yWedhp4ch1a6Ajwqs+wv4mZzmBSjovtV0mKwd+CQbSToalEUP4QeJq4Udz5WNmNMI4OYP6cgrnlJ50aa0DZPlJqrKQPGL69KQQz12WgxvhCuVU70y6ZWAPopBa1ykbsttpLxADZre5cH573lIuLHdjx7NjpYIXRx2+QJURnX2qx37eZIxYXz8ggM+wXH6RDbU3V2o5DP67hXPHSAbA+p0orjAocpk2osxHKoNSE3LCjNx8WVdxnXvuQ28tKdaK69knfm3bB7xpdfsNNTPH9ElcjscWZxpeZ5Iij8lyrCG1z0vSWtSBsgSnUyG/sCAwEAAaOCAYswggGHMB8GA1UdIwQYMBaAFFN5v1qqK0rPVIDh2JvAnfKyA2bLMB0GA1UdDgQWBBRvHTVJEGwy+lmgnryK6B+VvnF6DDAOBgNVHQ8BAf8EBAMCAYYwEgYDVR0TAQH/BAgwBgEB/wIBADAdBgNVHSUEFjAUBggrBgEFBQcDAQYIKwYBBQUHAwIwOAYDVR0gBDEwLzAtBgRVHSAAMCUwIwYIKwYBBQUHAgEWF2h0dHBzOi8vc2VjdGlnby5jb20vQ1BTMFAGA1UdHwRJMEcwRaBDoEGGP2h0dHA6Ly9jcmwudXNlcnRydXN0LmNvbS9VU0VSVHJ1c3RSU0FDZXJ0aWZpY2F0aW9uQXV0aG9yaXR5LmNybDB2BggrBgEFBQcBAQRqMGgwPwYIKwYBBQUHMAKGM2h0dHA6Ly9jcnQudXNlcnRydXN0LmNvbS9VU0VSVHJ1c3RSU0FBZGRUcnVzdENBLmNydDAlBggrBgEFBQcwAYYZaHR0cDovL29jc3AudXNlcnRydXN0LmNvbTANBgkqhkiG9w0BAQwFAAOCAgEAUtlC3e0xj/1BMfPhdQhUXeLjb0xp8UE28kzWE5xDzGKbfGgnrT2Rlw5gLIx+/cNVrad//+MrpTppMlxq59AsXYZW3xRasrvkjGfNR3vt/1RAl8iI31lGhIg6dfIX5N4esLkrQeN8HiyHKH6khm4966IkVVtnxz5CgUPqEYn4eQ+4eeESrWBhAqXaiv7HRvpsdwLYekAhnrlGpioZ/CJIT2PTTxf+GHM6cuUnNqdUzfvrQgA8kt1/ASXx2od/M+c8nlJqrGz29lrJveJOSEMX0c/ts02WhsfMhkYa6XujUZLmvR1Eq08r48/EZ4l+t5L4wt0DV8VaPbsEBF1EOFpz/YS2H6mSwcFaNJbnYqqJHIvm3PLJHkFmEoLXRVrQXdCT+3wgBfgU6heCV5CYBz/YkrdWES7tiiT8sVUDqXmVlTsbiRNiyLs2bmEWWFUl76jViIJog5fongEqN3jLIGTG/mXrJT1UyymIcobnIGrbwwRVz/mpFQo0vBYIi1k2ThVh0Dx88BbF9YiP84dd8Fkn5wbE6FxXYJ287qfRTgmhePecPc73YrztapdRcsKVGkOpaTIJP/l+lAHRLZxk/dUtyN95G++bOSQqnOCpVPabUGl2E/OEyFrpIpwgu2L/WJclvd6g+ZA/iWkLSMcpnFb+uX6QBqvD6+RNxul1FaB5iHY=</xd:EncapsulatedX509Certificate>
            <xd:EncapsulatedX509Certificate>MIIF3jCCA8agAwIBAgIQAf1tMPyjylGoG7xkDjUDLTANBgkqhkiG9w0BAQwFADCBiDELMAkGA1UEBhMCVVMxEzARBgNVBAgTCk5ldyBKZXJzZXkxFDASBgNVBAcTC0plcnNleSBDaXR5MR4wHAYDVQQKExVUaGUgVVNFUlRSVVNUIE5ldHdvcmsxLjAsBgNVBAMTJVVTRVJUcnVzdCBSU0EgQ2VydGlmaWNhdGlvbiBBdXRob3JpdHkwHhcNMTAwMjAxMDAwMDAwWhcNMzgwMTE4MjM1OTU5WjCBiDELMAkGA1UEBhMCVVMxEzARBgNVBAgTCk5ldyBKZXJzZXkxFDASBgNVBAcTC0plcnNleSBDaXR5MR4wHAYDVQQKExVUaGUgVVNFUlRSVVNUIE5ldHdvcmsxLjAsBgNVBAMTJVVTRVJUcnVzdCBSU0EgQ2VydGlmaWNhdGlvbiBBdXRob3JpdHkwggIiMA0GCSqGSIb3DQEBAQUAA4ICDwAwggIKAoICAQCAEmUXNg7D2wiz0KxXDXbtzSfTTK1Qg2HiqiBNCS1kCdzOiZ/MPans9s/B3PHTsdZ7NygRK0faOca8Ohm0X6a9fZ2jY0K2dvKpOyuR+OJv0OwWIJAJPuLodMkYtJHUYmTbf6MG8YgYapAiPLz+E/CHFHv25B+O1ORRxhFnRghRy4YUVD+8M/5+bJz/Fp0YvVGONaanZshyZ9shZrHUm3gDwFA66Mzw3LyeTP6vBZY1H1dat//O+T23LLb2VN3I5xI6Ta5MirdcmrS3ID3KfyI0rn47aGYBROcBTkZTmzNg95S+UzeQc0PzMsNT79uq/nROacdrjGCT3sTHDN/hMq7MkztReJVni+49Vv4M0GkPGw/zJSZrM233bkf6c0Plfg6lZrEpfDKEY1WJxA3Bk1QwGROs0303p+tdOmw1XNtB1xLaqUkL39iAigmTYo61Zs8liM2EuLE/pDkP2QKe6xJMlXzzawWpXhaDzLhn4ugTncxbgtNMs+1b/97lc6wjOy0AvzVVdAlJ2ElYGn+SNuZRkg7zJn0cTRe8yexDJtC/QV9AqURE9JnnV4eeUB9XVKg+/XRjL7FQZQnmWEIuQxpMtPAlR1n6BB6T1CZGSlCBst6+eLf8ZxXhyVeEHg9j1uliutZfVS7qXMYoCAQlObgOK6nyTJccBz8NUvXt7y+CDwIDAQABo0IwQDAdBgNVHQ4EFgQUU3m/WqorSs9UgOHYm8Cd8rIDZsswDgYDVR0PAQH/BAQDAgEGMA8GA1UdEwEB/wQFMAMBAf8wDQYJKoZIhvcNAQEMBQADggIBAFzUfA3P9wF9QZllDHPFUp/L+M+ZBn8b2kMVn54CVVeWFPFSPCeHlCjtHzoBN6J2/FNQwISbxmtOuowhT6KOVWKR82kV2LyI48SqC/3vqOlLVSoGIG1VeCkZ7l8wXEskEVX/JJpuXior7gtNn3/3ATiUFJVDBwn7YKnuHKsSjKCaXqeYalltiz8I+8jRRa8YFWSQEg9zKC7F4iRO/Fjs8PRF/iKz6y+O0tlFYQXBl2+odnKPi4w2r78NBc5xjeambx9spnFixdjQg3IM8WcRiQycE0xyNN+81XHfqnHd4blsjDwSXWXavVcStkNr/+XeTWYRUc+ZruwXtuhxkYzeSf7dNXGiFSeUHM9h4ya7b6NnJSFd5t0dCy5oGzuCr+yDZ4XUmFF0sbmZgIn/f3gZXHlKYC6SQK5MNyosycdiyA5d9zZbyuAlJQG03RoHnHcAP9Dc1ew91Pq7P8yF1m9/qS3fuQL39ZeatTXaw2ewh0qpKJ4jjv9cJ2vhsE/zB+4ALtRZh8tSQZXq9EfX7mRBVXyNWQKV3WKdwrnuWih0hKWbt5DHDAff9Yk2dDLWKMGwsAvgnEzDHNb842m1R0aBL6KCq9NjRHDEjf8tM7qtj3u1cIiuPhnPQCjY/MiQu12ZIvVS5ljFH4gxQ+6IHdfGjjxDah2nGN59PRbxYvnKkKj9</xd:EncapsulatedX509Certificate>
          </xd:CertificateValues>
        </xd:UnsignedSignatureProperties>
      </xd:UnsignedProperties>
    </xd:QualifyingProperties>
  </Object>
  <Object Id="idValidSigLnImg">AQAAAGwAAAAAAAAAAAAAAP8AAAB/AAAAAAAAAAAAAAAmHwAAjw8AACBFTUYAAAEA4JkAAM4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CAAAAAAAACo783g+H8AAADQD4f4fwAASL7Z4Ph/AAAAAAAAAAAAAAAAAAAAAAAAIGPO4fh/AAC0afmG+H8AAAAAAAAAAAAAAAAAAAAAAADaGQnDHFkAAASji4b4fwAABAAAAAAAAAD1////AAAAAKDYOtZ9AgAAyJvvWgAAAAAAAAAAAAAAAAkAAAAAAAAAAAAAAAAAAADsmu9aoQAAACmb71qhAAAAkam24Ph/AAAAAMzh+H8AAAAAAAAAAAAAAAAAACvDAACaZgLK+H8AAOya71qhAAAACQAAAH0CAAAAAAAAAAAAAAAAAAAAAAAAAAAAAAAAAAB3mYuGZHYACAAAAAAlAAAADAAAAAEAAAAYAAAADAAAAAAAAAASAAAADAAAAAEAAAAeAAAAGAAAAL0AAAAEAAAA9wAAABEAAAAlAAAADAAAAAEAAABUAAAAiAAAAL4AAAAEAAAA9QAAABAAAAABAAAAqyr5QY7j+EG+AAAABAAAAAoAAABMAAAAAAAAAAAAAAAAAAAA//////////9gAAAAMAAzAC8AMAA4AC8AMgAwADIAMQAGAAAABgAAAAQAAAAGAAAABgAAAAQAAAAGAAAABgAAAAYAAAAGAAAASwAAAEAAAAAwAAAABQAAACAAAAABAAAAAQAAABAAAAAAAAAAAAAAAAABAACAAAAAAAAAAAAAAAAAAQAAgAAAAFIAAABwAQAAAgAAABQAAAAJAAAAAAAAAAAAAAC8AgAAAAAAAAECAiJTAHkAcwB0AGUAbQAAAAAAAAAAAAAAAAAAAAAAAAAAAAAAAAAAAAAAAAAAAAAAAAAAAAAAAAAAAAAAAAAAAAAAAAAAAJjb71qhAAAAqO/N4Ph/AAAArOnIfQIAAEi+2eD4fwAAAAAAAAAAAAAAAAAAAAAAAAEAsDsAAIA/d6KLhvh/AAAAAAAAAAAAAAAAAAAAAAAAalsJwxxZAACAYuvIfQIAACDc71qhAAAA8D+u2n0CAACg2DrWfQIAAEDe71oAAAAAkEw71n0CAAAHAAAAAAAAAAAAAAAAAAAAfN3vWqEAAAC53e9aoQAAAJGptuD4fwAAAAAAAAAAAAAAAAAAAAAAAICU6ch9AgAAH7np4vh/AAB83e9aoQAAAAcAAAD4fwAAAAAAAAAAAAAAAAAAAAAAAAAAAAAAAAAAD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0OqV64UCAACo783g+H8AANDqleuFAgAASL7Z4Ph/AAAAAAAAAAAAAAAAAAAAAAAAAAAAAAAAAACYh1d1+H8AAAAAAAAAAAAAAAAAAAAAAAAaIwnDHFkAAJi3YHX4fwAACKrvWqEAAADg////AAAAAKDYOtZ9AgAAiKbvWgAAAAAAAAAAAAAAAAYAAAAAAAAAAAAAAAAAAACspe9aoQAAAOml71qhAAAAkam24Ph/AAAIVMt1+H8AAAAAXXUAAAAA4bkRhCvDAAAy2U91+H8AAKyl71qhAAAABgAAAPh/AAAAAAAAAAAAAAAAAAAAAAAAAAAAAAAAAAAgAAAAZHYACAAAAAAlAAAADAAAAAMAAAAYAAAADAAAAAAAAAA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Mb/ZD8AAAAAAAAAAAmSYj8AACRCAADIQSQAAAAkAAAAxv9kPwAAAAAAAAAACZJiPwAAJEIAAMhBBAAAAHMAAAAMAAAAAAAAAA0AAAAQAAAAKQAAABkAAABSAAAAcAEAAAQAAAAUAAAACQAAAAAAAAAAAAAAvAIAAAAAAAAHAgIiUwB5AHMAdABlAG0AAAAAAAAAAAAAAAAAAAAAAAAAAAAAAAAAAAAAAAAAAAAAAAAAAAAAAAAAAAAAAAAAAAAAAAAAAABQZO9aoQAAAD1CzeH4fwAAAAAAAKEAAAABeRGEK8MAAAEAAAAAAAAAAAAAAAAAAABQZO9aoQAAAAAAAAAAAAAA9g81AAAAAABxUt/f+H8AABD5rOyNAgAAoPBSYvh/AAAAAAAAAAAAAAAAAAAAAAAAAAAAAAAAAAAKAAAAAAAAAIwiG///////hFMAACEbAQQAC9CAfQIAALgnwf//////0XoRhCvDAACgDTTWfQIAAPBm71qhAAAA4MIB2wAAAADAZO9aoQAAAAAL0IB9AgAA4MIB230CAADAAt/f+H8AAAAL0IB9AgAAjCIhGwAAAAABAAAAAAAAAMBk71pkdgAIAAAAACUAAAAMAAAABAAAAEYAAAAoAAAAHAAAAEdESUMCAAAAAAAAAAAAAAB7AAAANAAAAAAAAAAhAAAACAAAAGIAAAAMAAAAAQAAABUAAAAMAAAABAAAABUAAAAMAAAABAAAAEYAAAAUAAAACAAAAFROUFAGAQAAUQAAAOANAAApAAAAGQAAAJUAAABFAAAAAAAAAAAAAAAAAAAAAAAAAP8AAABrAAAAUAAAADAAAACAAAAAYA0AAAAAAACGAO4AegAAADMAAAAoAAAA/wAAAGsAAAABAAEAAAAAAAAAAAAAAAAAAAAAAAAAAAAAAAAAAAAAAP///wD//////////////////////////////////////////v/////////////////////////////////////////+//////////////////////////////////////////5//////////////////////////////////////////v/////////////////////////////////////////+//////////////////////////////////////////7//////////////////////////////////////////n/////////////////////////////////////////+//////////////////////////////////////////7//////////////////////////////////////////v/////////////////////////////////////////+f/////////////////////////////////////////7//////////////////////////////////////////v/////////////////////////////////////////+//////////////////////////////////////////5//////////////////////////////////////////v/////////////////////////////////////////+//////////////////////////////////////////7//////////////////////////////////////////n/////////////////////////////////////////+//////////////////////////////////////////7//////////////////////////////////////////v/////////////////////////////////////////+f/////////////////////////////////////////7//////////////////////////////////////////v/////////////////////////////////////////+//////////////////////////////////////////5//////////////////////////////////////////v/////////////////////////////////////////+//////////////////////////////////////////7//////////////////////////////////////////n/////////////////////////////////////////+//////////////////////////////////////////7//////////////////////////////////////////v/////////////////////////////////////////+f/////////////////////////////////////////7//////////////////////////////////////////v/////////////////////////////////////////+//////////////////////////////////////////5//////////////////////////////////////////v/////////////////////////////////////////+//////////////////////////////////////////7//////////////////////////////////////////n/////////////////////////////////////////+//////////////////////////////////////////7//////////////////////////////////////////v/////////////////////////////////////////+f/////////////////////////////////////////7//////////////////////////////////////////v/////////////////////////////////////////+//////////////////////////////////////////5//////////////////////////////////////////v/////////////////////////////////////////+//////////////////////////////////////////7//////////////////////////////////////////n/////////////////////////////////////////+//////////////////////////////////////////7//////////////////////////////////////////v/////////////////////////////////////////+f/////////////////////////////////////////7//////////////////////////////////////////v/////////////////////////////////////////+//////////////////////////////////////////5//////////////////////////////////////////v/////////////////////////////////////////+//////////////////////////////////////////7//////////////////////////////////////////n/////////////////////////////////////////+//////////////////////////////////////////7//////////////////////////////////////////v/////////////////////////////////////////+f/////////////////////////////////////////7//////////////////////////////////////////v/////////////////////////////////////////+//////////////////////////////////////////5//////////////////////////////////////////v/////////////////////////////////////////+//////////////////////////////////////////7//////////////////////////////////////////n/////////////////////////////////////////+//////////////////////////////////////////7//////////////////////////////////////////v/////////////////////////////////////////+f/////////////////////////////////////////7//////////////////////////////////////////v/////////////////////////////////////////+//////////////////////////////////////////5//////////////////////////////////////////v/////////////////////////////////////////+//////////////////////////////////////////7//////////////////////////////////////////n/////////////////////////////////////////+//////////////////////////////////////////7//////////////////////////////////////////v/////////////////////////////////////////+f/////////////////////////////////////////7//////////////////////////////////////////v/////////////////////////////////////////+//////////////////////////////////////////5//////////////////////////////////////////v/////////////////////////////////////////+//////////////////////////////////////////7//////////////////////////////////////////n/////////////////////////////////////////+//////////////////////////////////////////7//////////////////////////////////////////v/////////////////////////////////////////+UQAAADBvAAApAAAAGQAAAJUAAABFAAAAAAAAAAAAAAAAAAAAAAAAAP8AAABrAAAAUAAAAOADAAAwBAAAAGsAAAAAAADGAIgAegAAADMAAAAoAAAA/wAAAGsAAAABAAgAAAAAAAAAAAAAAAAAAAAAAO4AAAAAAAAAAAAAAP///wD+/v4A/f39APv7+wD8/PwA6+vrANHR0QDOzs4A09PTAO3t7QDg4OAApKSkAG1tbQA/Pz8AWFhYAE1NTQBiYmIAUVFRAEFBQQBCQkIAfn5+ANra2gDw8PAAg4ODAC0tLQBlZWUAp6enAOPj4wD19fUA3NzcAEpKSgBHR0cAyMjIAOHh4QBFRUUAvLy8ALm5uQBfX18A8vLyAPHx8QA9PT0A9/f3ADg4OADi4uIAl5eXAB8fHwDk5OQAhISEAF5eXgAiIiIAxcXFAPr6+gDZ2dkAEBAQAMvLywAdHR0A+Pj4AMLCwgDJyckAsrKyAHV1dQDp6ekAmZmZAEtLSwDn5+cAgoKCAJCQkABpaWkAcnJyAGNjYwCTk5MA0tLSALu7uwBWVlYAYWFhAPn5+QBTU1MA0NDQAHl5eQDKysoAYGBgAPT09ADo6OgATExMAMbGxgDz8/MAGBgYAKGhoQBVVVUANDQ0AJqamgAkJCQAkpKSAHx8fAAxMTEAdnZ2ACMjIwC1tbUArq6uAO/v7wBubm4AISEhAN7e3gDExMQAkZGRAIGBgQCtra0AUlJSAN/f3wA1NTUAnZ2dAN3d3QBQUFAAMjIyANjY2ABnZ2cAaGhoAL6+vgDHx8cAKioqACUlJQCUlJQAcHBwACgoKAAwMDAA9vb2ADk5OQC9vb0As7OzADY2NgCPj48AmJiYAJaWlgA3NzcAn5+fANXV1QCcnJwAnp6eALS0tAB9fX0A7OzsALe3twDl5eUAqqqqAGxsbAAnJycAsbGxAC8vLwBmZmYARkZGAHh4eAANDQ0Az8/PAKurqwDDw8MAampqAIeHhwBxcXEAQ0NDAIuLiwBbW1sAiIiIABQUFACpqakAWlpaACwsLABkZGQAjo6OALa2tgDX19cApaWlADs7OwA8PDwAV1dXAHd3dwDU1NQAiYmJAHR0dADb29sA1tbWAFlZWQBdXV0ArKysACsrKwCvr68APj4+AHt7ewCjo6MAJiYmAC4uLgBISEgAhYWFAIyMjAAaGhoAv7+/ADo6OgAbGxsA5ubmAO7u7gApKSkAMzMzAEBAQACioqIA6urqAM3NzQBPT08Aurq6AIqKigBEREQAwMDAAGtrawBvb28ApqamAElJSQBcXFwAenp6ABcXFwC4uLgAc3NzACAgIAAZGRkAVFRUAJubmwDMzMwAoKCgABwcHABOTk4AlZWVAMHBwQCoqKgAFRUVAI2NjQCAgIAAsLCwAIaGhgB/f38AExMT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YU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V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Q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V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Z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9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g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w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S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DAgEBAQEBAQEBAQEBAQEBAQEBAQEBAQEBAQEBAQEBAQEBAQEBAQEBAQEBAQEBAQEBAQECAwIBAQEBAQEBAQEBAQEBAQEBAQEBAQEBAQEBAQEBAQEBAQEBAQEBAQEBAQEBAQEBAQEBAQEBAQEBAQEBAQEBAQEBAQEBAQEBAQEBAQEBAQEBAQEBAQEBAQEBAQEBAQEBAQEBAQEBAQEBAQEBAQEBAQEBAQEBAQEBAQEBAQEBAQEBAQEBAQEBAQEBAQEBAQEBAQEBAQEBAQEBAQEBAQEBAQEBAQEBAQEBAQEBAQEBAQEBAQEBAQEBAQEBAQEBAQEBAQEBAQEBAQEBAQEBjwEBAQEBAQEBAQEBAQEBAQEBAQEBAQEBAQEBAQEBAQEBAQEBAQEBAQEBAQEBAQEBAQEBAgIC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ICAgEBAQEBAQEBAQEBAQEBAQEBAQEBAQEBAQEBAQEBAQEBAQEBAQEBAQEDAY0dBQI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xZ5fcYC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FVX5TDAQEBAQEBAQEBAQEBAQEBAQEBAQEBAQEBAQEBAQEBAQEBAQEBAQEBAQEBAQEBAQEBAQEBAQEBAQEBAQEBAQEBAQEBAQEBAQEBAQEBAQEBAQEBAQEBAQEBAQEBAQEBAQEBAQEBAQEBAQEBAQEBAQEBAQEBAQEBAQEBAQEBAQEBAQEBAQEBAQEBAQEBAQEBAQEBAQEBAQEBAQEBAQEBAQABAQEBAQEBAQEBAQEBAQEBAQEBAQEBAQEBAQEBAQEBAQEBAQEBAQEBAQEBAQEBAQEBAQEBAQEBAQEBAQEBAQEBAQEBAQEBAQEBAQEBAQEBAQEBAQEBAQEBAQEBAQECVnK+IgIBAQEBAQEBAQEBAQEBAQEBAQEBAQEBAQEBAQEBAQEBAQEBAQEBAQEBAQEBAQEBAQEBAQEBAQEBAQEBAQEBAQEBAQEBAQEBAQEBAQEBAQEBAQEBAQEBAQEBAQEBAQEBAQEBAQEBAQEBAQEBAQEBAQEBAQEBAQEBAQEBAQEBAQEBAQEBAQEBAQEBAQEBAQEBAQEBAQEBAQEBAQEBAQEAAgEBAQEBAQEBAQEBAQEBAQEBAQEBAQEBAQEBAQEBAQEBAQEBAwIBAwIBAQEBAQEBAQEBAQEBAQEBAQECAgMBAQEBAQEBAQEBAQEBAQEBAQEBAQEBAQEBAQEBAQEBAifJGSwCAQEBAQEBAQEBAQEBAQEBAQEBAQEBAgICAwEBAQEBAQEBAQEBAQEBAQEBAQEBAQEBAQEBAQEBAQEBAQEBAQEBAQEBAQEBAQEBAQEBAQEBAQEBAQEBAQEBAQEBAQEBAQEBAQEBAQEBAQEBAQEBAQEBAQEBAQEBAQEBAQEBAQEBAQEBAQEBAQEBAQEBAQEBAQEBAQEBAQEBAQEBAQEBAAIBAQEBAQEBAQEBAQEBAQEBAQEBAQEBAQEBAQEBAQEBAQECAgMh1AgFAwEBAQEBAQEBAQEBAQEBAQEBBQMEAwUBAQEBAQEBAQEBAQEBAQEBAQEBAQEBAQEBAQEBAQIcfckdAgEBAQEBAQEBAQEBAQEBAQEBAQEDAzQDAQEDBQICAQEBAQEBAQEBAQEFAwIBAQEBAQEBAQEBAQEBAQEBAQEBAQEBAQEBAQEBAQEBAQEBAQEBAQEBAQEBAQEBAQEBAQEBAQEBAQEBAQEBAQEBAQEBAQEBAQEBAQEBAQEBAQEBAQEBAQEBAQEBAQEBAQEBAQEBAQEBAQEBAQEBAQEBAQACAQEBAQEBAQEBAQEBAQEBAQEBAQEBAQEBAQEBAQEBAQEBAgM+eH2TAwIBAQEBAQEBAQEBAQEBAQEBAQMCVgEDAQEBAQEBAQEBAQEBAQEBAQEBAQEBAQEBAQEBAQECtHK6BQEBAQEBAQEBAQEBAQEBAQEBAQEBAgJkmozYJTkCAgEBAQEBAQEBAQEBAwMCAQEBAQEBAQEBAQEBAQEBAQEBAQEBAQEBAQEBAQEBAQEBAQEBAQEBAQEBAQEBAQEBAQEBAQEBAQEBAQEBAQEBAQEBAQEBAQEBAQEBAQEBAQEBAQEBAQEBAQEBAQEBAQEBAQEBAQEBAQEBAQEBAQEBAQEAAQEBAQEBAQEBAQEBAQEBAQEBAQEBAQEBAQEBAQEBAQEBAQED2skZPgMCAQEBAgQFAwUCAQEBAQEBAwMBosScIgEEAgEBAQEBAQEBAQEBAQEBAQEBAQEBAQECMEkEAlBy1gEBAQEBAQEBAQEBAQEBAQEBAQEFAypHK6zU1ylAtwQFBAEBAQEBAQEBAQUDBAQCAQEBAQEBAQEBAQEBAQEBAQEBAQEBAQEBAQEBAQEBAQEBAQEBAQEBAQEBAQEBAQEBAQEBAQEBAQEBAQEBAQEBAQEBAQEFAwMDAgEBAQEBAQEBAQEBAQEBAQEBAQEBAQEBAQEBAQEBAQEBAQEBAQEBAAIBAQEBAQEBAQEBAQEBAQEBAQEBAQEBAQEBAQEBAQEBAQECAZ0pxAQDAgEBAQIDHQICAwEBAQEBAQICig4S0Sk3AQMBAQEBAQEBAQEBAQEBAQEBAQEBAQEBVi6JAgI6lJEBAQEBAQEBAQEBAQEBAQEBAQEBAwZxySVSAQEK0KYaKAUBAQEBAQEBAQECB1IDAQEBAQEBAQEBAQEBAQEBAQEBAQEBAQEBAQEBAQEBAQEBAQEBAQEBAQEBAQEBAQEBAQEBAQEBAQEBAQEBAQEBAQEBAQEBAwICAgIBAQEBAQEBAQEBAQEBAQEBAQEBAQEBAQEBAQEBAQEBAQEBAQEBAQACAQEBAQEBAQEBAQEBAQEBAQEBAQEBAQEBAQEBAQEBAQEBAwGyysoBAwMBAQEDVaYtAQIBAQEBAQEEbSluudUrFKoCBQIBAQEBNAIBAwEDBAMDBD4CAgEBAXNmQgEDjr6XAQIBAQEBAQEBAQEBAQEBAQEDAwqWusYDAgICBQEhliA1AQIDAQIDAQMD5O01AQEBAQEBAQEBAQEBAQEBAwUCAQEBAgUDAgECAwICAgUDAgEBAQEBAQEBAQEBAQEBAQEBAQEBAQEBAQEBAQEBAQEFBQIDAgMEAwQCAQEBAQEBAQEBAQEBAQEBAQEBAQEBAQEBAQEBAQEBAQEBAQEBAQEAAgEBAQEBAQEBAQEBAQEBAQEBAQEBAQEBAQEBAQEBAQEBAQIFcTFAAQMBAQEBAY5fX48CAQEBAQEBAaAORAECvMRAAgUCAQEBAQE3Et616I0BNBIZLwMFAQGIfeMDAt9ygwEBAQEBAQEBAQEBAQEBAQEBBQGvyIgDBQEBAQEDAsZUrcMDAgEDAgFnUdGzAQEBAQEBAQEBAQEBAQEBAQQo3+xlaYBMAQMBAgMDAQEBAgMBAQEBAQEBAQEBAQEBAQEBAQEBAQEBAQEBAQEBAQEBBQMF4LdjcAMDAgEBAQEBAQEBAQEBAQEBAQEBAQEBAQEBAQEBAQEBAQEBAQEBAQEBAAEBAQEBAQEBAQEBAQEBAQEBAQEBAQEBAQEBAQEBAQEBAQECQW62pQECAQEBAQG0fQ5HAQMCAQEBAQLjeBYDAwHrXFsBAgEBAgEl487O3hSfB8atlCQCAgIDO1rRTAJjvbcDAQEBAQEBAQEBAQEBAQEBAQMIuHoBAgMBAQEBAgUCj85/awEDAzmDrJEdAwawJwICAQEDAgICAgEX4BwK1xNstRIjWRgcAQMBsDCeGj9wAQIDAwEBAQMDAgIDAwICAQEBAgMCAQIFAgEBAQEDAgMBen8QEhJsOgECAgEBAQEBAQIDAgIDAgEBAQEDAgICAwEBAQEBAQEBAQEBAQEBAQACAQEBAQEBAQEBAQEBAQEBAQEBAQEBAQEBAQEBAQEBAQEBAZmsERgBAQEBAQECHIIRWioCAgEBAQGzxK0EAwEBTM5uBgUBAQObIyuMUkx3Iyng1oZkAQECAWAjEAMCHmGBAwEBAQEBAQEBAQEBAQEBAQEB26cEAwEBAQEBAQEBAwUiDsQhARZGug9MAwF7xIJTAwEBAgUCATeVICPjTZavKAEnjg3K1qiNnhS/DZ5NXxA8BQUBAQIFU4TlNAMFAQMBAgUCAlIEAQUBAQEBAgU0BaZ10qDOH4JVBQIBAQEBAQEBN04FBQIBAQEDArmQKgIBAQEBAQEBAQEBAQEBAQEAAgEBAQEBAQEBAQEBAQEBAQEBAQEBAQEBAQEBAQEBAQEBAQI73rVjAQEBAQEBAga+irjqAgUBAQEBSXmxAQIBAQOZ4qgBAwI+vxS7NAIEA21y1NfKKgEBBSd/E2UBAy98VQUCAQEBAQEBAQEBAQEBAQEBBHlTAgMBAQEBAQEBAQIFAqqtE0UaxDAEBQUBr5ZyIQMBAgICsNsr3ljPWxPjeyg0BQMDIbbWtUoOxgIBBY0ehUwDAQEFUtFAv+NvHQMCAgMBO9e/VJU+AQECAgKNLH4kfgICHRrKDwEFAQEBAQEBj38TTXABAgECAzoTDrIBAQEBAQEBAQEBAQEBAQEBAAIBAQEBAQEBAQEBAQEBAQEBAQEBAQEBAQEBAQEBAQEBAQEBSaGcTgEBAQEBAQIK3AcmIAEDAQEBATB5TgICAQEFAXV8bQMqdCN7TAIBAQEBiiPeE34BAgKbfCuNAwVt4s8DAQEBAQEBAQEBAQEBAQEBAdpaAQEBAQEBAQEBAQEBAQEBa3JUKYUBAQEFAbu/FJ0BBQMCqRMOXkwDArOGWZ+VBAEBAQECerq/TwEDAgEBAQEBAQEBBdJazp5Uyq4eAgIEbRTjTSDWoTQDBaoxcRQfocMFAQGzhsoFAgEBAQEFA3bEQFQfgAEFAwERILg1AwEBAQEBAQEBAQEBAQEBAQABAQEBAQEBAQEBAQEBAQEBAQEBAQEBAQEBAQEBAQEBAQEBAqQ9oSwBAQEBAQEBVr0IaN3NBQEBAwGyGSgBAQEBBQOqkl4BGCMOFwMDAQEBAn5N1hIqAQIEZHWIAwMFU76AAgEBAQEBAQEBAQEBAQEBAQFGXgEBAQEBAQEBAQEBAQEBAwHfJrkCBQEBBQGvn1EffgMB5Q665AEDBQI7hlERX44BAQEBAseCQJ8dBQEBAQEBAQEBAQMlgiMCx6cOn5sBAWrRHwoHExOdAbS/n+nlpD1/UgEBcL5UAQIBAQEBAgFFbhuoE5+HAgMeblnkNAEBAQEBAQEBAQEBAQEBAQEAAgEBAQEBAQEBAQEBAQEBAQEBAQEBAQEBAQEBAQEBAQEBAQKp6IIdAQEBAQEBAgR5CCh9ZQEBAQIB1q0CAQEBAQIBAqXXtx+UMwECAQEBAQICnbqlAgEBAgIBAQICAscuDAIFOxwCAwIDAQEBAQEBAQEBKRsBAQEBAQEBAQEBAQEBAQICAQEBAQMBAQUBniCubpMBt1QTgwIDAgIEFm6hJIbeAQIBAQIED1mfqwEBAQEBAQEBAQECB33jAQIEa8TKs0wTIIQDAcOt0cxKlksFAwEBAQEBAYimJgECAQEBAQIFrSkCA7d/xOUBoimnAQUBAQEBAQEBAQEBAQEBAQEBAAIBAQEBAQEBAQEBAQEBAQEBAQEBAQEBAQEBAQEBAQEBAQEBW+ZaOQEBAQEBAQIFkpkBRzjHAQICBrhGAQEBAQEBAQJJxEp/MAECAQEBAQEBAhsP4wIBAQEBAQEBAQKN5yRkdH/RUSgDAgEBAQEBAQEBAc8kAgEBAQEBAQEBAQEBAQEBAQEBAQEBAQEDARoT0NZsnUC6QgEFBQEBAjStrc2/yVYFAQECAXSWSr9MAwEBAQEBAQEBAoiUrgECAgHQK6fNxIaZAwMBUSNF3sSqBQIBAQEBAQGQeUcBAwEBAQECHtzLAQQBG4K/Nc5/kAEDAQEBAQEBAQEBAQEBAQEBAQACAQEBAQEBAQEBAQEBAQEBAQEBAQEBAQEBAQEBAQEBAQEBAqRYrQMBAQEBAQEBAXkhAn545AECBapmuwEBAQEBAQEFHBkjEioFAgEBAQEBAQFYJuMBAQEBAQEBAQECJ+Iklc6FGq2yAQUBAQEBAQEBAgIozAMBAQEBAQEBAQEBAQEBAQEBAQEBAQEBAwGXX6km1t7KTwMDAwIBAQUCE5Zjp75TAgEBAwEMhs5yNQIBAQEBAQEBAQPlWrpMAQIFKk0Q003EKgMCA7RuTSB7AQMBAQEBAQIBDZIhAgMBAQEBAZMycwMCBQEwICbjWiwDAQIBAQEBAQEBAQEBAQEBAQEAAQEBAQEBAQEBAQEBAQEBAQEBAQEBAQEBAQEBAQEBAQEBAQKOuQ4BAQEBAQEBAgS+sAEBu6xSNAWreIcBAQEBAQEBAypGWT4DAgEBAQEBAQIDkA8jAgEBAQEBAQEBAsdca5LGASduKQMFAQEBAQEBAQUBjnACAQEBAQEBAQEBAQEBAQEBAQEBAQEBAQMB08g6bcp/MDQCAwEBAQEFAeGt10vJbQIBAQUFBVmWK9oBAQEBAQEBAQECB1qCxwEBBQPGlhISSgEFAgEF45Z9IgEBAQEBAQIDKq1aHQEBAQEBAQF7fAYCAQEFTK7OcRIFAQEBAQEBAQEBAQEBAQEBAQEBAAIBAQEBAQEBAQEBAQEBAQEBAQEBAQEBAQEBAQEBAQEBAQECO1WtBAEBAQEBAQI0fBYCBEG9QgEBPbiBAQEBAQEBAQIDAQEDAgUBAQEBAQEBAonbQjQBAQEBAQEBAQJS4pAoAgV+lBEBAwEBAQEBAQICBdsiAgEBAwIBAQEBAQEBAQEBAQEBAQEBAQEDAZy4CQM5UgIFAwIBAQEBAwJMVCBZciICAgEDAgIkWsSJAQEBAQEBAQEBBR3RbrACAgICAQy6FJUBAgEBAZUrzQIBAQEBAQEBA3NuGgEBAQEBAQEBDXIEBQEBBQPNXxSlAQEBAQEBAQEBAQEBAQEBAQEBAQACAQEBAQEBAQEBAQEBAQEBAQEBAQEBAQEBAQEBAQEBAQEBAjwIrAIBAQEBAQEBA5TgBQIBR70HBBSSdwEBAQEBAQEBAQEBAQEBAQEBAQEBAQJjvzxWAQEBAQEBAQEDAnjhAQIBVi7AAQEBAQEBAQEDAgHUPgUcnHMDAQEBAQEBAQEBAQEBAQEBAQEBAwG1fDUBAQEBAQEBAQEBAQEBBQMmEL7gBQEBAQECPit4gAEBAQEBAQEBAQMBbIaKAQMBAQUEdQ8JAQEBAQMDNAICAQEBAQEBAQGxfBsBAQEBAQEBAUYUBAMBAQEBAlhdVgQBAQEBAQEBAQEBAQEBAQEBAQEAAgEBAQEBAQEBAQEBAQEBAQEBAQEBAQEBAQEBAQEBAQEBAQK5c24CAQEBAQEBAidyHAUFAwQmbMGWX1YCAQEBAQEBAQEBAQEBAQEBAQEBAQEECXFVOQEBAQEBAQEBAQGsFQEBAYiGOwEFAQEBAQEBAQUBpYAFmzhlAQEBAQEBAQEBAQEBAQEBAQEBAQU5n8RkAQEBAQEBAQEBAQEBAQUFB2F8FgUCAQEBBQNMTAIDAQEBAQEBAQEBAUStEQEDAQEDBQMBBQEBAQECBQMDAgIBAQEBAQIBlr6ZAgEBAQEBATRAFAUFAQEBAQUCAgQEAQEBAQEBAQEBAQEBAQEBAQEBAAEBAQEBAQEBAQEBAQEBAQEBAQEBAQEBAQEBAQEBAQEBAQEBDGcTAQEBAQEBAQIdGbQCAgECCpbeFIMBAgEBAQEBAQEBAQEBAQEBAQEBAQEBAo1aNwQBAQEBAQEBAQIBH5UBBAKaGQoBAQEBAQEBAQEBAYHQAgFPbg0nAgMDAwEBAQEBAQEBAQEBAQEDUh8pOQEBAQEBAQEBAQEBAQEBAQJTjQEBAQEBAQEBAQEBAQEBAQEBAQEBAwHfusQ1BQIBAQEBAQEBAQEBAQEBAQEBAQEBAQECc19yLwIBAQEBAQEdZQ5MBQEBAQEBAQEBAQEBAQEBAQEBAQEBAQEBAQEBAQACAQEBAQEBAQEBAQEBAQEBAQEBAQEBAQEBAQEBAQEBAQEBAVvGWQIBAQEBAQEBAqw+AgIBAwW0GSsoBAIBAQEBAQEBAQEBAQEBAQEBAQEBAQJSIwgCAQEBAQEBAQECAdOfAQUBDQ4BAQEBAQEBAQEBAQGzuwEDTLKsbMMFBQIBAQEBAQEBAQEBAQEBAwdfRgIBAQEBAQEBAQEBAQEBAQEDBQUBAQEBAQEBAQEBAQEBAQEBAQEBAQIFO259GwMCAQEBAQEBAQEBAQEBAQEBAQEBAQEBAlWshlYCAQEBAQEBBBqfZAMBAQEBAQEBAQEBAQEBAQEBAQEBAQEBAQEBAQEAAgEBAQEBAQEBAQEBAQEBAQEBAQEBAQEBAQEBAQEBAQEBAQFPFxgCAQEBAQEBAgHJCgMDAQIDAVZMAQMCAQEBAQEBAQEBAQEBAQEBAQEBAQEBBYK5AQEBAQEBAQEBAgHBGQEEfri7AQEBAQEBAQEBAQEBKBQBAwUCM6UOMdIDAQUFAwUFAgEBAQIFAwIVvZMCAQEBAQEBAQEBAQEBAQEBAQEBAQEBAQEBAQEBAQEBAQEBAQEBAQECAjmJXUwFAgEBAQEBAQEBAQEBAQEBAQEBAQEBAQEbgoYiAgEBAQEBAQFEurMDAQEBAQEBAQEBAQEBAQEBAQEBAQEBAQEBAQEBAAIBAQEBAQEBAQEBAQEBAQEBAQEBAQEBAQEBAQEBAQEBAQEB21IVAQEBAQEBAQIBX2QDAQEBAQEBAQEBAQEBAQEBAQEBAQEBAQEBAQEBAQECBQFxQwEBAQEBAQEBAQIBidwdArfdNwMBAQEBAQEBAQEBAQEUxwIFAwMCMzGtS8E1LDQCAgMBAQEBBQMHxCNMAwEBAQEBAQEBAQEBAQEBAQEBAQEBAQEBAQEBAQEBAQEBAQEBAQEBAQEDAgMDAgIBAQEBAQEBAQEBAQEBAQEBAQEBAQECiL0OegEBAQEBAQEBG0piAgEBAQEBAQEBAQEBAQEBAQEBAQEBAQEBAQEBAQABAQEBAQEBAQEBAQEBAQEBAQEBAQEBAQEBAQEBAQEBAQEBAT0q1gEBAQEBAQECASs+AgIBAQEBAwMDBQIBAQEBAQEBAQEBAQEBAQEBAQEBAQMBMT0BAQEBAQEBAQEDAs+jLwHWrAMDAQEBAQEBAQEBAQECTbQDAgIDAgIBbaheVBN10LzPIQtTUyzalnIzAQUBAQEBAQEBAQEBAQEBAQEBAQEBAQEBAQEBAQEBAQEBAQEBAQEBAQEBAgQDAgUBAQEBAQEBAQEBAQEBAQEBAQEBAQEBASqUbjABAQEBAQEBArkOywMBAQEBAQEBAQEBAQEBAQEBAQEBAQEBAQEBAQEAAgEBAQEBAQEBAQEBAQEBAQEBAQEBAQEBAQEBAQEBAQEBAQGRAYYBAQEBAQEBAQFZCwMCAQEBAgSqVgUDAQEBAQEBAQEBAQEBAQEBAQEBAQEBAdiuAQEBAQEBAQEBAwWw2Wh3cj8BAwEBAQEBAQEBAQEBAZy5AwIBAQEBAgUCA34h0GUPEEAjEkBAI0BJAQEBAQEBAQEBAQEBAQEBAQEBAQEBAQEBAQEBAQEBAQEBAQEBAQEBAQEBAQEBAQEBAQEBAQEBAQEBAQEBAQEBAQEBAQEBAQIFYyUDAwEBAQEBAQIel68BAQEBAQEBAQEBAQEBAQEBAQEBAQEBAQEBAQEBAAIBAQEBAQEBAQEBAQEBAQEBAQEBAQEBAQEBAQEBAQEBAQEBngG+TAEBAQEBAQICpQsFAgEBAQIdgtYvAwEBAQEBAQEBAQEBAQEBAQEBAQEBAgGdHwUCAgEBAQEBAQIFLJKg17odBQMBAQEBAQEBAQEBAQRVSwECAQEBAQMCAwQFBQEBAQEEZ3aTUAsCAgMBAQEBAQEBAQEBAQEBAQEBAQEBAQEBAQEBAQEBAQEBAQEBAQEBAQEBAQEBAQEBAQEBAQEBAQEBAQEBAQEBAQEBAQEBAQECBAMDAgIBAQEBAQEFjRu/AQEBAQEBAQEBAQEBAQEBAQEBAQEBAQEBAQEBAQACAQEBAQEBAQEBAQEBAQEBAQEBAQEBAQEBAQEBAQEBAQEBAV4Bn34BAQEBAQEBAbUsAgIBAQECx0bUkwIBAQEBAQEBAQEBAQEBAQEBAQEBAQEBWHyIAwMBAQEBAQECAx26Eis8AQEBAQEBAQEBAQEBAQEFAnxMAwEBAQEBAQEBAQEBAQEBAQEBAQEBAQEBAQEBAQEBAQEBAQEBAQEBAQEBAQEBAQEBAQEBAQEBAQEBAQEBAQEBAQEBAQEBAQEBAQEBAQEBAQEBAQEBAQEBAQEBAQEBAQEBAQEBAQEBAQEBAh28yQUBAQEBAQEBAQEBAQEBAQEBAQEBAQEBAQEBAQEAAQEBAQEBAQEBAQEBAQEBAQEBAQEBAQEBAQEBAQEBAQEBAQQRAZc5AQEBAQEBAwFRCQQBAQEBAgQBAQIDAQEBAQEBAQEBAQEBAQEBAQEBAQEBAZq4egEDAQEBAQEBAwMKfxSuBQIBAQEBAQEBAQEBAQEBBQGWTgMBAQEBAQEBAQEBAQEBAQEBAQEBAQEBAQEBAQEBAQEBAQEBAQEBAQEBAQEBAQEBAQEBAQEBAQEBAQEBAQEBAQEBAQEBAQEBAQEBAQEBAQEBAQEBAQEBAQEBAQEBAQEBAQEBAQEBAQEBAQMF1b8+AQEBAQEBAQEBAQEBAQEBAQEBAQEBAQEBAQEBAAIBAQEBAQEBAQEBAQEBAQEBAQEBAQEBAQEBAQEBAQEBAQGNngHRBgEBAQEBAQEDGNIFAwEBAQEBAQEBAQEBAQEBAQMByz0BAQEBAQEBAQEBAQF2gqEBBQEBAQEBAQIDLLi6cAMCAQEBAQEBAQEBAQEBAQEBkNMBAQEBAQEBAQEBAQEBAQEBAQEBAQEBAQEBAQEBAQEBAQEBAQEBAQEBAQEBAQEBAQEBAQEBAQEBAQEBAQEBAQEBAQEBAQEBAQEBAQEBAQEBAQEBAQEBAQEBAQEBAQEBAQEBAQEBAQEBAQEDAz7UzwEBAQEBAQEBAQEBAQEBAQEBAQEBAQEBAQEBAQACAQEBAQEBAQEBAQEBAQEBAQEBAQEBAQEBAQEBAQEBAQEBcDABK34BAQEBAQEBAi1rBQIBAQEBAQEBAQEBAQEBAQFkdX8RAQEBAQEBAQEBAQEBzcnOAgIBAQEBAQECAwKPfgUDAgEBAQEBAQEBAQEBAQEBAQS9HQEBAQEBAQEBAQEBAQEBAQEBAQEBAQEBAQEBAQEBAQEBAQEBAQEBAQEBAQEBAQEBAQEBAQEBAQEBAQEBAQEBAQEBAQEBAQEBAQEBAQEBAQEBAQEBAQEBAQEBAQEBAQEBAQEBAQEBAQEBAwHP0IQBAQEBAQEBAQEBAQEBAQEBAQEBAQEBAQEBAQEAAgEBAQEBAQEBAQEBAQEBAQEBAQEBAQEBAQEBAQEBAQEBAWhdAV+PAQEBAQEBAwOahQMCAQEBAQEBAQEBAQEBAQEBzK2tbwMBAQEBAQEBAQEBAceClQUCAQEBAQEBAwIBBQMBAgIBAQEBAQEBAQEBAQEBAQEBTSQCAgEBAQEBAQEBAQUCAwICAQEBAQEBAQEBAQEBAQEBAQEBAQEBAQEBAQEBAQEBAQEBAQEBAQEBAQEBAQEBAQEBAQEBAQEBAQEBAQEBAQEBAQEBAQEBAQEBAQEBAQEBAQEBAQEBAQEDAgMDSERGAQICAQEBAQEBAQEBAQEBAQEBAQEBAQEBAQEBAAEBAQEBAQEBAQEBAQEBAQEBAQEBAQEBAQEBAQEBAQEBAQE6ywF1cAEBAQEBAQIFd54BAgEBAQEBAQEBAQEBAQEBAQFTVKY6AQEBAQEBAQEBAQFwKcrMAwEBAQEBAQEBAQEBAQEBAQEBAQEBAQEBAQEBAQEBAzx0AgIBAQEBAQEBAQEDjmQDAwEBAQEBAQEBAQEBAQEBAQEBAQEBAQEBAQEBAQEBAQEBAQEBAQEBAQEBAQEBAQEBAQEBAQEBAQEBAQEBAQEBAQEBAQEBAQEBAQEBAQEBAQEBAQEBAQEBAwICAccSE34CAQEBAQEBAQEBAQEBAQEBAQEBAQEBAQEBAQACAQEBAQEBAQEBAQEBAQEBAQEBAQEBAQEBAQEBAQEBAQEBvLkBncYBAQEBAgMeBHO2HQIBAQEBAQEBAQEBAQEBAQECAjXJNQEBAQEBAQEBAQEBIm6CbQUBAQEBAQEBAQEBAQEBAQEBAQEBAQEBAQEBAQEBAQEBeHACAQEBAQEBAQEBBUlPAQIBAQEBAQEBAQEBAQEBAQEBAQEBAQEBAQEBAQEBAQEBAQEBAQEBAQEBAQEBAQEBAQEBAQEBAQEBAQEBAQEBAQEBAQEBAQEBAQEBAQEBAQEBAQEBAQEBAQMCAgEFk8oWAwEBAQEBAQEBAQEBAQEBAQEBAQEBAQEBAQEAAgEBAQEBAQEBAQEBAQEBAQEBAQEBAQEBAQEBAQEBAQEBAYdVAcQqAQEBAQJkxUzGrjQBAQEBAQEBAQEBAQEBAQEBAQEDAQMBAQEBAQEBAQEBARZ/cnMCAQEBAQEBAQEBAQEBAQEBAQEBAQEBAQEBAQEBAQEFAmkVAgEBAQEBAQEBAQTHyDQCAQEBAQEBAQEBAQEBAQEBAQEBAQEBAQEBAQEBAQEBAQEBAQEBAQEBAQEBAQEBAQEBAQEBAQEBAQEBAQEBAQEBAQEBAQEBAQEBAQEBAQEBAQEBAQEBAQEBAQEBAZoaIgMCAQEBAQEBAQEBAQEBAQEBAQEBAQEBAQEBAAIBAQEBAQEBAQEBAQEBAQEBAQEBAQEBAQEBAQEBAQEBAgGDLwF4ZAEBAQECVsIMAWxTAgIBAQEBAQEBAQEBAQEBAQEBAwUEAQEBAQEBAQEBAQGPglpzAgEBAQEBAQEBAQEBAQEBAQEBAQEBAQEBAQEBAQEBAwUEkhwCAQEBAQEBAQEDAQ7DAwEBAQEBAQEBAQEBAQEBAQEBAQEBAQEBAQEBAQEBAQEBAQEBAQEBAQEBAQEBAQEBAQEBAQEBAQEBAQEBAQEBAQEBAQEBAQEBAQEBAQEBAQEBAQEBAQEBAQEBAQKQwHYCAQEBAQEBAQEBAQEBAQEBAQEBAQEBAQEBAQABAQEBAQEBAQEBAQEBAQEBAQEBAQEBAQEBAQEBAQEBAQMBbwoBpjkBAQEBAlO+v0UStAEFBQIDAQEBAQEBAQEBAQEBAQEBAQEBAQEBAQEBAQEBOlqUswUBAQEBAQEBAQEBAQEBAQEBAQEBAQEBAQEBAQEBAQEBAW/AAQUCAQEBAQEBBQHBTwEBAQEBAQEBAQEBAQEBAQEBAQEBAQEBAQEBAQEBAQEBAQEBAQEBAQEBAQEBAQEBAQEBAQEBAQEBAQEBAQEBAQEBAQEBAQEBAQEBAQEBAQEBAQEBAQEBAQEBAQECjQ2DAwEBAQEBAQEBAQEBAQEBAQEBAQEBAQEBAQEAAgEBAQEBAQEBAQEBAQEBAQEBAQEBAQEBAQEBAQEBAQECATEEAZIdAQEBAQIqUYIglhRgkygBAwEBAQEBAQEBAQEBAQEBAQEBAQEBAQEBAQEBAWh9vQkDAQEBAQEBAQEBAQEBAQEBAQEBAQEBAQEBAQEBAQEBAQI0uDUDAQEBAQEBAQICmysBAQEBAQEBAQEBAQEBAQEBAQEBAQEBAQEBAQEBAQEBAQEBAQEBAQEBAQEBAQEBAQEBAQEBAQEBAQEBAQEBAQEBAQEBAQEBAQEBAQEBAQEBAQEBAQEBAQEBAQEBBQqeUQEBAQEBAQEBAQEBAQEBAQEBAQEBAQEBAQEBAAIBAQEBAQEBAQEBAQEBAQEBAQEBAQEBAQEBAQEBAQEBAwEgAQI4BgEBAQEBAjQ+OWW5YLoguygCAwEBAQEBAQEBAQEBAQEBAQEBAQEBAQEBAQFMDbwDAgEBAQEBAQEBAQEBAQEBAQEBAQEBAQEBAQEBAQEBAQECA4FuBQIBAQEBAQEBAY1cBQEBAQEBAQEBAQEBAQEBAQEBAQEBAQEBAQEBAQEBAQEBAQEBAQEBAQEBAQEBAQEBAQEBAQEBAQEBAQEBAQEBAQEBAQEBAQEBAQEBAQEBAQEBAQEBAQEBAQEBAQMnPRQBAQEBAQEBAQEBAQEBAQEBAQEBAQEBAQEBAQACAQEBAQEBAQEBAQEBAQEBAQEBAQEBAQEBAQEBAQEBAQMBtgECXFIBAQEBAQECAwFljycqGyMODAMCAQEBAQEBAQEBAQEBAQEBAQEBAQEBAQEBBAIDBQUBAQEBAQEBAQEBAQEBAQEBAQEBAQEBAQEBAQEBAQEBAgMBErcBAQEBAQEBAQEDuCgBAQEBAQEBAQEBAQEBAQEBAQEBAQEBAQEBAQEBAQEBAQEBAQEBAQEBAQEBAQEBAQEBAQEBAQEBAQEBAQEBAQEBAQEBAQEBAQEBAQEBAQEBAQEBAQEBAQEBAQECHWl5OQIBAQEBAQEBAQEBAQEBAQEBAQEBAQEBAQEAAQEBAQEBAQEBAQEBAQEBAQEBAQEBAQEBAQEBAQEBAQEFBa4BOTh+AQEBAQEBAQEBr7BSBAM5sXyyKAUCAQEBAQEBAQEBAQEBAQEBAQEBAQEBAQICAgMDAQEBAQEBAQEBAQEBAQEBAQEBAQEBAQEBAQEBAQEBAQMCA7NhswIDAQEBAQEBAV+0AgIBAQEBAQEBAQEBAQEBAQEBAQEBAQEBAQEBAQEBAQEBAQEBAQEBAQEBAQEBAQEBAQEBAQEBAQEBAQEBAQEBAQEBAQEBAQEBAQEBAQEBAQEBAQEBAQEBAQEBAwG1GRcBAQEBAQEBAQEBAQEBAQEBAQEBAQEBAQEBAAIBAQEBAQEBAQEBAQEBAQEBAQEBAQEBAQEBAQEBAQEBA36nARejUgEBAQEBAQEBAaipLAIDAwGqDik1AgEBAQEBAQEBAQEBAQEBAQEBAQEBAQEBAQEBAQEBAQEBAQEBAQEBAQEBAQEBAQEBAQEBAQEBAQEBAQEBAQIBq6xSAwEBAQEBAQEPSQEDAQEBAQEBAQEBAQEBAQEBAQEBAQEBAQEBAQEBAQEBAQEBAQEBAQEBAQEBAQEBAQEBAQEBAQEBAQEBAQEBAQEBAQEBAQEBAQEBAQEBAQEBAQEBAQEBAQEBAQMBrXKPAgEBAQEBAQEBAQEBAQEBAQEBAQEBAQEBAQACAQEBAQEBAQEBAQEBAQEBAQEBAQEBAQEBAQEBAQEBAQMLogE+o1YBAQEBAQEBAQGkWAcDAwUDBVKlE1YDAQEBAQEBAQEBAQEBAQEBAQEBAQEBAQEBAQEBAQEBAQEBAQEBAQEBAQEBAQEBAQEBAQEBAQEBAQEBAQECAwMNdQMDAgEBAQEBT1sBAwEBAQEBAQEBAQEBAQEBAQEBAQEBAQEBAQEBAQEBAQEBAQEBAQEBAQEBAQEBAQEBAQEBAQEBAQEBAQEBAgUDAgEBAQEBAQEBAQEBAQEBAQEBAQEBAQEBAQECAUCmLwEBAQEBAQEBAQEBAQEBAQEBAQEBAQEBAQEAAgEBAQEBAQEBAQEBAQEBAQEBAQEBAQEBAQEBAQEBAQEFc5wBLzYnAQEBAQEBAQEBVZ0iAgMBAQEBBFGeAQMBAQEBAQEBAQEBAQEBAQEBAQEBAQEBAQEBAQEBAQEBAQEBAQEBAQEBAQEBAQEBAQEBAQEBAQEBAQEBAQEBAp+gAQMBAQEBAlihAQMBAQEBAQEBAQEBAQEBAQEBAQEBAQEBAQEBAQEBAQEBAQEBAQEBAQEBAQEBAQEBAQEBAQEBAQEBAQEBAQMDBAUCAQEBAQEBAQEBAQEBAQEBAQEBAQEBAQEBAgJAGXACAQEBAQEBAQEBAQEBAQEBAQEBAQEBAQEBAAEBAQEBAQEBAQEBAQEBAQEBAQEBAQEBAQEBAQEBAQEBA1WXATeYFwEBAQEBAQEBAQmMiAIDAQEBAQMdkpkFAQEBAQEBAQEBAQEBAQEBAQEBAQEBAQEBAQEBAQEBAQEBAQEBAQEBAQEBAQEBAQEBAQEBAQEBAQEBAQEBATQGf4EBAQEBAQNteAMFAQEBAQEBAQEBAQEBAQEBAQEBAQEBAQEBAQEBAQEBAQEBAQEBAQEBAQEBAQEBAQEBAQEBAQEBAQEBAgFzmpsFAwEBAQEBAQEBAQEBAQEBAQEBAQEBAQEBAQMqQBmIAQEBAQEBAQEBAQEBAQEBAQEBAQEBAQEBAQACAQEBAQEBAQEBAQEBAQEBAQEBAQEBAQEBAQEBAQEBAQKOMAGHfDkBAQEBAQEBAQFwSo8DAgEBAQECA5CRNAMDAQEBAQEBAQEBAQEBAQEBAQEBAQEBAQEBAQEBAQEBAQEBAQEBAQEBAQEBAQEBAQEBAQEBAQEBAQEBAQEDAj6SkwEFAQECVmFSAwEBAQEBAQEBAQEBAQEBAQEBAQEBAQEBAQEBAQEBAQEBAQEBAQEBAQEBAQEBAQEBAQEBAQEBAQEBAjRBlFR/lQEBAQEBAQEBAQEBAQEBAQEBAQEBAQEBAQECHZZycwEBAQEBAQEBAQEBAQEBAQEBAQEBAQEBAQEAAgEBAQEBAQEBAQEBAQEBAQEBAQEBAQEBAQEBAQEBAQECiYoBN4sDAQEBAQEBAQEBQRICBQIBAQEBAgMBQAcDAwEBAQEBAQEBAQEBAQEBAQEBAQEBAQEBAQEBAQEBAQEBAQEBAQEBAQEBAQEBAQEBAQEBAQEBAQEBAQEBAgUDBy5jAQEBAwUudwMBAQEBAQEBAQEBAQEBAQEBAQEBAQEBAQEBAQEBAQEBAQEBAQEBAQEBAQEBAQEBAQEBAQEBAQEBAQEDBIwOhToCAQEBAQEBAQEBAQEBAQEBAQEBAQEBAQEBA40reHACAQEBAQEBAQEBAQEBAQEBAQEBAQEBAQEBAAIBAQEBAQEBAQEBAQEBAQEBAQEBAQEBAQEBAQEBAQEBAjCBAQIDAgEBAQEBAQEBATSCIgUDAQEBAQECAYOENAMBAQEBAQEBAQEBAQEBAQEBAQEBAQEBAQEBAQEBAQEBAQEBAQEBAQEBAQEBAQEBAQEBAQEBAQEBAQEBAQIBAwF3goUBBAIBhocBAQEBAQEBAQEBAQEBAQEBAQEBAQEBAQEBAQEBAQEBAQEBAQEBAQEBAQEBAQEBAQEBAQEBAQEBAQECAgMBNAECAQEBAQEBAQEBAQEBAQEBAQEBAQEBAQEBAQGBK3yIAgEBAQEBAQEBAQEBAQEBAQEBAQEBAQEBAQABAQEBAQEBAQEBAQEBAQEBAQEBAQEBAQEBAQEBAQEBAQF7MwICAQEBAQEBAQEBAQEEfGkBAgEBAQEBAQNoYAEFAQEBAQEBAQEBAQEBAQEBAQEBAQEBAQEBAQEBAQEBAQEBAQEBAQEBAQEBAQEBAQEBAQEBAQEBAQEBAQEBAQIDAlV9GH4DBX9CAQEBAQEBAQEBAQEBAQEBAQEBAQEBAQEBAQEBAQEBAQEBAQEBAQEBAQEBAQEBAQEBAQEBAQEBAQEBAQEBAQEBAQEBAQEBAQEBAQEBAQEBAQEBAQEBAQEBAQECgC5NOQIBAQEBAQEBAQEBAQEBAQEBAQEBAQEBAQEAAgEBAQEBAQEBAQEBAQEBAQEBAQEBAQEBAQEBAQEBAQEBdAcCAgEBAQEBAQEBAQEBBHJ1AQIBAQEBAQEDdj0CBAEBAQEBAQEBAQEBAQEBAQEBAQEBAQEBAQEBAQEBAQEBAQEBAQEBAQEBAQEBAQEBAQEBAQEBAQEBAQEBAQECAwMBd3gaB3Z5egEBAQEBAQEBAQEBAQEBAQEBAQEBAQEBAQEBAQEBAQEBAQEBAQEBAQEBAQEBAQEBAQEBAQEBAQEBAQEBAQEBAQEBAQEBAQEBAQEBAQEBAQEBAQEBAQEBAQEBAwIsBAMBAQEBAQEBAQEBAQEBAQEBAQEBAQEBAQEBAAIBAQEBAQEBAQEBAQEBAQEBAQEBAQEBAQEBAQEBAQEBAWxtAQEBAQEBAQEBAQEBAQFNbgQCAQEBAQEBA2JvKgUBAQEBAQEBAQEBAQEBAQEBAQEBAQEBAQEBAQEBAQEBAQEBAQEBAQEBAQEBAQEBAQEBAQEBAQEBAQEBAQEBAQEBBAJwcRBscnMFAQEBAQEBAQEBAQEBAQEBAQEBAQEBAQEBAQEBAQEBAQEBAQEBAQEBAQEBAQEBAQEBAQEBAQEBAQEBAQEBAQEBAQEBAQEBAQEBAQEBAQEBAQEBAQEBAQEBAQEBAQEBAQEBAQEBAQEBAQEBAQEBAQEBAQEBAQEBAQACAQEBAQEBAQEBAQEBAQEBAQEBAQEBAQEBAQEBAQEBAQEpZAEBAQEBAQEBAQEBAQEBZWZnAwEBAQEBAQRoaQIFAQEBAQEBAQEBAQEBAQEBAQEBAQEBAQEBAQEBAQEBAQEBAQEBAQEBAQEBAQEBAQEBAQEBAQEBAQEBAQEBAQEBAwMDAwpqQGsDAwEBAQEBAQEBAQEBAQEBAQEBAQEBAQEBAQEBAQEBAQEBAQEBAQEBAQEBAQEBAQEBAQEBAQEBAQEBAQEBAQEBAQEBAQEBAQEBAQEBAQEBAQEBAQEBAQEBAQEBAQEBAQEBAQEBAQEBAQEBAQEBAQEBAQEBAQEBAQEAAQEBAQEBAQEBAQEBAQEBAQEBAQEBAQEBAQEBAQEBAQEBXzkBAQEBAQEBAQEBAQEBAWBhSQMBAQEBAQECYmM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VoCAQEBAQEBAQEBAQEBAQJbXF0BAQEBAQEBAV4WAQEBAQEBAQEBAQEBAQEBAQEBAQEBAQEBAQEBAQEBAQEBAQEBAQEBAQEBAQEBAQEBAQEBAQEBAQEBAQEBAQEBAQEBAQEBAQUDBQEBAQEBAQEBAQEBAQEBAQEBAQEBAQEBAQEBAQEBAQEBAQEBAQEBAQEBAQEBAQEBAQEBAQEBAQEBAQEBAQEBAQEBAQEBAQEBAQEBAQEBAQEBAQEBAQEBAQEBAQEBAQEBAQEBAQEBAQEBAQEBAQEBAQEBAQEBAQEBAQACAQEBAQEBAQEBAQEBAQEBAQEBAQEBAQEBAQEBAQEBAQQZAQEBAQEBAQEBAQEBAQEDWCsfAgEBAQEBAQFZUgU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FWKwEBAQEBAQEBAQEBAQEBBR5XVAEBAQEBAQEBH0wC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U1QBAQEBAQEBAQEBAQEBAQMCVSoEAQEBAQICAQ0BAw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VAjAQEBAQEBAQEBAQEBAQEDAwIFAgEBAQEDAj5RUg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FODwEBAQEBAQEBAQEBAQEBAwECAgMBAQEBAgFPOgM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MxoBAQEBAQEBAQEBAQEBAQEBAQEBAQEBAQMBTTkC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UlKAQEBAQEBAQEBAQEBAQEBAQEBAQEBAQEFBktMBA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FHGgEBAQEBAQEBAQEBAQEBAQEBAQEBAQEBATFIAwM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LUYBAQEBAQEBAQEBAQEBAQEBAQEBAQEBAQoRAQUC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UNEAQEBAQEBAQEBAQEBAQEBAQEBAQEBAwJFHg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QAEBAQEBAQEBAQEBAQEBAQEBAQEBAQRBQgED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PCkBAQEBAQEBAQEBAQEBAQEBAQEBAQIBPT4FAg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Tc4OQEBAQEBAQEBAQEBAQEBAQEBAQECOjs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1Ni8CAgEBAQEBAQEBAQEBAQEBAQIFBSUDAw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JzIzBQMBAQEBAQEBAQEBAQEBAQECNDQnNAI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rMAEEAgIBAQEBAQEBAQEBAQECBQExLAMC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LS4WAwMDAQEBAQEBAQEBAQEEAicSLw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BSgpIxwCAwEBAQEBAQEBAQEBKhgrLAMBAQEB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QICIg4jJAIBBAMFAwQDBQUCJQ4mJwI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MXGBkaGxwDAQECHR4bHyAhAQU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DBQELDA0ODxAREhMUFRYCAwICAQEBAQEBAQEBAQEBAQEBAQEBAQEBAQEBAQEBAQEBAQEBAQEBAQECAgIBAQEBAQEBAQEBAQEBAQEBAQEBAQEBAQEBAQEBAQEBAQEBAQEBAQEBAQEBAQEBAQEBAQEBAQEBAQEBAQEBAQEBAQEBAQEBAQEBAQEBAQEBAQEBAQEBAQEBAQEBAQEBAQEBAQEBAQEBAQEBAQEBAQEBAQEBAQEBAQEBAQEBAQEBAQEBAQEBAQEBAQEBAQEBAQEBAQEBAQEBAQEBAQEBAQEBAQACAQEBAQEBAQEBAQEBAQEBAQEBAQEBAQEBAQEBAQEBAQEBAQEDAwMBBQYHCAkKAQICAQEBAQEBAQEBAQEBAQEBAQEBAQEBAQEBAQEBAQEBAQEBAQEBAQEBAQEBAgICAQEBAQEBAQEBAQEBAQEBAQEBAQEBAQEBAQEBAQEBAQEBAQEBAQEBAQEBAQEBAQEBAQEBAQEBAQEBAQEBAQEBAQEBAQEBAQEBAQEBAQEBAQEBAQEBAQEBAQEBAQEBAQEBAQEBAQEBAQEBAQEBAQEBAQEBAQEBAQEBAQEBAQEBAQEBAQEBAQEBAQEBAQEBAQEBAQEBAQEBAQEBAQEBAQEBAQEAAQEBAQEBAQEBAQEBAQEBAQEBAQEBAQEBAQEBAQEBAQEBAQEBAgIFAwIDAgUCAgMDAgEBAQEBAQEBAQEBAQEBAQEBAQEBAQEBAQEBAQEBAQEBAQEBAQEBAQEBAQICAg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BQUBAQEBAQEBAQEBAQEBAQEBAQEBAQEBAQEBAQEBAQEBAQEBAQEBAQEBAQEBAQEBAQEBAQEBAQEBAQEBAQEBAQEBAQEBAQEBAQEBAQEBAQEBAQEBAQEBAQEBAQEBAQEBAQEBAQEBAQEBAQEBAQEBAQEBAQEBAQEBAQEBAQEBAQEBAQEBAQEBAQEBAQEBBQMCAQEBAQEBAQEBAQEBAQEBAQEBAQEBAQEBAQEBAQEBAQEBAQEBAQEBAQEBAQEBAQEBAQEBAQEBAQEAAgEBAQEBAQEBAQEBAQEBAQEBAQEBAQEBAQEBAQEBAQEBAQEBAQEBAQEBAQEBAQEBAQEBAQEBAQMDAQEBAQEBAQEBAQEBAQEBAQEBAQEBAQEBAQEBAQEBAQEBAQEBAQEBAQEBAQEBAQEBAQEBAQEBAQEBAQEBAQEBAQEBAQEBAQEBAQEBAQEBAQEBAQEBAQEBAQEBAQEBAQEBAQEBAQEBAQEBAQEBAQEBAQEBAQEBAQEBAQEBAQEBAQEBAQEBAQEBAQEBAQMCAgEBAQEBAQEBAQEBAQEBAQEBAQEBAQEBAQEBAQEBAQEBAQEBAQEBAQEBAQEBAQEBAQEBAQEBAQEBAAIBAQEBAQEBAQEBAQEBAQEBAQEBAQEBAQEBAQEBAQEBAQEBAQEBAQEBAQEBAQEBAQEBAQEBAQEDAwEBAQEBAQEBAQEBAQEBAQEBAQEBAQEBAQEBAQEBAQEBAQEBAQEBAQEBAQEBAQEBAQEBAQEBAQEBAQEBAQEBAQEBAQEBAQEBAQEBAQEBAQEBAQEBAQEBAQEBAQEBAQEBAQEBAQEBAQEBAQEBAQEBAQEBAQEBAQEBAQEBAQEBAQEBAQEBAQEBAgICAQEDAgIBAQEBAQEBAQEBAQEBAQEBAQEBAQEBAQEBAQEBAQEBAQEBAQEBAQEBAQEBAQEBAQEBAQEBAQEBAQABAQEBAQEBAQEBAQEBAQEBAQEBAQEBAQEBAQEBAQEBAQEBAQEBAQEBAQEBAQEBAQEBAQEBAQEBAQEBAQEBAQEBAQEBAQECAwEBAQEBAQEBAQEBAQEBAQEBAQEBAQEBAQEBAQEBAQEBAQEBAQEBAQEBAQEBAQEBAQEBAQEBAQEBAQEBAQEBAQEBAQEBAQEBAQEBAQEBAQEBAQEBAQEBAQEBAQEBAQEBAQEBAQEBAQEBAQEBAQEBAQEBAQEBAQEBAQICAgEBAQEBAQEBAQEBAQEBAQEBAQEBAQEBAQEBAQEBAQEBAQEBAQEBAQEBAQEBAQEBAQEBAQEBAQEBAQEBAQEAAgEBAQEBAQEBAQEBAQEBAQEBAQEBAQEBAQEBAQEBAQEBAQEBAQEBAQEBAQEBAQEBAQEBAQEBAQEBAQEBAQEBAQEBAQEBAwQBAQEBAQEBAQEBAQEBAQEBAQEBAQEBAQEBAQEBAQEBAQEBAQEBAQEBAQEBAQEBAQEBAQEBAQEBAQEBAQEBAQEBAQEBAQEBAQEBAQEBAQEBAQEBAQEBAQEBAQEBAQEBAQEBAQEBAQEBAQEBAQEBAQEBAQEBAQEBAQECAgI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ARgAAABQAAAAIAAAAVE5QUAcB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AEgAAAAwAAAABAAAAHgAAABgAAAAJAAAAUAAAAPcAAABdAAAAJQAAAAwAAAABAAAAVAAAAKgAAAAKAAAAUAAAAFcAAABcAAAAAQAAAKsq+UGO4/hBCgAAAFAAAAAPAAAATAAAAAAAAAAAAAAAAAAAAP//////////bAAAAFAAaABpAGwAaQBwACAARwByAGUAZQBuAGkAcwBoABOrBgAAAAcAAAADAAAAAwAAAAMAAAAHAAAAAwAAAAgAAAAEAAAABgAAAAYAAAAHAAAAAwAAAAUAAAAH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ASAAAADAAAAAEAAAAeAAAAGAAAAAkAAABgAAAA9wAAAG0AAAAlAAAADAAAAAEAAABUAAAArAAAAAoAAABgAAAAXAAAAGwAAAABAAAAqyr5QY7j+EEKAAAAYAAAABAAAABMAAAAAAAAAAAAAAAAAAAA//////////9sAAAAQwBoAGEAaQByACAAbwBmACAAQwBvAHUAbgBjAGkAbAAHAAAABwAAAAYAAAADAAAABAAAAAMAAAAHAAAABAAAAAMAAAAHAAAABwAAAAcAAAAHAAAABQAAAAMAAAADAAAASwAAAEAAAAAwAAAABQAAACAAAAABAAAAAQAAABAAAAAAAAAAAAAAAAABAACAAAAAAAAAAAAAAAAAAQAAgAAAACUAAAAMAAAAAgAAACcAAAAYAAAABAAAAAAAAAD///8AAAAAACUAAAAMAAAABAAAAEwAAABkAAAACQAAAHAAAADIAAAAfAAAAAkAAABwAAAAwAAAAA0AAAAhAPAAAAAAAAAAAAAAAIA/AAAAAAAAAAAAAIA/AAAAAAAAAAAAAAAAAAAAAAAAAAAAAAAAAAAAAAAAAAAlAAAADAAAAAAAAIAoAAAADAAAAAQAAAAlAAAADAAAAAEAAAAYAAAADAAAAAAAAAASAAAADAAAAAEAAAAWAAAADAAAAAAAAABUAAAAJAEAAAoAAABwAAAAxwAAAHwAAAABAAAAqyr5QY7j+EEKAAAAcAAAACQAAABMAAAABAAAAAkAAABwAAAAyQAAAH0AAACUAAAAUwBpAGcAbgBlAGQAIABiAHkAOgAgAGcAbABvAGIAYQBsAHAAcgBvAHQAZQBjAHQALgBzAG8AdABvAG4ALgBhAGMALgB1AGsABgAAAAMAAAAHAAAABwAAAAYAAAAHAAAAAwAAAAcAAAAFAAAAAwAAAAMAAAAHAAAAAwAAAAcAAAAHAAAABgAAAAMAAAAHAAAABAAAAAcAAAAEAAAABgAAAAUAAAAEAAAAAwAAAAUAAAAHAAAABAAAAAcAAAAHAAAAAwAAAAYAAAAFAAAAAwAAAAcAAAAGAAAAFgAAAAwAAAAAAAAAJQAAAAwAAAACAAAADgAAABQAAAAAAAAAEAAAABQAAAA=</Object>
  <Object Id="idInvalidSigLnImg">AQAAAGwAAAAAAAAAAAAAAP8AAAB/AAAAAAAAAAAAAAAmHwAAjw8AACBFTUYAAAEAWJ8AANU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CAAAAAAAACo783g+H8AAADQD4f4fwAASL7Z4Ph/AAAAAAAAAAAAAAAAAAAAAAAAIGPO4fh/AAC0afmG+H8AAAAAAAAAAAAAAAAAAAAAAADaGQnDHFkAAASji4b4fwAABAAAAAAAAAD1////AAAAAKDYOtZ9AgAAyJvvWgAAAAAAAAAAAAAAAAkAAAAAAAAAAAAAAAAAAADsmu9aoQAAACmb71qhAAAAkam24Ph/AAAAAMzh+H8AAAAAAAAAAAAAAAAAACvDAACaZgLK+H8AAOya71qhAAAACQAAAH0CAAAAAAAAAAAAAAAAAAAAAAAAAAAAAAAAAAB3mYuGZHYACAAAAAAlAAAADAAAAAEAAAAYAAAADAAAAP8AAAASAAAADAAAAAEAAAAeAAAAGAAAACIAAAAEAAAAegAAABEAAAAlAAAADAAAAAEAAABUAAAAtAAAACMAAAAEAAAAeAAAABAAAAABAAAAqyr5QY7j+EEjAAAABAAAABEAAABMAAAAAAAAAAAAAAAAAAAA//////////9wAAAASQBuAHYAYQBsAGkAZAAgAHMAaQBnAG4AYQB0AHUAcgBlABQAAwAAAAcAAAAFAAAABgAAAAMAAAADAAAABwAAAAMAAAAFAAAAAwAAAAcAAAAHAAAABgAAAAQAAAAHAAAABAAAAAYAAABLAAAAQAAAADAAAAAFAAAAIAAAAAEAAAABAAAAEAAAAAAAAAAAAAAAAAEAAIAAAAAAAAAAAAAAAAABAACAAAAAUgAAAHABAAACAAAAFAAAAAkAAAAAAAAAAAAAALwCAAAAAAAAAQICIlMAeQBzAHQAZQBtAAAAAAAAAAAAAAAAAAAAAAAAAAAAAAAAAAAAAAAAAAAAAAAAAAAAAAAAAAAAAAAAAAAAAAAAAAAAmNvvWqEAAACo783g+H8AAACs6ch9AgAASL7Z4Ph/AAAAAAAAAAAAAAAAAAAAAAAAAQCwOwAAgD93oouG+H8AAAAAAAAAAAAAAAAAAAAAAABqWwnDHFkAAIBi68h9AgAAINzvWqEAAADwP67afQIAAKDYOtZ9AgAAQN7vWgAAAACQTDvWfQIAAAcAAAAAAAAAAAAAAAAAAAB83e9aoQAAALnd71qhAAAAkam24Ph/AAAAAAAAAAAAAAAAAAAAAAAAgJTpyH0CAAAfueni+H8AAHzd71qhAAAABwAAAPh/AAAAAAAAAAAAAAAAAAAAAAAAAAAAAAAAAAAP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DQ6pXrhQIAAKjvzeD4fwAA0OqV64UCAABIvtng+H8AAAAAAAAAAAAAAAAAAAAAAAAAAAAAAAAAAJiHV3X4fwAAAAAAAAAAAAAAAAAAAAAAABojCcMcWQAAmLdgdfh/AAAIqu9aoQAAAOD///8AAAAAoNg61n0CAACIpu9aAAAAAAAAAAAAAAAABgAAAAAAAAAAAAAAAAAAAKyl71qhAAAA6aXvWqEAAACRqbbg+H8AAAhUy3X4fwAAAABddQAAAADhuRGEK8MAADLZT3X4fwAArKXvWqEAAAAGAAAA+H8AAAAAAAAAAAAAAAAAAAAAAAAAAAAAAAAAACAAAABkdgAIAAAAACUAAAAMAAAAAwAAABgAAAAMAAAAAAAAABIAAAAMAAAAAQAAABYAAAAMAAAACAAAAFQAAABUAAAACgAAACcAAAAeAAAASgAAAAEAAACrKvlBjuP4QQoAAABLAAAAAQAAAEwAAAAEAAAACQAAACcAAAAgAAAASwAAAFAAAABYAAAA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xv9kPwAAAAAAAAAACZJiPwAAJEIAAMhBJAAAACQAAADG/2Q/AAAAAAAAAAAJkmI/AAAkQgAAyEEEAAAAcwAAAAwAAAAAAAAADQAAABAAAAApAAAAGQAAAFIAAABwAQAABAAAABQAAAAJAAAAAAAAAAAAAAC8AgAAAAAAAAcCAiJTAHkAcwB0AGUAbQAAAAAAAAAAAAAAAAAAAAAAAAAAAAAAAAAAAAAAAAAAAAAAAAAAAAAAAAAAAAAAAAAAAAAAAAAAABASIO2NAgAA0GXvWqEAAAAAAAAAAAAAAAAAAAAAAAAAAAAAAAAAAABALZuFfQIAABgAAAAAAAAAAC/mtvh/AABAXC/bfQIAAHFS39/4fwAAAwAAAAAAAAAAAFm8+H8AAAEAAACNAgAADSrmtvh/AABALZuFfQIAAH8o5rYAAAAACynA//////+EUwAAIcABBAAL0IB9AgAAuCfB///////RehGEK8MAAKANNNZ9AgAA8GbvWqEAAADgwgHbAAAAAMBk71qhAAAAAAvQgH0CAADgwgHbfQIAAMAC39/4fwAAAAvQgH0CAAALKSHA/////wEAAAAAAAAAwGTvWmR2AAgAAAAAJQAAAAwAAAAEAAAARgAAACgAAAAcAAAAR0RJQwIAAAAAAAAAAAAAAHsAAAA0AAAAAAAAACEAAAAIAAAAYgAAAAwAAAABAAAAFQAAAAwAAAAEAAAAFQAAAAwAAAAEAAAARgAAABQAAAAIAAAAVE5QUAYBAABRAAAA4A0AACkAAAAZAAAAlQAAAEUAAAAAAAAAAAAAAAAAAAAAAAAA/wAAAGsAAABQAAAAMAAAAIAAAABgDQAAAAAAAIYA7gB6AAAAMwAAACgAAAD/AAAAawAAAAEAAQAAAAAAAAAAAAAAAAAAAAAAAAAAAAAAAAAAAAAA////AP/////////////////////////////////////////+//////////////////////////////////////////7//////////////////////////////////////////n/////////////////////////////////////////+//////////////////////////////////////////7//////////////////////////////////////////v/////////////////////////////////////////+f/////////////////////////////////////////7//////////////////////////////////////////v/////////////////////////////////////////+//////////////////////////////////////////5//////////////////////////////////////////v/////////////////////////////////////////+//////////////////////////////////////////7//////////////////////////////////////////n/////////////////////////////////////////+//////////////////////////////////////////7//////////////////////////////////////////v/////////////////////////////////////////+f/////////////////////////////////////////7//////////////////////////////////////////v/////////////////////////////////////////+//////////////////////////////////////////5//////////////////////////////////////////v/////////////////////////////////////////+//////////////////////////////////////////7//////////////////////////////////////////n/////////////////////////////////////////+//////////////////////////////////////////7//////////////////////////////////////////v/////////////////////////////////////////+f/////////////////////////////////////////7//////////////////////////////////////////v/////////////////////////////////////////+//////////////////////////////////////////5//////////////////////////////////////////v/////////////////////////////////////////+//////////////////////////////////////////7//////////////////////////////////////////n/////////////////////////////////////////+//////////////////////////////////////////7//////////////////////////////////////////v/////////////////////////////////////////+f/////////////////////////////////////////7//////////////////////////////////////////v/////////////////////////////////////////+//////////////////////////////////////////5//////////////////////////////////////////v/////////////////////////////////////////+//////////////////////////////////////////7//////////////////////////////////////////n/////////////////////////////////////////+//////////////////////////////////////////7//////////////////////////////////////////v/////////////////////////////////////////+f/////////////////////////////////////////7//////////////////////////////////////////v/////////////////////////////////////////+//////////////////////////////////////////5//////////////////////////////////////////v/////////////////////////////////////////+//////////////////////////////////////////7//////////////////////////////////////////n/////////////////////////////////////////+//////////////////////////////////////////7//////////////////////////////////////////v/////////////////////////////////////////+f/////////////////////////////////////////7//////////////////////////////////////////v/////////////////////////////////////////+//////////////////////////////////////////5//////////////////////////////////////////v/////////////////////////////////////////+//////////////////////////////////////////7//////////////////////////////////////////n/////////////////////////////////////////+//////////////////////////////////////////7//////////////////////////////////////////v/////////////////////////////////////////+f/////////////////////////////////////////7//////////////////////////////////////////v/////////////////////////////////////////+//////////////////////////////////////////5//////////////////////////////////////////v/////////////////////////////////////////+//////////////////////////////////////////7//////////////////////////////////////////n/////////////////////////////////////////+//////////////////////////////////////////7//////////////////////////////////////////v/////////////////////////////////////////+f/////////////////////////////////////////7//////////////////////////////////////////v/////////////////////////////////////////+//////////////////////////////////////////5//////////////////////////////////////////v/////////////////////////////////////////+//////////////////////////////////////////7//////////////////////////////////////////n/////////////////////////////////////////+//////////////////////////////////////////7//////////////////////////////////////////v/////////////////////////////////////////+f/////////////////////////////////////////7//////////////////////////////////////////v/////////////////////////////////////////+//////////////////////////////////////////5RAAAAMG8AACkAAAAZAAAAlQAAAEUAAAAAAAAAAAAAAAAAAAAAAAAA/wAAAGsAAABQAAAA4AMAADAEAAAAawAAAAAAAMYAiAB6AAAAMwAAACgAAAD/AAAAawAAAAEACAAAAAAAAAAAAAAAAAAAAAAA7gAAAAAAAAAAAAAA////AP7+/gD9/f0A+/v7APz8/ADr6+sA0dHRAM7OzgDT09MA7e3tAODg4ACkpKQAbW1tAD8/PwBYWFgATU1NAGJiYgBRUVEAQUFBAEJCQgB+fn4A2traAPDw8ACDg4MALS0tAGVlZQCnp6cA4+PjAPX19QDc3NwASkpKAEdHRwDIyMgA4eHhAEVFRQC8vLwAubm5AF9fXwDy8vIA8fHxAD09PQD39/cAODg4AOLi4gCXl5cAHx8fAOTk5ACEhIQAXl5eACIiIgDFxcUA+vr6ANnZ2QAQEBAAy8vLAB0dHQD4+PgAwsLCAMnJyQCysrIAdXV1AOnp6QCZmZkAS0tLAOfn5wCCgoIAkJCQAGlpaQBycnIAY2NjAJOTkwDS0tIAu7u7AFZWVgBhYWEA+fn5AFNTUwDQ0NAAeXl5AMrKygBgYGAA9PT0AOjo6ABMTEwAxsbGAPPz8wAYGBgAoaGhAFVVVQA0NDQAmpqaACQkJACSkpIAfHx8ADExMQB2dnYAIyMjALW1tQCurq4A7+/vAG5ubgAhISEA3t7eAMTExACRkZEAgYGBAK2trQBSUlIA39/fADU1NQCdnZ0A3d3dAFBQUAAyMjIA2NjYAGdnZwBoaGgAvr6+AMfHxwAqKioAJSUlAJSUlABwcHAAKCgoADAwMAD29vYAOTk5AL29vQCzs7MANjY2AI+PjwCYmJgAlpaWADc3NwCfn58A1dXVAJycnACenp4AtLS0AH19fQDs7OwAt7e3AOXl5QCqqqoAbGxsACcnJwCxsbEALy8vAGZmZgBGRkYAeHh4AA0NDQDPz88Aq6urAMPDwwBqamoAh4eHAHFxcQBDQ0MAi4uLAFtbWwCIiIgAFBQUAKmpqQBaWloALCwsAGRkZACOjo4Atra2ANfX1wClpaUAOzs7ADw8PABXV1cAd3d3ANTU1ACJiYkAdHR0ANvb2wDW1tYAWVlZAF1dXQCsrKwAKysrAK+vrwA+Pj4Ae3t7AKOjowAmJiYALi4uAEhISACFhYUAjIyMABoaGgC/v78AOjo6ABsbGwDm5uYA7u7uACkpKQAzMzMAQEBAAKKiogDq6uoAzc3NAE9PTwC6uroAioqKAERERADAwMAAa2trAG9vbwCmpqYASUlJAFxcXAB6enoAFxcXALi4uABzc3MAICAgABkZGQBUVFQAm5ubAMzMzACgoKAAHBwcAE5OTgCVlZUAwcHBAKioqAAVFRUAjY2NAICAgACwsLAAhoaGAH9/fwATExM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hQ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ZU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H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8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d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9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U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Zk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1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y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c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I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cMCAQEBAQEBAQEBAQEBAQEBAQEBAQEBAQEBAQEBAQEBAQEBAQEBAQEBAQEBAQEBAQEBAQIDAgEBAQEBAQEBAQEBAQEBAQEBAQEBAQEBAQEBAQEBAQEBAQEBAQEBAQEBAQEBAQEBAQEBAQEBAQEBAQEBAQEBAQEBAQEBAQEBAQEBAQEBAQEBAQEBAQEBAQEBAQEBAQEBAQEBAQEBAQEBAQEBAQEBAQEBAQEBAQEBAQEBAQEBAQEBAQEBAQEBAQEBAQEBAQEBAQEBAQEBAQEBAQEBAQEBAQEBAQEBAQEBAQEBAQEBAQEBAQEBAQEBAQEBAQEBAQEBAQEBAQEBAQEBAQGPAQEBAQEBAQEBAQEBAQEBAQEBAQEBAQEBAQEBAQEBAQEBAQEBAQEBAQEBAQEBAQEBAQECAgI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gICAQEBAQEBAQEBAQEBAQEBAQEBAQEBAQEBAQEBAQEBAQEBAQEBAQEBAQMBjR0FAg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DFnl9xgI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VVflMMBAQEBAQEBAQEBAQEBAQEBAQEBAQEBAQEBAQEBAQEBAQEBAQEBAQEBAQEBAQEBAQEBAQEBAQEBAQEBAQEBAQEBAQEBAQEBAQEBAQEBAQEBAQEBAQEBAQEBAQEBAQEBAQEBAQEBAQEBAQEBAQEBAQEBAQEBAQEBAQEBAQEBAQEBAQEBAQEBAQEBAQEBAQEBAQEBAQEBAQEBAQEBAQEBAAEBAQEBAQEBAQEBAQEBAQEBAQEBAQEBAQEBAQEBAQEBAQEBAQEBAQEBAQEBAQEBAQEBAQEBAQEBAQEBAQEBAQEBAQEBAQEBAQEBAQEBAQEBAQEBAQEBAQEBAQEBAQJWcr4iAgEBAQEBAQEBAQEBAQEBAQEBAQEBAQEBAQEBAQEBAQEBAQEBAQEBAQEBAQEBAQEBAQEBAQEBAQEBAQEBAQEBAQEBAQEBAQEBAQEBAQEBAQEBAQEBAQEBAQEBAQEBAQEBAQEBAQEBAQEBAQEBAQEBAQEBAQEBAQEBAQEBAQEBAQEBAQEBAQEBAQEBAQEBAQEBAQEBAQEBAQEBAQEBAQACAQEBAQEBAQEBAQEBAQEBAQEBAQEBAQEBAQEBAQEBAQEBAQEDAgEDAgEBAQEBAQEBAQEBAQEBAQEBAQICAwEBAQEBAQEBAQEBAQEBAQEBAQEBAQEBAQEBAQEBAQECJ8kZLAIBAQEBAQEBAQEBAQEBAQEBAQEBAQECAgIDAQEBAQEBAQEBAQEBAQEBAQEBAQEBAQEBAQEBAQEBAQEBAQEBAQEBAQEBAQEBAQEBAQEBAQEBAQEBAQEBAQEBAQEBAQEBAQEBAQEBAQEBAQEBAQEBAQEBAQEBAQEBAQEBAQEBAQEBAQEBAQEBAQEBAQEBAQEBAQEBAQEBAQEBAQEBAQEAAgEBAQEBAQEBAQEBAQEBAQEBAQEBAQEBAQEBAQEBAQEBAQICAyHUCAUDAQEBAQEBAQEBAQEBAQEBAQEFAwQDBQEBAQEBAQEBAQEBAQEBAQEBAQEBAQEBAQEBAQEBAhx9yR0CAQEBAQEBAQEBAQEBAQEBAQEBAQMDNAMBAQMFAgIBAQEBAQEBAQEBAQUDAgEBAQEBAQEBAQEBAQEBAQEBAQEBAQEBAQEBAQEBAQEBAQEBAQEBAQEBAQEBAQEBAQEBAQEBAQEBAQEBAQEBAQEBAQEBAQEBAQEBAQEBAQEBAQEBAQEBAQEBAQEBAQEBAQEBAQEBAQEBAQEBAQEBAQEBAAIBAQEBAQEBAQEBAQEBAQEBAQEBAQEBAQEBAQEBAQEBAQECAz54fZMDAgEBAQEBAQEBAQEBAQEBAQEBAwJWAQMBAQEBAQEBAQEBAQEBAQEBAQEBAQEBAQEBAQEBAQK0croFAQEBAQEBAQEBAQEBAQEBAQEBAQECAmSajNglOQICAQEBAQEBAQEBAQEDAwIBAQEBAQEBAQEBAQEBAQEBAQEBAQEBAQEBAQEBAQEBAQEBAQEBAQEBAQEBAQEBAQEBAQEBAQEBAQEBAQEBAQEBAQEBAQEBAQEBAQEBAQEBAQEBAQEBAQEBAQEBAQEBAQEBAQEBAQEBAQEBAQEBAQEBAQABAQEBAQEBAQEBAQEBAQEBAQEBAQEBAQEBAQEBAQEBAQEBAQPayRk+AwIBAQECBAUDBQIBAQEBAQEDAwGixJwiAQQCAQEBAQEBAQEBAQEBAQEBAQEBAQEBAQIwSQQCUHLWAQEBAQEBAQEBAQEBAQEBAQEBAQUDKkcrrNTXKUC3BAUEAQEBAQEBAQEBBQMEBAIBAQEBAQEBAQEBAQEBAQEBAQEBAQEBAQEBAQEBAQEBAQEBAQEBAQEBAQEBAQEBAQEBAQEBAQEBAQEBAQEBAQEBAQEBAQUDAwMCAQEBAQEBAQEBAQEBAQEBAQEBAQEBAQEBAQEBAQEBAQEBAQEBAQEAAgEBAQEBAQEBAQEBAQEBAQEBAQEBAQEBAQEBAQEBAQEBAQIBnSnEBAMCAQEBAgMdAgIDAQEBAQEBAgKKDhLRKTcBAwEBAQEBAQEBAQEBAQEBAQEBAQEBAQFWLokCAjqUkQEBAQEBAQEBAQEBAQEBAQEBAQEDBnHJJVIBAQrQphooBQEBAQEBAQEBAQIHUgMBAQEBAQEBAQEBAQEBAQEBAQEBAQEBAQEBAQEBAQEBAQEBAQEBAQEBAQEBAQEBAQEBAQEBAQEBAQEBAQEBAQEBAQEBAQEDAgICAgEBAQEBAQEBAQEBAQEBAQEBAQEBAQEBAQEBAQEBAQEBAQEBAQEBAAIBAQEBAQEBAQEBAQEBAQEBAQEBAQEBAQEBAQEBAQEBAQEDAbLKygEDAwEBAQNVpi0BAgEBAQEBAQRtKW651SsUqgIFAgEBAQE0AgEDAQMEAwMEPgICAQEBc2ZCAQOOvpcBAgEBAQEBAQEBAQEBAQEBAQMDCpa6xgMCAgIFASGWIDUBAgMBAgMBAwPk7TUBAQEBAQEBAQEBAQEBAQEDBQIBAQECBQMCAQIDAgICBQMCAQEBAQEBAQEBAQEBAQEBAQEBAQEBAQEBAQEBAQEBAQUFAgMCAwQDBAIBAQEBAQEBAQEBAQEBAQEBAQEBAQEBAQEBAQEBAQEBAQEBAQEBAQACAQEBAQEBAQEBAQEBAQEBAQEBAQEBAQEBAQEBAQEBAQEBAgVxMUABAwEBAQEBjl9fjwIBAQEBAQEBoA5EAQK8xEACBQIBAQEBATcS3rXojQE0EhkvAwUBAYh94wMC33KDAQEBAQEBAQEBAQEBAQEBAQEFAa/IiAMFAQEBAQMCxlStwwMCAQMCAWdR0bMBAQEBAQEBAQEBAQEBAQEBBCjf7GVpgEwBAwECAwMBAQECAwEBAQEBAQEBAQEBAQEBAQEBAQEBAQEBAQEBAQEBAQEFAwXgt2NwAwMCAQEBAQEBAQEBAQEBAQEBAQEBAQEBAQEBAQEBAQEBAQEBAQEBAQEAAQEBAQEBAQEBAQEBAQEBAQEBAQEBAQEBAQEBAQEBAQEBAQJBbralAQIBAQEBAbR9DkcBAwIBAQEBAuN4FgMDAetcWwECAQECASXjzs7eFJ8Hxq2UJAICAgM7WtFMAmO9twMBAQEBAQEBAQEBAQEBAQEBAwi4egECAwEBAQECBQKPzn9rAQMDOYOskR0DBrAnAgIBAQMCAgICARfgHArXE2y1EiNZGBwBAwGwMJ4aP3ABAgMDAQEBAwMCAgMDAgIBAQECAwIBAgUCAQEBAQMCAwF6fxASEmw6AQICAQEBAQEBAgMCAgMCAQEBAQMCAgIDAQEBAQEBAQEBAQEBAQEBAAIBAQEBAQEBAQEBAQEBAQEBAQEBAQEBAQEBAQEBAQEBAQEBmawRGAEBAQEBAQIcghFaKgICAQEBAbPErQQDAQFMzm4GBQEBA5sjK4xSTHcjKeDWhmQBAQIBYCMQAwIeYYEDAQEBAQEBAQEBAQEBAQEBAQHbpwQDAQEBAQEBAQEDBSIOxCEBFka6D0wDAXvEglMDAQECBQIBN5UgI+NNlq8oASeODcrWqI2eFL8Nnk1fEDwFBQEBAgVThOU0AwUBAwECBQICUgQBBQEBAQECBTQFpnXSoM4fglUFAgEBAQEBAQE3TgUFAgEBAQMCuZAqAgEBAQEBAQEBAQEBAQEBAQACAQEBAQEBAQEBAQEBAQEBAQEBAQEBAQEBAQEBAQEBAQEBAjvetWMBAQEBAQECBr6KuOoCBQEBAQFJebEBAgEBA5niqAEDAj6/FLs0AgQDbXLU18oqAQEFJ38TZQEDL3xVBQIBAQEBAQEBAQEBAQEBAQEEeVMCAwEBAQEBAQEBAgUCqq0TRRrEMAQFBQGvlnIhAwECAgKw2yveWM9bE+N7KDQFAwMhtta1Sg7GAgEFjR6FTAMBAQVS0UC/428dAwICAwE7179UlT4BAQICAo0sfiR+AgIdGsoPAQUBAQEBAQGPfxNNcAECAQIDOhMOsgEBAQEBAQEBAQEBAQEBAQEAAgEBAQEBAQEBAQEBAQEBAQEBAQEBAQEBAQEBAQEBAQEBAQFJoZxOAQEBAQEBAgrcByYgAQMBAQEBMHlOAgIBAQUBdXxtAyp0I3tMAgEBAQGKI94TfgECApt8K40DBW3izwMBAQEBAQEBAQEBAQEBAQEB2loBAQEBAQEBAQEBAQEBAQFrclQphQEBAQUBu78UnQEFAwKpEw5eTAMCs4ZZn5UEAQEBAQJ6ur9PAQMCAQEBAQEBAQEF0lrOnlTKrh4CAgRtFONNINahNAMFqjFxFB+hwwUBAbOGygUCAQEBAQUDdsRAVB+AAQUDAREguDUDAQEBAQEBAQEBAQEBAQEBAAEBAQEBAQEBAQEBAQEBAQEBAQEBAQEBAQEBAQEBAQEBAQECpD2hLAEBAQEBAQFWvQho3c0FAQEDAbIZKAEBAQEFA6qSXgEYIw4XAwMBAQECfk3WEioBAgRkdYgDAwVTvoACAQEBAQEBAQEBAQEBAQEBAUZeAQEBAQEBAQEBAQEBAQEDAd8muQIFAQEFAa+fUR9+AwHlDrrkAQMFAjuGURFfjgEBAQECx4JAnx0FAQEBAQEBAQEBAyWCIwLHpw6fmwEBatEfCgcTE50BtL+f6eWkPX9SAQFwvlQBAgEBAQECAUVuG6gTn4cCAx5uWeQ0AQEBAQEBAQEBAQEBAQEBAQACAQEBAQEBAQEBAQEBAQEBAQEBAQEBAQEBAQEBAQEBAQEBAqnogh0BAQEBAQECBHkIKH1lAQEBAgHWrQIBAQEBAgECpde3H5QzAQIBAQEBAgKduqUCAQECAgEBAgICxy4MAgU7HAIDAgMBAQEBAQEBAQEpGwEBAQEBAQEBAQEBAQEBAgIBAQEBAwEBBQGeIK5ukwG3VBODAgMCAgQWbqEkht4BAgEBAgQPWZ+rAQEBAQEBAQEBAQIHfeMBAgRrxMqzTBMghAMBw63RzEqWSwUDAQEBAQEBiKYmAQIBAQEBAgWtKQIDt3/E5QGiKacBBQEBAQEBAQEBAQEBAQEBAQEAAgEBAQEBAQEBAQEBAQEBAQEBAQEBAQEBAQEBAQEBAQEBAQFb5lo5AQEBAQEBAgWSmQFHOMcBAgIGuEYBAQEBAQEBAknESn8wAQIBAQEBAQECGw/jAgEBAQEBAQEBAo3nJGR0f9FRKAMCAQEBAQEBAQEBzyQCAQEBAQEBAQEBAQEBAQEBAQEBAQEBAQMBGhPQ1mydQLpCAQUFAQECNK2tzb/JVgUBAQIBdJZKv0wDAQEBAQEBAQECiJSuAQICAdArp83EhpkDAwFRI0XexKoFAgEBAQEBAZB5RwEDAQEBAQIe3MsBBAEbgr81zn+QAQMBAQEBAQEBAQEBAQEBAQEBAAIBAQEBAQEBAQEBAQEBAQEBAQEBAQEBAQEBAQEBAQEBAQECpFitAwEBAQEBAQEBeSECfnjkAQIFqma7AQEBAQEBAQUcGSMSKgUCAQEBAQEBAVgm4wEBAQEBAQEBAQIn4iSVzoUarbIBBQEBAQEBAQECAijMAwEBAQEBAQEBAQEBAQEBAQEBAQEBAQEDAZdfqSbW3spPAwMDAgEBBQITlmOnvlMCAQEDAQyGznI1AgEBAQEBAQEBA+VaukwBAgUqTRDTTcQqAwIDtG5NIHsBAwEBAQEBAgENkiECAwEBAQEBkzJzAwIFATAgJuNaLAMBAgEBAQEBAQEBAQEBAQEBAQABAQEBAQEBAQEBAQEBAQEBAQEBAQEBAQEBAQEBAQEBAQEBAo65DgEBAQEBAQECBL6wAQG7rFI0Bat4hwEBAQEBAQEDKkZZPgMCAQEBAQEBAgOQDyMCAQEBAQEBAQECx1xrksYBJ24pAwUBAQEBAQEBBQGOcAIBAQEBAQEBAQEBAQEBAQEBAQEBAQEBAwHTyDptyn8wNAIDAQEBAQUB4a3XS8ltAgEBBQUFWZYr2gEBAQEBAQEBAQIHWoLHAQEFA8aWEhJKAQUCAQXjln0iAQEBAQEBAgMqrVodAQEBAQEBAXt8BgIBAQVMrs5xEgUBAQEBAQEBAQEBAQEBAQEBAQEAAgEBAQEBAQEBAQEBAQEBAQEBAQEBAQEBAQEBAQEBAQEBAQI7Va0EAQEBAQEBAjR8FgIEQb1CAQE9uIEBAQEBAQEBAgMBAQMCBQEBAQEBAQECidtCNAEBAQEBAQEBAlLikCgCBX6UEQEDAQEBAQEBAgIF2yICAQEDAgEBAQEBAQEBAQEBAQEBAQEBAQMBnLgJAzlSAgUDAgEBAQEDAkxUIFlyIgICAQMCAiRaxIkBAQEBAQEBAQEFHdFusAICAgIBDLoUlQECAQEBlSvNAgEBAQEBAQEDc24aAQEBAQEBAQENcgQFAQEFA81fFKUBAQEBAQEBAQEBAQEBAQEBAQEBAAIBAQEBAQEBAQEBAQEBAQEBAQEBAQEBAQEBAQEBAQEBAQECPAisAgEBAQEBAQEDlOAFAgFHvQcEFJJ3AQEBAQEBAQEBAQEBAQEBAQEBAQEBAmO/PFYBAQEBAQEBAQMCeOEBAgFWLsABAQEBAQEBAQMCAdQ+BRyccwMBAQEBAQEBAQEBAQEBAQEBAQEDAbV8NQEBAQEBAQEBAQEBAQEFAyYQvuAFAQEBAQI+K3iAAQEBAQEBAQEBAwFshooBAwEBBQR1DwkBAQEBAwM0AgIBAQEBAQEBAbF8GwEBAQEBAQEBRhQEAwEBAQECWF1WBAEBAQEBAQEBAQEBAQEBAQEBAQACAQEBAQEBAQEBAQEBAQEBAQEBAQEBAQEBAQEBAQEBAQEBArlzbgIBAQEBAQECJ3IcBQUDBCZswZZfVgIBAQEBAQEBAQEBAQEBAQEBAQEBAQQJcVU5AQEBAQEBAQEBAawVAQEBiIY7AQUBAQEBAQEBBQGlgAWbOGUBAQEBAQEBAQEBAQEBAQEBAQEBBTmfxGQBAQEBAQEBAQEBAQEBBQUHYXwWBQIBAQEFA0xMAgMBAQEBAQEBAQEBRK0RAQMBAQMFAwEFAQEBAQIFAwMCAgEBAQEBAgGWvpkCAQEBAQEBNEAUBQUBAQEBBQICBAQBAQEBAQEBAQEBAQEBAQEBAQEAAQEBAQEBAQEBAQEBAQEBAQEBAQEBAQEBAQEBAQEBAQEBAQEMZxMBAQEBAQEBAh0ZtAICAQIKlt4UgwECAQEBAQEBAQEBAQEBAQEBAQEBAQECjVo3BAEBAQEBAQEBAgEflQEEApoZCgEBAQEBAQEBAQEBgdACAU9uDScCAwMDAQEBAQEBAQEBAQEBAQNSHyk5AQEBAQEBAQEBAQEBAQEBAlONAQEBAQEBAQEBAQEBAQEBAQEBAQEDAd+6xDUFAgEBAQEBAQEBAQEBAQEBAQEBAQEBAQJzX3IvAgEBAQEBAR1lDkwFAQEBAQEBAQEBAQEBAQEBAQEBAQEBAQEBAQEBAAIBAQEBAQEBAQEBAQEBAQEBAQEBAQEBAQEBAQEBAQEBAQEBW8ZZAgEBAQEBAQECrD4CAgEDBbQZKygEAgEBAQEBAQEBAQEBAQEBAQEBAQEBAlIjCAIBAQEBAQEBAQIB058BBQENDgEBAQEBAQEBAQEBAbO7AQNMsqxswwUFAgEBAQEBAQEBAQEBAQEDB19GAgEBAQEBAQEBAQEBAQEBAQMFBQEBAQEBAQEBAQEBAQEBAQEBAQEBAgU7bn0bAwIBAQEBAQEBAQEBAQEBAQEBAQEBAQECVayGVgIBAQEBAQEEGp9kAwEBAQEBAQEBAQEBAQEBAQEBAQEBAQEBAQEBAQACAQEBAQEBAQEBAQEBAQEBAQEBAQEBAQEBAQEBAQEBAQEBAU8XGAIBAQEBAQECAckKAwMBAgMBVkwBAwIBAQEBAQEBAQEBAQEBAQEBAQEBAQEFgrkBAQEBAQEBAQECAcEZAQR+uLsBAQEBAQEBAQEBAQEoFAEDBQIzpQ4x0gMBBQUDBQUCAQEBAgUDAhW9kwIBAQEBAQEBAQEBAQEBAQEBAQEBAQEBAQEBAQEBAQEBAQEBAQEBAQICOYldTAUCAQEBAQEBAQEBAQEBAQEBAQEBAQEBARuChiICAQEBAQEBAUS6swMBAQEBAQEBAQEBAQEBAQEBAQEBAQEBAQEBAQEAAgEBAQEBAQEBAQEBAQEBAQEBAQEBAQEBAQEBAQEBAQEBAQHbUhUBAQEBAQEBAgFfZAMBAQEBAQEBAQEBAQEBAQEBAQEBAQEBAQEBAQEBAQIFAXFDAQEBAQEBAQEBAgGJ3B0Ct903AwEBAQEBAQEBAQEBARTHAgUDAwIzMa1LwTUsNAICAwEBAQEFAwfEI0wDAQEBAQEBAQEBAQEBAQEBAQEBAQEBAQEBAQEBAQEBAQEBAQEBAQEBAQMCAwMCAgEBAQEBAQEBAQEBAQEBAQEBAQEBAQKIvQ56AQEBAQEBAQEbSmICAQEBAQEBAQEBAQEBAQEBAQEBAQEBAQEBAQEBAAEBAQEBAQEBAQEBAQEBAQEBAQEBAQEBAQEBAQEBAQEBAQEBPSrWAQEBAQEBAQIBKz4CAgEBAQEDAwMFAgEBAQEBAQEBAQEBAQEBAQEBAQEBAwExPQEBAQEBAQEBAQMCz6MvAdasAwMBAQEBAQEBAQEBAQJNtAMCAgMCAgFtqF5UE3XQvM8hC1NTLNqWcjMBBQEBAQEBAQEBAQEBAQEBAQEBAQEBAQEBAQEBAQEBAQEBAQEBAQEBAQECBAMCBQEBAQEBAQEBAQEBAQEBAQEBAQEBAQEBKpRuMAEBAQEBAQECuQ7LAwEBAQEBAQEBAQEBAQEBAQEBAQEBAQEBAQEBAQACAQEBAQEBAQEBAQEBAQEBAQEBAQEBAQEBAQEBAQEBAQEBAZEBhgEBAQEBAQEBAVkLAwIBAQECBKpWBQMBAQEBAQEBAQEBAQEBAQEBAQEBAQEB2K4BAQEBAQEBAQEDBbDZaHdyPwEDAQEBAQEBAQEBAQEBnLkDAgEBAQECBQIDfiHQZQ8QQCMSQEAjQEkBAQEBAQEBAQEBAQEBAQEBAQEBAQEBAQEBAQEBAQEBAQEBAQEBAQEBAQEBAQEBAQEBAQEBAQEBAQEBAQEBAQEBAQEBAQEBAgVjJQMDAQEBAQEBAh6XrwEBAQEBAQEBAQEBAQEBAQEBAQEBAQEBAQEBAQEAAgEBAQEBAQEBAQEBAQEBAQEBAQEBAQEBAQEBAQEBAQEBAQGeAb5MAQEBAQEBAgKlCwUCAQEBAh2C1i8DAQEBAQEBAQEBAQEBAQEBAQEBAQECAZ0fBQICAQEBAQEBAgUskqDXuh0FAwEBAQEBAQEBAQEBBFVLAQIBAQEBAwIDBAUFAQEBAQRndpNQCwICAwEBAQEBAQEBAQEBAQEBAQEBAQEBAQEBAQEBAQEBAQEBAQEBAQEBAQEBAQEBAQEBAQEBAQEBAQEBAQEBAQEBAQEBAQEBAQIEAwMCAgEBAQEBAQWNG78BAQEBAQEBAQEBAQEBAQEBAQEBAQEBAQEBAQEBAAIBAQEBAQEBAQEBAQEBAQEBAQEBAQEBAQEBAQEBAQEBAQEBXgGffgEBAQEBAQEBtSwCAgEBAQLHRtSTAgEBAQEBAQEBAQEBAQEBAQEBAQEBAQFYfIgDAwEBAQEBAQIDHboSKzwBAQEBAQEBAQEBAQEBAQUCfEwDAQEBAQEBAQEBAQEBAQEBAQEBAQEBAQEBAQEBAQEBAQEBAQEBAQEBAQEBAQEBAQEBAQEBAQEBAQEBAQEBAQEBAQEBAQEBAQEBAQEBAQEBAQEBAQEBAQEBAQEBAQEBAQEBAQEBAQEBAQECHbzJBQEBAQEBAQEBAQEBAQEBAQEBAQEBAQEBAQEBAQABAQEBAQEBAQEBAQEBAQEBAQEBAQEBAQEBAQEBAQEBAQEBBBEBlzkBAQEBAQEDAVEJBAEBAQECBAEBAgMBAQEBAQEBAQEBAQEBAQEBAQEBAQEBmrh6AQMBAQEBAQEDAwp/FK4FAgEBAQEBAQEBAQEBAQEFAZZOAwEBAQEBAQEBAQEBAQEBAQEBAQEBAQEBAQEBAQEBAQEBAQEBAQEBAQEBAQEBAQEBAQEBAQEBAQEBAQEBAQEBAQEBAQEBAQEBAQEBAQEBAQEBAQEBAQEBAQEBAQEBAQEBAQEBAQEBAQEBAwXVvz4BAQEBAQEBAQEBAQEBAQEBAQEBAQEBAQEBAQEAAgEBAQEBAQEBAQEBAQEBAQEBAQEBAQEBAQEBAQEBAQEBAY2eAdEGAQEBAQEBAQMY0gUDAQEBAQEBAQEBAQEBAQEBAwHLPQEBAQEBAQEBAQEBAXaCoQEFAQEBAQEBAgMsuLpwAwIBAQEBAQEBAQEBAQEBAQGQ0wEBAQEBAQEBAQEBAQEBAQEBAQEBAQEBAQEBAQEBAQEBAQEBAQEBAQEBAQEBAQEBAQEBAQEBAQEBAQEBAQEBAQEBAQEBAQEBAQEBAQEBAQEBAQEBAQEBAQEBAQEBAQEBAQEBAQEBAQEBAQMDPtTPAQEBAQEBAQEBAQEBAQEBAQEBAQEBAQEBAQEBAAIBAQEBAQEBAQEBAQEBAQEBAQEBAQEBAQEBAQEBAQEBAQFwMAErfgEBAQEBAQECLWsFAgEBAQEBAQEBAQEBAQEBAWR1fxEBAQEBAQEBAQEBAQHNyc4CAgEBAQEBAQIDAo9+BQMCAQEBAQEBAQEBAQEBAQEBBL0dAQEBAQEBAQEBAQEBAQEBAQEBAQEBAQEBAQEBAQEBAQEBAQEBAQEBAQEBAQEBAQEBAQEBAQEBAQEBAQEBAQEBAQEBAQEBAQEBAQEBAQEBAQEBAQEBAQEBAQEBAQEBAQEBAQEBAQEBAQEDAc/QhAEBAQEBAQEBAQEBAQEBAQEBAQEBAQEBAQEBAQACAQEBAQEBAQEBAQEBAQEBAQEBAQEBAQEBAQEBAQEBAQEBaF0BX48BAQEBAQEDA5qFAwIBAQEBAQEBAQEBAQEBAQHMra1vAwEBAQEBAQEBAQEBx4KVBQIBAQEBAQEDAgEFAwECAgEBAQEBAQEBAQEBAQEBAQFNJAICAQEBAQEBAQEBBQIDAgIBAQEBAQEBAQEBAQEBAQEBAQEBAQEBAQEBAQEBAQEBAQEBAQEBAQEBAQEBAQEBAQEBAQEBAQEBAQEBAQEBAQEBAQEBAQEBAQEBAQEBAQEBAQEBAQEBAQMCAwNIREYBAgIBAQEBAQEBAQEBAQEBAQEBAQEBAQEBAQEAAQEBAQEBAQEBAQEBAQEBAQEBAQEBAQEBAQEBAQEBAQEBATrLAXVwAQEBAQEBAgV3ngECAQEBAQEBAQEBAQEBAQEBAVNUpjoBAQEBAQEBAQEBAXApyswDAQEBAQEBAQEBAQEBAQEBAQEBAQEBAQEBAQEBAQEDPHQCAgEBAQEBAQEBAQOOZAMDAQEBAQEBAQEBAQEBAQEBAQEBAQEBAQEBAQEBAQEBAQEBAQEBAQEBAQEBAQEBAQEBAQEBAQEBAQEBAQEBAQEBAQEBAQEBAQEBAQEBAQEBAQEBAQEBAQEDAgIBxxITfgIBAQEBAQEBAQEBAQEBAQEBAQEBAQEBAQEBAAIBAQEBAQEBAQEBAQEBAQEBAQEBAQEBAQEBAQEBAQEBAQG8uQGdxgEBAQECAx4Ec7YdAgEBAQEBAQEBAQEBAQEBAQICNck1AQEBAQEBAQEBAQEiboJtBQEBAQEBAQEBAQEBAQEBAQEBAQEBAQEBAQEBAQEBAQF4cAIBAQEBAQEBAQEFSU8BAgEBAQEBAQEBAQEBAQEBAQEBAQEBAQEBAQEBAQEBAQEBAQEBAQEBAQEBAQEBAQEBAQEBAQEBAQEBAQEBAQEBAQEBAQEBAQEBAQEBAQEBAQEBAQEBAQEBAwICAQWTyhYDAQEBAQEBAQEBAQEBAQEBAQEBAQEBAQEBAQACAQEBAQEBAQEBAQEBAQEBAQEBAQEBAQEBAQEBAQEBAQEBh1UBxCoBAQEBAmTFTMauNAEBAQEBAQEBAQEBAQEBAQEBAQMBAwEBAQEBAQEBAQEBFn9ycwIBAQEBAQEBAQEBAQEBAQEBAQEBAQEBAQEBAQEBAQUCaRUCAQEBAQEBAQEBBMfINAIBAQEBAQEBAQEBAQEBAQEBAQEBAQEBAQEBAQEBAQEBAQEBAQEBAQEBAQEBAQEBAQEBAQEBAQEBAQEBAQEBAQEBAQEBAQEBAQEBAQEBAQEBAQEBAQEBAQEBAQEBmhoiAwIBAQEBAQEBAQEBAQEBAQEBAQEBAQEBAQEAAgEBAQEBAQEBAQEBAQEBAQEBAQEBAQEBAQEBAQEBAQECAYMvAXhkAQEBAQJWwgwBbFMCAgEBAQEBAQEBAQEBAQEBAQEDBQQBAQEBAQEBAQEBAY+CWnMCAQEBAQEBAQEBAQEBAQEBAQEBAQEBAQEBAQEBAQEDBQSSHAIBAQEBAQEBAQMBDsMDAQEBAQEBAQEBAQEBAQEBAQEBAQEBAQEBAQEBAQEBAQEBAQEBAQEBAQEBAQEBAQEBAQEBAQEBAQEBAQEBAQEBAQEBAQEBAQEBAQEBAQEBAQEBAQEBAQEBAQEBApDAdgIBAQEBAQEBAQEBAQEBAQEBAQEBAQEBAQEBAAEBAQEBAQEBAQEBAQEBAQEBAQEBAQEBAQEBAQEBAQEBAwFvCgGmOQEBAQECU76/RRK0AQUFAgMBAQEBAQEBAQEBAQEBAQEBAQEBAQEBAQEBAQE6WpSzBQEBAQEBAQEBAQEBAQEBAQEBAQEBAQEBAQEBAQEBAQEBb8ABBQIBAQEBAQEFAcFPAQEBAQEBAQEBAQEBAQEBAQEBAQEBAQEBAQEBAQEBAQEBAQEBAQEBAQEBAQEBAQEBAQEBAQEBAQEBAQEBAQEBAQEBAQEBAQEBAQEBAQEBAQEBAQEBAQEBAQEBAQKNDYMDAQEBAQEBAQEBAQEBAQEBAQEBAQEBAQEBAQACAQEBAQEBAQEBAQEBAQEBAQEBAQEBAQEBAQEBAQEBAQIBMQQBkh0BAQEBAipRgiCWFGCTKAEDAQEBAQEBAQEBAQEBAQEBAQEBAQEBAQEBAQEBaH29CQMBAQEBAQEBAQEBAQEBAQEBAQEBAQEBAQEBAQEBAQEBAjS4NQMBAQEBAQEBAgKbKwEBAQEBAQEBAQEBAQEBAQEBAQEBAQEBAQEBAQEBAQEBAQEBAQEBAQEBAQEBAQEBAQEBAQEBAQEBAQEBAQEBAQEBAQEBAQEBAQEBAQEBAQEBAQEBAQEBAQEBAQEFCp5RAQEBAQEBAQEBAQEBAQEBAQEBAQEBAQEBAQEAAgEBAQEBAQEBAQEBAQEBAQEBAQEBAQEBAQEBAQEBAQEDASABAjgGAQEBAQECND45ZblguiC7KAIDAQEBAQEBAQEBAQEBAQEBAQEBAQEBAQEBAUwNvAMCAQEBAQEBAQEBAQEBAQEBAQEBAQEBAQEBAQEBAQEBAQIDgW4FAgEBAQEBAQEBjVwFAQEBAQEBAQEBAQEBAQEBAQEBAQEBAQEBAQEBAQEBAQEBAQEBAQEBAQEBAQEBAQEBAQEBAQEBAQEBAQEBAQEBAQEBAQEBAQEBAQEBAQEBAQEBAQEBAQEBAQEBAyc9FAEBAQEBAQEBAQEBAQEBAQEBAQEBAQEBAQEBAAIBAQEBAQEBAQEBAQEBAQEBAQEBAQEBAQEBAQEBAQEBAwG2AQJcUgEBAQEBAQIDAWWPJyobIw4MAwIBAQEBAQEBAQEBAQEBAQEBAQEBAQEBAQEEAgMFBQEBAQEBAQEBAQEBAQEBAQEBAQEBAQEBAQEBAQEBAQECAwEStwEBAQEBAQEBAQO4KAEBAQEBAQEBAQEBAQEBAQEBAQEBAQEBAQEBAQEBAQEBAQEBAQEBAQEBAQEBAQEBAQEBAQEBAQEBAQEBAQEBAQEBAQEBAQEBAQEBAQEBAQEBAQEBAQEBAQEBAQIdaXk5AgEBAQEBAQEBAQEBAQEBAQEBAQEBAQEBAQABAQEBAQEBAQEBAQEBAQEBAQEBAQEBAQEBAQEBAQEBAQUFrgE5OH4BAQEBAQEBAQGvsFIEAzmxfLIoBQIBAQEBAQEBAQEBAQEBAQEBAQEBAQEBAgICAwMBAQEBAQEBAQEBAQEBAQEBAQEBAQEBAQEBAQEBAQEBAwIDs2GzAgMBAQEBAQEBX7QCAgEBAQEBAQEBAQEBAQEBAQEBAQEBAQEBAQEBAQEBAQEBAQEBAQEBAQEBAQEBAQEBAQEBAQEBAQEBAQEBAQEBAQEBAQEBAQEBAQEBAQEBAQEBAQEBAQEBAQEDAbUZFwEBAQEBAQEBAQEBAQEBAQEBAQEBAQEBAQEAAgEBAQEBAQEBAQEBAQEBAQEBAQEBAQEBAQEBAQEBAQEDfqcBF6NSAQEBAQEBAQEBqKksAgMDAaoOKTUCAQEBAQEBAQEBAQEBAQEBAQEBAQEBAQEBAQEBAQEBAQEBAQEBAQEBAQEBAQEBAQEBAQEBAQEBAQEBAQEBAgGrrFIDAQEBAQEBAQ9JAQMBAQEBAQEBAQEBAQEBAQEBAQEBAQEBAQEBAQEBAQEBAQEBAQEBAQEBAQEBAQEBAQEBAQEBAQEBAQEBAQEBAQEBAQEBAQEBAQEBAQEBAQEBAQEBAQEBAQEBAwGtco8CAQEBAQEBAQEBAQEBAQEBAQEBAQEBAQEBAAIBAQEBAQEBAQEBAQEBAQEBAQEBAQEBAQEBAQEBAQEBAwuiAT6jVgEBAQEBAQEBAaRYBwMDBQMFUqUTVgMBAQEBAQEBAQEBAQEBAQEBAQEBAQEBAQEBAQEBAQEBAQEBAQEBAQEBAQEBAQEBAQEBAQEBAQEBAQEBAQIDAw11AwMCAQEBAQFPWwEDAQEBAQEBAQEBAQEBAQEBAQEBAQEBAQEBAQEBAQEBAQEBAQEBAQEBAQEBAQEBAQEBAQEBAQEBAQEBAQECBQMCAQEBAQEBAQEBAQEBAQEBAQEBAQEBAQEBAQIBQKYvAQEBAQEBAQEBAQEBAQEBAQEBAQEBAQEBAQACAQEBAQEBAQEBAQEBAQEBAQEBAQEBAQEBAQEBAQEBAQVznAEvNicBAQEBAQEBAQFVnSICAwEBAQEEUZ4BAwEBAQEBAQEBAQEBAQEBAQEBAQEBAQEBAQEBAQEBAQEBAQEBAQEBAQEBAQEBAQEBAQEBAQEBAQEBAQEBAQECn6ABAwEBAQECWKEBAwEBAQEBAQEBAQEBAQEBAQEBAQEBAQEBAQEBAQEBAQEBAQEBAQEBAQEBAQEBAQEBAQEBAQEBAQEBAQEBAwMEBQIBAQEBAQEBAQEBAQEBAQEBAQEBAQEBAQECAkAZcAIBAQEBAQEBAQEBAQEBAQEBAQEBAQEBAQEAAQEBAQEBAQEBAQEBAQEBAQEBAQEBAQEBAQEBAQEBAQEDVZcBN5gXAQEBAQEBAQEBCYyIAgMBAQEBAx2SmQUBAQEBAQEBAQEBAQEBAQEBAQEBAQEBAQEBAQEBAQEBAQEBAQEBAQEBAQEBAQEBAQEBAQEBAQEBAQEBAQEBNAZ/gQEBAQEBA214AwUBAQEBAQEBAQEBAQEBAQEBAQEBAQEBAQEBAQEBAQEBAQEBAQEBAQEBAQEBAQEBAQEBAQEBAQEBAQECAXOamwUDAQEBAQEBAQEBAQEBAQEBAQEBAQEBAQEBAypAGYgBAQEBAQEBAQEBAQEBAQEBAQEBAQEBAQEBAAIBAQEBAQEBAQEBAQEBAQEBAQEBAQEBAQEBAQEBAQEBAo4wAYd8OQEBAQEBAQEBAXBKjwMCAQEBAQIDkJE0AwMBAQEBAQEBAQEBAQEBAQEBAQEBAQEBAQEBAQEBAQEBAQEBAQEBAQEBAQEBAQEBAQEBAQEBAQEBAQEBAQMCPpKTAQUBAQJWYVIDAQEBAQEBAQEBAQEBAQEBAQEBAQEBAQEBAQEBAQEBAQEBAQEBAQEBAQEBAQEBAQEBAQEBAQEBAQECNEGUVH+VAQEBAQEBAQEBAQEBAQEBAQEBAQEBAQEBAQIdlnJzAQEBAQEBAQEBAQEBAQEBAQEBAQEBAQEBAQACAQEBAQEBAQEBAQEBAQEBAQEBAQEBAQEBAQEBAQEBAQKJigE3iwMBAQEBAQEBAQFBEgIFAgEBAQECAwFABwMDAQEBAQEBAQEBAQEBAQEBAQEBAQEBAQEBAQEBAQEBAQEBAQEBAQEBAQEBAQEBAQEBAQEBAQEBAQEBAQECBQMHLmMBAQEDBS53AwEBAQEBAQEBAQEBAQEBAQEBAQEBAQEBAQEBAQEBAQEBAQEBAQEBAQEBAQEBAQEBAQEBAQEBAQEBAQMEjA6FOgIBAQEBAQEBAQEBAQEBAQEBAQEBAQEBAQEDjSt4cAIBAQEBAQEBAQEBAQEBAQEBAQEBAQEBAQEAAgEBAQEBAQEBAQEBAQEBAQEBAQEBAQEBAQEBAQEBAQECMIEBAgMCAQEBAQEBAQEBNIIiBQMBAQEBAQIBg4Q0AwEBAQEBAQEBAQEBAQEBAQEBAQEBAQEBAQEBAQEBAQEBAQEBAQEBAQEBAQEBAQEBAQEBAQEBAQEBAQEBAgEDAXeChQEEAgGGhwEBAQEBAQEBAQEBAQEBAQEBAQEBAQEBAQEBAQEBAQEBAQEBAQEBAQEBAQEBAQEBAQEBAQEBAQEBAQICAwE0AQIBAQEBAQEBAQEBAQEBAQEBAQEBAQEBAQEBAYErfIgCAQEBAQEBAQEBAQEBAQEBAQEBAQEBAQEBAAEBAQEBAQEBAQEBAQEBAQEBAQEBAQEBAQEBAQEBAQEBAXszAgIBAQEBAQEBAQEBAQR8aQECAQEBAQEBA2hgAQUBAQEBAQEBAQEBAQEBAQEBAQEBAQEBAQEBAQEBAQEBAQEBAQEBAQEBAQEBAQEBAQEBAQEBAQEBAQEBAQEBAgMCVX0YfgMFf0IBAQEBAQEBAQEBAQEBAQEBAQEBAQEBAQEBAQEBAQEBAQEBAQEBAQEBAQEBAQEBAQEBAQEBAQEBAQEBAQEBAQEBAQEBAQEBAQEBAQEBAQEBAQEBAQEBAQEBAQKALk05AgEBAQEBAQEBAQEBAQEBAQEBAQEBAQEBAQACAQEBAQEBAQEBAQEBAQEBAQEBAQEBAQEBAQEBAQEBAQF0BwICAQEBAQEBAQEBAQEEcnUBAgEBAQEBAQN2PQIEAQEBAQEBAQEBAQEBAQEBAQEBAQEBAQEBAQEBAQEBAQEBAQEBAQEBAQEBAQEBAQEBAQEBAQEBAQEBAQEBAQIDAwF3eBoHdnl6AQEBAQEBAQEBAQEBAQEBAQEBAQEBAQEBAQEBAQEBAQEBAQEBAQEBAQEBAQEBAQEBAQEBAQEBAQEBAQEBAQEBAQEBAQEBAQEBAQEBAQEBAQEBAQEBAQEBAQEDAiwEAwEBAQEBAQEBAQEBAQEBAQEBAQEBAQEBAQEAAgEBAQEBAQEBAQEBAQEBAQEBAQEBAQEBAQEBAQEBAQEBbG0BAQEBAQEBAQEBAQEBAU1uBAIBAQEBAQEDYm8qBQEBAQEBAQEBAQEBAQEBAQEBAQEBAQEBAQEBAQEBAQEBAQEBAQEBAQEBAQEBAQEBAQEBAQEBAQEBAQEBAQEBAQEEAnBxEGxycwUBAQEBAQEBAQEBAQEBAQEBAQEBAQEBAQEBAQEBAQEBAQEBAQEBAQEBAQEBAQEBAQEBAQEBAQEBAQEBAQEBAQEBAQEBAQEBAQEBAQEBAQEBAQEBAQEBAQEBAQEBAQEBAQEBAQEBAQEBAQEBAQEBAQEBAQEBAQEBAAIBAQEBAQEBAQEBAQEBAQEBAQEBAQEBAQEBAQEBAQEBASlkAQEBAQEBAQEBAQEBAQFlZmcDAQEBAQEBBGhpAgUBAQEBAQEBAQEBAQEBAQEBAQEBAQEBAQEBAQEBAQEBAQEBAQEBAQEBAQEBAQEBAQEBAQEBAQEBAQEBAQEBAQEDAwMDCmpAawMDAQEBAQEBAQEBAQEBAQEBAQEBAQEBAQEBAQEBAQEBAQEBAQEBAQEBAQEBAQEBAQEBAQEBAQEBAQEBAQEBAQEBAQEBAQEBAQEBAQEBAQEBAQEBAQEBAQEBAQEBAQEBAQEBAQEBAQEBAQEBAQEBAQEBAQEBAQEBAQABAQEBAQEBAQEBAQEBAQEBAQEBAQEBAQEBAQEBAQEBAQFfOQEBAQEBAQEBAQEBAQEBYGFJAwEBAQEBAQJiYw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WgIBAQEBAQEBAQEBAQEBAltcXQEBAQEBAQEBXhYBAQEBAQEBAQEBAQEBAQEBAQEBAQEBAQEBAQEBAQEBAQEBAQEBAQEBAQEBAQEBAQEBAQEBAQEBAQEBAQEBAQEBAQEBAQEBBQMFAQEBAQEBAQEBAQEBAQEBAQEBAQEBAQEBAQEBAQEBAQEBAQEBAQEBAQEBAQEBAQEBAQEBAQEBAQEBAQEBAQEBAQEBAQEBAQEBAQEBAQEBAQEBAQEBAQEBAQEBAQEBAQEBAQEBAQEBAQEBAQEBAQEBAQEBAQEBAQEBAAIBAQEBAQEBAQEBAQEBAQEBAQEBAQEBAQEBAQEBAQEBBBkBAQEBAQEBAQEBAQEBAQNYKx8CAQEBAQEBAVlSB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VYrAQEBAQEBAQEBAQEBAQEFHldUAQEBAQEBAQEfTAI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FTVAEBAQEBAQEBAQEBAQEBAwJVKgQBAQEBAgIBDQED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UCMBAQEBAQEBAQEBAQEBAQMDAgUCAQEBAQMCPlFS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U4PAQEBAQEBAQEBAQEBAQEDAQICAwEBAQECAU86Aw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zGgEBAQEBAQEBAQEBAQEBAQEBAQEBAQEBAwFNOQI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SUoBAQEBAQEBAQEBAQEBAQEBAQEBAQEBAQUGS0wE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UcaAQEBAQEBAQEBAQEBAQEBAQEBAQEBAQEBMUgDAw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tRgEBAQEBAQEBAQEBAQEBAQEBAQEBAQEBChEBBQI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Q0QBAQEBAQEBAQEBAQEBAQEBAQEBAQEDAkUeAQEBAQEBAQEBAQEBAQEBAQEBAQEBAQEBAQEBAQEBAQEBAQEBAQEBAQEBAQEBAQEBAQEBAQEBAQEBAQEBAQEBAQEBAQEBAQEBAQEBAQEBAQEBAQEBAQEBAQEBAQEBAQEBAQEBAQEBAQEBAQEBAQEBAQEBAQEBAQEBAQEBAQEBAQEBAQEBAQEBAQEBAQEBAQEBAQEBAQEBAQEBAQEBAQEBAQEBAQEBAQEBAQEBAQEBAQEBAQEBAQEBAQEBAQEBAQEBAQEBAQABAQEBAQEBAQEBAQEBAQEBAQEBAQEBAQEBAQEBAQEBAT9AAQEBAQEBAQEBAQEBAQEBAQEBAQEBBEFCAQM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8KQEBAQEBAQEBAQEBAQEBAQEBAQEBAgE9PgUC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Nzg5AQEBAQEBAQEBAQEBAQEBAQEBAQI6Ow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TU2LwICAQEBAQEBAQEBAQEBAQEBAgUFJQMD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nMjMFAwEBAQEBAQEBAQEBAQEBAQI0NCc0Ag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SswAQQCAgEBAQEBAQEBAQEBAQIFATEsAwI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tLhYDAwMBAQEBAQEBAQEBAQQCJxIv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FKCkjHAIDAQEBAQEBAQEBAQEqGCssAwEBAQEBAQEBAQEBAQEBAQEBAQEBAQEBAQEBAQEBAQEBAQEBAQEBAQEBAQEBAQEBAQEBAQEBAQEBAQEBAQEBAQEBAQEBAQEBAQEBAQEBAQEBAQEBAQEBAQEBAQEBAQEBAQEBAQEBAQEBAQEBAQEBAQEBAQEBAQEBAQEBAQEBAQEBAQEBAQEBAQEBAQEBAQEBAQEBAQEBAQEBAQEBAQEBAQEBAQEBAQEBAQEBAQEBAQEBAQEBAQEBAQEBAQEBAQEBAQEBAQEBAQEBAAEBAQEBAQEBAQEBAQEBAQEBAQEBAQEBAQEBAQEBAQEBAgIiDiMkAgEEAwUDBAMFBQIlDiYnAg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xcYGRobHAMBAQIdHhsfICEBBQEBAQEBAQEBAQEBAQEBAQEBAQEBAQEBAQEBAQEBAQEBAQEBAQEBAQEBAQEBAQEBAQEBAQEBAQEBAQEBAQEBAQEBAQEBAQEBAQEBAQEBAQEBAQEBAQEBAQEBAQEBAQEBAQEBAQEBAQEBAQEBAQEBAQEBAQEBAQEBAQEBAQEBAQEBAQEBAQEBAQEBAQEBAQEBAQEBAQEBAQEBAQEBAQEBAQEBAQEBAQEBAQEBAQEBAQEBAQEBAQEBAQEBAQEBAQEBAQEBAQEBAQEBAQEAAgEBAQEBAQEBAQEBAQEBAQEBAQEBAQEBAQEBAQEBAQEBAQMFAQsMDQ4PEBESExQVFgIDAgIBAQEBAQEBAQEBAQEBAQEBAQEBAQEBAQEBAQEBAQEBAQEBAQEBAQICAgEBAQEBAQEBAQEBAQEBAQEBAQEBAQEBAQEBAQEBAQEBAQEBAQEBAQEBAQEBAQEBAQEBAQEBAQEBAQEBAQEBAQEBAQEBAQEBAQEBAQEBAQEBAQEBAQEBAQEBAQEBAQEBAQEBAQEBAQEBAQEBAQEBAQEBAQEBAQEBAQEBAQEBAQEBAQEBAQEBAQEBAQEBAQEBAQEBAQEBAQEBAQEBAQEBAQEBAAIBAQEBAQEBAQEBAQEBAQEBAQEBAQEBAQEBAQEBAQEBAQEBAQMDAwEFBgcICQoBAgIBAQEBAQEBAQEBAQEBAQEBAQEBAQEBAQEBAQEBAQEBAQEBAQEBAQEBAQECAgIBAQEBAQEBAQEBAQEBAQEBAQEBAQEBAQEBAQEBAQEBAQEBAQEBAQEBAQEBAQEBAQEBAQEBAQEBAQEBAQEBAQEBAQEBAQEBAQEBAQEBAQEBAQEBAQEBAQEBAQEBAQEBAQEBAQEBAQEBAQEBAQEBAQEBAQEBAQEBAQEBAQEBAQEBAQEBAQEBAQEBAQEBAQEBAQEBAQEBAQEBAQEBAQEBAQEBAQABAQEBAQEBAQEBAQEBAQEBAQEBAQEBAQEBAQEBAQEBAQEBAQECAgUDAgMCBQICAwMCAQEBAQEBAQEBAQEBAQEBAQEBAQEBAQEBAQEBAQEBAQEBAQEBAQEBAQEBAgICAQEBAQEBAQEBAQEBAQEBAQEBAQEBAQEBAQEBAQEBAQEBAQEBAQEBAQEBAQEBAQEBAQEBAQEBAQEBAQEBAQEBAQEBAQEBAQEBAQEBAQEBAQEBAQEBAQEBAQEBAQEBAQEBAQEBAQ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BAQEBAQEBAQEBAQEBAQEBAQEBAQEBAQEBAQEBAQEBAQEBAQEBAQEBAQEBAQEBAQEBAQEBAQEFBQEBAQEBAQEBAQEBAQEBAQEBAQEBAQEBAQEBAQEBAQEBAQEBAQEBAQEBAQEBAQEBAQEBAQEBAQEBAQEBAQEBAQEBAQEBAQEBAQEBAQEBAQEBAQEBAQEBAQEBAQEBAQEBAQEBAQEBAQEBAQEBAQEBAQEBAQEBAQEBAQEBAQEBAQEBAQEBAQEBAQEBAQEFAwIBAQEBAQEBAQEBAQEBAQEBAQEBAQEBAQEBAQEBAQEBAQEBAQEBAQEBAQEBAQEBAQEBAQEBAQEBAQACAQEBAQEBAQEBAQEBAQEBAQEBAQEBAQEBAQEBAQEBAQEBAQEBAQEBAQEBAQEBAQEBAQEBAQEBAwMBAQEBAQEBAQEBAQEBAQEBAQEBAQEBAQEBAQEBAQEBAQEBAQEBAQEBAQEBAQEBAQEBAQEBAQEBAQEBAQEBAQEBAQEBAQEBAQEBAQEBAQEBAQEBAQEBAQEBAQEBAQEBAQEBAQEBAQEBAQEBAQEBAQEBAQEBAQEBAQEBAQEBAQEBAQEBAQEBAQEBAQEBAwICAQEBAQEBAQEBAQEBAQEBAQEBAQEBAQEBAQEBAQEBAQEBAQEBAQEBAQEBAQEBAQEBAQEBAQEBAQEAAgEBAQEBAQEBAQEBAQEBAQEBAQEBAQEBAQEBAQEBAQEBAQEBAQEBAQEBAQEBAQEBAQEBAQEBAQMDAQEBAQEBAQEBAQEBAQEBAQEBAQEBAQEBAQEBAQEBAQEBAQEBAQEBAQEBAQEBAQEBAQEBAQEBAQEBAQEBAQEBAQEBAQEBAQEBAQEBAQEBAQEBAQEBAQEBAQEBAQEBAQEBAQEBAQEBAQEBAQEBAQEBAQEBAQEBAQEBAQEBAQEBAQEBAQEBAQECAgIBAQMCAgEBAQEBAQEBAQEBAQEBAQEBAQEBAQEBAQEBAQEBAQEBAQEBAQEBAQEBAQEBAQEBAQEBAQEBAQEBAAEBAQEBAQEBAQEBAQEBAQEBAQEBAQEBAQEBAQEBAQEBAQEBAQEBAQEBAQEBAQEBAQEBAQEBAQEBAQEBAQEBAQEBAQEBAQIDAQEBAQEBAQEBAQEBAQEBAQEBAQEBAQEBAQEBAQEBAQEBAQEBAQEBAQEBAQEBAQEBAQEBAQEBAQEBAQEBAQEBAQEBAQEBAQEBAQEBAQEBAQEBAQEBAQEBAQEBAQEBAQEBAQEBAQEBAQEBAQEBAQEBAQEBAQEBAQEBAgICAQEBAQEBAQEBAQEBAQEBAQEBAQEBAQEBAQEBAQEBAQEBAQEBAQEBAQEBAQEBAQEBAQEBAQEBAQEBAQEBAQACAQEBAQEBAQEBAQEBAQEBAQEBAQEBAQEBAQEBAQEBAQEBAQEBAQEBAQEBAQEBAQEBAQEBAQEBAQEBAQEBAQEBAQEBAQEDBAEBAQEBAQEBAQEBAQEBAQEBAQEBAQEBAQEBAQEBAQEBAQEBAQEBAQEBAQEBAQEBAQEBAQEBAQEBAQEBAQEBAQEBAQEBAQEBAQEBAQEBAQEBAQEBAQEBAQEBAQEBAQEBAQEBAQEBAQEBAQEBAQEBAQEBAQEBAQEBAQICAgEBAQEBAQEBAQEBAQEBAQEBAQEBAQEBAQEBAQEBAQEBAQEBAQEBAQEBAQEBAQEBAQEBAQEBAQEBAQEBAQEA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A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BGAAAAFAAAAAgAAABUTlBQBwE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ASAAAADAAAAAEAAAAeAAAAGAAAAAkAAABQAAAA9wAAAF0AAAAlAAAADAAAAAEAAABUAAAAqAAAAAoAAABQAAAAVwAAAFwAAAABAAAAqyr5QY7j+EEKAAAAUAAAAA8AAABMAAAAAAAAAAAAAAAAAAAA//////////9sAAAAUABoAGkAbABpAHAAIABHAHIAZQBlAG4AaQBzAGgACEIGAAAABwAAAAMAAAADAAAAAwAAAAcAAAADAAAACAAAAAQAAAAGAAAABgAAAAcAAAADAAAABQAAAAc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BIAAAAMAAAAAQAAAB4AAAAYAAAACQAAAGAAAAD3AAAAbQAAACUAAAAMAAAAAQAAAFQAAACsAAAACgAAAGAAAABcAAAAbAAAAAEAAACrKvlBjuP4QQoAAABgAAAAEAAAAEwAAAAAAAAAAAAAAAAAAAD//////////2wAAABDAGgAYQBpAHIAIABvAGYAIABDAG8AdQBuAGMAaQBsAAcAAAAHAAAABgAAAAMAAAAEAAAAAwAAAAcAAAAEAAAAAwAAAAcAAAAHAAAABwAAAAcAAAAFAAAAAwAAAAMAAABLAAAAQAAAADAAAAAFAAAAIAAAAAEAAAABAAAAEAAAAAAAAAAAAAAAAAEAAIAAAAAAAAAAAAAAAAABAACAAAAAJQAAAAwAAAACAAAAJwAAABgAAAAEAAAAAAAAAP///wAAAAAAJQAAAAwAAAAEAAAATAAAAGQAAAAJAAAAcAAAAMgAAAB8AAAACQAAAHAAAADAAAAADQAAACEA8AAAAAAAAAAAAAAAgD8AAAAAAAAAAAAAgD8AAAAAAAAAAAAAAAAAAAAAAAAAAAAAAAAAAAAAAAAAACUAAAAMAAAAAAAAgCgAAAAMAAAABAAAACUAAAAMAAAAAQAAABgAAAAMAAAAAAAAABIAAAAMAAAAAQAAABYAAAAMAAAAAAAAAFQAAAAkAQAACgAAAHAAAADHAAAAfAAAAAEAAACrKvlBjuP4QQoAAABwAAAAJAAAAEwAAAAEAAAACQAAAHAAAADJAAAAfQAAAJQAAABTAGkAZwBuAGUAZAAgAGIAeQA6ACAAZwBsAG8AYgBhAGwAcAByAG8AdABlAGMAdAAuAHMAbwB0AG8AbgAuAGEAYwAuAHUAawAGAAAAAwAAAAcAAAAHAAAABgAAAAcAAAADAAAABwAAAAUAAAADAAAAAwAAAAcAAAADAAAABwAAAAcAAAAGAAAAAwAAAAcAAAAEAAAABwAAAAQAAAAGAAAABQAAAAQAAAADAAAABQAAAAcAAAAEAAAABwAAAAcAAAADAAAABgAAAAUAAAADAAAABwAAAAY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12" ma:contentTypeDescription="Create a new document." ma:contentTypeScope="" ma:versionID="b93c5e75c55bfcc8d2ffb70f20f7f406">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1e59fb6f15adad4a190cbd5cb7a0c06d"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994D69-0951-4E9F-932F-7AE989C73E38}">
  <ds:schemaRefs>
    <ds:schemaRef ds:uri="http://schemas.openxmlformats.org/officeDocument/2006/bibliography"/>
  </ds:schemaRefs>
</ds:datastoreItem>
</file>

<file path=customXml/itemProps2.xml><?xml version="1.0" encoding="utf-8"?>
<ds:datastoreItem xmlns:ds="http://schemas.openxmlformats.org/officeDocument/2006/customXml" ds:itemID="{1ACAB448-5BA6-4B94-8DDC-6026FFDDB96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972510A-E2F7-49BE-B1D1-764AAD368255}">
  <ds:schemaRefs>
    <ds:schemaRef ds:uri="http://schemas.microsoft.com/sharepoint/v3/contenttype/forms"/>
  </ds:schemaRefs>
</ds:datastoreItem>
</file>

<file path=customXml/itemProps4.xml><?xml version="1.0" encoding="utf-8"?>
<ds:datastoreItem xmlns:ds="http://schemas.openxmlformats.org/officeDocument/2006/customXml" ds:itemID="{D6CBAB11-F27C-412C-BA3D-F5877AD44DB8}"/>
</file>

<file path=docProps/app.xml><?xml version="1.0" encoding="utf-8"?>
<Properties xmlns="http://schemas.openxmlformats.org/officeDocument/2006/extended-properties" xmlns:vt="http://schemas.openxmlformats.org/officeDocument/2006/docPropsVTypes">
  <Template>Council Minutes.dot</Template>
  <TotalTime>12</TotalTime>
  <Pages>13</Pages>
  <Words>4548</Words>
  <Characters>25145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SU Agenda template</vt:lpstr>
    </vt:vector>
  </TitlesOfParts>
  <Company>Southampton University</Company>
  <LinksUpToDate>false</LinksUpToDate>
  <CharactersWithSpaces>29634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 Agenda template</dc:title>
  <dc:creator>Usmc</dc:creator>
  <cp:keywords>V0.1</cp:keywords>
  <cp:lastModifiedBy>Rosie Newey</cp:lastModifiedBy>
  <cp:revision>12</cp:revision>
  <cp:lastPrinted>2016-11-18T16:20:00Z</cp:lastPrinted>
  <dcterms:created xsi:type="dcterms:W3CDTF">2020-12-18T14:50:00Z</dcterms:created>
  <dcterms:modified xsi:type="dcterms:W3CDTF">2021-08-03T12:17:00Z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0x010100D7680F7141451344BB1F7CF3BA9BCB10</vt:lpwstr>
  </property>
  <property fmtid="{D5CDD505-2E9C-101B-9397-08002B2CF9AE}" pid="4" name="Order">
    <vt:r8>1875200</vt:r8>
  </property>
</Properties>
</file>