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196"/>
        <w:gridCol w:w="4491"/>
        <w:gridCol w:w="567"/>
        <w:gridCol w:w="2551"/>
      </w:tblGrid>
      <w:tr w:rsidR="0082020C" w:rsidRPr="008028C4" w14:paraId="28A5D003" w14:textId="77777777" w:rsidTr="00BB47F2">
        <w:tc>
          <w:tcPr>
            <w:tcW w:w="2030" w:type="dxa"/>
            <w:gridSpan w:val="2"/>
            <w:shd w:val="clear" w:color="auto" w:fill="auto"/>
          </w:tcPr>
          <w:p w14:paraId="08941B5E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Meeting title: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34EAA417" w14:textId="77777777" w:rsidR="0082020C" w:rsidRPr="008028C4" w:rsidRDefault="00E77237" w:rsidP="00D65B56">
            <w:pPr>
              <w:pStyle w:val="Headerdetails"/>
              <w:rPr>
                <w:rFonts w:cs="Arial"/>
                <w:bCs/>
                <w:sz w:val="20"/>
                <w:szCs w:val="20"/>
              </w:rPr>
            </w:pPr>
            <w:r w:rsidRPr="008028C4">
              <w:rPr>
                <w:rFonts w:cs="Arial"/>
                <w:bCs/>
                <w:sz w:val="20"/>
                <w:szCs w:val="20"/>
              </w:rPr>
              <w:t>Council</w:t>
            </w:r>
          </w:p>
        </w:tc>
      </w:tr>
      <w:tr w:rsidR="0082020C" w:rsidRPr="008028C4" w14:paraId="3B8B3165" w14:textId="77777777" w:rsidTr="00BB47F2">
        <w:tc>
          <w:tcPr>
            <w:tcW w:w="2030" w:type="dxa"/>
            <w:gridSpan w:val="2"/>
            <w:shd w:val="clear" w:color="auto" w:fill="auto"/>
          </w:tcPr>
          <w:p w14:paraId="7C29CBC4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4491" w:type="dxa"/>
            <w:shd w:val="clear" w:color="auto" w:fill="auto"/>
          </w:tcPr>
          <w:p w14:paraId="6A7B25BF" w14:textId="09EDE890" w:rsidR="00C0713C" w:rsidRPr="008028C4" w:rsidRDefault="001C08B1" w:rsidP="00F36962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Wednesday </w:t>
            </w:r>
            <w:r w:rsidR="0022576E">
              <w:rPr>
                <w:rFonts w:cs="Arial"/>
                <w:sz w:val="20"/>
                <w:szCs w:val="20"/>
              </w:rPr>
              <w:t>19</w:t>
            </w:r>
            <w:r w:rsidR="0022576E" w:rsidRPr="0022576E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22576E">
              <w:rPr>
                <w:rFonts w:cs="Arial"/>
                <w:sz w:val="20"/>
                <w:szCs w:val="20"/>
              </w:rPr>
              <w:t xml:space="preserve"> January 2022</w:t>
            </w:r>
          </w:p>
        </w:tc>
        <w:tc>
          <w:tcPr>
            <w:tcW w:w="567" w:type="dxa"/>
            <w:shd w:val="clear" w:color="auto" w:fill="auto"/>
          </w:tcPr>
          <w:p w14:paraId="116400DB" w14:textId="77777777" w:rsidR="0082020C" w:rsidRPr="008028C4" w:rsidRDefault="005E5E4D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551" w:type="dxa"/>
            <w:shd w:val="clear" w:color="auto" w:fill="auto"/>
          </w:tcPr>
          <w:p w14:paraId="44819DB0" w14:textId="1413582A" w:rsidR="0082020C" w:rsidRPr="008028C4" w:rsidRDefault="006348CA" w:rsidP="007371B7">
            <w:pPr>
              <w:pStyle w:val="Headerdetails"/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sz w:val="20"/>
                <w:szCs w:val="20"/>
              </w:rPr>
              <w:t xml:space="preserve"> </w:t>
            </w:r>
            <w:r w:rsidR="00817A06">
              <w:rPr>
                <w:rFonts w:cs="Arial"/>
                <w:sz w:val="20"/>
                <w:szCs w:val="20"/>
              </w:rPr>
              <w:t>1</w:t>
            </w:r>
            <w:r w:rsidR="0022576E">
              <w:rPr>
                <w:rFonts w:cs="Arial"/>
                <w:sz w:val="20"/>
                <w:szCs w:val="20"/>
              </w:rPr>
              <w:t>0.00am</w:t>
            </w:r>
          </w:p>
        </w:tc>
      </w:tr>
      <w:tr w:rsidR="0082020C" w:rsidRPr="008028C4" w14:paraId="2CED5272" w14:textId="77777777" w:rsidTr="00BB47F2">
        <w:tc>
          <w:tcPr>
            <w:tcW w:w="2030" w:type="dxa"/>
            <w:gridSpan w:val="2"/>
            <w:shd w:val="clear" w:color="auto" w:fill="auto"/>
          </w:tcPr>
          <w:p w14:paraId="65F2BBF7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Location: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2C21EF7D" w14:textId="438F5EB9" w:rsidR="0082020C" w:rsidRPr="008028C4" w:rsidRDefault="0022576E" w:rsidP="007F69FB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Via </w:t>
            </w:r>
            <w:r w:rsidR="00EE6520">
              <w:rPr>
                <w:rFonts w:cs="Arial"/>
                <w:sz w:val="20"/>
                <w:szCs w:val="20"/>
              </w:rPr>
              <w:t>Microsoft Teams</w:t>
            </w:r>
          </w:p>
        </w:tc>
      </w:tr>
      <w:tr w:rsidR="0082020C" w:rsidRPr="008028C4" w14:paraId="72435A91" w14:textId="77777777" w:rsidTr="00BB47F2">
        <w:tc>
          <w:tcPr>
            <w:tcW w:w="2030" w:type="dxa"/>
            <w:gridSpan w:val="2"/>
            <w:shd w:val="clear" w:color="auto" w:fill="auto"/>
          </w:tcPr>
          <w:p w14:paraId="2780B68F" w14:textId="77777777" w:rsidR="0082020C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Present</w:t>
            </w:r>
            <w:r w:rsidR="0082020C" w:rsidRPr="008028C4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0FE848F2" w14:textId="1D618B32" w:rsidR="007F69FB" w:rsidRDefault="0058119F" w:rsidP="005F29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P Greenish</w:t>
            </w:r>
            <w:r w:rsidR="00301C60">
              <w:rPr>
                <w:rFonts w:cs="Arial"/>
                <w:sz w:val="20"/>
                <w:szCs w:val="20"/>
              </w:rPr>
              <w:t xml:space="preserve"> (Chair), </w:t>
            </w:r>
            <w:r w:rsidR="006F0793">
              <w:rPr>
                <w:rFonts w:cs="Arial"/>
                <w:sz w:val="20"/>
                <w:szCs w:val="20"/>
              </w:rPr>
              <w:t>Prof. Dame M Atkins,</w:t>
            </w:r>
            <w:r w:rsidR="007458E3">
              <w:rPr>
                <w:rFonts w:cs="Arial"/>
                <w:sz w:val="20"/>
                <w:szCs w:val="20"/>
              </w:rPr>
              <w:t xml:space="preserve"> </w:t>
            </w:r>
            <w:r w:rsidR="00351E87">
              <w:rPr>
                <w:rFonts w:cs="Arial"/>
                <w:sz w:val="20"/>
                <w:szCs w:val="20"/>
              </w:rPr>
              <w:t xml:space="preserve">Ms F Barnes, </w:t>
            </w:r>
            <w:r w:rsidR="00A41D4D">
              <w:rPr>
                <w:rFonts w:cs="Arial"/>
                <w:sz w:val="20"/>
                <w:szCs w:val="20"/>
              </w:rPr>
              <w:t xml:space="preserve">Dr V Cardo, </w:t>
            </w:r>
            <w:r w:rsidR="001D2FBC">
              <w:rPr>
                <w:rFonts w:cs="Arial"/>
                <w:sz w:val="20"/>
                <w:szCs w:val="20"/>
              </w:rPr>
              <w:t xml:space="preserve">Mr G Hobbs, </w:t>
            </w:r>
            <w:r w:rsidR="00E73444">
              <w:rPr>
                <w:rFonts w:cs="Arial"/>
                <w:sz w:val="20"/>
                <w:szCs w:val="20"/>
              </w:rPr>
              <w:t xml:space="preserve">Mr P Hollins, </w:t>
            </w:r>
            <w:r>
              <w:rPr>
                <w:rFonts w:cs="Arial"/>
                <w:sz w:val="20"/>
                <w:szCs w:val="20"/>
              </w:rPr>
              <w:t>Professor J Holloway</w:t>
            </w:r>
            <w:r w:rsidR="006F0793">
              <w:rPr>
                <w:rFonts w:cs="Arial"/>
                <w:sz w:val="20"/>
                <w:szCs w:val="20"/>
              </w:rPr>
              <w:t xml:space="preserve">, </w:t>
            </w:r>
            <w:r w:rsidR="007458E3">
              <w:rPr>
                <w:rFonts w:cs="Arial"/>
                <w:sz w:val="20"/>
                <w:szCs w:val="20"/>
              </w:rPr>
              <w:t>Dame J Macgregor Ms H Pawlby</w:t>
            </w:r>
            <w:r w:rsidR="000B5926">
              <w:rPr>
                <w:rFonts w:cs="Arial"/>
                <w:sz w:val="20"/>
                <w:szCs w:val="20"/>
              </w:rPr>
              <w:t>,</w:t>
            </w:r>
            <w:r w:rsidR="007458E3">
              <w:rPr>
                <w:rFonts w:cs="Arial"/>
                <w:sz w:val="20"/>
                <w:szCs w:val="20"/>
              </w:rPr>
              <w:t xml:space="preserve"> </w:t>
            </w:r>
            <w:r w:rsidR="00C56F10">
              <w:rPr>
                <w:rFonts w:cs="Arial"/>
                <w:sz w:val="20"/>
                <w:szCs w:val="20"/>
              </w:rPr>
              <w:t>President</w:t>
            </w:r>
            <w:r w:rsidR="007F69FB">
              <w:rPr>
                <w:rFonts w:cs="Arial"/>
                <w:sz w:val="20"/>
                <w:szCs w:val="20"/>
              </w:rPr>
              <w:t xml:space="preserve"> &amp; Vice-Chancellor,</w:t>
            </w:r>
            <w:r w:rsidR="006F0793">
              <w:rPr>
                <w:rFonts w:cs="Arial"/>
                <w:sz w:val="20"/>
                <w:szCs w:val="20"/>
              </w:rPr>
              <w:t xml:space="preserve"> </w:t>
            </w:r>
            <w:r w:rsidR="00BE0713">
              <w:rPr>
                <w:rFonts w:cs="Arial"/>
                <w:sz w:val="20"/>
                <w:szCs w:val="20"/>
              </w:rPr>
              <w:t>Senior Vice-President (Academic)</w:t>
            </w:r>
            <w:r w:rsidR="00063A19">
              <w:rPr>
                <w:rFonts w:cs="Arial"/>
                <w:sz w:val="20"/>
                <w:szCs w:val="20"/>
              </w:rPr>
              <w:t>,</w:t>
            </w:r>
            <w:r w:rsidR="007458E3">
              <w:rPr>
                <w:rFonts w:cs="Arial"/>
                <w:sz w:val="20"/>
                <w:szCs w:val="20"/>
              </w:rPr>
              <w:t xml:space="preserve"> </w:t>
            </w:r>
            <w:r w:rsidR="00063A19">
              <w:rPr>
                <w:rFonts w:cs="Arial"/>
                <w:sz w:val="20"/>
                <w:szCs w:val="20"/>
              </w:rPr>
              <w:t xml:space="preserve">Mr W Shannon, </w:t>
            </w:r>
            <w:r w:rsidR="008F4174">
              <w:rPr>
                <w:rFonts w:cs="Arial"/>
                <w:sz w:val="20"/>
                <w:szCs w:val="20"/>
              </w:rPr>
              <w:t xml:space="preserve">SUSU President, </w:t>
            </w:r>
            <w:r w:rsidR="008823E9">
              <w:rPr>
                <w:rFonts w:cs="Arial"/>
                <w:sz w:val="20"/>
                <w:szCs w:val="20"/>
              </w:rPr>
              <w:t xml:space="preserve">Mr A Thakur, </w:t>
            </w:r>
            <w:r w:rsidR="004B46E7">
              <w:rPr>
                <w:rFonts w:cs="Arial"/>
                <w:sz w:val="20"/>
                <w:szCs w:val="20"/>
              </w:rPr>
              <w:t>Mr T Whitmore</w:t>
            </w:r>
            <w:r w:rsidR="008823E9">
              <w:rPr>
                <w:rFonts w:cs="Arial"/>
                <w:sz w:val="20"/>
                <w:szCs w:val="20"/>
              </w:rPr>
              <w:t>, Baroness S Verma</w:t>
            </w:r>
            <w:r w:rsidR="001D2FBC">
              <w:rPr>
                <w:rFonts w:cs="Arial"/>
                <w:sz w:val="20"/>
                <w:szCs w:val="20"/>
              </w:rPr>
              <w:t xml:space="preserve">, </w:t>
            </w:r>
            <w:r w:rsidR="00B31876">
              <w:rPr>
                <w:rFonts w:cs="Arial"/>
                <w:sz w:val="20"/>
                <w:szCs w:val="20"/>
              </w:rPr>
              <w:t>Dr A Vincent</w:t>
            </w:r>
            <w:r w:rsidR="00063A19">
              <w:rPr>
                <w:rFonts w:cs="Arial"/>
                <w:sz w:val="20"/>
                <w:szCs w:val="20"/>
              </w:rPr>
              <w:t xml:space="preserve">, </w:t>
            </w:r>
            <w:r w:rsidR="001D2FBC">
              <w:rPr>
                <w:rFonts w:cs="Arial"/>
                <w:sz w:val="20"/>
                <w:szCs w:val="20"/>
              </w:rPr>
              <w:t>Dr K Vithana</w:t>
            </w:r>
            <w:r w:rsidR="00063A19">
              <w:rPr>
                <w:rFonts w:cs="Arial"/>
                <w:sz w:val="20"/>
                <w:szCs w:val="20"/>
              </w:rPr>
              <w:t xml:space="preserve"> and Mr S Young</w:t>
            </w:r>
            <w:r w:rsidR="00B31876">
              <w:rPr>
                <w:rFonts w:cs="Arial"/>
                <w:sz w:val="20"/>
                <w:szCs w:val="20"/>
              </w:rPr>
              <w:t>.</w:t>
            </w:r>
          </w:p>
          <w:p w14:paraId="5D4319D8" w14:textId="77777777" w:rsidR="007371B7" w:rsidRPr="008028C4" w:rsidRDefault="007371B7" w:rsidP="00F66FE5">
            <w:pPr>
              <w:rPr>
                <w:sz w:val="20"/>
                <w:szCs w:val="20"/>
              </w:rPr>
            </w:pPr>
          </w:p>
        </w:tc>
      </w:tr>
      <w:tr w:rsidR="006348CA" w:rsidRPr="008028C4" w14:paraId="3A3C8766" w14:textId="77777777" w:rsidTr="00BB47F2">
        <w:tc>
          <w:tcPr>
            <w:tcW w:w="2030" w:type="dxa"/>
            <w:gridSpan w:val="2"/>
            <w:shd w:val="clear" w:color="auto" w:fill="auto"/>
          </w:tcPr>
          <w:p w14:paraId="1CF66A7C" w14:textId="77777777" w:rsidR="006348CA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In attendance: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345FC9A0" w14:textId="2E2BF4ED" w:rsidR="00AC4AB3" w:rsidRDefault="000D140C" w:rsidP="00C071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Clerk to the </w:t>
            </w:r>
            <w:r w:rsidR="00086500">
              <w:rPr>
                <w:rFonts w:cs="Arial"/>
                <w:sz w:val="20"/>
                <w:szCs w:val="20"/>
              </w:rPr>
              <w:t>University</w:t>
            </w:r>
            <w:r w:rsidR="007F107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Counc</w:t>
            </w:r>
            <w:r w:rsidR="0088622E">
              <w:rPr>
                <w:rFonts w:cs="Arial"/>
                <w:sz w:val="20"/>
                <w:szCs w:val="20"/>
              </w:rPr>
              <w:t>il</w:t>
            </w:r>
            <w:r w:rsidR="009A092F">
              <w:rPr>
                <w:rFonts w:cs="Arial"/>
                <w:sz w:val="20"/>
                <w:szCs w:val="20"/>
              </w:rPr>
              <w:t xml:space="preserve"> &amp; </w:t>
            </w:r>
            <w:r w:rsidR="00DE1F25">
              <w:rPr>
                <w:rFonts w:cs="Arial"/>
                <w:sz w:val="20"/>
                <w:szCs w:val="20"/>
              </w:rPr>
              <w:t>Senate</w:t>
            </w:r>
            <w:r w:rsidR="00F66FE5">
              <w:rPr>
                <w:rFonts w:cs="Arial"/>
                <w:sz w:val="20"/>
                <w:szCs w:val="20"/>
              </w:rPr>
              <w:t xml:space="preserve">, </w:t>
            </w:r>
            <w:r w:rsidR="00C01B53">
              <w:rPr>
                <w:rFonts w:cs="Arial"/>
                <w:sz w:val="20"/>
                <w:szCs w:val="20"/>
              </w:rPr>
              <w:t>Professor H Carmichael</w:t>
            </w:r>
            <w:r w:rsidR="001A3637">
              <w:rPr>
                <w:rFonts w:cs="Arial"/>
                <w:sz w:val="20"/>
                <w:szCs w:val="20"/>
              </w:rPr>
              <w:t xml:space="preserve"> (for minute 46)</w:t>
            </w:r>
            <w:r w:rsidR="00C01B53">
              <w:rPr>
                <w:rFonts w:cs="Arial"/>
                <w:sz w:val="20"/>
                <w:szCs w:val="20"/>
              </w:rPr>
              <w:t xml:space="preserve">, </w:t>
            </w:r>
            <w:r w:rsidR="00C56F10">
              <w:rPr>
                <w:rFonts w:cs="Arial"/>
                <w:sz w:val="20"/>
                <w:szCs w:val="20"/>
              </w:rPr>
              <w:t xml:space="preserve">Executive Director - </w:t>
            </w:r>
            <w:r w:rsidR="009A092F">
              <w:rPr>
                <w:rFonts w:cs="Arial"/>
                <w:sz w:val="20"/>
                <w:szCs w:val="20"/>
              </w:rPr>
              <w:t>Finance &amp; Planning</w:t>
            </w:r>
            <w:r w:rsidR="00F70DE9">
              <w:rPr>
                <w:rFonts w:cs="Arial"/>
                <w:sz w:val="20"/>
                <w:szCs w:val="20"/>
              </w:rPr>
              <w:t xml:space="preserve">, </w:t>
            </w:r>
            <w:r w:rsidR="00DC72E4">
              <w:rPr>
                <w:rFonts w:cs="Arial"/>
                <w:sz w:val="20"/>
                <w:szCs w:val="20"/>
              </w:rPr>
              <w:t>Strategy Consultant to UEB</w:t>
            </w:r>
            <w:r w:rsidR="00BB5BF0">
              <w:rPr>
                <w:rFonts w:cs="Arial"/>
                <w:sz w:val="20"/>
                <w:szCs w:val="20"/>
              </w:rPr>
              <w:t xml:space="preserve">, </w:t>
            </w:r>
            <w:r w:rsidR="0046271D">
              <w:rPr>
                <w:rFonts w:cs="Arial"/>
                <w:sz w:val="20"/>
                <w:szCs w:val="20"/>
              </w:rPr>
              <w:t>Vice-President (</w:t>
            </w:r>
            <w:r w:rsidR="00D04368">
              <w:rPr>
                <w:rFonts w:cs="Arial"/>
                <w:sz w:val="20"/>
                <w:szCs w:val="20"/>
              </w:rPr>
              <w:t>Education</w:t>
            </w:r>
            <w:r w:rsidR="0046271D">
              <w:rPr>
                <w:rFonts w:cs="Arial"/>
                <w:sz w:val="20"/>
                <w:szCs w:val="20"/>
              </w:rPr>
              <w:t xml:space="preserve">), </w:t>
            </w:r>
            <w:r w:rsidR="004E1A98">
              <w:rPr>
                <w:rFonts w:cs="Arial"/>
                <w:sz w:val="20"/>
                <w:szCs w:val="20"/>
              </w:rPr>
              <w:t xml:space="preserve">Vice-President (Operations), </w:t>
            </w:r>
            <w:r w:rsidR="006F0793">
              <w:rPr>
                <w:rFonts w:cs="Arial"/>
                <w:sz w:val="20"/>
                <w:szCs w:val="20"/>
              </w:rPr>
              <w:t>Vice-President (</w:t>
            </w:r>
            <w:r w:rsidR="004B46E7">
              <w:rPr>
                <w:rFonts w:cs="Arial"/>
                <w:sz w:val="20"/>
                <w:szCs w:val="20"/>
              </w:rPr>
              <w:t>Research &amp; Enterprise</w:t>
            </w:r>
            <w:r w:rsidR="006F0793">
              <w:rPr>
                <w:rFonts w:cs="Arial"/>
                <w:sz w:val="20"/>
                <w:szCs w:val="20"/>
              </w:rPr>
              <w:t>)</w:t>
            </w:r>
            <w:r w:rsidR="00D00555">
              <w:rPr>
                <w:rFonts w:cs="Arial"/>
                <w:sz w:val="20"/>
                <w:szCs w:val="20"/>
              </w:rPr>
              <w:t>.</w:t>
            </w:r>
          </w:p>
          <w:p w14:paraId="59C6C9E7" w14:textId="77777777" w:rsidR="00FB1E40" w:rsidRPr="008028C4" w:rsidRDefault="00FB1E40" w:rsidP="008F417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22BDA" w:rsidRPr="008028C4" w14:paraId="7B0DB82E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F231DC9" w14:textId="77777777" w:rsidR="00622BDA" w:rsidRPr="008028C4" w:rsidRDefault="00622BDA" w:rsidP="00710CC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A77AB" w14:textId="77777777" w:rsidR="00C87B98" w:rsidRPr="008028C4" w:rsidRDefault="00C87B98" w:rsidP="002C0F01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86359" w:rsidRPr="008028C4" w14:paraId="121CB248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85FAD7A" w14:textId="3B584613" w:rsidR="00386359" w:rsidRPr="008028C4" w:rsidRDefault="001B250D" w:rsidP="009464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41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F0965" w14:textId="70867504" w:rsidR="00386359" w:rsidRPr="00185F47" w:rsidRDefault="007D76B2" w:rsidP="001525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Introduction</w:t>
            </w:r>
          </w:p>
          <w:p w14:paraId="2F684CFF" w14:textId="77777777" w:rsidR="00386359" w:rsidRDefault="00386359" w:rsidP="00386359">
            <w:pPr>
              <w:rPr>
                <w:rFonts w:cs="Arial"/>
                <w:sz w:val="20"/>
                <w:szCs w:val="20"/>
              </w:rPr>
            </w:pPr>
          </w:p>
          <w:p w14:paraId="4F5E9C4A" w14:textId="074BED7B" w:rsidR="00682879" w:rsidRDefault="007D76B2" w:rsidP="00B849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was noted that </w:t>
            </w:r>
            <w:r w:rsidR="005445C4">
              <w:rPr>
                <w:rFonts w:cs="Arial"/>
                <w:sz w:val="20"/>
                <w:szCs w:val="20"/>
              </w:rPr>
              <w:t xml:space="preserve">from now, </w:t>
            </w:r>
            <w:r>
              <w:rPr>
                <w:rFonts w:cs="Arial"/>
                <w:sz w:val="20"/>
                <w:szCs w:val="20"/>
              </w:rPr>
              <w:t xml:space="preserve">Council agendas would </w:t>
            </w:r>
            <w:r w:rsidR="00211650">
              <w:rPr>
                <w:rFonts w:cs="Arial"/>
                <w:sz w:val="20"/>
                <w:szCs w:val="20"/>
              </w:rPr>
              <w:t>be published one week prior to Council meetings rather than up to two weeks which had been recent practice.</w:t>
            </w:r>
          </w:p>
          <w:p w14:paraId="775D2EE8" w14:textId="4CDD74A4" w:rsidR="0009591E" w:rsidRDefault="0009591E" w:rsidP="00B8495D">
            <w:pPr>
              <w:rPr>
                <w:rFonts w:cs="Arial"/>
                <w:sz w:val="20"/>
                <w:szCs w:val="20"/>
              </w:rPr>
            </w:pPr>
          </w:p>
          <w:p w14:paraId="66D082E1" w14:textId="5862D960" w:rsidR="0009591E" w:rsidRDefault="0009591E" w:rsidP="00B849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March meeting was anticipated to be held in person and attendance was encouraged. A visit to the University Science Park was </w:t>
            </w:r>
            <w:r w:rsidR="00630FD9">
              <w:rPr>
                <w:rFonts w:cs="Arial"/>
                <w:sz w:val="20"/>
                <w:szCs w:val="20"/>
              </w:rPr>
              <w:t>being arranged.</w:t>
            </w:r>
          </w:p>
          <w:p w14:paraId="7B9EB1EC" w14:textId="77777777" w:rsidR="00B8495D" w:rsidRPr="002070F4" w:rsidRDefault="00B8495D" w:rsidP="00B8495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D76B2" w:rsidRPr="008028C4" w14:paraId="514974CD" w14:textId="77777777" w:rsidTr="00BA7D6B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A8190B7" w14:textId="0D784F40" w:rsidR="007D76B2" w:rsidRPr="008028C4" w:rsidRDefault="007D76B2" w:rsidP="00BA7D6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42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9B1F9" w14:textId="77777777" w:rsidR="007D76B2" w:rsidRPr="00185F47" w:rsidRDefault="007D76B2" w:rsidP="00BA7D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Apologies for Absence</w:t>
            </w:r>
          </w:p>
          <w:p w14:paraId="2E4D49BE" w14:textId="77777777" w:rsidR="007D76B2" w:rsidRDefault="007D76B2" w:rsidP="00BA7D6B">
            <w:pPr>
              <w:rPr>
                <w:rFonts w:cs="Arial"/>
                <w:sz w:val="20"/>
                <w:szCs w:val="20"/>
              </w:rPr>
            </w:pPr>
          </w:p>
          <w:p w14:paraId="6612BEE9" w14:textId="68E95F5F" w:rsidR="007D76B2" w:rsidRDefault="007D76B2" w:rsidP="00BA7D6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was an apology from Professor </w:t>
            </w:r>
            <w:proofErr w:type="spellStart"/>
            <w:r>
              <w:rPr>
                <w:rFonts w:cs="Arial"/>
                <w:sz w:val="20"/>
                <w:szCs w:val="20"/>
              </w:rPr>
              <w:t>m.c.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  <w:r w:rsidR="00112619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chraefel.</w:t>
            </w:r>
          </w:p>
          <w:p w14:paraId="7832D605" w14:textId="77777777" w:rsidR="007D76B2" w:rsidRPr="002070F4" w:rsidRDefault="007D76B2" w:rsidP="00BA7D6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D2F0A" w:rsidRPr="008028C4" w14:paraId="18AED273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0904B78" w14:textId="7284C0F5" w:rsidR="001D2F0A" w:rsidRDefault="00630FD9" w:rsidP="009464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43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C097F" w14:textId="77777777" w:rsidR="001D2F0A" w:rsidRDefault="001D2F0A" w:rsidP="00F57CB8">
            <w:pPr>
              <w:pStyle w:val="Body1"/>
              <w:tabs>
                <w:tab w:val="left" w:pos="2775"/>
              </w:tabs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Declarations of Interest</w:t>
            </w:r>
          </w:p>
          <w:p w14:paraId="45779C2A" w14:textId="3D7F5FDA" w:rsidR="00E24736" w:rsidRPr="00EB2392" w:rsidRDefault="00E24736" w:rsidP="008E7164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 xml:space="preserve">Dr Vithana declared an interest </w:t>
            </w:r>
            <w:r w:rsidR="00E926EF">
              <w:rPr>
                <w:rFonts w:ascii="Lucida Sans" w:hAnsi="Lucida Sans"/>
                <w:bCs/>
                <w:sz w:val="20"/>
              </w:rPr>
              <w:t xml:space="preserve">related to the size and shape report </w:t>
            </w:r>
            <w:r w:rsidR="00460275">
              <w:rPr>
                <w:rFonts w:ascii="Lucida Sans" w:hAnsi="Lucida Sans"/>
                <w:bCs/>
                <w:sz w:val="20"/>
              </w:rPr>
              <w:t>in any discussion relating to her faculty and</w:t>
            </w:r>
            <w:r>
              <w:rPr>
                <w:rFonts w:ascii="Lucida Sans" w:hAnsi="Lucida Sans"/>
                <w:bCs/>
                <w:sz w:val="20"/>
              </w:rPr>
              <w:t xml:space="preserve"> her main base at the University</w:t>
            </w:r>
            <w:r w:rsidR="00460275">
              <w:rPr>
                <w:rFonts w:ascii="Lucida Sans" w:hAnsi="Lucida Sans"/>
                <w:bCs/>
                <w:sz w:val="20"/>
              </w:rPr>
              <w:t>,</w:t>
            </w:r>
            <w:r>
              <w:rPr>
                <w:rFonts w:ascii="Lucida Sans" w:hAnsi="Lucida Sans"/>
                <w:bCs/>
                <w:sz w:val="20"/>
              </w:rPr>
              <w:t xml:space="preserve"> the Southampton Business School.</w:t>
            </w:r>
          </w:p>
        </w:tc>
      </w:tr>
      <w:tr w:rsidR="001D2F0A" w:rsidRPr="008028C4" w14:paraId="63A28582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5CC3B6E" w14:textId="0990A7C3" w:rsidR="001D2F0A" w:rsidRDefault="00A44014" w:rsidP="001D2F0A">
            <w:pPr>
              <w:rPr>
                <w:rFonts w:cs="Arial"/>
                <w:b/>
                <w:sz w:val="20"/>
                <w:szCs w:val="20"/>
              </w:rPr>
            </w:pPr>
            <w:bookmarkStart w:id="0" w:name="_Hlk89264266"/>
            <w:r>
              <w:rPr>
                <w:rFonts w:cs="Arial"/>
                <w:b/>
                <w:sz w:val="20"/>
                <w:szCs w:val="20"/>
              </w:rPr>
              <w:t>44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0A08A" w14:textId="77777777" w:rsidR="001D2F0A" w:rsidRPr="008028C4" w:rsidRDefault="001D2F0A" w:rsidP="001D2F0A">
            <w:pPr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 xml:space="preserve">Publication of </w:t>
            </w:r>
            <w:r w:rsidR="00FA26F4">
              <w:rPr>
                <w:rFonts w:cs="Arial"/>
                <w:b/>
                <w:sz w:val="20"/>
                <w:szCs w:val="20"/>
              </w:rPr>
              <w:t>non-commercial</w:t>
            </w:r>
            <w:r w:rsidRPr="008028C4">
              <w:rPr>
                <w:rFonts w:cs="Arial"/>
                <w:b/>
                <w:sz w:val="20"/>
                <w:szCs w:val="20"/>
              </w:rPr>
              <w:t xml:space="preserve"> papers</w:t>
            </w:r>
          </w:p>
          <w:p w14:paraId="23EB7CBE" w14:textId="77777777" w:rsidR="001D2F0A" w:rsidRPr="008028C4" w:rsidRDefault="001D2F0A" w:rsidP="001D2F0A">
            <w:pPr>
              <w:rPr>
                <w:rFonts w:cs="Arial"/>
                <w:sz w:val="20"/>
                <w:szCs w:val="20"/>
              </w:rPr>
            </w:pPr>
          </w:p>
          <w:p w14:paraId="1C1D37C1" w14:textId="41B9D5D9" w:rsidR="00346E8B" w:rsidRDefault="001D2F0A" w:rsidP="00346E8B">
            <w:pPr>
              <w:pStyle w:val="DocSubtitle"/>
              <w:spacing w:before="0" w:after="0" w:line="240" w:lineRule="auto"/>
              <w:ind w:left="7" w:hanging="7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  <w:r w:rsidRPr="008028C4">
              <w:rPr>
                <w:rFonts w:cs="Arial"/>
                <w:bCs/>
                <w:color w:val="auto"/>
                <w:sz w:val="20"/>
                <w:szCs w:val="20"/>
              </w:rPr>
              <w:t xml:space="preserve">RESOLVED </w:t>
            </w:r>
            <w:r w:rsidR="00F826E3"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That </w:t>
            </w:r>
            <w:r w:rsidR="00C848DF">
              <w:rPr>
                <w:rFonts w:cs="Arial"/>
                <w:b w:val="0"/>
                <w:bCs/>
                <w:color w:val="auto"/>
                <w:sz w:val="20"/>
                <w:szCs w:val="20"/>
              </w:rPr>
              <w:t>only</w:t>
            </w:r>
            <w:r w:rsidR="00F826E3"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 papers </w:t>
            </w:r>
            <w:r w:rsidR="00C848DF"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deemed not commercial in confidence </w:t>
            </w:r>
            <w:r w:rsidR="00F826E3">
              <w:rPr>
                <w:rFonts w:cs="Arial"/>
                <w:b w:val="0"/>
                <w:bCs/>
                <w:color w:val="auto"/>
                <w:sz w:val="20"/>
                <w:szCs w:val="20"/>
              </w:rPr>
              <w:t>be released.</w:t>
            </w:r>
          </w:p>
          <w:p w14:paraId="2DC26217" w14:textId="77777777" w:rsidR="00A44014" w:rsidRDefault="00A44014" w:rsidP="0079154B">
            <w:pPr>
              <w:pStyle w:val="DocSubtitle"/>
              <w:spacing w:before="0" w:after="0" w:line="240" w:lineRule="auto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</w:p>
          <w:p w14:paraId="690D2029" w14:textId="77777777" w:rsidR="00E4090B" w:rsidRDefault="00E4090B" w:rsidP="0079154B">
            <w:pPr>
              <w:pStyle w:val="DocSubtitle"/>
              <w:spacing w:before="0" w:after="0" w:line="240" w:lineRule="auto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</w:p>
          <w:p w14:paraId="53FE26ED" w14:textId="77777777" w:rsidR="00E4090B" w:rsidRDefault="00E4090B" w:rsidP="0079154B">
            <w:pPr>
              <w:pStyle w:val="DocSubtitle"/>
              <w:spacing w:before="0" w:after="0" w:line="240" w:lineRule="auto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</w:p>
          <w:p w14:paraId="19CE14FB" w14:textId="77777777" w:rsidR="00E4090B" w:rsidRDefault="00E4090B" w:rsidP="0079154B">
            <w:pPr>
              <w:pStyle w:val="DocSubtitle"/>
              <w:spacing w:before="0" w:after="0" w:line="240" w:lineRule="auto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</w:p>
          <w:p w14:paraId="27683413" w14:textId="582836E0" w:rsidR="00E4090B" w:rsidRPr="00073AF7" w:rsidRDefault="00E4090B" w:rsidP="0079154B">
            <w:pPr>
              <w:pStyle w:val="DocSubtitle"/>
              <w:spacing w:before="0"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bookmarkEnd w:id="0"/>
      <w:tr w:rsidR="00FD12F8" w:rsidRPr="008028C4" w14:paraId="36A2CF9C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CE8A670" w14:textId="2B2E4005" w:rsidR="00FD12F8" w:rsidRDefault="00A44014" w:rsidP="001D2F0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60B34" w14:textId="77777777" w:rsidR="00FD12F8" w:rsidRPr="00E9257A" w:rsidRDefault="00B1303E" w:rsidP="00DD605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President and Vice-Chancellor’s Update</w:t>
            </w:r>
          </w:p>
          <w:p w14:paraId="7E288EBF" w14:textId="77777777" w:rsidR="00FD12F8" w:rsidRDefault="00FD12F8" w:rsidP="00DD605D">
            <w:pPr>
              <w:rPr>
                <w:rFonts w:cs="Arial"/>
                <w:bCs/>
                <w:sz w:val="20"/>
                <w:szCs w:val="20"/>
              </w:rPr>
            </w:pPr>
          </w:p>
          <w:p w14:paraId="28918D4C" w14:textId="12CEF4CD" w:rsidR="00175F4A" w:rsidRDefault="004A06D6" w:rsidP="004A06D6">
            <w:pPr>
              <w:rPr>
                <w:rFonts w:cs="Arial"/>
                <w:bCs/>
                <w:sz w:val="20"/>
                <w:szCs w:val="20"/>
              </w:rPr>
            </w:pPr>
            <w:r w:rsidRPr="004A06D6">
              <w:rPr>
                <w:rFonts w:cs="Arial"/>
                <w:bCs/>
                <w:sz w:val="20"/>
                <w:szCs w:val="20"/>
              </w:rPr>
              <w:t xml:space="preserve">Council </w:t>
            </w:r>
            <w:r w:rsidR="00A44014">
              <w:rPr>
                <w:rFonts w:cs="Arial"/>
                <w:bCs/>
                <w:sz w:val="20"/>
                <w:szCs w:val="20"/>
              </w:rPr>
              <w:t>received a brief update from</w:t>
            </w:r>
            <w:r w:rsidR="00593B16">
              <w:rPr>
                <w:rFonts w:cs="Arial"/>
                <w:bCs/>
                <w:sz w:val="20"/>
                <w:szCs w:val="20"/>
              </w:rPr>
              <w:t xml:space="preserve"> the</w:t>
            </w:r>
            <w:r w:rsidRPr="004A06D6">
              <w:rPr>
                <w:rFonts w:cs="Arial"/>
                <w:bCs/>
                <w:sz w:val="20"/>
                <w:szCs w:val="20"/>
              </w:rPr>
              <w:t xml:space="preserve"> Vice-Chancellor</w:t>
            </w:r>
            <w:r w:rsidR="00593B16">
              <w:rPr>
                <w:rFonts w:cs="Arial"/>
                <w:bCs/>
                <w:sz w:val="20"/>
                <w:szCs w:val="20"/>
              </w:rPr>
              <w:t xml:space="preserve"> which </w:t>
            </w:r>
            <w:r w:rsidRPr="004A06D6">
              <w:rPr>
                <w:rFonts w:cs="Arial"/>
                <w:bCs/>
                <w:sz w:val="20"/>
                <w:szCs w:val="20"/>
              </w:rPr>
              <w:t>highlighted:</w:t>
            </w:r>
          </w:p>
          <w:p w14:paraId="28921F29" w14:textId="77777777" w:rsidR="00593B16" w:rsidRDefault="00593B16" w:rsidP="004A06D6">
            <w:pPr>
              <w:rPr>
                <w:rFonts w:cs="Arial"/>
                <w:bCs/>
                <w:sz w:val="20"/>
                <w:szCs w:val="20"/>
              </w:rPr>
            </w:pPr>
          </w:p>
          <w:p w14:paraId="31A6FF24" w14:textId="78925118" w:rsidR="00593B16" w:rsidRDefault="00112619" w:rsidP="00593B16">
            <w:pPr>
              <w:pStyle w:val="ListParagraph"/>
              <w:numPr>
                <w:ilvl w:val="0"/>
                <w:numId w:val="31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</w:t>
            </w:r>
            <w:r w:rsidR="00412686">
              <w:rPr>
                <w:rFonts w:cs="Arial"/>
                <w:bCs/>
                <w:sz w:val="20"/>
                <w:szCs w:val="20"/>
              </w:rPr>
              <w:t xml:space="preserve">ecent </w:t>
            </w:r>
            <w:r w:rsidR="00D671D8">
              <w:rPr>
                <w:rFonts w:cs="Arial"/>
                <w:bCs/>
                <w:sz w:val="20"/>
                <w:szCs w:val="20"/>
              </w:rPr>
              <w:t xml:space="preserve">deliberations, communications and implementation of measures </w:t>
            </w:r>
            <w:r w:rsidR="0066250F">
              <w:rPr>
                <w:rFonts w:cs="Arial"/>
                <w:bCs/>
                <w:sz w:val="20"/>
                <w:szCs w:val="20"/>
              </w:rPr>
              <w:t>regarding the January exam period</w:t>
            </w:r>
            <w:r w:rsidR="00F860C5">
              <w:rPr>
                <w:rFonts w:cs="Arial"/>
                <w:bCs/>
                <w:sz w:val="20"/>
                <w:szCs w:val="20"/>
              </w:rPr>
              <w:t>.</w:t>
            </w:r>
          </w:p>
          <w:p w14:paraId="75FAA9E1" w14:textId="203E01CD" w:rsidR="00593B16" w:rsidRDefault="00E21C6E" w:rsidP="00593B16">
            <w:pPr>
              <w:pStyle w:val="ListParagraph"/>
              <w:numPr>
                <w:ilvl w:val="0"/>
                <w:numId w:val="31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successful </w:t>
            </w:r>
            <w:r w:rsidR="00364FB2">
              <w:rPr>
                <w:rFonts w:cs="Arial"/>
                <w:bCs/>
                <w:sz w:val="20"/>
                <w:szCs w:val="20"/>
              </w:rPr>
              <w:t>launch</w:t>
            </w:r>
            <w:r>
              <w:rPr>
                <w:rFonts w:cs="Arial"/>
                <w:bCs/>
                <w:sz w:val="20"/>
                <w:szCs w:val="20"/>
              </w:rPr>
              <w:t xml:space="preserve"> of the new </w:t>
            </w:r>
            <w:r w:rsidR="00364FB2">
              <w:rPr>
                <w:rFonts w:cs="Arial"/>
                <w:bCs/>
                <w:sz w:val="20"/>
                <w:szCs w:val="20"/>
              </w:rPr>
              <w:t>University</w:t>
            </w:r>
            <w:r>
              <w:rPr>
                <w:rFonts w:cs="Arial"/>
                <w:bCs/>
                <w:sz w:val="20"/>
                <w:szCs w:val="20"/>
              </w:rPr>
              <w:t xml:space="preserve"> Strategy</w:t>
            </w:r>
            <w:r w:rsidR="00E33CC7">
              <w:rPr>
                <w:rFonts w:cs="Arial"/>
                <w:bCs/>
                <w:sz w:val="20"/>
                <w:szCs w:val="20"/>
              </w:rPr>
              <w:t xml:space="preserve">, which included </w:t>
            </w:r>
            <w:r w:rsidR="00F860C5">
              <w:rPr>
                <w:rFonts w:cs="Arial"/>
                <w:bCs/>
                <w:sz w:val="20"/>
                <w:szCs w:val="20"/>
              </w:rPr>
              <w:t>the start of a series of more than 40</w:t>
            </w:r>
            <w:r w:rsidR="00E33CC7">
              <w:rPr>
                <w:rFonts w:cs="Arial"/>
                <w:bCs/>
                <w:sz w:val="20"/>
                <w:szCs w:val="20"/>
              </w:rPr>
              <w:t xml:space="preserve"> roadshows </w:t>
            </w:r>
            <w:r w:rsidR="00364FB2">
              <w:rPr>
                <w:rFonts w:cs="Arial"/>
                <w:bCs/>
                <w:sz w:val="20"/>
                <w:szCs w:val="20"/>
              </w:rPr>
              <w:t xml:space="preserve">around the institution </w:t>
            </w:r>
            <w:r w:rsidR="00E33CC7">
              <w:rPr>
                <w:rFonts w:cs="Arial"/>
                <w:bCs/>
                <w:sz w:val="20"/>
                <w:szCs w:val="20"/>
              </w:rPr>
              <w:t xml:space="preserve">where </w:t>
            </w:r>
            <w:r w:rsidR="00F860C5">
              <w:rPr>
                <w:rFonts w:cs="Arial"/>
                <w:bCs/>
                <w:sz w:val="20"/>
                <w:szCs w:val="20"/>
              </w:rPr>
              <w:t xml:space="preserve">so far </w:t>
            </w:r>
            <w:r w:rsidR="00E33CC7">
              <w:rPr>
                <w:rFonts w:cs="Arial"/>
                <w:bCs/>
                <w:sz w:val="20"/>
                <w:szCs w:val="20"/>
              </w:rPr>
              <w:t xml:space="preserve">the strategy had been well </w:t>
            </w:r>
            <w:r w:rsidR="00763E02">
              <w:rPr>
                <w:rFonts w:cs="Arial"/>
                <w:bCs/>
                <w:sz w:val="20"/>
                <w:szCs w:val="20"/>
              </w:rPr>
              <w:t>received</w:t>
            </w:r>
            <w:r w:rsidR="00F860C5">
              <w:rPr>
                <w:rFonts w:cs="Arial"/>
                <w:bCs/>
                <w:sz w:val="20"/>
                <w:szCs w:val="20"/>
              </w:rPr>
              <w:t>.</w:t>
            </w:r>
          </w:p>
          <w:p w14:paraId="6F2F381E" w14:textId="15B1B33E" w:rsidR="00763E02" w:rsidRDefault="00763E02" w:rsidP="00593B16">
            <w:pPr>
              <w:pStyle w:val="ListParagraph"/>
              <w:numPr>
                <w:ilvl w:val="0"/>
                <w:numId w:val="31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Union re-ballots for strike action in response to pension and pay</w:t>
            </w:r>
            <w:r w:rsidR="000803D8">
              <w:rPr>
                <w:rFonts w:cs="Arial"/>
                <w:bCs/>
                <w:sz w:val="20"/>
                <w:szCs w:val="20"/>
              </w:rPr>
              <w:t xml:space="preserve"> had not reached the required threshold for action to be </w:t>
            </w:r>
            <w:r w:rsidR="00F860C5">
              <w:rPr>
                <w:rFonts w:cs="Arial"/>
                <w:bCs/>
                <w:sz w:val="20"/>
                <w:szCs w:val="20"/>
              </w:rPr>
              <w:t>allowed</w:t>
            </w:r>
            <w:r w:rsidR="00364FB2">
              <w:rPr>
                <w:rFonts w:cs="Arial"/>
                <w:bCs/>
                <w:sz w:val="20"/>
                <w:szCs w:val="20"/>
              </w:rPr>
              <w:t>.</w:t>
            </w:r>
          </w:p>
          <w:p w14:paraId="3CE9A8F5" w14:textId="77777777" w:rsidR="00364FB2" w:rsidRDefault="00364FB2" w:rsidP="00364FB2">
            <w:pPr>
              <w:pStyle w:val="ListParagraph"/>
              <w:rPr>
                <w:rFonts w:cs="Arial"/>
                <w:bCs/>
                <w:sz w:val="20"/>
                <w:szCs w:val="20"/>
              </w:rPr>
            </w:pPr>
          </w:p>
          <w:p w14:paraId="6FF8AF2F" w14:textId="4B3DBD4B" w:rsidR="00251D4E" w:rsidRDefault="00982F77" w:rsidP="00982F77">
            <w:pPr>
              <w:rPr>
                <w:rFonts w:cs="Arial"/>
                <w:bCs/>
                <w:sz w:val="20"/>
                <w:szCs w:val="20"/>
              </w:rPr>
            </w:pPr>
            <w:r w:rsidRPr="00982F77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update be noted.</w:t>
            </w:r>
          </w:p>
          <w:p w14:paraId="70B6FA07" w14:textId="4D5C7B72" w:rsidR="00251D4E" w:rsidRPr="00C80DD6" w:rsidRDefault="00251D4E" w:rsidP="00C035EF">
            <w:pPr>
              <w:pStyle w:val="ListParagraph"/>
              <w:rPr>
                <w:rFonts w:cs="Arial"/>
                <w:bCs/>
                <w:sz w:val="20"/>
                <w:szCs w:val="20"/>
              </w:rPr>
            </w:pPr>
          </w:p>
        </w:tc>
      </w:tr>
      <w:tr w:rsidR="00E9257A" w:rsidRPr="008028C4" w14:paraId="04DCEE44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F037142" w14:textId="4672DBD1" w:rsidR="00E9257A" w:rsidRDefault="00A67148" w:rsidP="003254F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46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CC5CB" w14:textId="0C5253C1" w:rsidR="00E9257A" w:rsidRPr="008028C4" w:rsidRDefault="00A67148" w:rsidP="00073AF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Education Plan</w:t>
            </w:r>
          </w:p>
        </w:tc>
      </w:tr>
      <w:tr w:rsidR="0028528C" w:rsidRPr="008028C4" w14:paraId="7BDC000F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AAD614C" w14:textId="77777777" w:rsidR="0028528C" w:rsidRDefault="0028528C" w:rsidP="0028528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A4114" w14:textId="74299FC3" w:rsidR="00884F35" w:rsidRDefault="008F5EFF" w:rsidP="00A67148">
            <w:pPr>
              <w:rPr>
                <w:rFonts w:cs="Arial"/>
                <w:bCs/>
                <w:sz w:val="20"/>
                <w:szCs w:val="20"/>
              </w:rPr>
            </w:pPr>
            <w:r w:rsidRPr="008F5EFF">
              <w:rPr>
                <w:rFonts w:cs="Arial"/>
                <w:bCs/>
                <w:sz w:val="20"/>
                <w:szCs w:val="20"/>
              </w:rPr>
              <w:t xml:space="preserve">Council considered a report by the </w:t>
            </w:r>
            <w:r w:rsidR="00A67148">
              <w:rPr>
                <w:rFonts w:cs="Arial"/>
                <w:bCs/>
                <w:sz w:val="20"/>
                <w:szCs w:val="20"/>
              </w:rPr>
              <w:t xml:space="preserve">Vice-President (Education) </w:t>
            </w:r>
            <w:r w:rsidR="0000520D">
              <w:rPr>
                <w:rFonts w:cs="Arial"/>
                <w:bCs/>
                <w:sz w:val="20"/>
                <w:szCs w:val="20"/>
              </w:rPr>
              <w:t xml:space="preserve">which </w:t>
            </w:r>
            <w:r w:rsidR="0000520D" w:rsidRPr="0000520D">
              <w:rPr>
                <w:rFonts w:cs="Arial"/>
                <w:bCs/>
                <w:sz w:val="20"/>
                <w:szCs w:val="20"/>
              </w:rPr>
              <w:t>introduce</w:t>
            </w:r>
            <w:r w:rsidR="0000520D">
              <w:rPr>
                <w:rFonts w:cs="Arial"/>
                <w:bCs/>
                <w:sz w:val="20"/>
                <w:szCs w:val="20"/>
              </w:rPr>
              <w:t>d</w:t>
            </w:r>
            <w:r w:rsidR="0000520D" w:rsidRPr="0000520D">
              <w:rPr>
                <w:rFonts w:cs="Arial"/>
                <w:bCs/>
                <w:sz w:val="20"/>
                <w:szCs w:val="20"/>
              </w:rPr>
              <w:t xml:space="preserve"> the draft Education Strategic Plan through a high-level overview of the direction of travel for education over the coming months.</w:t>
            </w:r>
          </w:p>
          <w:p w14:paraId="402587EA" w14:textId="7ADBF7A4" w:rsidR="00793A53" w:rsidRDefault="00793A53" w:rsidP="00A67148">
            <w:pPr>
              <w:rPr>
                <w:rFonts w:cs="Arial"/>
                <w:bCs/>
                <w:sz w:val="20"/>
                <w:szCs w:val="20"/>
              </w:rPr>
            </w:pPr>
          </w:p>
          <w:p w14:paraId="63B85466" w14:textId="3A7716CB" w:rsidR="00793A53" w:rsidRDefault="00793A53" w:rsidP="00A6714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Plan, while not </w:t>
            </w:r>
            <w:r w:rsidR="00C26F12">
              <w:rPr>
                <w:rFonts w:cs="Arial"/>
                <w:bCs/>
                <w:sz w:val="20"/>
                <w:szCs w:val="20"/>
              </w:rPr>
              <w:t xml:space="preserve">having yet </w:t>
            </w:r>
            <w:r>
              <w:rPr>
                <w:rFonts w:cs="Arial"/>
                <w:bCs/>
                <w:sz w:val="20"/>
                <w:szCs w:val="20"/>
              </w:rPr>
              <w:t>undergone a full consultation, had been seen and supported by senior education leaders</w:t>
            </w:r>
            <w:r w:rsidR="00DB0C98">
              <w:rPr>
                <w:rFonts w:cs="Arial"/>
                <w:bCs/>
                <w:sz w:val="20"/>
                <w:szCs w:val="20"/>
              </w:rPr>
              <w:t xml:space="preserve"> in the University. Based on the triple helix approach, the plan set out t</w:t>
            </w:r>
            <w:r w:rsidR="00054617">
              <w:rPr>
                <w:rFonts w:cs="Arial"/>
                <w:bCs/>
                <w:sz w:val="20"/>
                <w:szCs w:val="20"/>
              </w:rPr>
              <w:t>o</w:t>
            </w:r>
            <w:r w:rsidR="00DB0C98">
              <w:rPr>
                <w:rFonts w:cs="Arial"/>
                <w:bCs/>
                <w:sz w:val="20"/>
                <w:szCs w:val="20"/>
              </w:rPr>
              <w:t xml:space="preserve"> define</w:t>
            </w:r>
            <w:r w:rsidR="00B0631A">
              <w:rPr>
                <w:rFonts w:cs="Arial"/>
                <w:bCs/>
                <w:sz w:val="20"/>
                <w:szCs w:val="20"/>
              </w:rPr>
              <w:t xml:space="preserve"> what blended learning would look like over the coming years and also incorporate what the institution had learned </w:t>
            </w:r>
            <w:r w:rsidR="00054617">
              <w:rPr>
                <w:rFonts w:cs="Arial"/>
                <w:bCs/>
                <w:sz w:val="20"/>
                <w:szCs w:val="20"/>
              </w:rPr>
              <w:t>regarding assessment</w:t>
            </w:r>
            <w:r w:rsidR="00B0631A">
              <w:rPr>
                <w:rFonts w:cs="Arial"/>
                <w:bCs/>
                <w:sz w:val="20"/>
                <w:szCs w:val="20"/>
              </w:rPr>
              <w:t xml:space="preserve"> over the last 2 years during the pandemic. </w:t>
            </w:r>
            <w:r w:rsidR="00F316A6">
              <w:rPr>
                <w:rFonts w:cs="Arial"/>
                <w:bCs/>
                <w:sz w:val="20"/>
                <w:szCs w:val="20"/>
              </w:rPr>
              <w:t>People would very much be at the centre of the plan w</w:t>
            </w:r>
            <w:r w:rsidR="00FD7A3A">
              <w:rPr>
                <w:rFonts w:cs="Arial"/>
                <w:bCs/>
                <w:sz w:val="20"/>
                <w:szCs w:val="20"/>
              </w:rPr>
              <w:t>ith</w:t>
            </w:r>
            <w:r w:rsidR="00F316A6">
              <w:rPr>
                <w:rFonts w:cs="Arial"/>
                <w:bCs/>
                <w:sz w:val="20"/>
                <w:szCs w:val="20"/>
              </w:rPr>
              <w:t xml:space="preserve"> personalised education delivery </w:t>
            </w:r>
            <w:r w:rsidR="00FD7A3A">
              <w:rPr>
                <w:rFonts w:cs="Arial"/>
                <w:bCs/>
                <w:sz w:val="20"/>
                <w:szCs w:val="20"/>
              </w:rPr>
              <w:t xml:space="preserve">to give students </w:t>
            </w:r>
            <w:r w:rsidR="00EB3FEE">
              <w:rPr>
                <w:rFonts w:cs="Arial"/>
                <w:bCs/>
                <w:sz w:val="20"/>
                <w:szCs w:val="20"/>
              </w:rPr>
              <w:t>increased</w:t>
            </w:r>
            <w:r w:rsidR="00FD7A3A">
              <w:rPr>
                <w:rFonts w:cs="Arial"/>
                <w:bCs/>
                <w:sz w:val="20"/>
                <w:szCs w:val="20"/>
              </w:rPr>
              <w:t xml:space="preserve"> ownership of the</w:t>
            </w:r>
            <w:r w:rsidR="00112619">
              <w:rPr>
                <w:rFonts w:cs="Arial"/>
                <w:bCs/>
                <w:sz w:val="20"/>
                <w:szCs w:val="20"/>
              </w:rPr>
              <w:t>ir education</w:t>
            </w:r>
            <w:r w:rsidR="00A50461">
              <w:rPr>
                <w:rFonts w:cs="Arial"/>
                <w:bCs/>
                <w:sz w:val="20"/>
                <w:szCs w:val="20"/>
              </w:rPr>
              <w:t xml:space="preserve">. Much effort would be focused on curriculum design to </w:t>
            </w:r>
            <w:r w:rsidR="00DB7185">
              <w:rPr>
                <w:rFonts w:cs="Arial"/>
                <w:bCs/>
                <w:sz w:val="20"/>
                <w:szCs w:val="20"/>
              </w:rPr>
              <w:t>ensure that our promise of research-led education was real and could be delivered.</w:t>
            </w:r>
          </w:p>
          <w:p w14:paraId="302560A1" w14:textId="24F8DC21" w:rsidR="00633C08" w:rsidRDefault="00633C08" w:rsidP="00A67148">
            <w:pPr>
              <w:rPr>
                <w:rFonts w:cs="Arial"/>
                <w:bCs/>
                <w:sz w:val="20"/>
                <w:szCs w:val="20"/>
              </w:rPr>
            </w:pPr>
          </w:p>
          <w:p w14:paraId="7A219715" w14:textId="5ED204C7" w:rsidR="00633C08" w:rsidRDefault="00633C08" w:rsidP="00A6714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suggestion was made that </w:t>
            </w:r>
            <w:r w:rsidR="004C31B6">
              <w:rPr>
                <w:rFonts w:cs="Arial"/>
                <w:bCs/>
                <w:sz w:val="20"/>
                <w:szCs w:val="20"/>
              </w:rPr>
              <w:t>linking</w:t>
            </w:r>
            <w:r>
              <w:rPr>
                <w:rFonts w:cs="Arial"/>
                <w:bCs/>
                <w:sz w:val="20"/>
                <w:szCs w:val="20"/>
              </w:rPr>
              <w:t xml:space="preserve"> with appropriate </w:t>
            </w:r>
            <w:r w:rsidR="004C31B6">
              <w:rPr>
                <w:rFonts w:cs="Arial"/>
                <w:bCs/>
                <w:sz w:val="20"/>
                <w:szCs w:val="20"/>
              </w:rPr>
              <w:t>partner</w:t>
            </w:r>
            <w:r w:rsidR="00DB7185">
              <w:rPr>
                <w:rFonts w:cs="Arial"/>
                <w:bCs/>
                <w:sz w:val="20"/>
                <w:szCs w:val="20"/>
              </w:rPr>
              <w:t>s</w:t>
            </w:r>
            <w:r w:rsidR="004C31B6">
              <w:rPr>
                <w:rFonts w:cs="Arial"/>
                <w:bCs/>
                <w:sz w:val="20"/>
                <w:szCs w:val="20"/>
              </w:rPr>
              <w:t xml:space="preserve"> to test </w:t>
            </w:r>
            <w:r w:rsidR="00DB7185">
              <w:rPr>
                <w:rFonts w:cs="Arial"/>
                <w:bCs/>
                <w:sz w:val="20"/>
                <w:szCs w:val="20"/>
              </w:rPr>
              <w:t xml:space="preserve">and develop </w:t>
            </w:r>
            <w:r w:rsidR="004C31B6">
              <w:rPr>
                <w:rFonts w:cs="Arial"/>
                <w:bCs/>
                <w:sz w:val="20"/>
                <w:szCs w:val="20"/>
              </w:rPr>
              <w:t xml:space="preserve">the plan </w:t>
            </w:r>
            <w:r w:rsidR="00DB7185">
              <w:rPr>
                <w:rFonts w:cs="Arial"/>
                <w:bCs/>
                <w:sz w:val="20"/>
                <w:szCs w:val="20"/>
              </w:rPr>
              <w:t>would be valuable</w:t>
            </w:r>
            <w:r w:rsidR="006D6C26">
              <w:rPr>
                <w:rFonts w:cs="Arial"/>
                <w:bCs/>
                <w:sz w:val="20"/>
                <w:szCs w:val="20"/>
              </w:rPr>
              <w:t>, and that the plan should reflect the international focus and aspirations of the University</w:t>
            </w:r>
            <w:r w:rsidR="001B6F57">
              <w:rPr>
                <w:rFonts w:cs="Arial"/>
                <w:bCs/>
                <w:sz w:val="20"/>
                <w:szCs w:val="20"/>
              </w:rPr>
              <w:t>.</w:t>
            </w:r>
          </w:p>
          <w:p w14:paraId="423A63D0" w14:textId="55140372" w:rsidR="001B6F57" w:rsidRDefault="001B6F57" w:rsidP="00A67148">
            <w:pPr>
              <w:rPr>
                <w:rFonts w:cs="Arial"/>
                <w:bCs/>
                <w:sz w:val="20"/>
                <w:szCs w:val="20"/>
              </w:rPr>
            </w:pPr>
          </w:p>
          <w:p w14:paraId="7BD500EE" w14:textId="5DB1E68D" w:rsidR="001B6F57" w:rsidRDefault="001B6F57" w:rsidP="00A67148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It was noted that many parts of the plan were in train already</w:t>
            </w:r>
            <w:r w:rsidR="001C2CFA">
              <w:rPr>
                <w:rFonts w:cs="Arial"/>
                <w:bCs/>
                <w:sz w:val="20"/>
                <w:szCs w:val="20"/>
              </w:rPr>
              <w:t>, including out</w:t>
            </w:r>
            <w:r w:rsidR="00975472">
              <w:rPr>
                <w:rFonts w:cs="Arial"/>
                <w:bCs/>
                <w:sz w:val="20"/>
                <w:szCs w:val="20"/>
              </w:rPr>
              <w:t>li</w:t>
            </w:r>
            <w:r w:rsidR="001C2CFA">
              <w:rPr>
                <w:rFonts w:cs="Arial"/>
                <w:bCs/>
                <w:sz w:val="20"/>
                <w:szCs w:val="20"/>
              </w:rPr>
              <w:t xml:space="preserve">ne </w:t>
            </w:r>
            <w:r w:rsidR="00975472">
              <w:rPr>
                <w:rFonts w:cs="Arial"/>
                <w:bCs/>
                <w:sz w:val="20"/>
                <w:szCs w:val="20"/>
              </w:rPr>
              <w:t>curriculum</w:t>
            </w:r>
            <w:r w:rsidR="001C2CFA">
              <w:rPr>
                <w:rFonts w:cs="Arial"/>
                <w:bCs/>
                <w:sz w:val="20"/>
                <w:szCs w:val="20"/>
              </w:rPr>
              <w:t xml:space="preserve"> design, </w:t>
            </w:r>
            <w:r w:rsidR="00975472">
              <w:rPr>
                <w:rFonts w:cs="Arial"/>
                <w:bCs/>
                <w:sz w:val="20"/>
                <w:szCs w:val="20"/>
              </w:rPr>
              <w:t>involving</w:t>
            </w:r>
            <w:r w:rsidR="001C2CF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C60BD">
              <w:rPr>
                <w:rFonts w:cs="Arial"/>
                <w:bCs/>
                <w:sz w:val="20"/>
                <w:szCs w:val="20"/>
              </w:rPr>
              <w:t xml:space="preserve">the </w:t>
            </w:r>
            <w:r w:rsidR="001C2CFA">
              <w:rPr>
                <w:rFonts w:cs="Arial"/>
                <w:bCs/>
                <w:sz w:val="20"/>
                <w:szCs w:val="20"/>
              </w:rPr>
              <w:t>student voice</w:t>
            </w:r>
            <w:r w:rsidR="00975472">
              <w:rPr>
                <w:rFonts w:cs="Arial"/>
                <w:bCs/>
                <w:sz w:val="20"/>
                <w:szCs w:val="20"/>
              </w:rPr>
              <w:t xml:space="preserve"> and </w:t>
            </w:r>
            <w:r w:rsidR="001C2CFA">
              <w:rPr>
                <w:rFonts w:cs="Arial"/>
                <w:bCs/>
                <w:sz w:val="20"/>
                <w:szCs w:val="20"/>
              </w:rPr>
              <w:t>reaching out to schools and colleges</w:t>
            </w:r>
            <w:r w:rsidR="00975472">
              <w:rPr>
                <w:rFonts w:cs="Arial"/>
                <w:bCs/>
                <w:sz w:val="20"/>
                <w:szCs w:val="20"/>
              </w:rPr>
              <w:t>.</w:t>
            </w:r>
          </w:p>
          <w:p w14:paraId="063F6985" w14:textId="77777777" w:rsidR="00A837EC" w:rsidRPr="001A5477" w:rsidRDefault="00A837EC" w:rsidP="00A837EC">
            <w:pPr>
              <w:pStyle w:val="ListParagraph"/>
              <w:rPr>
                <w:rFonts w:cs="Arial"/>
                <w:bCs/>
                <w:sz w:val="20"/>
                <w:szCs w:val="20"/>
              </w:rPr>
            </w:pPr>
          </w:p>
          <w:p w14:paraId="49BFD135" w14:textId="77777777" w:rsidR="00DB2BE1" w:rsidRDefault="00332523" w:rsidP="00332523">
            <w:pPr>
              <w:rPr>
                <w:rFonts w:cs="Arial"/>
                <w:bCs/>
                <w:sz w:val="20"/>
                <w:szCs w:val="20"/>
              </w:rPr>
            </w:pPr>
            <w:r w:rsidRPr="00332523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</w:t>
            </w:r>
            <w:r w:rsidR="009F2DF0">
              <w:rPr>
                <w:rFonts w:cs="Arial"/>
                <w:bCs/>
                <w:sz w:val="20"/>
                <w:szCs w:val="20"/>
              </w:rPr>
              <w:t>report be noted.</w:t>
            </w:r>
          </w:p>
          <w:p w14:paraId="5EC9B971" w14:textId="77777777" w:rsidR="00C94498" w:rsidRPr="004A1ECD" w:rsidRDefault="00C94498" w:rsidP="0033252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6352E" w:rsidRPr="00C879BE" w14:paraId="670E4CDC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1FB41C0" w14:textId="1F902B5D" w:rsidR="0056352E" w:rsidRDefault="008A436F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47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637CB" w14:textId="128AA0C9" w:rsidR="0056352E" w:rsidRDefault="00032F7B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Sustainability Update</w:t>
            </w:r>
          </w:p>
          <w:p w14:paraId="726746CD" w14:textId="77777777" w:rsidR="0056352E" w:rsidRDefault="0056352E" w:rsidP="0056352E">
            <w:pPr>
              <w:rPr>
                <w:rFonts w:cs="Arial"/>
                <w:b/>
                <w:sz w:val="20"/>
                <w:szCs w:val="20"/>
              </w:rPr>
            </w:pPr>
          </w:p>
          <w:p w14:paraId="1167E523" w14:textId="77777777" w:rsidR="00293643" w:rsidRDefault="00440D53" w:rsidP="00032F7B">
            <w:pPr>
              <w:spacing w:after="90"/>
              <w:jc w:val="both"/>
              <w:rPr>
                <w:rFonts w:cs="Arial"/>
                <w:sz w:val="20"/>
                <w:szCs w:val="20"/>
              </w:rPr>
            </w:pPr>
            <w:r w:rsidRPr="00440D53">
              <w:rPr>
                <w:rFonts w:cs="Arial"/>
                <w:sz w:val="20"/>
                <w:szCs w:val="20"/>
              </w:rPr>
              <w:t xml:space="preserve">Council </w:t>
            </w:r>
            <w:r w:rsidR="00032F7B">
              <w:rPr>
                <w:rFonts w:cs="Arial"/>
                <w:sz w:val="20"/>
                <w:szCs w:val="20"/>
              </w:rPr>
              <w:t>received a presentation from the Senior Vice-President (Academic)</w:t>
            </w:r>
            <w:r w:rsidR="00B73FE7">
              <w:rPr>
                <w:rFonts w:cs="Arial"/>
                <w:sz w:val="20"/>
                <w:szCs w:val="20"/>
              </w:rPr>
              <w:t xml:space="preserve"> which set out a reminder of the sustainability plans and goals, provided an update on achievements so far and set out next steps for the future.</w:t>
            </w:r>
          </w:p>
          <w:p w14:paraId="478C0948" w14:textId="5D35FF27" w:rsidR="009E6FE5" w:rsidRDefault="009E6FE5" w:rsidP="00032F7B">
            <w:pPr>
              <w:spacing w:after="9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plan was launched in 2020 and was now well governed by a</w:t>
            </w:r>
            <w:r w:rsidR="00BA2309">
              <w:rPr>
                <w:rFonts w:cs="Arial"/>
                <w:sz w:val="20"/>
                <w:szCs w:val="20"/>
              </w:rPr>
              <w:t>n established</w:t>
            </w:r>
            <w:r>
              <w:rPr>
                <w:rFonts w:cs="Arial"/>
                <w:sz w:val="20"/>
                <w:szCs w:val="20"/>
              </w:rPr>
              <w:t xml:space="preserve"> board</w:t>
            </w:r>
            <w:r w:rsidR="006D59ED">
              <w:rPr>
                <w:rFonts w:cs="Arial"/>
                <w:sz w:val="20"/>
                <w:szCs w:val="20"/>
              </w:rPr>
              <w:t>. Highlights included the re</w:t>
            </w:r>
            <w:r w:rsidR="00752743">
              <w:rPr>
                <w:rFonts w:cs="Arial"/>
                <w:sz w:val="20"/>
                <w:szCs w:val="20"/>
              </w:rPr>
              <w:t>placement of heat and power generation by 2027</w:t>
            </w:r>
            <w:r w:rsidR="008952DA">
              <w:rPr>
                <w:rFonts w:cs="Arial"/>
                <w:sz w:val="20"/>
                <w:szCs w:val="20"/>
              </w:rPr>
              <w:t xml:space="preserve"> and the need to reduce carbon footprint from buildings both in their construction and </w:t>
            </w:r>
            <w:r w:rsidR="00360ED4">
              <w:rPr>
                <w:rFonts w:cs="Arial"/>
                <w:sz w:val="20"/>
                <w:szCs w:val="20"/>
              </w:rPr>
              <w:t>operation.</w:t>
            </w:r>
          </w:p>
          <w:p w14:paraId="6CB7F611" w14:textId="77777777" w:rsidR="007F5487" w:rsidRDefault="007F5487" w:rsidP="00032F7B">
            <w:pPr>
              <w:spacing w:after="9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following comments were made:</w:t>
            </w:r>
          </w:p>
          <w:p w14:paraId="1A0BA40A" w14:textId="4B6B3245" w:rsidR="007F5487" w:rsidRDefault="007F5487" w:rsidP="007F5487">
            <w:pPr>
              <w:pStyle w:val="ListParagraph"/>
              <w:numPr>
                <w:ilvl w:val="0"/>
                <w:numId w:val="43"/>
              </w:numPr>
              <w:spacing w:after="9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sustainability </w:t>
            </w:r>
            <w:r w:rsidR="00661A6F">
              <w:rPr>
                <w:rFonts w:cs="Arial"/>
                <w:sz w:val="20"/>
                <w:szCs w:val="20"/>
              </w:rPr>
              <w:t>implications</w:t>
            </w:r>
            <w:r w:rsidR="00D06720">
              <w:rPr>
                <w:rFonts w:cs="Arial"/>
                <w:sz w:val="20"/>
                <w:szCs w:val="20"/>
              </w:rPr>
              <w:t xml:space="preserve"> of growing </w:t>
            </w:r>
            <w:r w:rsidR="00661A6F">
              <w:rPr>
                <w:rFonts w:cs="Arial"/>
                <w:sz w:val="20"/>
                <w:szCs w:val="20"/>
              </w:rPr>
              <w:t xml:space="preserve">the </w:t>
            </w:r>
            <w:r w:rsidR="00D06720">
              <w:rPr>
                <w:rFonts w:cs="Arial"/>
                <w:sz w:val="20"/>
                <w:szCs w:val="20"/>
              </w:rPr>
              <w:t xml:space="preserve">student </w:t>
            </w:r>
            <w:r w:rsidR="00661A6F">
              <w:rPr>
                <w:rFonts w:cs="Arial"/>
                <w:sz w:val="20"/>
                <w:szCs w:val="20"/>
              </w:rPr>
              <w:t>population</w:t>
            </w:r>
          </w:p>
          <w:p w14:paraId="28F3DFAD" w14:textId="77777777" w:rsidR="00D06720" w:rsidRDefault="00D06720" w:rsidP="007F5487">
            <w:pPr>
              <w:pStyle w:val="ListParagraph"/>
              <w:numPr>
                <w:ilvl w:val="0"/>
                <w:numId w:val="43"/>
              </w:numPr>
              <w:spacing w:after="9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impact of estate size and shape</w:t>
            </w:r>
          </w:p>
          <w:p w14:paraId="35A41219" w14:textId="77777777" w:rsidR="00D06720" w:rsidRDefault="00D06720" w:rsidP="007F5487">
            <w:pPr>
              <w:pStyle w:val="ListParagraph"/>
              <w:numPr>
                <w:ilvl w:val="0"/>
                <w:numId w:val="43"/>
              </w:numPr>
              <w:spacing w:after="9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Education delivery with the potential for more online and remote delivery</w:t>
            </w:r>
          </w:p>
          <w:p w14:paraId="150F63F4" w14:textId="3878D445" w:rsidR="002F0C6F" w:rsidRPr="00EF5EEA" w:rsidRDefault="002A499B" w:rsidP="002F0C6F">
            <w:pPr>
              <w:pStyle w:val="ListParagraph"/>
              <w:numPr>
                <w:ilvl w:val="0"/>
                <w:numId w:val="43"/>
              </w:numPr>
              <w:spacing w:after="9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What was being done to enthuse both staff and students to help the sustainability goals</w:t>
            </w:r>
          </w:p>
          <w:p w14:paraId="44CC2759" w14:textId="00AD11D0" w:rsidR="002F0C6F" w:rsidRPr="002F0C6F" w:rsidRDefault="002F0C6F" w:rsidP="002F0C6F">
            <w:pPr>
              <w:spacing w:after="90"/>
              <w:jc w:val="both"/>
              <w:rPr>
                <w:rFonts w:cs="Arial"/>
                <w:sz w:val="20"/>
                <w:szCs w:val="20"/>
              </w:rPr>
            </w:pPr>
            <w:r w:rsidRPr="00E73922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the presentation and update be noted.</w:t>
            </w:r>
          </w:p>
        </w:tc>
      </w:tr>
      <w:tr w:rsidR="003A6691" w:rsidRPr="00C879BE" w14:paraId="1DCAD870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AA7715C" w14:textId="3C73D145" w:rsidR="003A6691" w:rsidRDefault="00D6277A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49D4D" w14:textId="7C248BDC" w:rsidR="003A6691" w:rsidRDefault="003A6691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University </w:t>
            </w:r>
            <w:r w:rsidR="009909EF">
              <w:rPr>
                <w:rFonts w:cs="Arial"/>
                <w:b/>
                <w:sz w:val="20"/>
                <w:szCs w:val="20"/>
              </w:rPr>
              <w:t>S</w:t>
            </w:r>
            <w:r w:rsidR="00D6277A">
              <w:rPr>
                <w:rFonts w:cs="Arial"/>
                <w:b/>
                <w:sz w:val="20"/>
                <w:szCs w:val="20"/>
              </w:rPr>
              <w:t>ize and Shape</w:t>
            </w:r>
          </w:p>
          <w:p w14:paraId="50038CBB" w14:textId="77777777" w:rsidR="003A6691" w:rsidRDefault="003A6691" w:rsidP="0056352E">
            <w:pPr>
              <w:rPr>
                <w:rFonts w:cs="Arial"/>
                <w:b/>
                <w:sz w:val="20"/>
                <w:szCs w:val="20"/>
              </w:rPr>
            </w:pPr>
          </w:p>
          <w:p w14:paraId="31688157" w14:textId="6A9D1690" w:rsidR="000E00E1" w:rsidRDefault="003A6691" w:rsidP="00D6277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considered a report by the </w:t>
            </w:r>
            <w:r w:rsidR="00D6277A">
              <w:rPr>
                <w:rFonts w:cs="Arial"/>
                <w:bCs/>
                <w:sz w:val="20"/>
                <w:szCs w:val="20"/>
              </w:rPr>
              <w:t>Senior Vice-President</w:t>
            </w:r>
            <w:r w:rsidR="00D13EE1">
              <w:rPr>
                <w:rFonts w:cs="Arial"/>
                <w:bCs/>
                <w:sz w:val="20"/>
                <w:szCs w:val="20"/>
              </w:rPr>
              <w:t xml:space="preserve"> (Academic</w:t>
            </w:r>
            <w:r w:rsidR="00D13EE1" w:rsidRPr="00F860C5">
              <w:rPr>
                <w:rFonts w:cs="Arial"/>
                <w:bCs/>
                <w:sz w:val="20"/>
                <w:szCs w:val="20"/>
              </w:rPr>
              <w:t>)</w:t>
            </w:r>
            <w:r w:rsidR="00272382" w:rsidRPr="00F860C5">
              <w:rPr>
                <w:sz w:val="20"/>
                <w:szCs w:val="20"/>
              </w:rPr>
              <w:t xml:space="preserve"> which set out</w:t>
            </w:r>
            <w:r w:rsidR="00272382">
              <w:t xml:space="preserve"> </w:t>
            </w:r>
            <w:r w:rsidR="00272382" w:rsidRPr="00272382">
              <w:rPr>
                <w:rFonts w:cs="Arial"/>
                <w:bCs/>
                <w:sz w:val="20"/>
                <w:szCs w:val="20"/>
              </w:rPr>
              <w:t xml:space="preserve">progress with Size and Shape </w:t>
            </w:r>
            <w:r w:rsidR="00871C42">
              <w:rPr>
                <w:rFonts w:cs="Arial"/>
                <w:bCs/>
                <w:sz w:val="20"/>
                <w:szCs w:val="20"/>
              </w:rPr>
              <w:t xml:space="preserve">work, </w:t>
            </w:r>
            <w:r w:rsidR="00272382" w:rsidRPr="00272382">
              <w:rPr>
                <w:rFonts w:cs="Arial"/>
                <w:bCs/>
                <w:sz w:val="20"/>
                <w:szCs w:val="20"/>
              </w:rPr>
              <w:t>setting out the next steps to the April Council away day and consideration of the Estates investments</w:t>
            </w:r>
            <w:r w:rsidR="00871C42">
              <w:rPr>
                <w:rFonts w:cs="Arial"/>
                <w:bCs/>
                <w:sz w:val="20"/>
                <w:szCs w:val="20"/>
              </w:rPr>
              <w:t>.</w:t>
            </w:r>
          </w:p>
          <w:p w14:paraId="2777749F" w14:textId="2CC1C2B1" w:rsidR="00CF016D" w:rsidRDefault="00CF016D" w:rsidP="00D6277A">
            <w:pPr>
              <w:rPr>
                <w:rFonts w:cs="Arial"/>
                <w:bCs/>
                <w:sz w:val="20"/>
                <w:szCs w:val="20"/>
              </w:rPr>
            </w:pPr>
          </w:p>
          <w:p w14:paraId="2056CC5B" w14:textId="613AB591" w:rsidR="00CF016D" w:rsidRDefault="00CF016D" w:rsidP="00D6277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It was noted that a careful watch was required </w:t>
            </w:r>
            <w:r w:rsidR="008F7F27">
              <w:rPr>
                <w:rFonts w:cs="Arial"/>
                <w:bCs/>
                <w:sz w:val="20"/>
                <w:szCs w:val="20"/>
              </w:rPr>
              <w:t>over the capacity of the campus</w:t>
            </w:r>
            <w:r w:rsidR="00CD6406">
              <w:rPr>
                <w:rFonts w:cs="Arial"/>
                <w:bCs/>
                <w:sz w:val="20"/>
                <w:szCs w:val="20"/>
              </w:rPr>
              <w:t xml:space="preserve">, while keeping in mind that international </w:t>
            </w:r>
            <w:r w:rsidR="00E17EAD">
              <w:rPr>
                <w:rFonts w:cs="Arial"/>
                <w:bCs/>
                <w:sz w:val="20"/>
                <w:szCs w:val="20"/>
              </w:rPr>
              <w:t>undergraduate</w:t>
            </w:r>
            <w:r w:rsidR="00CD6406">
              <w:rPr>
                <w:rFonts w:cs="Arial"/>
                <w:bCs/>
                <w:sz w:val="20"/>
                <w:szCs w:val="20"/>
              </w:rPr>
              <w:t xml:space="preserve"> recruitment was low compared to the competitor group.</w:t>
            </w:r>
          </w:p>
          <w:p w14:paraId="190E703F" w14:textId="59F4D87B" w:rsidR="00514F2C" w:rsidRDefault="00514F2C" w:rsidP="00D6277A">
            <w:pPr>
              <w:rPr>
                <w:rFonts w:cs="Arial"/>
                <w:bCs/>
                <w:sz w:val="20"/>
                <w:szCs w:val="20"/>
              </w:rPr>
            </w:pPr>
          </w:p>
          <w:p w14:paraId="2121DE59" w14:textId="66356540" w:rsidR="00514F2C" w:rsidRDefault="00514F2C" w:rsidP="00D6277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Student </w:t>
            </w:r>
            <w:r w:rsidR="00E17EAD">
              <w:rPr>
                <w:rFonts w:cs="Arial"/>
                <w:bCs/>
                <w:sz w:val="20"/>
                <w:szCs w:val="20"/>
              </w:rPr>
              <w:t>recruitment</w:t>
            </w:r>
            <w:r>
              <w:rPr>
                <w:rFonts w:cs="Arial"/>
                <w:bCs/>
                <w:sz w:val="20"/>
                <w:szCs w:val="20"/>
              </w:rPr>
              <w:t xml:space="preserve"> aspirations from the faculties would be thoroughly tested </w:t>
            </w:r>
            <w:r w:rsidR="00C60849">
              <w:rPr>
                <w:rFonts w:cs="Arial"/>
                <w:bCs/>
                <w:sz w:val="20"/>
                <w:szCs w:val="20"/>
              </w:rPr>
              <w:t xml:space="preserve">and should receive push back if they were dependant on large scale </w:t>
            </w:r>
            <w:r w:rsidR="00E17EAD">
              <w:rPr>
                <w:rFonts w:cs="Arial"/>
                <w:bCs/>
                <w:sz w:val="20"/>
                <w:szCs w:val="20"/>
              </w:rPr>
              <w:t>inappropriate investment</w:t>
            </w:r>
            <w:r w:rsidR="00D860DF">
              <w:rPr>
                <w:rFonts w:cs="Arial"/>
                <w:bCs/>
                <w:sz w:val="20"/>
                <w:szCs w:val="20"/>
              </w:rPr>
              <w:t>.</w:t>
            </w:r>
          </w:p>
          <w:p w14:paraId="297A4515" w14:textId="52B901A2" w:rsidR="00D860DF" w:rsidRDefault="00D860DF" w:rsidP="00D6277A">
            <w:pPr>
              <w:rPr>
                <w:rFonts w:cs="Arial"/>
                <w:bCs/>
                <w:sz w:val="20"/>
                <w:szCs w:val="20"/>
              </w:rPr>
            </w:pPr>
          </w:p>
          <w:p w14:paraId="1E8076E0" w14:textId="163523E2" w:rsidR="00D860DF" w:rsidRDefault="00D860DF" w:rsidP="00D6277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Finding and attracting </w:t>
            </w:r>
            <w:r w:rsidR="00CF2995">
              <w:rPr>
                <w:rFonts w:cs="Arial"/>
                <w:bCs/>
                <w:sz w:val="20"/>
                <w:szCs w:val="20"/>
              </w:rPr>
              <w:t>world class academics to help support these aspirations was also a concern. There was a recognised “talent squeeze” which had been</w:t>
            </w:r>
            <w:r w:rsidR="00C6392B">
              <w:rPr>
                <w:rFonts w:cs="Arial"/>
                <w:bCs/>
                <w:sz w:val="20"/>
                <w:szCs w:val="20"/>
              </w:rPr>
              <w:t xml:space="preserve"> exacerbated by the recent pandemic</w:t>
            </w:r>
            <w:r w:rsidR="00102466">
              <w:rPr>
                <w:rFonts w:cs="Arial"/>
                <w:bCs/>
                <w:sz w:val="20"/>
                <w:szCs w:val="20"/>
              </w:rPr>
              <w:t>.</w:t>
            </w:r>
          </w:p>
          <w:p w14:paraId="0FAE523F" w14:textId="2D95F6C2" w:rsidR="00102466" w:rsidRDefault="00102466" w:rsidP="00D6277A">
            <w:pPr>
              <w:rPr>
                <w:rFonts w:cs="Arial"/>
                <w:bCs/>
                <w:sz w:val="20"/>
                <w:szCs w:val="20"/>
              </w:rPr>
            </w:pPr>
          </w:p>
          <w:p w14:paraId="6D2828F8" w14:textId="1E2687A1" w:rsidR="00102466" w:rsidRDefault="00102466" w:rsidP="00D6277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An analysis of the overall size and shape aspirations should be carried out </w:t>
            </w:r>
            <w:r w:rsidR="00DE61B7">
              <w:rPr>
                <w:rFonts w:cs="Arial"/>
                <w:bCs/>
                <w:sz w:val="20"/>
                <w:szCs w:val="20"/>
              </w:rPr>
              <w:t>centrally to ensure that any growth</w:t>
            </w:r>
            <w:r w:rsidR="00C70EE7">
              <w:rPr>
                <w:rFonts w:cs="Arial"/>
                <w:bCs/>
                <w:sz w:val="20"/>
                <w:szCs w:val="20"/>
              </w:rPr>
              <w:t>,</w:t>
            </w:r>
            <w:r w:rsidR="00DE61B7">
              <w:rPr>
                <w:rFonts w:cs="Arial"/>
                <w:bCs/>
                <w:sz w:val="20"/>
                <w:szCs w:val="20"/>
              </w:rPr>
              <w:t xml:space="preserve"> or reduction</w:t>
            </w:r>
            <w:r w:rsidR="00C70EE7">
              <w:rPr>
                <w:rFonts w:cs="Arial"/>
                <w:bCs/>
                <w:sz w:val="20"/>
                <w:szCs w:val="20"/>
              </w:rPr>
              <w:t>,</w:t>
            </w:r>
            <w:r w:rsidR="00DE61B7">
              <w:rPr>
                <w:rFonts w:cs="Arial"/>
                <w:bCs/>
                <w:sz w:val="20"/>
                <w:szCs w:val="20"/>
              </w:rPr>
              <w:t xml:space="preserve"> was in line with estates planning, resource and investment plans</w:t>
            </w:r>
            <w:r w:rsidR="0041320F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6E4A26">
              <w:rPr>
                <w:rFonts w:cs="Arial"/>
                <w:bCs/>
                <w:sz w:val="20"/>
                <w:szCs w:val="20"/>
              </w:rPr>
              <w:t xml:space="preserve">and </w:t>
            </w:r>
            <w:r w:rsidR="00020FE5">
              <w:rPr>
                <w:rFonts w:cs="Arial"/>
                <w:bCs/>
                <w:sz w:val="20"/>
                <w:szCs w:val="20"/>
              </w:rPr>
              <w:t>the ability to find suitable world leading academics.</w:t>
            </w:r>
          </w:p>
          <w:p w14:paraId="1136C219" w14:textId="77777777" w:rsidR="00F96ADE" w:rsidRDefault="00F96ADE" w:rsidP="000E00E1">
            <w:pPr>
              <w:rPr>
                <w:rFonts w:cs="Arial"/>
                <w:bCs/>
                <w:sz w:val="20"/>
                <w:szCs w:val="20"/>
              </w:rPr>
            </w:pPr>
          </w:p>
          <w:p w14:paraId="7CC0E43D" w14:textId="0C7C176C" w:rsidR="00F96ADE" w:rsidRDefault="00F96ADE" w:rsidP="000E00E1">
            <w:pPr>
              <w:rPr>
                <w:rFonts w:cs="Arial"/>
                <w:bCs/>
                <w:sz w:val="20"/>
                <w:szCs w:val="20"/>
              </w:rPr>
            </w:pPr>
            <w:r w:rsidRPr="00E73922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</w:t>
            </w:r>
            <w:r w:rsidR="004E042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1320F">
              <w:rPr>
                <w:rFonts w:cs="Arial"/>
                <w:bCs/>
                <w:sz w:val="20"/>
                <w:szCs w:val="20"/>
              </w:rPr>
              <w:t>the report be noted.</w:t>
            </w:r>
          </w:p>
          <w:p w14:paraId="40D746FB" w14:textId="77777777" w:rsidR="001F77E0" w:rsidRPr="000E00E1" w:rsidRDefault="001F77E0" w:rsidP="000E00E1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4C5731" w:rsidRPr="00C879BE" w14:paraId="4045731D" w14:textId="77777777" w:rsidTr="00BB47F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9DDFE95" w14:textId="5CBE393E" w:rsidR="004C5731" w:rsidRDefault="0041320F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49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15C9A" w14:textId="2073D360" w:rsidR="00B41D5A" w:rsidRDefault="00B41D5A" w:rsidP="00B41D5A">
            <w:pPr>
              <w:rPr>
                <w:rFonts w:cs="Arial"/>
                <w:b/>
                <w:sz w:val="20"/>
                <w:szCs w:val="20"/>
              </w:rPr>
            </w:pPr>
            <w:r w:rsidRPr="00B41D5A">
              <w:rPr>
                <w:rFonts w:cs="Arial"/>
                <w:b/>
                <w:sz w:val="20"/>
                <w:szCs w:val="20"/>
              </w:rPr>
              <w:t>Monitoring the Success of the University Strategy</w:t>
            </w:r>
          </w:p>
          <w:p w14:paraId="1680DA5A" w14:textId="68456551" w:rsidR="00B41D5A" w:rsidRDefault="00B41D5A" w:rsidP="00B41D5A">
            <w:pPr>
              <w:rPr>
                <w:rFonts w:cs="Arial"/>
                <w:b/>
                <w:sz w:val="20"/>
                <w:szCs w:val="20"/>
              </w:rPr>
            </w:pPr>
          </w:p>
          <w:p w14:paraId="4E2D63BE" w14:textId="56D4E77C" w:rsidR="00E41330" w:rsidRDefault="00B41D5A" w:rsidP="00AF06A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Council considered a report by the President and Vice-Chancellor</w:t>
            </w:r>
            <w:r w:rsidR="00D02FF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10949">
              <w:rPr>
                <w:rFonts w:cs="Arial"/>
                <w:bCs/>
                <w:sz w:val="20"/>
                <w:szCs w:val="20"/>
              </w:rPr>
              <w:t xml:space="preserve">which </w:t>
            </w:r>
            <w:r w:rsidR="00D10949" w:rsidRPr="00D10949">
              <w:rPr>
                <w:rFonts w:cs="Arial"/>
                <w:bCs/>
                <w:sz w:val="20"/>
                <w:szCs w:val="20"/>
              </w:rPr>
              <w:t>buil</w:t>
            </w:r>
            <w:r w:rsidR="00D10949">
              <w:rPr>
                <w:rFonts w:cs="Arial"/>
                <w:bCs/>
                <w:sz w:val="20"/>
                <w:szCs w:val="20"/>
              </w:rPr>
              <w:t>t</w:t>
            </w:r>
            <w:r w:rsidR="00D10949" w:rsidRPr="00D10949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10949">
              <w:rPr>
                <w:rFonts w:cs="Arial"/>
                <w:bCs/>
                <w:sz w:val="20"/>
                <w:szCs w:val="20"/>
              </w:rPr>
              <w:t>up</w:t>
            </w:r>
            <w:r w:rsidR="00D10949" w:rsidRPr="00D10949">
              <w:rPr>
                <w:rFonts w:cs="Arial"/>
                <w:bCs/>
                <w:sz w:val="20"/>
                <w:szCs w:val="20"/>
              </w:rPr>
              <w:t xml:space="preserve">on discussions with Council in May and September to agree principles underpinning a strategic dashboard and its design. In October Council considered a draft set of key performance indicators (KPIs) and targets. There were minor amendments to the KPIs following consultation, with Council approving these when it agreed the Strategy in November. </w:t>
            </w:r>
            <w:r w:rsidR="00D02FF1" w:rsidRPr="00D02FF1">
              <w:rPr>
                <w:rFonts w:cs="Arial"/>
                <w:bCs/>
                <w:sz w:val="20"/>
                <w:szCs w:val="20"/>
              </w:rPr>
              <w:t xml:space="preserve">Having already agreed the KPIs, Council </w:t>
            </w:r>
            <w:r w:rsidR="00EE57BD">
              <w:rPr>
                <w:rFonts w:cs="Arial"/>
                <w:bCs/>
                <w:sz w:val="20"/>
                <w:szCs w:val="20"/>
              </w:rPr>
              <w:t>was</w:t>
            </w:r>
            <w:r w:rsidR="00D02FF1" w:rsidRPr="00D02FF1">
              <w:rPr>
                <w:rFonts w:cs="Arial"/>
                <w:bCs/>
                <w:sz w:val="20"/>
                <w:szCs w:val="20"/>
              </w:rPr>
              <w:t xml:space="preserve"> invited to confirm the associated targets and presentation of the dashboard. A number of the KPIs </w:t>
            </w:r>
            <w:r w:rsidR="00EF3AA5">
              <w:rPr>
                <w:rFonts w:cs="Arial"/>
                <w:bCs/>
                <w:sz w:val="20"/>
                <w:szCs w:val="20"/>
              </w:rPr>
              <w:t>we</w:t>
            </w:r>
            <w:r w:rsidR="00D02FF1" w:rsidRPr="00D02FF1">
              <w:rPr>
                <w:rFonts w:cs="Arial"/>
                <w:bCs/>
                <w:sz w:val="20"/>
                <w:szCs w:val="20"/>
              </w:rPr>
              <w:t>re under-development and th</w:t>
            </w:r>
            <w:r w:rsidR="00EF3AA5">
              <w:rPr>
                <w:rFonts w:cs="Arial"/>
                <w:bCs/>
                <w:sz w:val="20"/>
                <w:szCs w:val="20"/>
              </w:rPr>
              <w:t>e</w:t>
            </w:r>
            <w:r w:rsidR="00D02FF1" w:rsidRPr="00D02FF1">
              <w:rPr>
                <w:rFonts w:cs="Arial"/>
                <w:bCs/>
                <w:sz w:val="20"/>
                <w:szCs w:val="20"/>
              </w:rPr>
              <w:t xml:space="preserve"> report provide</w:t>
            </w:r>
            <w:r w:rsidR="00EF3AA5">
              <w:rPr>
                <w:rFonts w:cs="Arial"/>
                <w:bCs/>
                <w:sz w:val="20"/>
                <w:szCs w:val="20"/>
              </w:rPr>
              <w:t>d</w:t>
            </w:r>
            <w:r w:rsidR="00D02FF1" w:rsidRPr="00D02FF1">
              <w:rPr>
                <w:rFonts w:cs="Arial"/>
                <w:bCs/>
                <w:sz w:val="20"/>
                <w:szCs w:val="20"/>
              </w:rPr>
              <w:t xml:space="preserve"> a timeline for that work. The report also explore</w:t>
            </w:r>
            <w:r w:rsidR="00EF3AA5">
              <w:rPr>
                <w:rFonts w:cs="Arial"/>
                <w:bCs/>
                <w:sz w:val="20"/>
                <w:szCs w:val="20"/>
              </w:rPr>
              <w:t>d</w:t>
            </w:r>
            <w:r w:rsidR="00D02FF1" w:rsidRPr="00D02FF1">
              <w:rPr>
                <w:rFonts w:cs="Arial"/>
                <w:bCs/>
                <w:sz w:val="20"/>
                <w:szCs w:val="20"/>
              </w:rPr>
              <w:t xml:space="preserve"> the frequency with which timely and meaningful dashboard updates c</w:t>
            </w:r>
            <w:r w:rsidR="00EF3AA5">
              <w:rPr>
                <w:rFonts w:cs="Arial"/>
                <w:bCs/>
                <w:sz w:val="20"/>
                <w:szCs w:val="20"/>
              </w:rPr>
              <w:t>ould</w:t>
            </w:r>
            <w:r w:rsidR="00D02FF1" w:rsidRPr="00D02FF1">
              <w:rPr>
                <w:rFonts w:cs="Arial"/>
                <w:bCs/>
                <w:sz w:val="20"/>
                <w:szCs w:val="20"/>
              </w:rPr>
              <w:t xml:space="preserve"> be provided.</w:t>
            </w:r>
          </w:p>
          <w:p w14:paraId="5FB9CB0E" w14:textId="77777777" w:rsidR="00AF06A9" w:rsidRDefault="00AF06A9" w:rsidP="00AF06A9">
            <w:pPr>
              <w:rPr>
                <w:rFonts w:cs="Arial"/>
                <w:bCs/>
                <w:sz w:val="20"/>
                <w:szCs w:val="20"/>
              </w:rPr>
            </w:pPr>
          </w:p>
          <w:p w14:paraId="77B73656" w14:textId="575CABB6" w:rsidR="00AF06A9" w:rsidRDefault="00AF06A9" w:rsidP="00AF06A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It was agreed that Council considers the KPI dashboard three times per year</w:t>
            </w:r>
            <w:r w:rsidR="00E52BA7">
              <w:rPr>
                <w:rFonts w:cs="Arial"/>
                <w:bCs/>
                <w:sz w:val="20"/>
                <w:szCs w:val="20"/>
              </w:rPr>
              <w:t xml:space="preserve"> to ensure meaningful updates would be included and that these updates be brought to the </w:t>
            </w:r>
            <w:r w:rsidR="00EB41FF">
              <w:rPr>
                <w:rFonts w:cs="Arial"/>
                <w:bCs/>
                <w:sz w:val="20"/>
                <w:szCs w:val="20"/>
              </w:rPr>
              <w:t xml:space="preserve">online </w:t>
            </w:r>
            <w:r w:rsidR="00F860C5">
              <w:rPr>
                <w:rFonts w:cs="Arial"/>
                <w:bCs/>
                <w:sz w:val="20"/>
                <w:szCs w:val="20"/>
              </w:rPr>
              <w:t>T</w:t>
            </w:r>
            <w:r w:rsidR="00EB41FF">
              <w:rPr>
                <w:rFonts w:cs="Arial"/>
                <w:bCs/>
                <w:sz w:val="20"/>
                <w:szCs w:val="20"/>
              </w:rPr>
              <w:t>eams meetings of Council.</w:t>
            </w:r>
          </w:p>
          <w:p w14:paraId="57000362" w14:textId="77777777" w:rsidR="00B05405" w:rsidRDefault="00B05405" w:rsidP="00AF06A9">
            <w:pPr>
              <w:rPr>
                <w:rFonts w:cs="Arial"/>
                <w:bCs/>
                <w:sz w:val="20"/>
                <w:szCs w:val="20"/>
              </w:rPr>
            </w:pPr>
          </w:p>
          <w:p w14:paraId="1966FA9B" w14:textId="77777777" w:rsidR="005D01A3" w:rsidRDefault="00B05405" w:rsidP="00AF06A9">
            <w:pPr>
              <w:rPr>
                <w:rFonts w:cs="Arial"/>
                <w:bCs/>
                <w:sz w:val="20"/>
                <w:szCs w:val="20"/>
              </w:rPr>
            </w:pPr>
            <w:r w:rsidRPr="00E73922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</w:t>
            </w:r>
          </w:p>
          <w:p w14:paraId="4F44A07A" w14:textId="77777777" w:rsidR="005D01A3" w:rsidRDefault="005D01A3" w:rsidP="00AF06A9">
            <w:pPr>
              <w:rPr>
                <w:rFonts w:cs="Arial"/>
                <w:bCs/>
                <w:sz w:val="20"/>
                <w:szCs w:val="20"/>
              </w:rPr>
            </w:pPr>
          </w:p>
          <w:p w14:paraId="5A3DAC8D" w14:textId="0922FF39" w:rsidR="005D01A3" w:rsidRDefault="00B05405" w:rsidP="005D01A3">
            <w:pPr>
              <w:pStyle w:val="ListParagraph"/>
              <w:numPr>
                <w:ilvl w:val="0"/>
                <w:numId w:val="44"/>
              </w:numPr>
              <w:rPr>
                <w:rFonts w:cs="Arial"/>
                <w:bCs/>
                <w:sz w:val="20"/>
                <w:szCs w:val="20"/>
              </w:rPr>
            </w:pPr>
            <w:r w:rsidRPr="005D01A3">
              <w:rPr>
                <w:rFonts w:cs="Arial"/>
                <w:bCs/>
                <w:sz w:val="20"/>
                <w:szCs w:val="20"/>
              </w:rPr>
              <w:t xml:space="preserve">the format, content and frequency of reporting of the </w:t>
            </w:r>
            <w:r w:rsidR="00C6795F">
              <w:rPr>
                <w:rFonts w:cs="Arial"/>
                <w:bCs/>
                <w:sz w:val="20"/>
                <w:szCs w:val="20"/>
              </w:rPr>
              <w:t xml:space="preserve">KPI </w:t>
            </w:r>
            <w:r w:rsidRPr="005D01A3">
              <w:rPr>
                <w:rFonts w:cs="Arial"/>
                <w:bCs/>
                <w:sz w:val="20"/>
                <w:szCs w:val="20"/>
              </w:rPr>
              <w:t>dashboard (three times per year)</w:t>
            </w:r>
            <w:r w:rsidR="005D01A3" w:rsidRPr="005D01A3">
              <w:rPr>
                <w:rFonts w:cs="Arial"/>
                <w:bCs/>
                <w:sz w:val="20"/>
                <w:szCs w:val="20"/>
              </w:rPr>
              <w:t xml:space="preserve"> be approved</w:t>
            </w:r>
            <w:r w:rsidR="005D01A3">
              <w:rPr>
                <w:rFonts w:cs="Arial"/>
                <w:bCs/>
                <w:sz w:val="20"/>
                <w:szCs w:val="20"/>
              </w:rPr>
              <w:t>; and</w:t>
            </w:r>
          </w:p>
          <w:p w14:paraId="77D5C007" w14:textId="77777777" w:rsidR="005D01A3" w:rsidRDefault="005D01A3" w:rsidP="005D01A3">
            <w:pPr>
              <w:pStyle w:val="ListParagraph"/>
              <w:ind w:left="1080"/>
              <w:rPr>
                <w:rFonts w:cs="Arial"/>
                <w:bCs/>
                <w:sz w:val="20"/>
                <w:szCs w:val="20"/>
              </w:rPr>
            </w:pPr>
          </w:p>
          <w:p w14:paraId="4323EED0" w14:textId="77777777" w:rsidR="00B05405" w:rsidRDefault="00B05405" w:rsidP="005D01A3">
            <w:pPr>
              <w:pStyle w:val="ListParagraph"/>
              <w:numPr>
                <w:ilvl w:val="0"/>
                <w:numId w:val="44"/>
              </w:numPr>
              <w:rPr>
                <w:rFonts w:cs="Arial"/>
                <w:bCs/>
                <w:sz w:val="20"/>
                <w:szCs w:val="20"/>
              </w:rPr>
            </w:pPr>
            <w:r w:rsidRPr="005D01A3">
              <w:rPr>
                <w:rFonts w:cs="Arial"/>
                <w:bCs/>
                <w:sz w:val="20"/>
                <w:szCs w:val="20"/>
              </w:rPr>
              <w:t>the timetable for further KPI development</w:t>
            </w:r>
            <w:r w:rsidR="005D01A3">
              <w:rPr>
                <w:rFonts w:cs="Arial"/>
                <w:bCs/>
                <w:sz w:val="20"/>
                <w:szCs w:val="20"/>
              </w:rPr>
              <w:t xml:space="preserve"> be noted</w:t>
            </w:r>
            <w:r w:rsidRPr="005D01A3">
              <w:rPr>
                <w:rFonts w:cs="Arial"/>
                <w:bCs/>
                <w:sz w:val="20"/>
                <w:szCs w:val="20"/>
              </w:rPr>
              <w:t>.</w:t>
            </w:r>
          </w:p>
          <w:p w14:paraId="548D7076" w14:textId="77777777" w:rsidR="003536AE" w:rsidRPr="003536AE" w:rsidRDefault="003536AE" w:rsidP="003536AE">
            <w:pPr>
              <w:pStyle w:val="ListParagraph"/>
              <w:rPr>
                <w:rFonts w:cs="Arial"/>
                <w:bCs/>
                <w:sz w:val="20"/>
                <w:szCs w:val="20"/>
              </w:rPr>
            </w:pPr>
          </w:p>
          <w:p w14:paraId="2BDFB592" w14:textId="5FFB34C2" w:rsidR="003536AE" w:rsidRPr="005D01A3" w:rsidRDefault="003536AE" w:rsidP="003536AE">
            <w:pPr>
              <w:pStyle w:val="ListParagraph"/>
              <w:ind w:left="1080"/>
              <w:rPr>
                <w:rFonts w:cs="Arial"/>
                <w:bCs/>
                <w:sz w:val="20"/>
                <w:szCs w:val="20"/>
              </w:rPr>
            </w:pPr>
          </w:p>
        </w:tc>
      </w:tr>
      <w:tr w:rsidR="00ED2DE8" w:rsidRPr="008028C4" w14:paraId="539162D7" w14:textId="77777777" w:rsidTr="007F4D0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A0AFEF2" w14:textId="28C89E68" w:rsidR="00ED2DE8" w:rsidRDefault="00C6795F" w:rsidP="007F4D0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34E06" w14:textId="7E2C3034" w:rsidR="00ED2DE8" w:rsidRPr="0025469D" w:rsidRDefault="0025469D" w:rsidP="007F4D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5469D">
              <w:rPr>
                <w:rFonts w:cs="Arial"/>
                <w:b/>
                <w:bCs/>
                <w:sz w:val="20"/>
                <w:szCs w:val="20"/>
              </w:rPr>
              <w:t>HSAAC: Update to the Annual Report to Council</w:t>
            </w:r>
          </w:p>
          <w:p w14:paraId="46EAAFAA" w14:textId="77777777" w:rsidR="0090563C" w:rsidRDefault="00FB417C" w:rsidP="00F860C5">
            <w:pPr>
              <w:pStyle w:val="DocSubtitle"/>
              <w:ind w:left="6" w:hanging="6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Council </w:t>
            </w:r>
            <w:r w:rsidR="0025469D">
              <w:rPr>
                <w:rFonts w:cs="Arial"/>
                <w:b w:val="0"/>
                <w:color w:val="auto"/>
                <w:sz w:val="20"/>
                <w:szCs w:val="20"/>
              </w:rPr>
              <w:t>received a report</w:t>
            </w:r>
            <w:r w:rsidR="00B75784">
              <w:rPr>
                <w:rFonts w:cs="Arial"/>
                <w:b w:val="0"/>
                <w:color w:val="auto"/>
                <w:sz w:val="20"/>
                <w:szCs w:val="20"/>
              </w:rPr>
              <w:t xml:space="preserve"> by Chair of Health &amp; </w:t>
            </w:r>
            <w:r w:rsidR="00246FE4">
              <w:rPr>
                <w:rFonts w:cs="Arial"/>
                <w:b w:val="0"/>
                <w:color w:val="auto"/>
                <w:sz w:val="20"/>
                <w:szCs w:val="20"/>
              </w:rPr>
              <w:t>Safety Audit and Assurance Committee</w:t>
            </w:r>
            <w:r w:rsidR="009A2023">
              <w:rPr>
                <w:rFonts w:cs="Arial"/>
                <w:b w:val="0"/>
                <w:color w:val="auto"/>
                <w:sz w:val="20"/>
                <w:szCs w:val="20"/>
              </w:rPr>
              <w:t xml:space="preserve"> which provided an </w:t>
            </w:r>
            <w:r w:rsidR="009A2023" w:rsidRPr="009A2023">
              <w:rPr>
                <w:rFonts w:cs="Arial"/>
                <w:b w:val="0"/>
                <w:color w:val="auto"/>
                <w:sz w:val="20"/>
                <w:szCs w:val="20"/>
              </w:rPr>
              <w:t xml:space="preserve">update on the Health and Safety Audit and Assurance Committee report to </w:t>
            </w:r>
            <w:proofErr w:type="gramStart"/>
            <w:r w:rsidR="009A2023" w:rsidRPr="009A2023">
              <w:rPr>
                <w:rFonts w:cs="Arial"/>
                <w:b w:val="0"/>
                <w:color w:val="auto"/>
                <w:sz w:val="20"/>
                <w:szCs w:val="20"/>
              </w:rPr>
              <w:t>Council</w:t>
            </w:r>
            <w:proofErr w:type="gramEnd"/>
            <w:r w:rsidR="009A2023" w:rsidRPr="009A2023">
              <w:rPr>
                <w:rFonts w:cs="Arial"/>
                <w:b w:val="0"/>
                <w:color w:val="auto"/>
                <w:sz w:val="20"/>
                <w:szCs w:val="20"/>
              </w:rPr>
              <w:t xml:space="preserve"> which was published in May 2021, </w:t>
            </w:r>
            <w:r w:rsidR="005371A0">
              <w:rPr>
                <w:rFonts w:cs="Arial"/>
                <w:b w:val="0"/>
                <w:color w:val="auto"/>
                <w:sz w:val="20"/>
                <w:szCs w:val="20"/>
              </w:rPr>
              <w:t xml:space="preserve">and </w:t>
            </w:r>
            <w:r w:rsidR="009A2023" w:rsidRPr="009A2023">
              <w:rPr>
                <w:rFonts w:cs="Arial"/>
                <w:b w:val="0"/>
                <w:color w:val="auto"/>
                <w:sz w:val="20"/>
                <w:szCs w:val="20"/>
              </w:rPr>
              <w:t>following a further meeting of HSAAC on 19th November 2021</w:t>
            </w:r>
            <w:r w:rsidR="005371A0">
              <w:rPr>
                <w:rFonts w:cs="Arial"/>
                <w:b w:val="0"/>
                <w:color w:val="auto"/>
                <w:sz w:val="20"/>
                <w:szCs w:val="20"/>
              </w:rPr>
              <w:t>.</w:t>
            </w:r>
          </w:p>
          <w:p w14:paraId="4C5D4C6F" w14:textId="3115248C" w:rsidR="00AB1429" w:rsidRDefault="00AB1429" w:rsidP="00F860C5">
            <w:pPr>
              <w:pStyle w:val="DocSubtitle"/>
              <w:ind w:left="6" w:hanging="6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The Committee was pleased to see improvements made since</w:t>
            </w:r>
            <w:r w:rsidR="003D26C6">
              <w:rPr>
                <w:rFonts w:cs="Arial"/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>the May and November meetings</w:t>
            </w:r>
            <w:r w:rsidR="003D26C6">
              <w:rPr>
                <w:rFonts w:cs="Arial"/>
                <w:b w:val="0"/>
                <w:color w:val="auto"/>
                <w:sz w:val="20"/>
                <w:szCs w:val="20"/>
              </w:rPr>
              <w:t xml:space="preserve"> both in terms of actions undertaken and action tracking</w:t>
            </w:r>
            <w:r w:rsidR="007B51E1">
              <w:rPr>
                <w:rFonts w:cs="Arial"/>
                <w:b w:val="0"/>
                <w:color w:val="auto"/>
                <w:sz w:val="20"/>
                <w:szCs w:val="20"/>
              </w:rPr>
              <w:t xml:space="preserve">. More people were now in post to add momentum to the </w:t>
            </w:r>
            <w:r w:rsidR="00C75988">
              <w:rPr>
                <w:rFonts w:cs="Arial"/>
                <w:b w:val="0"/>
                <w:color w:val="auto"/>
                <w:sz w:val="20"/>
                <w:szCs w:val="20"/>
              </w:rPr>
              <w:t>implementation of the actions</w:t>
            </w:r>
            <w:r w:rsidR="00CE226D">
              <w:rPr>
                <w:rFonts w:cs="Arial"/>
                <w:b w:val="0"/>
                <w:color w:val="auto"/>
                <w:sz w:val="20"/>
                <w:szCs w:val="20"/>
              </w:rPr>
              <w:t xml:space="preserve">. </w:t>
            </w:r>
            <w:r w:rsidR="00C76673">
              <w:rPr>
                <w:rFonts w:cs="Arial"/>
                <w:b w:val="0"/>
                <w:color w:val="auto"/>
                <w:sz w:val="20"/>
                <w:szCs w:val="20"/>
              </w:rPr>
              <w:t>Actions would not only rectify outstanding issue</w:t>
            </w:r>
            <w:r w:rsidR="00393911">
              <w:rPr>
                <w:rFonts w:cs="Arial"/>
                <w:b w:val="0"/>
                <w:color w:val="auto"/>
                <w:sz w:val="20"/>
                <w:szCs w:val="20"/>
              </w:rPr>
              <w:t>s</w:t>
            </w:r>
            <w:r w:rsidR="00F860C5">
              <w:rPr>
                <w:rFonts w:cs="Arial"/>
                <w:b w:val="0"/>
                <w:color w:val="auto"/>
                <w:sz w:val="20"/>
                <w:szCs w:val="20"/>
              </w:rPr>
              <w:t>,</w:t>
            </w:r>
            <w:r w:rsidR="00C76673">
              <w:rPr>
                <w:rFonts w:cs="Arial"/>
                <w:b w:val="0"/>
                <w:color w:val="auto"/>
                <w:sz w:val="20"/>
                <w:szCs w:val="20"/>
              </w:rPr>
              <w:t xml:space="preserve"> but also put in place robust measure</w:t>
            </w:r>
            <w:r w:rsidR="00393911">
              <w:rPr>
                <w:rFonts w:cs="Arial"/>
                <w:b w:val="0"/>
                <w:color w:val="auto"/>
                <w:sz w:val="20"/>
                <w:szCs w:val="20"/>
              </w:rPr>
              <w:t>s</w:t>
            </w:r>
            <w:r w:rsidR="00C76673">
              <w:rPr>
                <w:rFonts w:cs="Arial"/>
                <w:b w:val="0"/>
                <w:color w:val="auto"/>
                <w:sz w:val="20"/>
                <w:szCs w:val="20"/>
              </w:rPr>
              <w:t xml:space="preserve"> to protect the University f</w:t>
            </w:r>
            <w:r w:rsidR="00393911">
              <w:rPr>
                <w:rFonts w:cs="Arial"/>
                <w:b w:val="0"/>
                <w:color w:val="auto"/>
                <w:sz w:val="20"/>
                <w:szCs w:val="20"/>
              </w:rPr>
              <w:t>rom</w:t>
            </w:r>
            <w:r w:rsidR="00C76673">
              <w:rPr>
                <w:rFonts w:cs="Arial"/>
                <w:b w:val="0"/>
                <w:color w:val="auto"/>
                <w:sz w:val="20"/>
                <w:szCs w:val="20"/>
              </w:rPr>
              <w:t xml:space="preserve"> potential future occurrences.</w:t>
            </w:r>
          </w:p>
          <w:p w14:paraId="7ECE8355" w14:textId="0F7BEFDF" w:rsidR="003D3B23" w:rsidRPr="009804E8" w:rsidRDefault="003D3B23" w:rsidP="005371A0">
            <w:pPr>
              <w:pStyle w:val="DocSubtitle"/>
              <w:spacing w:line="240" w:lineRule="auto"/>
              <w:ind w:left="7" w:hanging="7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E73922">
              <w:rPr>
                <w:rFonts w:cs="Arial"/>
                <w:bCs/>
                <w:color w:val="auto"/>
                <w:sz w:val="20"/>
                <w:szCs w:val="20"/>
              </w:rPr>
              <w:t>RESOLVED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 that the report be noted.</w:t>
            </w:r>
          </w:p>
        </w:tc>
      </w:tr>
      <w:tr w:rsidR="007422AD" w:rsidRPr="008028C4" w14:paraId="7F3F85C1" w14:textId="77777777" w:rsidTr="007F4D0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B89C1D4" w14:textId="2B7B0D6D" w:rsidR="007422AD" w:rsidRDefault="00E0356E" w:rsidP="007F4D0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51</w:t>
            </w:r>
          </w:p>
        </w:tc>
        <w:tc>
          <w:tcPr>
            <w:tcW w:w="8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F7DF" w14:textId="77777777" w:rsidR="00306CAA" w:rsidRDefault="00E0356E" w:rsidP="00A3750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Modernising Governance Update</w:t>
            </w:r>
          </w:p>
          <w:p w14:paraId="23D54220" w14:textId="77777777" w:rsidR="00A37509" w:rsidRDefault="00A37509" w:rsidP="00A37509">
            <w:pPr>
              <w:rPr>
                <w:rFonts w:cs="Arial"/>
                <w:b/>
                <w:sz w:val="20"/>
                <w:szCs w:val="20"/>
              </w:rPr>
            </w:pPr>
          </w:p>
          <w:p w14:paraId="5F3A60B5" w14:textId="4D2893EE" w:rsidR="00A37509" w:rsidRDefault="00A37509" w:rsidP="00A37509">
            <w:pPr>
              <w:rPr>
                <w:rFonts w:cs="Arial"/>
                <w:bCs/>
                <w:sz w:val="20"/>
                <w:szCs w:val="20"/>
              </w:rPr>
            </w:pPr>
            <w:r w:rsidRPr="00A37509">
              <w:rPr>
                <w:rFonts w:cs="Arial"/>
                <w:bCs/>
                <w:sz w:val="20"/>
                <w:szCs w:val="20"/>
              </w:rPr>
              <w:t>Council received a report by the Vice-President (Operations)</w:t>
            </w:r>
            <w:r>
              <w:rPr>
                <w:rFonts w:cs="Arial"/>
                <w:bCs/>
                <w:sz w:val="20"/>
                <w:szCs w:val="20"/>
              </w:rPr>
              <w:t xml:space="preserve"> which provided an update on the project. </w:t>
            </w:r>
            <w:r w:rsidRPr="00A37509">
              <w:rPr>
                <w:rFonts w:cs="Arial"/>
                <w:bCs/>
                <w:sz w:val="20"/>
                <w:szCs w:val="20"/>
              </w:rPr>
              <w:t xml:space="preserve">The project </w:t>
            </w:r>
            <w:r w:rsidR="002F465D">
              <w:rPr>
                <w:rFonts w:cs="Arial"/>
                <w:bCs/>
                <w:sz w:val="20"/>
                <w:szCs w:val="20"/>
              </w:rPr>
              <w:t>wa</w:t>
            </w:r>
            <w:r w:rsidRPr="00A37509">
              <w:rPr>
                <w:rFonts w:cs="Arial"/>
                <w:bCs/>
                <w:sz w:val="20"/>
                <w:szCs w:val="20"/>
              </w:rPr>
              <w:t xml:space="preserve">s in </w:t>
            </w:r>
            <w:r w:rsidR="002F465D">
              <w:rPr>
                <w:rFonts w:cs="Arial"/>
                <w:bCs/>
                <w:sz w:val="20"/>
                <w:szCs w:val="20"/>
              </w:rPr>
              <w:t xml:space="preserve">the </w:t>
            </w:r>
            <w:r w:rsidRPr="00A37509">
              <w:rPr>
                <w:rFonts w:cs="Arial"/>
                <w:bCs/>
                <w:sz w:val="20"/>
                <w:szCs w:val="20"/>
              </w:rPr>
              <w:t xml:space="preserve">delivery phase.  The process of engagement with the campus Trades Unions </w:t>
            </w:r>
            <w:r w:rsidR="00EA37B5" w:rsidRPr="00EA37B5">
              <w:rPr>
                <w:rFonts w:cs="Arial"/>
                <w:bCs/>
                <w:sz w:val="20"/>
                <w:szCs w:val="20"/>
              </w:rPr>
              <w:t>was noted as it was important to achieving the target completion date for the HR workstream; consideration was being given to further mitigating action to avoid delay and would be reported on in the next update.</w:t>
            </w:r>
          </w:p>
          <w:p w14:paraId="677F34EE" w14:textId="77777777" w:rsidR="004C7867" w:rsidRDefault="004C7867" w:rsidP="00A37509">
            <w:pPr>
              <w:rPr>
                <w:rFonts w:cs="Arial"/>
                <w:bCs/>
                <w:sz w:val="20"/>
                <w:szCs w:val="20"/>
              </w:rPr>
            </w:pPr>
          </w:p>
          <w:p w14:paraId="08E43315" w14:textId="77777777" w:rsidR="004C7867" w:rsidRDefault="004C7867" w:rsidP="00A375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Dates would </w:t>
            </w:r>
            <w:r w:rsidR="00692A74">
              <w:rPr>
                <w:rFonts w:cs="Arial"/>
                <w:bCs/>
                <w:sz w:val="20"/>
                <w:szCs w:val="20"/>
              </w:rPr>
              <w:t>soon</w:t>
            </w:r>
            <w:r>
              <w:rPr>
                <w:rFonts w:cs="Arial"/>
                <w:bCs/>
                <w:sz w:val="20"/>
                <w:szCs w:val="20"/>
              </w:rPr>
              <w:t xml:space="preserve"> be issued to Council members for the</w:t>
            </w:r>
            <w:r w:rsidR="00692A74">
              <w:rPr>
                <w:rFonts w:cs="Arial"/>
                <w:bCs/>
                <w:sz w:val="20"/>
                <w:szCs w:val="20"/>
              </w:rPr>
              <w:t xml:space="preserve"> extra Council meetings required to consider the changes.</w:t>
            </w:r>
          </w:p>
          <w:p w14:paraId="4EC15C1D" w14:textId="77777777" w:rsidR="00692A74" w:rsidRDefault="00692A74" w:rsidP="00A37509">
            <w:pPr>
              <w:rPr>
                <w:rFonts w:cs="Arial"/>
                <w:bCs/>
                <w:sz w:val="20"/>
                <w:szCs w:val="20"/>
              </w:rPr>
            </w:pPr>
          </w:p>
          <w:p w14:paraId="1AC18178" w14:textId="77777777" w:rsidR="00692A74" w:rsidRDefault="00692A74" w:rsidP="00A3750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It was noted that </w:t>
            </w:r>
            <w:r w:rsidR="00925478">
              <w:rPr>
                <w:rFonts w:cs="Arial"/>
                <w:bCs/>
                <w:sz w:val="20"/>
                <w:szCs w:val="20"/>
              </w:rPr>
              <w:t>discussions with unions were focussed upon making improvements and promoting academic freedom as much as possible.</w:t>
            </w:r>
          </w:p>
          <w:p w14:paraId="23769C64" w14:textId="77777777" w:rsidR="00925478" w:rsidRDefault="00925478" w:rsidP="00A37509">
            <w:pPr>
              <w:rPr>
                <w:rFonts w:cs="Arial"/>
                <w:bCs/>
                <w:sz w:val="20"/>
                <w:szCs w:val="20"/>
              </w:rPr>
            </w:pPr>
          </w:p>
          <w:p w14:paraId="66AAC320" w14:textId="77777777" w:rsidR="00925478" w:rsidRDefault="00925478" w:rsidP="00A37509">
            <w:pPr>
              <w:rPr>
                <w:rFonts w:cs="Arial"/>
                <w:bCs/>
                <w:sz w:val="20"/>
                <w:szCs w:val="20"/>
              </w:rPr>
            </w:pPr>
            <w:r w:rsidRPr="00E73922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report be noted</w:t>
            </w:r>
            <w:r w:rsidR="008B6401">
              <w:rPr>
                <w:rFonts w:cs="Arial"/>
                <w:bCs/>
                <w:sz w:val="20"/>
                <w:szCs w:val="20"/>
              </w:rPr>
              <w:t>.</w:t>
            </w:r>
          </w:p>
          <w:p w14:paraId="3F2B980F" w14:textId="77777777" w:rsidR="00465AA0" w:rsidRDefault="00465AA0" w:rsidP="00A37509">
            <w:pPr>
              <w:rPr>
                <w:rFonts w:cs="Arial"/>
                <w:bCs/>
                <w:sz w:val="20"/>
                <w:szCs w:val="20"/>
              </w:rPr>
            </w:pPr>
          </w:p>
          <w:p w14:paraId="760A2BCE" w14:textId="400C9E8F" w:rsidR="00465AA0" w:rsidRPr="00A37509" w:rsidRDefault="00465AA0" w:rsidP="00EA37B5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0443190" w14:textId="77777777" w:rsidR="00837904" w:rsidRDefault="00837904" w:rsidP="00CE116D">
      <w:pPr>
        <w:pStyle w:val="Address"/>
        <w:jc w:val="center"/>
        <w:rPr>
          <w:rFonts w:cs="Arial"/>
          <w:b/>
          <w:bCs/>
          <w:sz w:val="20"/>
          <w:szCs w:val="20"/>
        </w:rPr>
      </w:pPr>
    </w:p>
    <w:p w14:paraId="03423490" w14:textId="1327E302" w:rsidR="00F6613C" w:rsidRPr="00F860C5" w:rsidRDefault="008244CA" w:rsidP="00F860C5">
      <w:pPr>
        <w:pStyle w:val="Address"/>
        <w:jc w:val="center"/>
        <w:rPr>
          <w:rFonts w:cs="Arial"/>
          <w:b/>
          <w:bCs/>
          <w:sz w:val="20"/>
          <w:szCs w:val="20"/>
        </w:rPr>
      </w:pPr>
      <w:r w:rsidRPr="00CE116D">
        <w:rPr>
          <w:rFonts w:cs="Arial"/>
          <w:b/>
          <w:bCs/>
          <w:sz w:val="20"/>
          <w:szCs w:val="20"/>
        </w:rPr>
        <w:t xml:space="preserve">The meeting </w:t>
      </w:r>
      <w:r w:rsidR="00D22262">
        <w:rPr>
          <w:rFonts w:cs="Arial"/>
          <w:b/>
          <w:bCs/>
          <w:sz w:val="20"/>
          <w:szCs w:val="20"/>
        </w:rPr>
        <w:t>concluded</w:t>
      </w:r>
      <w:r w:rsidR="00656A4F">
        <w:rPr>
          <w:rFonts w:cs="Arial"/>
          <w:b/>
          <w:bCs/>
          <w:sz w:val="20"/>
          <w:szCs w:val="20"/>
        </w:rPr>
        <w:t xml:space="preserve"> </w:t>
      </w:r>
      <w:r w:rsidR="00126190">
        <w:rPr>
          <w:rFonts w:cs="Arial"/>
          <w:b/>
          <w:bCs/>
          <w:sz w:val="20"/>
          <w:szCs w:val="20"/>
        </w:rPr>
        <w:t xml:space="preserve">at </w:t>
      </w:r>
      <w:r w:rsidR="008B6401">
        <w:rPr>
          <w:rFonts w:cs="Arial"/>
          <w:b/>
          <w:bCs/>
          <w:sz w:val="20"/>
          <w:szCs w:val="20"/>
        </w:rPr>
        <w:t>12.03</w:t>
      </w:r>
      <w:r w:rsidR="00075370">
        <w:rPr>
          <w:rFonts w:cs="Arial"/>
          <w:b/>
          <w:bCs/>
          <w:sz w:val="20"/>
          <w:szCs w:val="20"/>
        </w:rPr>
        <w:t>p</w:t>
      </w:r>
      <w:r w:rsidR="00F53C79" w:rsidRPr="00CE116D">
        <w:rPr>
          <w:rFonts w:cs="Arial"/>
          <w:b/>
          <w:bCs/>
          <w:sz w:val="20"/>
          <w:szCs w:val="20"/>
        </w:rPr>
        <w:t>m</w:t>
      </w:r>
    </w:p>
    <w:sectPr w:rsidR="00F6613C" w:rsidRPr="00F860C5" w:rsidSect="00D47286">
      <w:footerReference w:type="default" r:id="rId11"/>
      <w:headerReference w:type="first" r:id="rId12"/>
      <w:pgSz w:w="11906" w:h="16838" w:code="9"/>
      <w:pgMar w:top="680" w:right="851" w:bottom="993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E7CE5A" w14:textId="77777777" w:rsidR="00C579EB" w:rsidRDefault="00C579EB">
      <w:r>
        <w:separator/>
      </w:r>
    </w:p>
    <w:p w14:paraId="43E43274" w14:textId="77777777" w:rsidR="00C579EB" w:rsidRDefault="00C579EB"/>
  </w:endnote>
  <w:endnote w:type="continuationSeparator" w:id="0">
    <w:p w14:paraId="07CE56CE" w14:textId="77777777" w:rsidR="00C579EB" w:rsidRDefault="00C579EB">
      <w:r>
        <w:continuationSeparator/>
      </w:r>
    </w:p>
    <w:p w14:paraId="11E4E24C" w14:textId="77777777" w:rsidR="00C579EB" w:rsidRDefault="00C57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4BC13" w14:textId="77777777" w:rsidR="001E5B29" w:rsidRDefault="001E5B29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C93670"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F0273" w14:textId="77777777" w:rsidR="00C579EB" w:rsidRDefault="00C579EB">
      <w:r>
        <w:separator/>
      </w:r>
    </w:p>
    <w:p w14:paraId="468DEF16" w14:textId="77777777" w:rsidR="00C579EB" w:rsidRDefault="00C579EB"/>
  </w:footnote>
  <w:footnote w:type="continuationSeparator" w:id="0">
    <w:p w14:paraId="55DECFE0" w14:textId="77777777" w:rsidR="00C579EB" w:rsidRDefault="00C579EB">
      <w:r>
        <w:continuationSeparator/>
      </w:r>
    </w:p>
    <w:p w14:paraId="5FD9B8BD" w14:textId="77777777" w:rsidR="00C579EB" w:rsidRDefault="00C579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1E5B29" w14:paraId="62DC149E" w14:textId="77777777" w:rsidTr="00854B1E">
      <w:trPr>
        <w:trHeight w:hRule="exact" w:val="227"/>
      </w:trPr>
      <w:tc>
        <w:tcPr>
          <w:tcW w:w="9639" w:type="dxa"/>
        </w:tcPr>
        <w:p w14:paraId="3914826B" w14:textId="77777777" w:rsidR="001E5B29" w:rsidRDefault="001E5B29" w:rsidP="0029789A">
          <w:pPr>
            <w:pStyle w:val="Header"/>
          </w:pPr>
        </w:p>
      </w:tc>
    </w:tr>
    <w:tr w:rsidR="001E5B29" w14:paraId="69EEC994" w14:textId="77777777" w:rsidTr="00854B1E">
      <w:trPr>
        <w:trHeight w:val="1571"/>
      </w:trPr>
      <w:tc>
        <w:tcPr>
          <w:tcW w:w="9639" w:type="dxa"/>
        </w:tcPr>
        <w:p w14:paraId="300FD1C2" w14:textId="77777777" w:rsidR="001E5B29" w:rsidRDefault="001E5B2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072A557" wp14:editId="393DBEA4">
                <wp:extent cx="1981200" cy="428625"/>
                <wp:effectExtent l="0" t="0" r="0" b="9525"/>
                <wp:docPr id="3" name="Picture 3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B82542" w14:textId="77777777" w:rsidR="001E5B29" w:rsidRPr="006348CA" w:rsidRDefault="001E5B29" w:rsidP="0043196A">
    <w:pPr>
      <w:pStyle w:val="DocTitle"/>
      <w:rPr>
        <w:sz w:val="44"/>
        <w:szCs w:val="44"/>
      </w:rPr>
    </w:pPr>
    <w:r>
      <w:t>Minutes</w:t>
    </w:r>
    <w:r w:rsidR="00AF4B8D">
      <w:t xml:space="preserve"> </w:t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5838"/>
    <w:multiLevelType w:val="hybridMultilevel"/>
    <w:tmpl w:val="38F0C2FA"/>
    <w:lvl w:ilvl="0" w:tplc="090206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C744F"/>
    <w:multiLevelType w:val="hybridMultilevel"/>
    <w:tmpl w:val="0BFC416A"/>
    <w:lvl w:ilvl="0" w:tplc="C4EAE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84CA9"/>
    <w:multiLevelType w:val="hybridMultilevel"/>
    <w:tmpl w:val="50C04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75695"/>
    <w:multiLevelType w:val="hybridMultilevel"/>
    <w:tmpl w:val="7D602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FAE"/>
    <w:multiLevelType w:val="hybridMultilevel"/>
    <w:tmpl w:val="F99211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2C1901"/>
    <w:multiLevelType w:val="hybridMultilevel"/>
    <w:tmpl w:val="E18E95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656CF"/>
    <w:multiLevelType w:val="hybridMultilevel"/>
    <w:tmpl w:val="1E062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35C18"/>
    <w:multiLevelType w:val="hybridMultilevel"/>
    <w:tmpl w:val="DFF2DE18"/>
    <w:lvl w:ilvl="0" w:tplc="409867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A17D3"/>
    <w:multiLevelType w:val="hybridMultilevel"/>
    <w:tmpl w:val="0146131C"/>
    <w:lvl w:ilvl="0" w:tplc="E0B667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B2C74"/>
    <w:multiLevelType w:val="hybridMultilevel"/>
    <w:tmpl w:val="107CA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64B90"/>
    <w:multiLevelType w:val="hybridMultilevel"/>
    <w:tmpl w:val="F0FA4A68"/>
    <w:lvl w:ilvl="0" w:tplc="FD36B8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0DB8"/>
    <w:multiLevelType w:val="hybridMultilevel"/>
    <w:tmpl w:val="2012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27ADC"/>
    <w:multiLevelType w:val="hybridMultilevel"/>
    <w:tmpl w:val="1550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C1910"/>
    <w:multiLevelType w:val="hybridMultilevel"/>
    <w:tmpl w:val="5672A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D01DF"/>
    <w:multiLevelType w:val="hybridMultilevel"/>
    <w:tmpl w:val="CEA09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774DD"/>
    <w:multiLevelType w:val="hybridMultilevel"/>
    <w:tmpl w:val="0122C8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F63359B"/>
    <w:multiLevelType w:val="hybridMultilevel"/>
    <w:tmpl w:val="31D88C9A"/>
    <w:lvl w:ilvl="0" w:tplc="5704964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3627C"/>
    <w:multiLevelType w:val="hybridMultilevel"/>
    <w:tmpl w:val="ED58E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94486"/>
    <w:multiLevelType w:val="hybridMultilevel"/>
    <w:tmpl w:val="C79C3842"/>
    <w:lvl w:ilvl="0" w:tplc="03309F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22869"/>
    <w:multiLevelType w:val="hybridMultilevel"/>
    <w:tmpl w:val="F9468EAC"/>
    <w:lvl w:ilvl="0" w:tplc="006471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9488B"/>
    <w:multiLevelType w:val="hybridMultilevel"/>
    <w:tmpl w:val="29502658"/>
    <w:lvl w:ilvl="0" w:tplc="A57894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877DF"/>
    <w:multiLevelType w:val="hybridMultilevel"/>
    <w:tmpl w:val="4CDCF9C6"/>
    <w:lvl w:ilvl="0" w:tplc="463A7EB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5D3EE9"/>
    <w:multiLevelType w:val="hybridMultilevel"/>
    <w:tmpl w:val="A1C0BB60"/>
    <w:lvl w:ilvl="0" w:tplc="12105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180BEF"/>
    <w:multiLevelType w:val="hybridMultilevel"/>
    <w:tmpl w:val="43FEF666"/>
    <w:lvl w:ilvl="0" w:tplc="52C6E596">
      <w:start w:val="1"/>
      <w:numFmt w:val="lowerRoman"/>
      <w:lvlText w:val="(%1)"/>
      <w:lvlJc w:val="left"/>
      <w:pPr>
        <w:ind w:left="1440" w:hanging="360"/>
      </w:pPr>
      <w:rPr>
        <w:rFonts w:ascii="Lucida Sans" w:eastAsia="Times New Roman" w:hAnsi="Lucida Sans" w:cs="Aria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075C5C"/>
    <w:multiLevelType w:val="hybridMultilevel"/>
    <w:tmpl w:val="400436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9E22767"/>
    <w:multiLevelType w:val="hybridMultilevel"/>
    <w:tmpl w:val="B5D8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055FB"/>
    <w:multiLevelType w:val="hybridMultilevel"/>
    <w:tmpl w:val="795AFC4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5F56ECB"/>
    <w:multiLevelType w:val="hybridMultilevel"/>
    <w:tmpl w:val="7152B5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9211AA6"/>
    <w:multiLevelType w:val="hybridMultilevel"/>
    <w:tmpl w:val="1B7CA4CA"/>
    <w:lvl w:ilvl="0" w:tplc="A79C9F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326DF"/>
    <w:multiLevelType w:val="hybridMultilevel"/>
    <w:tmpl w:val="C900BC68"/>
    <w:lvl w:ilvl="0" w:tplc="6FDA822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7A0462"/>
    <w:multiLevelType w:val="hybridMultilevel"/>
    <w:tmpl w:val="71F8C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04487"/>
    <w:multiLevelType w:val="hybridMultilevel"/>
    <w:tmpl w:val="544C44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0E15660"/>
    <w:multiLevelType w:val="hybridMultilevel"/>
    <w:tmpl w:val="CA56E9CE"/>
    <w:lvl w:ilvl="0" w:tplc="08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36" w15:restartNumberingAfterBreak="0">
    <w:nsid w:val="613E457E"/>
    <w:multiLevelType w:val="hybridMultilevel"/>
    <w:tmpl w:val="5140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E29E1"/>
    <w:multiLevelType w:val="hybridMultilevel"/>
    <w:tmpl w:val="3838267E"/>
    <w:lvl w:ilvl="0" w:tplc="B5FE54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670BF"/>
    <w:multiLevelType w:val="hybridMultilevel"/>
    <w:tmpl w:val="448E7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72F5B"/>
    <w:multiLevelType w:val="hybridMultilevel"/>
    <w:tmpl w:val="C3041BE4"/>
    <w:lvl w:ilvl="0" w:tplc="5C988C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929CB"/>
    <w:multiLevelType w:val="hybridMultilevel"/>
    <w:tmpl w:val="291E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E2D9F"/>
    <w:multiLevelType w:val="hybridMultilevel"/>
    <w:tmpl w:val="9D56905C"/>
    <w:lvl w:ilvl="0" w:tplc="0FA48A3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0"/>
  </w:num>
  <w:num w:numId="3">
    <w:abstractNumId w:val="37"/>
  </w:num>
  <w:num w:numId="4">
    <w:abstractNumId w:val="24"/>
  </w:num>
  <w:num w:numId="5">
    <w:abstractNumId w:val="25"/>
  </w:num>
  <w:num w:numId="6">
    <w:abstractNumId w:val="36"/>
  </w:num>
  <w:num w:numId="7">
    <w:abstractNumId w:val="13"/>
  </w:num>
  <w:num w:numId="8">
    <w:abstractNumId w:val="26"/>
  </w:num>
  <w:num w:numId="9">
    <w:abstractNumId w:val="31"/>
  </w:num>
  <w:num w:numId="10">
    <w:abstractNumId w:val="35"/>
  </w:num>
  <w:num w:numId="11">
    <w:abstractNumId w:val="4"/>
  </w:num>
  <w:num w:numId="12">
    <w:abstractNumId w:val="7"/>
  </w:num>
  <w:num w:numId="13">
    <w:abstractNumId w:val="8"/>
  </w:num>
  <w:num w:numId="14">
    <w:abstractNumId w:val="23"/>
  </w:num>
  <w:num w:numId="15">
    <w:abstractNumId w:val="38"/>
  </w:num>
  <w:num w:numId="16">
    <w:abstractNumId w:val="16"/>
  </w:num>
  <w:num w:numId="17">
    <w:abstractNumId w:val="30"/>
  </w:num>
  <w:num w:numId="18">
    <w:abstractNumId w:val="34"/>
  </w:num>
  <w:num w:numId="19">
    <w:abstractNumId w:val="6"/>
  </w:num>
  <w:num w:numId="20">
    <w:abstractNumId w:val="29"/>
  </w:num>
  <w:num w:numId="21">
    <w:abstractNumId w:val="9"/>
  </w:num>
  <w:num w:numId="22">
    <w:abstractNumId w:val="14"/>
  </w:num>
  <w:num w:numId="23">
    <w:abstractNumId w:val="17"/>
  </w:num>
  <w:num w:numId="24">
    <w:abstractNumId w:val="32"/>
  </w:num>
  <w:num w:numId="25">
    <w:abstractNumId w:val="18"/>
  </w:num>
  <w:num w:numId="26">
    <w:abstractNumId w:val="10"/>
  </w:num>
  <w:num w:numId="27">
    <w:abstractNumId w:val="41"/>
  </w:num>
  <w:num w:numId="28">
    <w:abstractNumId w:val="20"/>
  </w:num>
  <w:num w:numId="29">
    <w:abstractNumId w:val="15"/>
  </w:num>
  <w:num w:numId="30">
    <w:abstractNumId w:val="33"/>
  </w:num>
  <w:num w:numId="31">
    <w:abstractNumId w:val="3"/>
  </w:num>
  <w:num w:numId="32">
    <w:abstractNumId w:val="12"/>
  </w:num>
  <w:num w:numId="33">
    <w:abstractNumId w:val="19"/>
  </w:num>
  <w:num w:numId="34">
    <w:abstractNumId w:val="27"/>
  </w:num>
  <w:num w:numId="35">
    <w:abstractNumId w:val="5"/>
  </w:num>
  <w:num w:numId="36">
    <w:abstractNumId w:val="28"/>
  </w:num>
  <w:num w:numId="37">
    <w:abstractNumId w:val="1"/>
  </w:num>
  <w:num w:numId="38">
    <w:abstractNumId w:val="22"/>
  </w:num>
  <w:num w:numId="39">
    <w:abstractNumId w:val="2"/>
  </w:num>
  <w:num w:numId="40">
    <w:abstractNumId w:val="21"/>
  </w:num>
  <w:num w:numId="41">
    <w:abstractNumId w:val="40"/>
  </w:num>
  <w:num w:numId="42">
    <w:abstractNumId w:val="42"/>
  </w:num>
  <w:num w:numId="43">
    <w:abstractNumId w:val="39"/>
  </w:num>
  <w:num w:numId="44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B"/>
    <w:rsid w:val="0000043D"/>
    <w:rsid w:val="00000731"/>
    <w:rsid w:val="0000078F"/>
    <w:rsid w:val="000009D2"/>
    <w:rsid w:val="00000C0B"/>
    <w:rsid w:val="0000116C"/>
    <w:rsid w:val="00001E3E"/>
    <w:rsid w:val="000033F2"/>
    <w:rsid w:val="0000520D"/>
    <w:rsid w:val="0000564F"/>
    <w:rsid w:val="000059E2"/>
    <w:rsid w:val="000064BB"/>
    <w:rsid w:val="00007043"/>
    <w:rsid w:val="00007BEA"/>
    <w:rsid w:val="00007F58"/>
    <w:rsid w:val="00007F5F"/>
    <w:rsid w:val="000102B6"/>
    <w:rsid w:val="00010A2B"/>
    <w:rsid w:val="000125CF"/>
    <w:rsid w:val="00012FD8"/>
    <w:rsid w:val="00014A6C"/>
    <w:rsid w:val="00015087"/>
    <w:rsid w:val="00015160"/>
    <w:rsid w:val="0001565D"/>
    <w:rsid w:val="00015FBF"/>
    <w:rsid w:val="00016131"/>
    <w:rsid w:val="00016282"/>
    <w:rsid w:val="00016750"/>
    <w:rsid w:val="00016C8C"/>
    <w:rsid w:val="00017191"/>
    <w:rsid w:val="00017474"/>
    <w:rsid w:val="0002020F"/>
    <w:rsid w:val="00020FE5"/>
    <w:rsid w:val="00021059"/>
    <w:rsid w:val="000220C0"/>
    <w:rsid w:val="00022490"/>
    <w:rsid w:val="0002252D"/>
    <w:rsid w:val="0002464C"/>
    <w:rsid w:val="0002538F"/>
    <w:rsid w:val="000262A5"/>
    <w:rsid w:val="00026542"/>
    <w:rsid w:val="00026727"/>
    <w:rsid w:val="00027112"/>
    <w:rsid w:val="000277F7"/>
    <w:rsid w:val="00031F9E"/>
    <w:rsid w:val="00032986"/>
    <w:rsid w:val="00032DBA"/>
    <w:rsid w:val="00032ECD"/>
    <w:rsid w:val="00032F7B"/>
    <w:rsid w:val="000331AA"/>
    <w:rsid w:val="00033510"/>
    <w:rsid w:val="00033775"/>
    <w:rsid w:val="00033990"/>
    <w:rsid w:val="000347B5"/>
    <w:rsid w:val="00035133"/>
    <w:rsid w:val="00036660"/>
    <w:rsid w:val="00036C28"/>
    <w:rsid w:val="000370F2"/>
    <w:rsid w:val="000372DE"/>
    <w:rsid w:val="0003733B"/>
    <w:rsid w:val="00037AC9"/>
    <w:rsid w:val="00040215"/>
    <w:rsid w:val="00040C58"/>
    <w:rsid w:val="00040C94"/>
    <w:rsid w:val="00041323"/>
    <w:rsid w:val="00041976"/>
    <w:rsid w:val="00042F70"/>
    <w:rsid w:val="000431FB"/>
    <w:rsid w:val="00044F36"/>
    <w:rsid w:val="000458D2"/>
    <w:rsid w:val="000461AB"/>
    <w:rsid w:val="00047AB4"/>
    <w:rsid w:val="000500EF"/>
    <w:rsid w:val="0005043E"/>
    <w:rsid w:val="000507D0"/>
    <w:rsid w:val="00050BDD"/>
    <w:rsid w:val="000515D4"/>
    <w:rsid w:val="00051FFC"/>
    <w:rsid w:val="000542EC"/>
    <w:rsid w:val="00054617"/>
    <w:rsid w:val="00056F1A"/>
    <w:rsid w:val="0005724B"/>
    <w:rsid w:val="000578C4"/>
    <w:rsid w:val="00057B40"/>
    <w:rsid w:val="00060028"/>
    <w:rsid w:val="00061639"/>
    <w:rsid w:val="0006302B"/>
    <w:rsid w:val="00063081"/>
    <w:rsid w:val="000635F1"/>
    <w:rsid w:val="00063A19"/>
    <w:rsid w:val="00063B86"/>
    <w:rsid w:val="00063F14"/>
    <w:rsid w:val="000646FE"/>
    <w:rsid w:val="00065AD9"/>
    <w:rsid w:val="00066BA0"/>
    <w:rsid w:val="0006744E"/>
    <w:rsid w:val="00067B2D"/>
    <w:rsid w:val="0007016E"/>
    <w:rsid w:val="0007034D"/>
    <w:rsid w:val="00070723"/>
    <w:rsid w:val="00070821"/>
    <w:rsid w:val="000711E8"/>
    <w:rsid w:val="00071653"/>
    <w:rsid w:val="00071795"/>
    <w:rsid w:val="00073150"/>
    <w:rsid w:val="00073AF7"/>
    <w:rsid w:val="00074E57"/>
    <w:rsid w:val="00075370"/>
    <w:rsid w:val="00075774"/>
    <w:rsid w:val="00075E4E"/>
    <w:rsid w:val="00076112"/>
    <w:rsid w:val="000762EA"/>
    <w:rsid w:val="00076C31"/>
    <w:rsid w:val="00077EFC"/>
    <w:rsid w:val="000802A8"/>
    <w:rsid w:val="000803D8"/>
    <w:rsid w:val="000805CB"/>
    <w:rsid w:val="000805D0"/>
    <w:rsid w:val="00080F8C"/>
    <w:rsid w:val="00080FB6"/>
    <w:rsid w:val="00081FD9"/>
    <w:rsid w:val="000824F4"/>
    <w:rsid w:val="00082AAD"/>
    <w:rsid w:val="00084376"/>
    <w:rsid w:val="000848A2"/>
    <w:rsid w:val="00084FE6"/>
    <w:rsid w:val="00085281"/>
    <w:rsid w:val="00085A03"/>
    <w:rsid w:val="00085F50"/>
    <w:rsid w:val="00086500"/>
    <w:rsid w:val="00087225"/>
    <w:rsid w:val="00087333"/>
    <w:rsid w:val="00087408"/>
    <w:rsid w:val="00090218"/>
    <w:rsid w:val="00090266"/>
    <w:rsid w:val="00090B5B"/>
    <w:rsid w:val="00090BF6"/>
    <w:rsid w:val="00091321"/>
    <w:rsid w:val="00091B7A"/>
    <w:rsid w:val="0009239D"/>
    <w:rsid w:val="00092A97"/>
    <w:rsid w:val="00092CBB"/>
    <w:rsid w:val="000930CE"/>
    <w:rsid w:val="000941F2"/>
    <w:rsid w:val="000945DD"/>
    <w:rsid w:val="00094A38"/>
    <w:rsid w:val="00094B66"/>
    <w:rsid w:val="0009591E"/>
    <w:rsid w:val="00096EC5"/>
    <w:rsid w:val="00097663"/>
    <w:rsid w:val="000978E8"/>
    <w:rsid w:val="000A00E7"/>
    <w:rsid w:val="000A0FB7"/>
    <w:rsid w:val="000A1ADE"/>
    <w:rsid w:val="000A39BC"/>
    <w:rsid w:val="000A3DF1"/>
    <w:rsid w:val="000A44B2"/>
    <w:rsid w:val="000A5115"/>
    <w:rsid w:val="000A52B0"/>
    <w:rsid w:val="000A54B1"/>
    <w:rsid w:val="000A5980"/>
    <w:rsid w:val="000A5D46"/>
    <w:rsid w:val="000A5DBB"/>
    <w:rsid w:val="000A7F10"/>
    <w:rsid w:val="000B0680"/>
    <w:rsid w:val="000B0B16"/>
    <w:rsid w:val="000B2139"/>
    <w:rsid w:val="000B3265"/>
    <w:rsid w:val="000B4298"/>
    <w:rsid w:val="000B4342"/>
    <w:rsid w:val="000B527D"/>
    <w:rsid w:val="000B55F3"/>
    <w:rsid w:val="000B5828"/>
    <w:rsid w:val="000B5926"/>
    <w:rsid w:val="000B7276"/>
    <w:rsid w:val="000B78B6"/>
    <w:rsid w:val="000B7955"/>
    <w:rsid w:val="000C00C2"/>
    <w:rsid w:val="000C0390"/>
    <w:rsid w:val="000C080D"/>
    <w:rsid w:val="000C0D63"/>
    <w:rsid w:val="000C276B"/>
    <w:rsid w:val="000C351B"/>
    <w:rsid w:val="000C3540"/>
    <w:rsid w:val="000C4628"/>
    <w:rsid w:val="000C4A25"/>
    <w:rsid w:val="000C4CD3"/>
    <w:rsid w:val="000C509D"/>
    <w:rsid w:val="000C51DA"/>
    <w:rsid w:val="000C5EC7"/>
    <w:rsid w:val="000C6BE2"/>
    <w:rsid w:val="000D0007"/>
    <w:rsid w:val="000D140C"/>
    <w:rsid w:val="000D19BA"/>
    <w:rsid w:val="000D2376"/>
    <w:rsid w:val="000D26CD"/>
    <w:rsid w:val="000D2835"/>
    <w:rsid w:val="000D2BD9"/>
    <w:rsid w:val="000D2C4B"/>
    <w:rsid w:val="000D3A20"/>
    <w:rsid w:val="000D4039"/>
    <w:rsid w:val="000D51AA"/>
    <w:rsid w:val="000D6CFD"/>
    <w:rsid w:val="000D7CD6"/>
    <w:rsid w:val="000E0000"/>
    <w:rsid w:val="000E0026"/>
    <w:rsid w:val="000E00E1"/>
    <w:rsid w:val="000E02F5"/>
    <w:rsid w:val="000E067E"/>
    <w:rsid w:val="000E24DF"/>
    <w:rsid w:val="000E2EE0"/>
    <w:rsid w:val="000E375C"/>
    <w:rsid w:val="000E3928"/>
    <w:rsid w:val="000E3A62"/>
    <w:rsid w:val="000E49B4"/>
    <w:rsid w:val="000E4E6E"/>
    <w:rsid w:val="000E5265"/>
    <w:rsid w:val="000F1EDE"/>
    <w:rsid w:val="000F2346"/>
    <w:rsid w:val="000F34CD"/>
    <w:rsid w:val="000F3980"/>
    <w:rsid w:val="000F5483"/>
    <w:rsid w:val="000F5BAA"/>
    <w:rsid w:val="000F5F50"/>
    <w:rsid w:val="000F6BCF"/>
    <w:rsid w:val="000F6D2F"/>
    <w:rsid w:val="000F771F"/>
    <w:rsid w:val="000F7F9E"/>
    <w:rsid w:val="00100F34"/>
    <w:rsid w:val="001011EC"/>
    <w:rsid w:val="001015D8"/>
    <w:rsid w:val="001018A4"/>
    <w:rsid w:val="00101EF3"/>
    <w:rsid w:val="00102466"/>
    <w:rsid w:val="001026A8"/>
    <w:rsid w:val="00102A81"/>
    <w:rsid w:val="001038B2"/>
    <w:rsid w:val="00103A00"/>
    <w:rsid w:val="00104AE8"/>
    <w:rsid w:val="00106340"/>
    <w:rsid w:val="00106698"/>
    <w:rsid w:val="00106951"/>
    <w:rsid w:val="00106A78"/>
    <w:rsid w:val="001073DF"/>
    <w:rsid w:val="00107F12"/>
    <w:rsid w:val="001110F5"/>
    <w:rsid w:val="001115C6"/>
    <w:rsid w:val="00111791"/>
    <w:rsid w:val="00111815"/>
    <w:rsid w:val="00112619"/>
    <w:rsid w:val="001129EA"/>
    <w:rsid w:val="001148E3"/>
    <w:rsid w:val="00115157"/>
    <w:rsid w:val="00116DD0"/>
    <w:rsid w:val="00120273"/>
    <w:rsid w:val="00120999"/>
    <w:rsid w:val="00120B8C"/>
    <w:rsid w:val="00120FBD"/>
    <w:rsid w:val="00121056"/>
    <w:rsid w:val="0012176A"/>
    <w:rsid w:val="00122100"/>
    <w:rsid w:val="001221D2"/>
    <w:rsid w:val="00122908"/>
    <w:rsid w:val="001235D9"/>
    <w:rsid w:val="00123A55"/>
    <w:rsid w:val="00123AC3"/>
    <w:rsid w:val="00123D20"/>
    <w:rsid w:val="001244BC"/>
    <w:rsid w:val="00124E0F"/>
    <w:rsid w:val="001250F0"/>
    <w:rsid w:val="00125215"/>
    <w:rsid w:val="00125C8E"/>
    <w:rsid w:val="00126190"/>
    <w:rsid w:val="001272C1"/>
    <w:rsid w:val="001277E3"/>
    <w:rsid w:val="0013005F"/>
    <w:rsid w:val="001300CF"/>
    <w:rsid w:val="001303AA"/>
    <w:rsid w:val="00131404"/>
    <w:rsid w:val="00132250"/>
    <w:rsid w:val="00132A9E"/>
    <w:rsid w:val="00132BF7"/>
    <w:rsid w:val="00133B73"/>
    <w:rsid w:val="00133CB6"/>
    <w:rsid w:val="001349A7"/>
    <w:rsid w:val="00134BE4"/>
    <w:rsid w:val="00135DD3"/>
    <w:rsid w:val="00136306"/>
    <w:rsid w:val="001364A7"/>
    <w:rsid w:val="0013682D"/>
    <w:rsid w:val="00136E29"/>
    <w:rsid w:val="001370CC"/>
    <w:rsid w:val="00137256"/>
    <w:rsid w:val="001376A1"/>
    <w:rsid w:val="00137BBA"/>
    <w:rsid w:val="00140B47"/>
    <w:rsid w:val="00140BD7"/>
    <w:rsid w:val="00140FCD"/>
    <w:rsid w:val="00141AAA"/>
    <w:rsid w:val="00142DEF"/>
    <w:rsid w:val="001435A0"/>
    <w:rsid w:val="001440EA"/>
    <w:rsid w:val="001448FF"/>
    <w:rsid w:val="001450F2"/>
    <w:rsid w:val="00145B87"/>
    <w:rsid w:val="00146067"/>
    <w:rsid w:val="001460BE"/>
    <w:rsid w:val="0014687B"/>
    <w:rsid w:val="00146C93"/>
    <w:rsid w:val="00147309"/>
    <w:rsid w:val="001473F6"/>
    <w:rsid w:val="00147AF8"/>
    <w:rsid w:val="001502E5"/>
    <w:rsid w:val="00150DEA"/>
    <w:rsid w:val="00151A74"/>
    <w:rsid w:val="001520C8"/>
    <w:rsid w:val="001525C0"/>
    <w:rsid w:val="001544AE"/>
    <w:rsid w:val="00154E3C"/>
    <w:rsid w:val="00155086"/>
    <w:rsid w:val="001552E1"/>
    <w:rsid w:val="00156898"/>
    <w:rsid w:val="00156F4F"/>
    <w:rsid w:val="0015709F"/>
    <w:rsid w:val="00157AF0"/>
    <w:rsid w:val="00157DA6"/>
    <w:rsid w:val="00160F3C"/>
    <w:rsid w:val="00162A2D"/>
    <w:rsid w:val="00163694"/>
    <w:rsid w:val="001640D3"/>
    <w:rsid w:val="00164483"/>
    <w:rsid w:val="00165661"/>
    <w:rsid w:val="00166069"/>
    <w:rsid w:val="00167936"/>
    <w:rsid w:val="00170575"/>
    <w:rsid w:val="001719D4"/>
    <w:rsid w:val="00171D50"/>
    <w:rsid w:val="001723B1"/>
    <w:rsid w:val="001728F3"/>
    <w:rsid w:val="0017396F"/>
    <w:rsid w:val="00173BDB"/>
    <w:rsid w:val="0017445E"/>
    <w:rsid w:val="00174C66"/>
    <w:rsid w:val="00175F4A"/>
    <w:rsid w:val="00176468"/>
    <w:rsid w:val="00176BDC"/>
    <w:rsid w:val="00176E30"/>
    <w:rsid w:val="00176F58"/>
    <w:rsid w:val="00177BD7"/>
    <w:rsid w:val="00177E44"/>
    <w:rsid w:val="0018041B"/>
    <w:rsid w:val="001804FE"/>
    <w:rsid w:val="00180767"/>
    <w:rsid w:val="00180E20"/>
    <w:rsid w:val="0018144C"/>
    <w:rsid w:val="00181B46"/>
    <w:rsid w:val="0018203E"/>
    <w:rsid w:val="001821A5"/>
    <w:rsid w:val="00182AC7"/>
    <w:rsid w:val="0018324D"/>
    <w:rsid w:val="00183B8F"/>
    <w:rsid w:val="001840EA"/>
    <w:rsid w:val="00184D52"/>
    <w:rsid w:val="00185D91"/>
    <w:rsid w:val="00185F47"/>
    <w:rsid w:val="001860B6"/>
    <w:rsid w:val="00186780"/>
    <w:rsid w:val="00186921"/>
    <w:rsid w:val="00187691"/>
    <w:rsid w:val="00190619"/>
    <w:rsid w:val="00190C36"/>
    <w:rsid w:val="001911EF"/>
    <w:rsid w:val="0019121D"/>
    <w:rsid w:val="00191984"/>
    <w:rsid w:val="00191C93"/>
    <w:rsid w:val="00192026"/>
    <w:rsid w:val="00192063"/>
    <w:rsid w:val="001920D4"/>
    <w:rsid w:val="00192123"/>
    <w:rsid w:val="001925B3"/>
    <w:rsid w:val="00193581"/>
    <w:rsid w:val="00193FB6"/>
    <w:rsid w:val="001947B2"/>
    <w:rsid w:val="00195362"/>
    <w:rsid w:val="001954C0"/>
    <w:rsid w:val="00195660"/>
    <w:rsid w:val="001961A1"/>
    <w:rsid w:val="00196E02"/>
    <w:rsid w:val="0019754E"/>
    <w:rsid w:val="001A08CD"/>
    <w:rsid w:val="001A0A92"/>
    <w:rsid w:val="001A0E4E"/>
    <w:rsid w:val="001A2532"/>
    <w:rsid w:val="001A275F"/>
    <w:rsid w:val="001A3637"/>
    <w:rsid w:val="001A4C52"/>
    <w:rsid w:val="001A50FF"/>
    <w:rsid w:val="001A5477"/>
    <w:rsid w:val="001A66A5"/>
    <w:rsid w:val="001A6E60"/>
    <w:rsid w:val="001A75A0"/>
    <w:rsid w:val="001A7784"/>
    <w:rsid w:val="001B08AB"/>
    <w:rsid w:val="001B0D4A"/>
    <w:rsid w:val="001B2210"/>
    <w:rsid w:val="001B250D"/>
    <w:rsid w:val="001B275C"/>
    <w:rsid w:val="001B2A79"/>
    <w:rsid w:val="001B2FD1"/>
    <w:rsid w:val="001B4110"/>
    <w:rsid w:val="001B5105"/>
    <w:rsid w:val="001B548D"/>
    <w:rsid w:val="001B592B"/>
    <w:rsid w:val="001B5963"/>
    <w:rsid w:val="001B6190"/>
    <w:rsid w:val="001B6F57"/>
    <w:rsid w:val="001B74BE"/>
    <w:rsid w:val="001B795E"/>
    <w:rsid w:val="001B7E36"/>
    <w:rsid w:val="001C043B"/>
    <w:rsid w:val="001C08B1"/>
    <w:rsid w:val="001C0F9B"/>
    <w:rsid w:val="001C2C92"/>
    <w:rsid w:val="001C2CFA"/>
    <w:rsid w:val="001C31DE"/>
    <w:rsid w:val="001C324A"/>
    <w:rsid w:val="001C3257"/>
    <w:rsid w:val="001C3B18"/>
    <w:rsid w:val="001C3E3A"/>
    <w:rsid w:val="001C4A7A"/>
    <w:rsid w:val="001C4CB1"/>
    <w:rsid w:val="001C4FF4"/>
    <w:rsid w:val="001C552D"/>
    <w:rsid w:val="001C5C5C"/>
    <w:rsid w:val="001C5F6C"/>
    <w:rsid w:val="001C5F98"/>
    <w:rsid w:val="001C63B1"/>
    <w:rsid w:val="001C6553"/>
    <w:rsid w:val="001C67A5"/>
    <w:rsid w:val="001C72F8"/>
    <w:rsid w:val="001D0464"/>
    <w:rsid w:val="001D0B37"/>
    <w:rsid w:val="001D0B97"/>
    <w:rsid w:val="001D0E9B"/>
    <w:rsid w:val="001D1F99"/>
    <w:rsid w:val="001D251D"/>
    <w:rsid w:val="001D2F0A"/>
    <w:rsid w:val="001D2FBC"/>
    <w:rsid w:val="001D3414"/>
    <w:rsid w:val="001D5201"/>
    <w:rsid w:val="001D6778"/>
    <w:rsid w:val="001D7167"/>
    <w:rsid w:val="001D7C1B"/>
    <w:rsid w:val="001E026C"/>
    <w:rsid w:val="001E050D"/>
    <w:rsid w:val="001E0927"/>
    <w:rsid w:val="001E2689"/>
    <w:rsid w:val="001E2F9B"/>
    <w:rsid w:val="001E3142"/>
    <w:rsid w:val="001E3414"/>
    <w:rsid w:val="001E46E9"/>
    <w:rsid w:val="001E5311"/>
    <w:rsid w:val="001E5554"/>
    <w:rsid w:val="001E5789"/>
    <w:rsid w:val="001E5B29"/>
    <w:rsid w:val="001E5BE9"/>
    <w:rsid w:val="001E61D7"/>
    <w:rsid w:val="001E6799"/>
    <w:rsid w:val="001E7A8E"/>
    <w:rsid w:val="001F04AE"/>
    <w:rsid w:val="001F0B45"/>
    <w:rsid w:val="001F0D06"/>
    <w:rsid w:val="001F236F"/>
    <w:rsid w:val="001F2796"/>
    <w:rsid w:val="001F289C"/>
    <w:rsid w:val="001F3B5F"/>
    <w:rsid w:val="001F50E0"/>
    <w:rsid w:val="001F62E0"/>
    <w:rsid w:val="001F74CD"/>
    <w:rsid w:val="001F77E0"/>
    <w:rsid w:val="00200469"/>
    <w:rsid w:val="0020058B"/>
    <w:rsid w:val="00200CBD"/>
    <w:rsid w:val="002026AD"/>
    <w:rsid w:val="00202B13"/>
    <w:rsid w:val="00203529"/>
    <w:rsid w:val="00203ED5"/>
    <w:rsid w:val="00205712"/>
    <w:rsid w:val="00205C4F"/>
    <w:rsid w:val="002062AB"/>
    <w:rsid w:val="002062F5"/>
    <w:rsid w:val="002064B6"/>
    <w:rsid w:val="00206D78"/>
    <w:rsid w:val="00206E7E"/>
    <w:rsid w:val="002070F4"/>
    <w:rsid w:val="00207646"/>
    <w:rsid w:val="00207FE3"/>
    <w:rsid w:val="002109C3"/>
    <w:rsid w:val="00211458"/>
    <w:rsid w:val="00211650"/>
    <w:rsid w:val="00211D91"/>
    <w:rsid w:val="00212C8D"/>
    <w:rsid w:val="002136D6"/>
    <w:rsid w:val="00213F6A"/>
    <w:rsid w:val="00214032"/>
    <w:rsid w:val="00215603"/>
    <w:rsid w:val="00215F6E"/>
    <w:rsid w:val="002173FB"/>
    <w:rsid w:val="002210AF"/>
    <w:rsid w:val="00221E1D"/>
    <w:rsid w:val="00221F95"/>
    <w:rsid w:val="002220EF"/>
    <w:rsid w:val="00222BC9"/>
    <w:rsid w:val="00223355"/>
    <w:rsid w:val="002234C6"/>
    <w:rsid w:val="002236F7"/>
    <w:rsid w:val="00224921"/>
    <w:rsid w:val="0022576E"/>
    <w:rsid w:val="002260CE"/>
    <w:rsid w:val="00226AFD"/>
    <w:rsid w:val="002304D9"/>
    <w:rsid w:val="00231D4C"/>
    <w:rsid w:val="00233D97"/>
    <w:rsid w:val="00234883"/>
    <w:rsid w:val="0023546C"/>
    <w:rsid w:val="00235D1F"/>
    <w:rsid w:val="00236191"/>
    <w:rsid w:val="0023630D"/>
    <w:rsid w:val="002363F5"/>
    <w:rsid w:val="00236BFE"/>
    <w:rsid w:val="00237CA1"/>
    <w:rsid w:val="00240133"/>
    <w:rsid w:val="002405CA"/>
    <w:rsid w:val="00240773"/>
    <w:rsid w:val="0024104C"/>
    <w:rsid w:val="00241441"/>
    <w:rsid w:val="002431BD"/>
    <w:rsid w:val="00243AD6"/>
    <w:rsid w:val="00243E07"/>
    <w:rsid w:val="0024415E"/>
    <w:rsid w:val="00244F56"/>
    <w:rsid w:val="0024539C"/>
    <w:rsid w:val="00246FE4"/>
    <w:rsid w:val="00247732"/>
    <w:rsid w:val="00247918"/>
    <w:rsid w:val="00247926"/>
    <w:rsid w:val="00247D22"/>
    <w:rsid w:val="00250590"/>
    <w:rsid w:val="002513D9"/>
    <w:rsid w:val="00251D4E"/>
    <w:rsid w:val="0025217B"/>
    <w:rsid w:val="0025263C"/>
    <w:rsid w:val="00252935"/>
    <w:rsid w:val="002533FC"/>
    <w:rsid w:val="00253672"/>
    <w:rsid w:val="002538CE"/>
    <w:rsid w:val="0025406E"/>
    <w:rsid w:val="00254537"/>
    <w:rsid w:val="0025469D"/>
    <w:rsid w:val="00254722"/>
    <w:rsid w:val="002547F5"/>
    <w:rsid w:val="00255DBF"/>
    <w:rsid w:val="00255FDD"/>
    <w:rsid w:val="00256969"/>
    <w:rsid w:val="00256DC9"/>
    <w:rsid w:val="002573A2"/>
    <w:rsid w:val="00257794"/>
    <w:rsid w:val="00257E16"/>
    <w:rsid w:val="00260333"/>
    <w:rsid w:val="002608F5"/>
    <w:rsid w:val="00260B1D"/>
    <w:rsid w:val="00260C01"/>
    <w:rsid w:val="00260E14"/>
    <w:rsid w:val="002623EB"/>
    <w:rsid w:val="00262456"/>
    <w:rsid w:val="00262C0E"/>
    <w:rsid w:val="00262EE2"/>
    <w:rsid w:val="002633B3"/>
    <w:rsid w:val="002633DD"/>
    <w:rsid w:val="00263550"/>
    <w:rsid w:val="00263C82"/>
    <w:rsid w:val="00265B24"/>
    <w:rsid w:val="0026753E"/>
    <w:rsid w:val="00267B1F"/>
    <w:rsid w:val="00267EDB"/>
    <w:rsid w:val="00270002"/>
    <w:rsid w:val="00270C72"/>
    <w:rsid w:val="00271061"/>
    <w:rsid w:val="0027225C"/>
    <w:rsid w:val="00272382"/>
    <w:rsid w:val="00272B0F"/>
    <w:rsid w:val="002730EF"/>
    <w:rsid w:val="00273E93"/>
    <w:rsid w:val="002743A4"/>
    <w:rsid w:val="00274953"/>
    <w:rsid w:val="002758D8"/>
    <w:rsid w:val="00275BE2"/>
    <w:rsid w:val="00275FAC"/>
    <w:rsid w:val="00276EE0"/>
    <w:rsid w:val="002809DA"/>
    <w:rsid w:val="00280E51"/>
    <w:rsid w:val="0028107D"/>
    <w:rsid w:val="002819E5"/>
    <w:rsid w:val="00281CB4"/>
    <w:rsid w:val="00281E67"/>
    <w:rsid w:val="00282DB6"/>
    <w:rsid w:val="00282F2C"/>
    <w:rsid w:val="00283641"/>
    <w:rsid w:val="00285166"/>
    <w:rsid w:val="0028528C"/>
    <w:rsid w:val="002857BD"/>
    <w:rsid w:val="002859D2"/>
    <w:rsid w:val="002870CE"/>
    <w:rsid w:val="0028717A"/>
    <w:rsid w:val="00287DA5"/>
    <w:rsid w:val="00287F1D"/>
    <w:rsid w:val="002902A7"/>
    <w:rsid w:val="00290785"/>
    <w:rsid w:val="002917F1"/>
    <w:rsid w:val="0029186E"/>
    <w:rsid w:val="0029191E"/>
    <w:rsid w:val="002922F8"/>
    <w:rsid w:val="00292EE3"/>
    <w:rsid w:val="00293427"/>
    <w:rsid w:val="00293643"/>
    <w:rsid w:val="002942D4"/>
    <w:rsid w:val="002946B1"/>
    <w:rsid w:val="00294B4E"/>
    <w:rsid w:val="0029506C"/>
    <w:rsid w:val="00295D1E"/>
    <w:rsid w:val="00295EFD"/>
    <w:rsid w:val="00296276"/>
    <w:rsid w:val="00296554"/>
    <w:rsid w:val="0029789A"/>
    <w:rsid w:val="002A0364"/>
    <w:rsid w:val="002A1B95"/>
    <w:rsid w:val="002A28C7"/>
    <w:rsid w:val="002A2E37"/>
    <w:rsid w:val="002A323F"/>
    <w:rsid w:val="002A3810"/>
    <w:rsid w:val="002A499B"/>
    <w:rsid w:val="002A586B"/>
    <w:rsid w:val="002A5B1E"/>
    <w:rsid w:val="002A6B39"/>
    <w:rsid w:val="002A70BE"/>
    <w:rsid w:val="002A7415"/>
    <w:rsid w:val="002A777C"/>
    <w:rsid w:val="002A779E"/>
    <w:rsid w:val="002A7CA1"/>
    <w:rsid w:val="002B0291"/>
    <w:rsid w:val="002B174C"/>
    <w:rsid w:val="002B1D39"/>
    <w:rsid w:val="002B267B"/>
    <w:rsid w:val="002B3D60"/>
    <w:rsid w:val="002B47BB"/>
    <w:rsid w:val="002B491D"/>
    <w:rsid w:val="002B5940"/>
    <w:rsid w:val="002B5DA9"/>
    <w:rsid w:val="002B6913"/>
    <w:rsid w:val="002B724C"/>
    <w:rsid w:val="002B786A"/>
    <w:rsid w:val="002C023C"/>
    <w:rsid w:val="002C0E52"/>
    <w:rsid w:val="002C0F01"/>
    <w:rsid w:val="002C14E5"/>
    <w:rsid w:val="002C1867"/>
    <w:rsid w:val="002C1AEB"/>
    <w:rsid w:val="002C2122"/>
    <w:rsid w:val="002C2F32"/>
    <w:rsid w:val="002C4860"/>
    <w:rsid w:val="002C532E"/>
    <w:rsid w:val="002C5978"/>
    <w:rsid w:val="002C5BB5"/>
    <w:rsid w:val="002C6198"/>
    <w:rsid w:val="002C73C1"/>
    <w:rsid w:val="002C78EA"/>
    <w:rsid w:val="002D2EA2"/>
    <w:rsid w:val="002D359E"/>
    <w:rsid w:val="002D4340"/>
    <w:rsid w:val="002D4DF4"/>
    <w:rsid w:val="002D52C5"/>
    <w:rsid w:val="002D5FD4"/>
    <w:rsid w:val="002D6F47"/>
    <w:rsid w:val="002D7DF0"/>
    <w:rsid w:val="002E262D"/>
    <w:rsid w:val="002E2B5F"/>
    <w:rsid w:val="002E32BC"/>
    <w:rsid w:val="002E3504"/>
    <w:rsid w:val="002E35DD"/>
    <w:rsid w:val="002E4650"/>
    <w:rsid w:val="002E63B7"/>
    <w:rsid w:val="002E7052"/>
    <w:rsid w:val="002E7FD2"/>
    <w:rsid w:val="002F0C6F"/>
    <w:rsid w:val="002F182C"/>
    <w:rsid w:val="002F1E0D"/>
    <w:rsid w:val="002F20E0"/>
    <w:rsid w:val="002F2B64"/>
    <w:rsid w:val="002F326F"/>
    <w:rsid w:val="002F35D6"/>
    <w:rsid w:val="002F465D"/>
    <w:rsid w:val="002F660D"/>
    <w:rsid w:val="002F7042"/>
    <w:rsid w:val="0030051A"/>
    <w:rsid w:val="00300A8E"/>
    <w:rsid w:val="00300E19"/>
    <w:rsid w:val="00301447"/>
    <w:rsid w:val="00301C60"/>
    <w:rsid w:val="00302903"/>
    <w:rsid w:val="00302B02"/>
    <w:rsid w:val="00304343"/>
    <w:rsid w:val="003052CD"/>
    <w:rsid w:val="00305724"/>
    <w:rsid w:val="00306189"/>
    <w:rsid w:val="00306234"/>
    <w:rsid w:val="003068B4"/>
    <w:rsid w:val="00306CAA"/>
    <w:rsid w:val="00310042"/>
    <w:rsid w:val="00312345"/>
    <w:rsid w:val="00312956"/>
    <w:rsid w:val="00312E0B"/>
    <w:rsid w:val="003137E1"/>
    <w:rsid w:val="00313C3A"/>
    <w:rsid w:val="00313CC8"/>
    <w:rsid w:val="00314633"/>
    <w:rsid w:val="00314E6A"/>
    <w:rsid w:val="00314ED5"/>
    <w:rsid w:val="0031504A"/>
    <w:rsid w:val="003164A9"/>
    <w:rsid w:val="0031665E"/>
    <w:rsid w:val="00316EDE"/>
    <w:rsid w:val="003178D9"/>
    <w:rsid w:val="003216BB"/>
    <w:rsid w:val="0032210E"/>
    <w:rsid w:val="00322514"/>
    <w:rsid w:val="00322D49"/>
    <w:rsid w:val="003231C4"/>
    <w:rsid w:val="003243BA"/>
    <w:rsid w:val="003254C5"/>
    <w:rsid w:val="003254F6"/>
    <w:rsid w:val="0032557E"/>
    <w:rsid w:val="00326E40"/>
    <w:rsid w:val="00327003"/>
    <w:rsid w:val="0032718F"/>
    <w:rsid w:val="00330898"/>
    <w:rsid w:val="00332523"/>
    <w:rsid w:val="00332E2B"/>
    <w:rsid w:val="00333168"/>
    <w:rsid w:val="00333F23"/>
    <w:rsid w:val="003342B8"/>
    <w:rsid w:val="003345E1"/>
    <w:rsid w:val="00335B09"/>
    <w:rsid w:val="003360A2"/>
    <w:rsid w:val="003361B0"/>
    <w:rsid w:val="003368E2"/>
    <w:rsid w:val="00337BDB"/>
    <w:rsid w:val="00340154"/>
    <w:rsid w:val="00340D5A"/>
    <w:rsid w:val="0034151E"/>
    <w:rsid w:val="003419A0"/>
    <w:rsid w:val="003426CB"/>
    <w:rsid w:val="0034343E"/>
    <w:rsid w:val="00343C99"/>
    <w:rsid w:val="00343CE3"/>
    <w:rsid w:val="003445F9"/>
    <w:rsid w:val="00344BEF"/>
    <w:rsid w:val="003454B7"/>
    <w:rsid w:val="003458C5"/>
    <w:rsid w:val="00345922"/>
    <w:rsid w:val="00345B92"/>
    <w:rsid w:val="00346311"/>
    <w:rsid w:val="00346396"/>
    <w:rsid w:val="00346E8B"/>
    <w:rsid w:val="0034717D"/>
    <w:rsid w:val="003472EB"/>
    <w:rsid w:val="003473A8"/>
    <w:rsid w:val="003479B9"/>
    <w:rsid w:val="00347E4D"/>
    <w:rsid w:val="00347E63"/>
    <w:rsid w:val="00347FAE"/>
    <w:rsid w:val="0035066D"/>
    <w:rsid w:val="00350F21"/>
    <w:rsid w:val="003515F7"/>
    <w:rsid w:val="00351E87"/>
    <w:rsid w:val="00352249"/>
    <w:rsid w:val="003536AE"/>
    <w:rsid w:val="0035421C"/>
    <w:rsid w:val="00354A01"/>
    <w:rsid w:val="00354DB1"/>
    <w:rsid w:val="00354F18"/>
    <w:rsid w:val="00355529"/>
    <w:rsid w:val="00355B8E"/>
    <w:rsid w:val="00356FE9"/>
    <w:rsid w:val="00357489"/>
    <w:rsid w:val="00360ED4"/>
    <w:rsid w:val="003620D4"/>
    <w:rsid w:val="003635F8"/>
    <w:rsid w:val="003636B9"/>
    <w:rsid w:val="00364376"/>
    <w:rsid w:val="00364B2C"/>
    <w:rsid w:val="00364FB2"/>
    <w:rsid w:val="003660BC"/>
    <w:rsid w:val="00367531"/>
    <w:rsid w:val="00367D94"/>
    <w:rsid w:val="0037006C"/>
    <w:rsid w:val="003701F7"/>
    <w:rsid w:val="0037048F"/>
    <w:rsid w:val="003704F4"/>
    <w:rsid w:val="00370B49"/>
    <w:rsid w:val="00370CED"/>
    <w:rsid w:val="003716DC"/>
    <w:rsid w:val="003742CA"/>
    <w:rsid w:val="003743FD"/>
    <w:rsid w:val="00376226"/>
    <w:rsid w:val="003771DD"/>
    <w:rsid w:val="003771E9"/>
    <w:rsid w:val="003777F9"/>
    <w:rsid w:val="0037783B"/>
    <w:rsid w:val="0038081B"/>
    <w:rsid w:val="00380C02"/>
    <w:rsid w:val="003815FB"/>
    <w:rsid w:val="00381FC3"/>
    <w:rsid w:val="003831B1"/>
    <w:rsid w:val="00383EF9"/>
    <w:rsid w:val="003841F5"/>
    <w:rsid w:val="00385D94"/>
    <w:rsid w:val="00385E20"/>
    <w:rsid w:val="003860A6"/>
    <w:rsid w:val="00386359"/>
    <w:rsid w:val="0038643F"/>
    <w:rsid w:val="003872E3"/>
    <w:rsid w:val="00387C0F"/>
    <w:rsid w:val="00390884"/>
    <w:rsid w:val="003908BE"/>
    <w:rsid w:val="003908F2"/>
    <w:rsid w:val="00390C3B"/>
    <w:rsid w:val="00391066"/>
    <w:rsid w:val="00391A16"/>
    <w:rsid w:val="00391DEB"/>
    <w:rsid w:val="00391FED"/>
    <w:rsid w:val="00392511"/>
    <w:rsid w:val="0039315D"/>
    <w:rsid w:val="003935CF"/>
    <w:rsid w:val="00393911"/>
    <w:rsid w:val="00393C43"/>
    <w:rsid w:val="00395227"/>
    <w:rsid w:val="003960B8"/>
    <w:rsid w:val="00396804"/>
    <w:rsid w:val="00396A0F"/>
    <w:rsid w:val="0039784D"/>
    <w:rsid w:val="003A00FD"/>
    <w:rsid w:val="003A0634"/>
    <w:rsid w:val="003A0F74"/>
    <w:rsid w:val="003A1B3D"/>
    <w:rsid w:val="003A1FCC"/>
    <w:rsid w:val="003A22DD"/>
    <w:rsid w:val="003A27EC"/>
    <w:rsid w:val="003A36B7"/>
    <w:rsid w:val="003A3B9E"/>
    <w:rsid w:val="003A4056"/>
    <w:rsid w:val="003A412A"/>
    <w:rsid w:val="003A4233"/>
    <w:rsid w:val="003A5A24"/>
    <w:rsid w:val="003A5BD9"/>
    <w:rsid w:val="003A5E73"/>
    <w:rsid w:val="003A5FFA"/>
    <w:rsid w:val="003A6021"/>
    <w:rsid w:val="003A6691"/>
    <w:rsid w:val="003A78DB"/>
    <w:rsid w:val="003A7954"/>
    <w:rsid w:val="003A7CD0"/>
    <w:rsid w:val="003B018C"/>
    <w:rsid w:val="003B0205"/>
    <w:rsid w:val="003B0262"/>
    <w:rsid w:val="003B0A6E"/>
    <w:rsid w:val="003B119E"/>
    <w:rsid w:val="003B16DA"/>
    <w:rsid w:val="003B2333"/>
    <w:rsid w:val="003B354E"/>
    <w:rsid w:val="003B569B"/>
    <w:rsid w:val="003B5DEC"/>
    <w:rsid w:val="003B6732"/>
    <w:rsid w:val="003B677B"/>
    <w:rsid w:val="003B769C"/>
    <w:rsid w:val="003B7AAF"/>
    <w:rsid w:val="003C009D"/>
    <w:rsid w:val="003C03F6"/>
    <w:rsid w:val="003C06A1"/>
    <w:rsid w:val="003C0B0C"/>
    <w:rsid w:val="003C21E0"/>
    <w:rsid w:val="003C3E90"/>
    <w:rsid w:val="003C459E"/>
    <w:rsid w:val="003C4689"/>
    <w:rsid w:val="003C490D"/>
    <w:rsid w:val="003C6143"/>
    <w:rsid w:val="003C63D9"/>
    <w:rsid w:val="003C7A3A"/>
    <w:rsid w:val="003C7F56"/>
    <w:rsid w:val="003D1D97"/>
    <w:rsid w:val="003D26C6"/>
    <w:rsid w:val="003D3B23"/>
    <w:rsid w:val="003D40FB"/>
    <w:rsid w:val="003D4CAC"/>
    <w:rsid w:val="003D56DF"/>
    <w:rsid w:val="003D588B"/>
    <w:rsid w:val="003D5D4D"/>
    <w:rsid w:val="003D5FB0"/>
    <w:rsid w:val="003D69AC"/>
    <w:rsid w:val="003D6A63"/>
    <w:rsid w:val="003D70EE"/>
    <w:rsid w:val="003D7A01"/>
    <w:rsid w:val="003E1BF8"/>
    <w:rsid w:val="003E20E2"/>
    <w:rsid w:val="003E2A86"/>
    <w:rsid w:val="003E2DDD"/>
    <w:rsid w:val="003E4098"/>
    <w:rsid w:val="003E4BF6"/>
    <w:rsid w:val="003E4D60"/>
    <w:rsid w:val="003E4FE8"/>
    <w:rsid w:val="003E52FF"/>
    <w:rsid w:val="003E5AD7"/>
    <w:rsid w:val="003E648A"/>
    <w:rsid w:val="003E6601"/>
    <w:rsid w:val="003E66A1"/>
    <w:rsid w:val="003E7610"/>
    <w:rsid w:val="003F02F7"/>
    <w:rsid w:val="003F03D8"/>
    <w:rsid w:val="003F258F"/>
    <w:rsid w:val="003F2AB8"/>
    <w:rsid w:val="003F38A2"/>
    <w:rsid w:val="003F6967"/>
    <w:rsid w:val="003F7C71"/>
    <w:rsid w:val="00400178"/>
    <w:rsid w:val="00400AB3"/>
    <w:rsid w:val="00400D5A"/>
    <w:rsid w:val="00400FE3"/>
    <w:rsid w:val="0040235F"/>
    <w:rsid w:val="00402A9B"/>
    <w:rsid w:val="00402C37"/>
    <w:rsid w:val="004030FB"/>
    <w:rsid w:val="004034FB"/>
    <w:rsid w:val="00403EC7"/>
    <w:rsid w:val="004040FB"/>
    <w:rsid w:val="0040434D"/>
    <w:rsid w:val="0040437F"/>
    <w:rsid w:val="0040457F"/>
    <w:rsid w:val="004053ED"/>
    <w:rsid w:val="0040617D"/>
    <w:rsid w:val="00406893"/>
    <w:rsid w:val="004071FB"/>
    <w:rsid w:val="00407A93"/>
    <w:rsid w:val="004104BE"/>
    <w:rsid w:val="0041124F"/>
    <w:rsid w:val="00411AD5"/>
    <w:rsid w:val="00411C03"/>
    <w:rsid w:val="004121A5"/>
    <w:rsid w:val="00412663"/>
    <w:rsid w:val="00412686"/>
    <w:rsid w:val="00412E40"/>
    <w:rsid w:val="00412EFE"/>
    <w:rsid w:val="0041309B"/>
    <w:rsid w:val="0041320F"/>
    <w:rsid w:val="0041419D"/>
    <w:rsid w:val="004149EF"/>
    <w:rsid w:val="00414AE3"/>
    <w:rsid w:val="00414C10"/>
    <w:rsid w:val="00414CE6"/>
    <w:rsid w:val="00414FBF"/>
    <w:rsid w:val="00415948"/>
    <w:rsid w:val="00415A39"/>
    <w:rsid w:val="00416FDE"/>
    <w:rsid w:val="00417923"/>
    <w:rsid w:val="00422CC9"/>
    <w:rsid w:val="00423B4D"/>
    <w:rsid w:val="00424257"/>
    <w:rsid w:val="00424A7E"/>
    <w:rsid w:val="0042534C"/>
    <w:rsid w:val="00425707"/>
    <w:rsid w:val="0042640C"/>
    <w:rsid w:val="00426B0B"/>
    <w:rsid w:val="00426D6A"/>
    <w:rsid w:val="0042717E"/>
    <w:rsid w:val="00427719"/>
    <w:rsid w:val="0043067A"/>
    <w:rsid w:val="0043196A"/>
    <w:rsid w:val="00431E1E"/>
    <w:rsid w:val="0043320F"/>
    <w:rsid w:val="00433472"/>
    <w:rsid w:val="00433717"/>
    <w:rsid w:val="00434D65"/>
    <w:rsid w:val="00436CF8"/>
    <w:rsid w:val="00436F32"/>
    <w:rsid w:val="004377D7"/>
    <w:rsid w:val="00437994"/>
    <w:rsid w:val="00437B59"/>
    <w:rsid w:val="00440970"/>
    <w:rsid w:val="00440D53"/>
    <w:rsid w:val="0044187A"/>
    <w:rsid w:val="004426ED"/>
    <w:rsid w:val="004427A9"/>
    <w:rsid w:val="00442D23"/>
    <w:rsid w:val="00443209"/>
    <w:rsid w:val="004433B4"/>
    <w:rsid w:val="00443901"/>
    <w:rsid w:val="00443A67"/>
    <w:rsid w:val="004442C4"/>
    <w:rsid w:val="00444819"/>
    <w:rsid w:val="00444DED"/>
    <w:rsid w:val="004456CD"/>
    <w:rsid w:val="00445A46"/>
    <w:rsid w:val="00445ABA"/>
    <w:rsid w:val="00445F7B"/>
    <w:rsid w:val="00446C38"/>
    <w:rsid w:val="004512D5"/>
    <w:rsid w:val="00451C9E"/>
    <w:rsid w:val="00451DEE"/>
    <w:rsid w:val="00451E66"/>
    <w:rsid w:val="00452959"/>
    <w:rsid w:val="0045345D"/>
    <w:rsid w:val="004543E4"/>
    <w:rsid w:val="00454ED7"/>
    <w:rsid w:val="00454F6D"/>
    <w:rsid w:val="004556E5"/>
    <w:rsid w:val="00455CE7"/>
    <w:rsid w:val="00455F1A"/>
    <w:rsid w:val="00456ABA"/>
    <w:rsid w:val="00456CF2"/>
    <w:rsid w:val="00460275"/>
    <w:rsid w:val="00460B04"/>
    <w:rsid w:val="00461EBA"/>
    <w:rsid w:val="004620AD"/>
    <w:rsid w:val="00462459"/>
    <w:rsid w:val="0046271D"/>
    <w:rsid w:val="00462A06"/>
    <w:rsid w:val="00462AF2"/>
    <w:rsid w:val="00462BA7"/>
    <w:rsid w:val="00463797"/>
    <w:rsid w:val="004638FF"/>
    <w:rsid w:val="0046414C"/>
    <w:rsid w:val="00464789"/>
    <w:rsid w:val="00464F11"/>
    <w:rsid w:val="00465AA0"/>
    <w:rsid w:val="004662A5"/>
    <w:rsid w:val="00466AE0"/>
    <w:rsid w:val="0046765C"/>
    <w:rsid w:val="00467EE8"/>
    <w:rsid w:val="004708D4"/>
    <w:rsid w:val="004713BD"/>
    <w:rsid w:val="00472227"/>
    <w:rsid w:val="004723E9"/>
    <w:rsid w:val="00472B82"/>
    <w:rsid w:val="004732B3"/>
    <w:rsid w:val="004735AF"/>
    <w:rsid w:val="004736AC"/>
    <w:rsid w:val="00474BE7"/>
    <w:rsid w:val="00474D00"/>
    <w:rsid w:val="00474FA8"/>
    <w:rsid w:val="00475323"/>
    <w:rsid w:val="00475817"/>
    <w:rsid w:val="004768EE"/>
    <w:rsid w:val="00476A3E"/>
    <w:rsid w:val="00476BCE"/>
    <w:rsid w:val="004770DA"/>
    <w:rsid w:val="00477FAD"/>
    <w:rsid w:val="004802FA"/>
    <w:rsid w:val="00480960"/>
    <w:rsid w:val="00480A89"/>
    <w:rsid w:val="00480C1C"/>
    <w:rsid w:val="00480C55"/>
    <w:rsid w:val="004825DC"/>
    <w:rsid w:val="00482B2E"/>
    <w:rsid w:val="00483567"/>
    <w:rsid w:val="00483A44"/>
    <w:rsid w:val="00483AA3"/>
    <w:rsid w:val="00483B45"/>
    <w:rsid w:val="00484A94"/>
    <w:rsid w:val="004863FE"/>
    <w:rsid w:val="00486CE3"/>
    <w:rsid w:val="00490299"/>
    <w:rsid w:val="004907D8"/>
    <w:rsid w:val="00490B9F"/>
    <w:rsid w:val="00491562"/>
    <w:rsid w:val="00491F39"/>
    <w:rsid w:val="0049208A"/>
    <w:rsid w:val="004927E2"/>
    <w:rsid w:val="00493354"/>
    <w:rsid w:val="004934AB"/>
    <w:rsid w:val="00493CFA"/>
    <w:rsid w:val="00494904"/>
    <w:rsid w:val="004949F3"/>
    <w:rsid w:val="00494DD0"/>
    <w:rsid w:val="00495D71"/>
    <w:rsid w:val="004974B8"/>
    <w:rsid w:val="004A0324"/>
    <w:rsid w:val="004A06D6"/>
    <w:rsid w:val="004A1E2F"/>
    <w:rsid w:val="004A1ECD"/>
    <w:rsid w:val="004A228A"/>
    <w:rsid w:val="004A3374"/>
    <w:rsid w:val="004A3B0A"/>
    <w:rsid w:val="004A3E78"/>
    <w:rsid w:val="004A4241"/>
    <w:rsid w:val="004A4AA0"/>
    <w:rsid w:val="004A5AC6"/>
    <w:rsid w:val="004B0002"/>
    <w:rsid w:val="004B0F43"/>
    <w:rsid w:val="004B1360"/>
    <w:rsid w:val="004B1910"/>
    <w:rsid w:val="004B1C13"/>
    <w:rsid w:val="004B1D62"/>
    <w:rsid w:val="004B28D2"/>
    <w:rsid w:val="004B2A50"/>
    <w:rsid w:val="004B2E48"/>
    <w:rsid w:val="004B2E8F"/>
    <w:rsid w:val="004B453C"/>
    <w:rsid w:val="004B46E7"/>
    <w:rsid w:val="004B4A5F"/>
    <w:rsid w:val="004B4B41"/>
    <w:rsid w:val="004B4CC5"/>
    <w:rsid w:val="004B566D"/>
    <w:rsid w:val="004B5A65"/>
    <w:rsid w:val="004B6C12"/>
    <w:rsid w:val="004B70F9"/>
    <w:rsid w:val="004B79EE"/>
    <w:rsid w:val="004C02A2"/>
    <w:rsid w:val="004C1943"/>
    <w:rsid w:val="004C244E"/>
    <w:rsid w:val="004C2B09"/>
    <w:rsid w:val="004C31B6"/>
    <w:rsid w:val="004C5033"/>
    <w:rsid w:val="004C5731"/>
    <w:rsid w:val="004C576B"/>
    <w:rsid w:val="004C59B1"/>
    <w:rsid w:val="004C59C8"/>
    <w:rsid w:val="004C5E34"/>
    <w:rsid w:val="004C6BC1"/>
    <w:rsid w:val="004C6CF3"/>
    <w:rsid w:val="004C7246"/>
    <w:rsid w:val="004C7480"/>
    <w:rsid w:val="004C7867"/>
    <w:rsid w:val="004D0770"/>
    <w:rsid w:val="004D12A9"/>
    <w:rsid w:val="004D1ADA"/>
    <w:rsid w:val="004D228A"/>
    <w:rsid w:val="004D2C40"/>
    <w:rsid w:val="004D345B"/>
    <w:rsid w:val="004D3497"/>
    <w:rsid w:val="004D3741"/>
    <w:rsid w:val="004D518F"/>
    <w:rsid w:val="004D5455"/>
    <w:rsid w:val="004D5573"/>
    <w:rsid w:val="004D65DA"/>
    <w:rsid w:val="004D7317"/>
    <w:rsid w:val="004D74F8"/>
    <w:rsid w:val="004E0420"/>
    <w:rsid w:val="004E0F83"/>
    <w:rsid w:val="004E1A98"/>
    <w:rsid w:val="004E25E4"/>
    <w:rsid w:val="004E2895"/>
    <w:rsid w:val="004E3D34"/>
    <w:rsid w:val="004E6419"/>
    <w:rsid w:val="004E7973"/>
    <w:rsid w:val="004E7C5F"/>
    <w:rsid w:val="004E7DDD"/>
    <w:rsid w:val="004F04B3"/>
    <w:rsid w:val="004F07BF"/>
    <w:rsid w:val="004F1B3F"/>
    <w:rsid w:val="004F1E7D"/>
    <w:rsid w:val="004F27D6"/>
    <w:rsid w:val="004F648A"/>
    <w:rsid w:val="004F6AC6"/>
    <w:rsid w:val="004F6EFE"/>
    <w:rsid w:val="004F70F9"/>
    <w:rsid w:val="00500022"/>
    <w:rsid w:val="00500250"/>
    <w:rsid w:val="00500DBB"/>
    <w:rsid w:val="00500E36"/>
    <w:rsid w:val="005017CC"/>
    <w:rsid w:val="00502A18"/>
    <w:rsid w:val="00503403"/>
    <w:rsid w:val="00503A21"/>
    <w:rsid w:val="00503B57"/>
    <w:rsid w:val="00504D37"/>
    <w:rsid w:val="00505519"/>
    <w:rsid w:val="005056E3"/>
    <w:rsid w:val="00505866"/>
    <w:rsid w:val="00506DFB"/>
    <w:rsid w:val="00507638"/>
    <w:rsid w:val="00507948"/>
    <w:rsid w:val="005102DA"/>
    <w:rsid w:val="005104D0"/>
    <w:rsid w:val="00510E08"/>
    <w:rsid w:val="005117F3"/>
    <w:rsid w:val="0051185B"/>
    <w:rsid w:val="00511B20"/>
    <w:rsid w:val="00512036"/>
    <w:rsid w:val="00512774"/>
    <w:rsid w:val="00512A97"/>
    <w:rsid w:val="0051320E"/>
    <w:rsid w:val="00514202"/>
    <w:rsid w:val="005142A3"/>
    <w:rsid w:val="00514B1A"/>
    <w:rsid w:val="00514D4F"/>
    <w:rsid w:val="00514F2C"/>
    <w:rsid w:val="00515AB9"/>
    <w:rsid w:val="00515B6E"/>
    <w:rsid w:val="00515F90"/>
    <w:rsid w:val="0051693A"/>
    <w:rsid w:val="0051744C"/>
    <w:rsid w:val="00521A06"/>
    <w:rsid w:val="00522415"/>
    <w:rsid w:val="005225BA"/>
    <w:rsid w:val="005229B5"/>
    <w:rsid w:val="00524005"/>
    <w:rsid w:val="00524179"/>
    <w:rsid w:val="005248E4"/>
    <w:rsid w:val="00524BED"/>
    <w:rsid w:val="00525B45"/>
    <w:rsid w:val="00526125"/>
    <w:rsid w:val="0052656F"/>
    <w:rsid w:val="005278AD"/>
    <w:rsid w:val="005303A7"/>
    <w:rsid w:val="00531A18"/>
    <w:rsid w:val="00533462"/>
    <w:rsid w:val="005343D3"/>
    <w:rsid w:val="005345B8"/>
    <w:rsid w:val="00535C8F"/>
    <w:rsid w:val="00536165"/>
    <w:rsid w:val="00536621"/>
    <w:rsid w:val="00536B24"/>
    <w:rsid w:val="00536D99"/>
    <w:rsid w:val="005371A0"/>
    <w:rsid w:val="00540209"/>
    <w:rsid w:val="005405C2"/>
    <w:rsid w:val="00540C86"/>
    <w:rsid w:val="00541762"/>
    <w:rsid w:val="00541CE0"/>
    <w:rsid w:val="0054239A"/>
    <w:rsid w:val="005429A0"/>
    <w:rsid w:val="0054303D"/>
    <w:rsid w:val="00543E90"/>
    <w:rsid w:val="00544478"/>
    <w:rsid w:val="00544519"/>
    <w:rsid w:val="0054451E"/>
    <w:rsid w:val="005445C4"/>
    <w:rsid w:val="00544C59"/>
    <w:rsid w:val="00544DC9"/>
    <w:rsid w:val="00545549"/>
    <w:rsid w:val="00546655"/>
    <w:rsid w:val="00546F9E"/>
    <w:rsid w:val="005472A7"/>
    <w:rsid w:val="0054763C"/>
    <w:rsid w:val="005476A0"/>
    <w:rsid w:val="00547935"/>
    <w:rsid w:val="00547EE5"/>
    <w:rsid w:val="00550087"/>
    <w:rsid w:val="00550CDE"/>
    <w:rsid w:val="0055101A"/>
    <w:rsid w:val="0055143D"/>
    <w:rsid w:val="00551E9B"/>
    <w:rsid w:val="0055277E"/>
    <w:rsid w:val="005527BD"/>
    <w:rsid w:val="005534E1"/>
    <w:rsid w:val="0055362B"/>
    <w:rsid w:val="005539C8"/>
    <w:rsid w:val="0055408C"/>
    <w:rsid w:val="00554D87"/>
    <w:rsid w:val="005551E7"/>
    <w:rsid w:val="0055580D"/>
    <w:rsid w:val="00556274"/>
    <w:rsid w:val="00556C9D"/>
    <w:rsid w:val="00557391"/>
    <w:rsid w:val="00557470"/>
    <w:rsid w:val="0055762C"/>
    <w:rsid w:val="005602DC"/>
    <w:rsid w:val="0056067C"/>
    <w:rsid w:val="0056157A"/>
    <w:rsid w:val="0056352E"/>
    <w:rsid w:val="00564521"/>
    <w:rsid w:val="005650DF"/>
    <w:rsid w:val="00566054"/>
    <w:rsid w:val="00566136"/>
    <w:rsid w:val="005661EE"/>
    <w:rsid w:val="00566C69"/>
    <w:rsid w:val="00567730"/>
    <w:rsid w:val="00567830"/>
    <w:rsid w:val="00570627"/>
    <w:rsid w:val="00572FE1"/>
    <w:rsid w:val="00573487"/>
    <w:rsid w:val="005734DD"/>
    <w:rsid w:val="0057518F"/>
    <w:rsid w:val="00575284"/>
    <w:rsid w:val="00576B08"/>
    <w:rsid w:val="00576CA2"/>
    <w:rsid w:val="0058007A"/>
    <w:rsid w:val="005801AF"/>
    <w:rsid w:val="0058119F"/>
    <w:rsid w:val="00582087"/>
    <w:rsid w:val="00582838"/>
    <w:rsid w:val="00583B2F"/>
    <w:rsid w:val="00583C8F"/>
    <w:rsid w:val="00583E5C"/>
    <w:rsid w:val="00583FEB"/>
    <w:rsid w:val="00584CF0"/>
    <w:rsid w:val="005872E0"/>
    <w:rsid w:val="00587D20"/>
    <w:rsid w:val="00587DF5"/>
    <w:rsid w:val="0059160B"/>
    <w:rsid w:val="005916E5"/>
    <w:rsid w:val="00592222"/>
    <w:rsid w:val="00592914"/>
    <w:rsid w:val="00592A9A"/>
    <w:rsid w:val="00593B16"/>
    <w:rsid w:val="00593C67"/>
    <w:rsid w:val="00593EF4"/>
    <w:rsid w:val="005949FA"/>
    <w:rsid w:val="00594D89"/>
    <w:rsid w:val="00595EF0"/>
    <w:rsid w:val="00595F51"/>
    <w:rsid w:val="00596AA9"/>
    <w:rsid w:val="00596DD0"/>
    <w:rsid w:val="00597024"/>
    <w:rsid w:val="005974FC"/>
    <w:rsid w:val="0059760D"/>
    <w:rsid w:val="00597879"/>
    <w:rsid w:val="005A11DB"/>
    <w:rsid w:val="005A289D"/>
    <w:rsid w:val="005A2FFE"/>
    <w:rsid w:val="005A389C"/>
    <w:rsid w:val="005A41C3"/>
    <w:rsid w:val="005A42C2"/>
    <w:rsid w:val="005A55D1"/>
    <w:rsid w:val="005A5EF0"/>
    <w:rsid w:val="005A6336"/>
    <w:rsid w:val="005A6FCB"/>
    <w:rsid w:val="005B02F6"/>
    <w:rsid w:val="005B0781"/>
    <w:rsid w:val="005B14D6"/>
    <w:rsid w:val="005B186E"/>
    <w:rsid w:val="005B18B3"/>
    <w:rsid w:val="005B1AA6"/>
    <w:rsid w:val="005B310E"/>
    <w:rsid w:val="005B330B"/>
    <w:rsid w:val="005B3407"/>
    <w:rsid w:val="005B4706"/>
    <w:rsid w:val="005B6252"/>
    <w:rsid w:val="005B6B6D"/>
    <w:rsid w:val="005B7040"/>
    <w:rsid w:val="005B7E06"/>
    <w:rsid w:val="005C0463"/>
    <w:rsid w:val="005C08BD"/>
    <w:rsid w:val="005C0AB9"/>
    <w:rsid w:val="005C19CD"/>
    <w:rsid w:val="005C2E3B"/>
    <w:rsid w:val="005C4075"/>
    <w:rsid w:val="005C49CB"/>
    <w:rsid w:val="005C4C49"/>
    <w:rsid w:val="005C6449"/>
    <w:rsid w:val="005C71C7"/>
    <w:rsid w:val="005C7926"/>
    <w:rsid w:val="005C7B2B"/>
    <w:rsid w:val="005C7E8E"/>
    <w:rsid w:val="005D01A3"/>
    <w:rsid w:val="005D02B2"/>
    <w:rsid w:val="005D0F28"/>
    <w:rsid w:val="005D10E2"/>
    <w:rsid w:val="005D1280"/>
    <w:rsid w:val="005D1B3C"/>
    <w:rsid w:val="005D2112"/>
    <w:rsid w:val="005D44D1"/>
    <w:rsid w:val="005D590E"/>
    <w:rsid w:val="005D5B2C"/>
    <w:rsid w:val="005D608B"/>
    <w:rsid w:val="005D6B4E"/>
    <w:rsid w:val="005D6BB5"/>
    <w:rsid w:val="005D711E"/>
    <w:rsid w:val="005D74A6"/>
    <w:rsid w:val="005D758C"/>
    <w:rsid w:val="005E0656"/>
    <w:rsid w:val="005E0795"/>
    <w:rsid w:val="005E0864"/>
    <w:rsid w:val="005E1682"/>
    <w:rsid w:val="005E2B1B"/>
    <w:rsid w:val="005E2C95"/>
    <w:rsid w:val="005E31B0"/>
    <w:rsid w:val="005E35B5"/>
    <w:rsid w:val="005E3688"/>
    <w:rsid w:val="005E510F"/>
    <w:rsid w:val="005E5E4D"/>
    <w:rsid w:val="005E700B"/>
    <w:rsid w:val="005F0DFE"/>
    <w:rsid w:val="005F0E08"/>
    <w:rsid w:val="005F136D"/>
    <w:rsid w:val="005F1666"/>
    <w:rsid w:val="005F1741"/>
    <w:rsid w:val="005F2221"/>
    <w:rsid w:val="005F267F"/>
    <w:rsid w:val="005F2925"/>
    <w:rsid w:val="005F307D"/>
    <w:rsid w:val="005F3C10"/>
    <w:rsid w:val="005F482C"/>
    <w:rsid w:val="005F4DF8"/>
    <w:rsid w:val="005F6E55"/>
    <w:rsid w:val="005F70AA"/>
    <w:rsid w:val="005F7359"/>
    <w:rsid w:val="005F7ABF"/>
    <w:rsid w:val="0060042A"/>
    <w:rsid w:val="00600588"/>
    <w:rsid w:val="0060065E"/>
    <w:rsid w:val="00600BE6"/>
    <w:rsid w:val="00600C27"/>
    <w:rsid w:val="00600E5D"/>
    <w:rsid w:val="00601148"/>
    <w:rsid w:val="0060168A"/>
    <w:rsid w:val="00603A8F"/>
    <w:rsid w:val="00604E58"/>
    <w:rsid w:val="006058C7"/>
    <w:rsid w:val="00606222"/>
    <w:rsid w:val="00606939"/>
    <w:rsid w:val="0060696F"/>
    <w:rsid w:val="00606D9A"/>
    <w:rsid w:val="00607094"/>
    <w:rsid w:val="00610353"/>
    <w:rsid w:val="006108DE"/>
    <w:rsid w:val="00610C48"/>
    <w:rsid w:val="006111F5"/>
    <w:rsid w:val="006112C9"/>
    <w:rsid w:val="00611621"/>
    <w:rsid w:val="006125B6"/>
    <w:rsid w:val="00612800"/>
    <w:rsid w:val="00613682"/>
    <w:rsid w:val="00614436"/>
    <w:rsid w:val="00615420"/>
    <w:rsid w:val="0061688C"/>
    <w:rsid w:val="00616F5E"/>
    <w:rsid w:val="0062015C"/>
    <w:rsid w:val="00620343"/>
    <w:rsid w:val="00622BDA"/>
    <w:rsid w:val="00622C00"/>
    <w:rsid w:val="0062318C"/>
    <w:rsid w:val="0062364C"/>
    <w:rsid w:val="00624120"/>
    <w:rsid w:val="006249FD"/>
    <w:rsid w:val="00625AD2"/>
    <w:rsid w:val="006260BC"/>
    <w:rsid w:val="006268A6"/>
    <w:rsid w:val="00626D91"/>
    <w:rsid w:val="00626F82"/>
    <w:rsid w:val="006275E6"/>
    <w:rsid w:val="0062783B"/>
    <w:rsid w:val="00630BCF"/>
    <w:rsid w:val="00630FD9"/>
    <w:rsid w:val="00631A25"/>
    <w:rsid w:val="00631AB8"/>
    <w:rsid w:val="00631E88"/>
    <w:rsid w:val="0063230B"/>
    <w:rsid w:val="0063249D"/>
    <w:rsid w:val="0063250B"/>
    <w:rsid w:val="00632661"/>
    <w:rsid w:val="006328EE"/>
    <w:rsid w:val="006337C0"/>
    <w:rsid w:val="00633C08"/>
    <w:rsid w:val="006348CA"/>
    <w:rsid w:val="006352C0"/>
    <w:rsid w:val="00635DC9"/>
    <w:rsid w:val="00636003"/>
    <w:rsid w:val="006367D2"/>
    <w:rsid w:val="00636E32"/>
    <w:rsid w:val="00637B3D"/>
    <w:rsid w:val="00640104"/>
    <w:rsid w:val="006417A9"/>
    <w:rsid w:val="0064206A"/>
    <w:rsid w:val="006420E6"/>
    <w:rsid w:val="006429F2"/>
    <w:rsid w:val="00642AEB"/>
    <w:rsid w:val="00644A8C"/>
    <w:rsid w:val="006456B6"/>
    <w:rsid w:val="00645913"/>
    <w:rsid w:val="00645E7B"/>
    <w:rsid w:val="006472BE"/>
    <w:rsid w:val="0065000A"/>
    <w:rsid w:val="006500C9"/>
    <w:rsid w:val="006507AC"/>
    <w:rsid w:val="00650F25"/>
    <w:rsid w:val="00651012"/>
    <w:rsid w:val="00651407"/>
    <w:rsid w:val="0065153F"/>
    <w:rsid w:val="00651B7D"/>
    <w:rsid w:val="006537F2"/>
    <w:rsid w:val="006548EF"/>
    <w:rsid w:val="00654D8E"/>
    <w:rsid w:val="00656A4F"/>
    <w:rsid w:val="006607AE"/>
    <w:rsid w:val="00660CCB"/>
    <w:rsid w:val="00661A4C"/>
    <w:rsid w:val="00661A6F"/>
    <w:rsid w:val="0066250F"/>
    <w:rsid w:val="0066342B"/>
    <w:rsid w:val="00663494"/>
    <w:rsid w:val="0066384C"/>
    <w:rsid w:val="00664349"/>
    <w:rsid w:val="006646BC"/>
    <w:rsid w:val="00665C7A"/>
    <w:rsid w:val="0066654D"/>
    <w:rsid w:val="00666908"/>
    <w:rsid w:val="006673CB"/>
    <w:rsid w:val="00667D2A"/>
    <w:rsid w:val="0067004C"/>
    <w:rsid w:val="00670976"/>
    <w:rsid w:val="0067106E"/>
    <w:rsid w:val="00672666"/>
    <w:rsid w:val="00672DF6"/>
    <w:rsid w:val="0067381B"/>
    <w:rsid w:val="006746E3"/>
    <w:rsid w:val="00675C10"/>
    <w:rsid w:val="0067602E"/>
    <w:rsid w:val="00676CD8"/>
    <w:rsid w:val="00677935"/>
    <w:rsid w:val="0068035C"/>
    <w:rsid w:val="006804B1"/>
    <w:rsid w:val="00680803"/>
    <w:rsid w:val="00680C38"/>
    <w:rsid w:val="00680E6D"/>
    <w:rsid w:val="00681114"/>
    <w:rsid w:val="006816A7"/>
    <w:rsid w:val="006816AF"/>
    <w:rsid w:val="0068171A"/>
    <w:rsid w:val="00681FA5"/>
    <w:rsid w:val="00682879"/>
    <w:rsid w:val="00682AC6"/>
    <w:rsid w:val="00683089"/>
    <w:rsid w:val="006830FE"/>
    <w:rsid w:val="0068364B"/>
    <w:rsid w:val="00683867"/>
    <w:rsid w:val="0068485F"/>
    <w:rsid w:val="00684A8C"/>
    <w:rsid w:val="00685B66"/>
    <w:rsid w:val="006863A6"/>
    <w:rsid w:val="00686721"/>
    <w:rsid w:val="00686FDD"/>
    <w:rsid w:val="006878A0"/>
    <w:rsid w:val="00687A26"/>
    <w:rsid w:val="00690804"/>
    <w:rsid w:val="00690998"/>
    <w:rsid w:val="00690E1A"/>
    <w:rsid w:val="00691B5B"/>
    <w:rsid w:val="00692A74"/>
    <w:rsid w:val="00692B12"/>
    <w:rsid w:val="00693431"/>
    <w:rsid w:val="00694E5D"/>
    <w:rsid w:val="0069566C"/>
    <w:rsid w:val="00695D76"/>
    <w:rsid w:val="00695DCC"/>
    <w:rsid w:val="00696333"/>
    <w:rsid w:val="00696640"/>
    <w:rsid w:val="00696B06"/>
    <w:rsid w:val="00696CD4"/>
    <w:rsid w:val="006A0CA8"/>
    <w:rsid w:val="006A1B1E"/>
    <w:rsid w:val="006A274D"/>
    <w:rsid w:val="006A3149"/>
    <w:rsid w:val="006A3581"/>
    <w:rsid w:val="006A56D6"/>
    <w:rsid w:val="006A5AA6"/>
    <w:rsid w:val="006A7429"/>
    <w:rsid w:val="006A7BA4"/>
    <w:rsid w:val="006A7F69"/>
    <w:rsid w:val="006B0272"/>
    <w:rsid w:val="006B0BC0"/>
    <w:rsid w:val="006B1538"/>
    <w:rsid w:val="006B176E"/>
    <w:rsid w:val="006B177D"/>
    <w:rsid w:val="006B23A7"/>
    <w:rsid w:val="006B3203"/>
    <w:rsid w:val="006B4137"/>
    <w:rsid w:val="006B4C2E"/>
    <w:rsid w:val="006B5397"/>
    <w:rsid w:val="006B55E7"/>
    <w:rsid w:val="006B6F7B"/>
    <w:rsid w:val="006B7CDA"/>
    <w:rsid w:val="006C0114"/>
    <w:rsid w:val="006C0A74"/>
    <w:rsid w:val="006C1EF1"/>
    <w:rsid w:val="006C2024"/>
    <w:rsid w:val="006C2EB1"/>
    <w:rsid w:val="006C3850"/>
    <w:rsid w:val="006C3DEF"/>
    <w:rsid w:val="006C47D6"/>
    <w:rsid w:val="006C5468"/>
    <w:rsid w:val="006C6F66"/>
    <w:rsid w:val="006C6FA1"/>
    <w:rsid w:val="006C714F"/>
    <w:rsid w:val="006C73E0"/>
    <w:rsid w:val="006D0334"/>
    <w:rsid w:val="006D0FD2"/>
    <w:rsid w:val="006D1977"/>
    <w:rsid w:val="006D19BB"/>
    <w:rsid w:val="006D1C15"/>
    <w:rsid w:val="006D1F90"/>
    <w:rsid w:val="006D2779"/>
    <w:rsid w:val="006D2845"/>
    <w:rsid w:val="006D2872"/>
    <w:rsid w:val="006D293F"/>
    <w:rsid w:val="006D474D"/>
    <w:rsid w:val="006D4AC1"/>
    <w:rsid w:val="006D59ED"/>
    <w:rsid w:val="006D600C"/>
    <w:rsid w:val="006D604E"/>
    <w:rsid w:val="006D6309"/>
    <w:rsid w:val="006D6C26"/>
    <w:rsid w:val="006D6C8E"/>
    <w:rsid w:val="006D7762"/>
    <w:rsid w:val="006D7D21"/>
    <w:rsid w:val="006E0FEE"/>
    <w:rsid w:val="006E1A75"/>
    <w:rsid w:val="006E2D8E"/>
    <w:rsid w:val="006E4A26"/>
    <w:rsid w:val="006E53BF"/>
    <w:rsid w:val="006E5B6A"/>
    <w:rsid w:val="006E6431"/>
    <w:rsid w:val="006E6CD6"/>
    <w:rsid w:val="006E73B6"/>
    <w:rsid w:val="006E7AF2"/>
    <w:rsid w:val="006F0793"/>
    <w:rsid w:val="006F1F6F"/>
    <w:rsid w:val="006F2F29"/>
    <w:rsid w:val="006F32D1"/>
    <w:rsid w:val="006F3F58"/>
    <w:rsid w:val="006F434E"/>
    <w:rsid w:val="006F5B33"/>
    <w:rsid w:val="006F6C5E"/>
    <w:rsid w:val="006F7226"/>
    <w:rsid w:val="006F7558"/>
    <w:rsid w:val="006F7837"/>
    <w:rsid w:val="006F7B31"/>
    <w:rsid w:val="007002BC"/>
    <w:rsid w:val="00700BED"/>
    <w:rsid w:val="00702063"/>
    <w:rsid w:val="007030DD"/>
    <w:rsid w:val="0070376B"/>
    <w:rsid w:val="00704241"/>
    <w:rsid w:val="007042DA"/>
    <w:rsid w:val="00704B9A"/>
    <w:rsid w:val="00704DA2"/>
    <w:rsid w:val="00705FD1"/>
    <w:rsid w:val="007061B3"/>
    <w:rsid w:val="0070650B"/>
    <w:rsid w:val="00706849"/>
    <w:rsid w:val="00710B87"/>
    <w:rsid w:val="00710CCC"/>
    <w:rsid w:val="007118CF"/>
    <w:rsid w:val="00711F57"/>
    <w:rsid w:val="00712BDE"/>
    <w:rsid w:val="00713516"/>
    <w:rsid w:val="00713A2D"/>
    <w:rsid w:val="00713BFC"/>
    <w:rsid w:val="00713D6C"/>
    <w:rsid w:val="007146F6"/>
    <w:rsid w:val="007147E8"/>
    <w:rsid w:val="007148B7"/>
    <w:rsid w:val="00714ED1"/>
    <w:rsid w:val="0071570F"/>
    <w:rsid w:val="007168E8"/>
    <w:rsid w:val="007212F4"/>
    <w:rsid w:val="0072175B"/>
    <w:rsid w:val="0072198F"/>
    <w:rsid w:val="007220CA"/>
    <w:rsid w:val="007224AA"/>
    <w:rsid w:val="00722F9E"/>
    <w:rsid w:val="00723258"/>
    <w:rsid w:val="00723BBB"/>
    <w:rsid w:val="0072486B"/>
    <w:rsid w:val="00724B6A"/>
    <w:rsid w:val="007252C4"/>
    <w:rsid w:val="007265A2"/>
    <w:rsid w:val="00726C2A"/>
    <w:rsid w:val="00726D79"/>
    <w:rsid w:val="00726DF8"/>
    <w:rsid w:val="00726DFF"/>
    <w:rsid w:val="00731A0B"/>
    <w:rsid w:val="0073236B"/>
    <w:rsid w:val="00732D15"/>
    <w:rsid w:val="007330D0"/>
    <w:rsid w:val="00734C40"/>
    <w:rsid w:val="007351DE"/>
    <w:rsid w:val="00735B2E"/>
    <w:rsid w:val="007371B7"/>
    <w:rsid w:val="00737546"/>
    <w:rsid w:val="00737E82"/>
    <w:rsid w:val="00740DAC"/>
    <w:rsid w:val="007410BD"/>
    <w:rsid w:val="0074156E"/>
    <w:rsid w:val="00741B8A"/>
    <w:rsid w:val="007422AD"/>
    <w:rsid w:val="007423B6"/>
    <w:rsid w:val="00742963"/>
    <w:rsid w:val="00742A92"/>
    <w:rsid w:val="00743289"/>
    <w:rsid w:val="007432A0"/>
    <w:rsid w:val="007458E3"/>
    <w:rsid w:val="00746008"/>
    <w:rsid w:val="007463C9"/>
    <w:rsid w:val="00747727"/>
    <w:rsid w:val="007504D2"/>
    <w:rsid w:val="00750E74"/>
    <w:rsid w:val="007520C6"/>
    <w:rsid w:val="0075221C"/>
    <w:rsid w:val="007526A3"/>
    <w:rsid w:val="00752743"/>
    <w:rsid w:val="00753036"/>
    <w:rsid w:val="0075327C"/>
    <w:rsid w:val="00753BE3"/>
    <w:rsid w:val="00755EE8"/>
    <w:rsid w:val="00756D23"/>
    <w:rsid w:val="00757059"/>
    <w:rsid w:val="00757225"/>
    <w:rsid w:val="007605E3"/>
    <w:rsid w:val="0076075E"/>
    <w:rsid w:val="007610F9"/>
    <w:rsid w:val="00761108"/>
    <w:rsid w:val="007615A4"/>
    <w:rsid w:val="00761CD1"/>
    <w:rsid w:val="00762696"/>
    <w:rsid w:val="00762819"/>
    <w:rsid w:val="0076281A"/>
    <w:rsid w:val="00763E02"/>
    <w:rsid w:val="00764994"/>
    <w:rsid w:val="00765504"/>
    <w:rsid w:val="0076595A"/>
    <w:rsid w:val="0076614A"/>
    <w:rsid w:val="00767249"/>
    <w:rsid w:val="00767B16"/>
    <w:rsid w:val="00767C57"/>
    <w:rsid w:val="00770547"/>
    <w:rsid w:val="0077084F"/>
    <w:rsid w:val="00770B53"/>
    <w:rsid w:val="00771794"/>
    <w:rsid w:val="007719D2"/>
    <w:rsid w:val="00771C32"/>
    <w:rsid w:val="00771D7C"/>
    <w:rsid w:val="00772BD2"/>
    <w:rsid w:val="007733DC"/>
    <w:rsid w:val="00773BD4"/>
    <w:rsid w:val="00773C02"/>
    <w:rsid w:val="00773CA6"/>
    <w:rsid w:val="00773FBC"/>
    <w:rsid w:val="007742E8"/>
    <w:rsid w:val="00774A28"/>
    <w:rsid w:val="00775A4A"/>
    <w:rsid w:val="00775EBC"/>
    <w:rsid w:val="00775F25"/>
    <w:rsid w:val="00776A92"/>
    <w:rsid w:val="007805CD"/>
    <w:rsid w:val="00780B59"/>
    <w:rsid w:val="00780F86"/>
    <w:rsid w:val="0078131E"/>
    <w:rsid w:val="0078188F"/>
    <w:rsid w:val="00781A9F"/>
    <w:rsid w:val="0078309E"/>
    <w:rsid w:val="00783B4D"/>
    <w:rsid w:val="007841A8"/>
    <w:rsid w:val="007855F6"/>
    <w:rsid w:val="00786354"/>
    <w:rsid w:val="00786501"/>
    <w:rsid w:val="0078688E"/>
    <w:rsid w:val="00786C74"/>
    <w:rsid w:val="0079049D"/>
    <w:rsid w:val="0079154B"/>
    <w:rsid w:val="0079197B"/>
    <w:rsid w:val="007929CA"/>
    <w:rsid w:val="0079346A"/>
    <w:rsid w:val="00793A53"/>
    <w:rsid w:val="0079455D"/>
    <w:rsid w:val="00794D94"/>
    <w:rsid w:val="00794EBD"/>
    <w:rsid w:val="00794EE3"/>
    <w:rsid w:val="00795953"/>
    <w:rsid w:val="00795EAE"/>
    <w:rsid w:val="00796ADC"/>
    <w:rsid w:val="0079711E"/>
    <w:rsid w:val="007972DA"/>
    <w:rsid w:val="00797B61"/>
    <w:rsid w:val="00797C8C"/>
    <w:rsid w:val="007A0043"/>
    <w:rsid w:val="007A07A3"/>
    <w:rsid w:val="007A15EB"/>
    <w:rsid w:val="007A1CB1"/>
    <w:rsid w:val="007A40DA"/>
    <w:rsid w:val="007A40FA"/>
    <w:rsid w:val="007A419F"/>
    <w:rsid w:val="007A5216"/>
    <w:rsid w:val="007A5D45"/>
    <w:rsid w:val="007A7320"/>
    <w:rsid w:val="007B05E0"/>
    <w:rsid w:val="007B0D4F"/>
    <w:rsid w:val="007B1560"/>
    <w:rsid w:val="007B1884"/>
    <w:rsid w:val="007B1936"/>
    <w:rsid w:val="007B28CE"/>
    <w:rsid w:val="007B29EB"/>
    <w:rsid w:val="007B2A69"/>
    <w:rsid w:val="007B2A8E"/>
    <w:rsid w:val="007B2AC1"/>
    <w:rsid w:val="007B2B08"/>
    <w:rsid w:val="007B38E9"/>
    <w:rsid w:val="007B4751"/>
    <w:rsid w:val="007B51E1"/>
    <w:rsid w:val="007B574D"/>
    <w:rsid w:val="007B5834"/>
    <w:rsid w:val="007B5CBC"/>
    <w:rsid w:val="007B6317"/>
    <w:rsid w:val="007B681E"/>
    <w:rsid w:val="007B6C15"/>
    <w:rsid w:val="007B6EBC"/>
    <w:rsid w:val="007B7385"/>
    <w:rsid w:val="007B7BB2"/>
    <w:rsid w:val="007C1E58"/>
    <w:rsid w:val="007C2716"/>
    <w:rsid w:val="007C3490"/>
    <w:rsid w:val="007C415C"/>
    <w:rsid w:val="007C4F6B"/>
    <w:rsid w:val="007C4FD8"/>
    <w:rsid w:val="007C5366"/>
    <w:rsid w:val="007C548C"/>
    <w:rsid w:val="007C60BA"/>
    <w:rsid w:val="007C6C0D"/>
    <w:rsid w:val="007C6FAA"/>
    <w:rsid w:val="007C7054"/>
    <w:rsid w:val="007C7447"/>
    <w:rsid w:val="007C77B6"/>
    <w:rsid w:val="007D1324"/>
    <w:rsid w:val="007D2A7F"/>
    <w:rsid w:val="007D3112"/>
    <w:rsid w:val="007D32B3"/>
    <w:rsid w:val="007D37CE"/>
    <w:rsid w:val="007D3E2E"/>
    <w:rsid w:val="007D45E4"/>
    <w:rsid w:val="007D52C1"/>
    <w:rsid w:val="007D5433"/>
    <w:rsid w:val="007D5B17"/>
    <w:rsid w:val="007D5F7F"/>
    <w:rsid w:val="007D5FAC"/>
    <w:rsid w:val="007D667F"/>
    <w:rsid w:val="007D7440"/>
    <w:rsid w:val="007D76B2"/>
    <w:rsid w:val="007D7A9F"/>
    <w:rsid w:val="007D7F3C"/>
    <w:rsid w:val="007E0641"/>
    <w:rsid w:val="007E0FBB"/>
    <w:rsid w:val="007E221C"/>
    <w:rsid w:val="007E2D19"/>
    <w:rsid w:val="007E308F"/>
    <w:rsid w:val="007E4B22"/>
    <w:rsid w:val="007E4F38"/>
    <w:rsid w:val="007E50A3"/>
    <w:rsid w:val="007E5277"/>
    <w:rsid w:val="007E5E35"/>
    <w:rsid w:val="007E7C63"/>
    <w:rsid w:val="007F0A94"/>
    <w:rsid w:val="007F1074"/>
    <w:rsid w:val="007F14FE"/>
    <w:rsid w:val="007F26EF"/>
    <w:rsid w:val="007F2AEA"/>
    <w:rsid w:val="007F3E46"/>
    <w:rsid w:val="007F4005"/>
    <w:rsid w:val="007F435C"/>
    <w:rsid w:val="007F5487"/>
    <w:rsid w:val="007F657A"/>
    <w:rsid w:val="007F66B2"/>
    <w:rsid w:val="007F6846"/>
    <w:rsid w:val="007F69FB"/>
    <w:rsid w:val="007F6CD8"/>
    <w:rsid w:val="007F6E24"/>
    <w:rsid w:val="00800D53"/>
    <w:rsid w:val="0080159D"/>
    <w:rsid w:val="00802249"/>
    <w:rsid w:val="008023E8"/>
    <w:rsid w:val="008028C4"/>
    <w:rsid w:val="0080294F"/>
    <w:rsid w:val="0080446D"/>
    <w:rsid w:val="00804508"/>
    <w:rsid w:val="00804E4F"/>
    <w:rsid w:val="00806451"/>
    <w:rsid w:val="00806778"/>
    <w:rsid w:val="00806EFF"/>
    <w:rsid w:val="00810259"/>
    <w:rsid w:val="008106AE"/>
    <w:rsid w:val="00811993"/>
    <w:rsid w:val="00811DF0"/>
    <w:rsid w:val="00813A2C"/>
    <w:rsid w:val="0081460B"/>
    <w:rsid w:val="008146D5"/>
    <w:rsid w:val="00814CC3"/>
    <w:rsid w:val="008159D5"/>
    <w:rsid w:val="00815CC1"/>
    <w:rsid w:val="008176C7"/>
    <w:rsid w:val="00817A06"/>
    <w:rsid w:val="00817F20"/>
    <w:rsid w:val="0082020C"/>
    <w:rsid w:val="00820355"/>
    <w:rsid w:val="0082075E"/>
    <w:rsid w:val="00820837"/>
    <w:rsid w:val="00821124"/>
    <w:rsid w:val="0082146C"/>
    <w:rsid w:val="00821C0A"/>
    <w:rsid w:val="008229A3"/>
    <w:rsid w:val="008241E4"/>
    <w:rsid w:val="00824483"/>
    <w:rsid w:val="008244CA"/>
    <w:rsid w:val="008253FE"/>
    <w:rsid w:val="00825430"/>
    <w:rsid w:val="00825CDE"/>
    <w:rsid w:val="00826A7D"/>
    <w:rsid w:val="00826E24"/>
    <w:rsid w:val="008279CC"/>
    <w:rsid w:val="00827C3E"/>
    <w:rsid w:val="00827CDA"/>
    <w:rsid w:val="00827E28"/>
    <w:rsid w:val="00827F93"/>
    <w:rsid w:val="00831FF5"/>
    <w:rsid w:val="00832C8A"/>
    <w:rsid w:val="00833051"/>
    <w:rsid w:val="0083443D"/>
    <w:rsid w:val="008345AC"/>
    <w:rsid w:val="00835532"/>
    <w:rsid w:val="00835D95"/>
    <w:rsid w:val="008362AD"/>
    <w:rsid w:val="0083631C"/>
    <w:rsid w:val="008378AA"/>
    <w:rsid w:val="00837904"/>
    <w:rsid w:val="008413BC"/>
    <w:rsid w:val="0084229A"/>
    <w:rsid w:val="008424F7"/>
    <w:rsid w:val="00844C0B"/>
    <w:rsid w:val="008451D7"/>
    <w:rsid w:val="0084555F"/>
    <w:rsid w:val="00846348"/>
    <w:rsid w:val="0084655C"/>
    <w:rsid w:val="00846A29"/>
    <w:rsid w:val="00847647"/>
    <w:rsid w:val="0085299F"/>
    <w:rsid w:val="00853C95"/>
    <w:rsid w:val="008542BF"/>
    <w:rsid w:val="00854B1E"/>
    <w:rsid w:val="00855E8E"/>
    <w:rsid w:val="00856B8A"/>
    <w:rsid w:val="00856F3A"/>
    <w:rsid w:val="00857562"/>
    <w:rsid w:val="008578BE"/>
    <w:rsid w:val="00857E14"/>
    <w:rsid w:val="00857F5C"/>
    <w:rsid w:val="00860276"/>
    <w:rsid w:val="00861022"/>
    <w:rsid w:val="008619CC"/>
    <w:rsid w:val="00862248"/>
    <w:rsid w:val="0086242F"/>
    <w:rsid w:val="008628FB"/>
    <w:rsid w:val="00863D49"/>
    <w:rsid w:val="0086469A"/>
    <w:rsid w:val="00865A6E"/>
    <w:rsid w:val="00865E13"/>
    <w:rsid w:val="00866738"/>
    <w:rsid w:val="0086747E"/>
    <w:rsid w:val="00867B1E"/>
    <w:rsid w:val="00867CD5"/>
    <w:rsid w:val="00867F61"/>
    <w:rsid w:val="00870529"/>
    <w:rsid w:val="008710DC"/>
    <w:rsid w:val="00871768"/>
    <w:rsid w:val="00871C42"/>
    <w:rsid w:val="00871E2C"/>
    <w:rsid w:val="0087289E"/>
    <w:rsid w:val="00873070"/>
    <w:rsid w:val="008730AB"/>
    <w:rsid w:val="00873F47"/>
    <w:rsid w:val="00874080"/>
    <w:rsid w:val="0087443B"/>
    <w:rsid w:val="00875CF8"/>
    <w:rsid w:val="00875F10"/>
    <w:rsid w:val="00876295"/>
    <w:rsid w:val="008778FF"/>
    <w:rsid w:val="00877D90"/>
    <w:rsid w:val="008803DA"/>
    <w:rsid w:val="00880438"/>
    <w:rsid w:val="0088132D"/>
    <w:rsid w:val="008823E9"/>
    <w:rsid w:val="00882966"/>
    <w:rsid w:val="00883499"/>
    <w:rsid w:val="0088386E"/>
    <w:rsid w:val="00884F35"/>
    <w:rsid w:val="00885043"/>
    <w:rsid w:val="00886126"/>
    <w:rsid w:val="0088622E"/>
    <w:rsid w:val="008866AD"/>
    <w:rsid w:val="00887346"/>
    <w:rsid w:val="008874D0"/>
    <w:rsid w:val="00887808"/>
    <w:rsid w:val="008901AB"/>
    <w:rsid w:val="00890679"/>
    <w:rsid w:val="00891034"/>
    <w:rsid w:val="008946A1"/>
    <w:rsid w:val="0089486B"/>
    <w:rsid w:val="00895286"/>
    <w:rsid w:val="008952DA"/>
    <w:rsid w:val="008959E4"/>
    <w:rsid w:val="0089663B"/>
    <w:rsid w:val="008968EA"/>
    <w:rsid w:val="00896B0E"/>
    <w:rsid w:val="00896C11"/>
    <w:rsid w:val="00896CC8"/>
    <w:rsid w:val="00896F03"/>
    <w:rsid w:val="00897581"/>
    <w:rsid w:val="008A0533"/>
    <w:rsid w:val="008A0A72"/>
    <w:rsid w:val="008A1FA2"/>
    <w:rsid w:val="008A3282"/>
    <w:rsid w:val="008A434B"/>
    <w:rsid w:val="008A436F"/>
    <w:rsid w:val="008A47E2"/>
    <w:rsid w:val="008A592F"/>
    <w:rsid w:val="008A5984"/>
    <w:rsid w:val="008A77A9"/>
    <w:rsid w:val="008B0DBA"/>
    <w:rsid w:val="008B1470"/>
    <w:rsid w:val="008B1730"/>
    <w:rsid w:val="008B205B"/>
    <w:rsid w:val="008B205E"/>
    <w:rsid w:val="008B29F5"/>
    <w:rsid w:val="008B32E6"/>
    <w:rsid w:val="008B3D65"/>
    <w:rsid w:val="008B577B"/>
    <w:rsid w:val="008B6401"/>
    <w:rsid w:val="008B6461"/>
    <w:rsid w:val="008B6A5F"/>
    <w:rsid w:val="008B6CEB"/>
    <w:rsid w:val="008B6FD4"/>
    <w:rsid w:val="008B7084"/>
    <w:rsid w:val="008B7B90"/>
    <w:rsid w:val="008B7CCB"/>
    <w:rsid w:val="008B7D3E"/>
    <w:rsid w:val="008B7F93"/>
    <w:rsid w:val="008C0306"/>
    <w:rsid w:val="008C085E"/>
    <w:rsid w:val="008C0FFD"/>
    <w:rsid w:val="008C2F35"/>
    <w:rsid w:val="008C31B7"/>
    <w:rsid w:val="008C338F"/>
    <w:rsid w:val="008C41C8"/>
    <w:rsid w:val="008C4C9C"/>
    <w:rsid w:val="008C4D2A"/>
    <w:rsid w:val="008C57BF"/>
    <w:rsid w:val="008C57E8"/>
    <w:rsid w:val="008C5808"/>
    <w:rsid w:val="008C60BD"/>
    <w:rsid w:val="008C69CB"/>
    <w:rsid w:val="008C6A77"/>
    <w:rsid w:val="008C6B29"/>
    <w:rsid w:val="008C6B6B"/>
    <w:rsid w:val="008D0624"/>
    <w:rsid w:val="008D07C9"/>
    <w:rsid w:val="008D119B"/>
    <w:rsid w:val="008D1A57"/>
    <w:rsid w:val="008D1B00"/>
    <w:rsid w:val="008D1B0C"/>
    <w:rsid w:val="008D2054"/>
    <w:rsid w:val="008D21FD"/>
    <w:rsid w:val="008D26E8"/>
    <w:rsid w:val="008D3068"/>
    <w:rsid w:val="008D38DF"/>
    <w:rsid w:val="008D4612"/>
    <w:rsid w:val="008D48DC"/>
    <w:rsid w:val="008D4F91"/>
    <w:rsid w:val="008D4FF8"/>
    <w:rsid w:val="008D5799"/>
    <w:rsid w:val="008D62C2"/>
    <w:rsid w:val="008E1791"/>
    <w:rsid w:val="008E2939"/>
    <w:rsid w:val="008E29D4"/>
    <w:rsid w:val="008E43FB"/>
    <w:rsid w:val="008E4783"/>
    <w:rsid w:val="008E49E3"/>
    <w:rsid w:val="008E52A0"/>
    <w:rsid w:val="008E561B"/>
    <w:rsid w:val="008E582F"/>
    <w:rsid w:val="008E651D"/>
    <w:rsid w:val="008E6A98"/>
    <w:rsid w:val="008E6B1F"/>
    <w:rsid w:val="008E6B41"/>
    <w:rsid w:val="008E7164"/>
    <w:rsid w:val="008E7289"/>
    <w:rsid w:val="008E7E5F"/>
    <w:rsid w:val="008F00D6"/>
    <w:rsid w:val="008F051E"/>
    <w:rsid w:val="008F0C46"/>
    <w:rsid w:val="008F243F"/>
    <w:rsid w:val="008F2CC2"/>
    <w:rsid w:val="008F4174"/>
    <w:rsid w:val="008F4D17"/>
    <w:rsid w:val="008F564D"/>
    <w:rsid w:val="008F5EFF"/>
    <w:rsid w:val="008F6C68"/>
    <w:rsid w:val="008F7F27"/>
    <w:rsid w:val="00900107"/>
    <w:rsid w:val="00900383"/>
    <w:rsid w:val="00901DC1"/>
    <w:rsid w:val="00901FD5"/>
    <w:rsid w:val="009029F6"/>
    <w:rsid w:val="00902A10"/>
    <w:rsid w:val="0090414F"/>
    <w:rsid w:val="00904972"/>
    <w:rsid w:val="00904DE9"/>
    <w:rsid w:val="00904E3C"/>
    <w:rsid w:val="00905275"/>
    <w:rsid w:val="0090563C"/>
    <w:rsid w:val="00906498"/>
    <w:rsid w:val="00906688"/>
    <w:rsid w:val="009069F2"/>
    <w:rsid w:val="00907110"/>
    <w:rsid w:val="009076B2"/>
    <w:rsid w:val="00910D1F"/>
    <w:rsid w:val="00910F39"/>
    <w:rsid w:val="009120BE"/>
    <w:rsid w:val="009126CD"/>
    <w:rsid w:val="009126F8"/>
    <w:rsid w:val="00912AE3"/>
    <w:rsid w:val="00913052"/>
    <w:rsid w:val="00914226"/>
    <w:rsid w:val="00914D60"/>
    <w:rsid w:val="0091504D"/>
    <w:rsid w:val="0091512B"/>
    <w:rsid w:val="0091580F"/>
    <w:rsid w:val="00915989"/>
    <w:rsid w:val="00915BAB"/>
    <w:rsid w:val="00915E63"/>
    <w:rsid w:val="009166BB"/>
    <w:rsid w:val="00917946"/>
    <w:rsid w:val="00920114"/>
    <w:rsid w:val="00921A34"/>
    <w:rsid w:val="00921E60"/>
    <w:rsid w:val="00923444"/>
    <w:rsid w:val="00923AFB"/>
    <w:rsid w:val="00924036"/>
    <w:rsid w:val="009240CF"/>
    <w:rsid w:val="00924ECF"/>
    <w:rsid w:val="00925478"/>
    <w:rsid w:val="00925AAE"/>
    <w:rsid w:val="00926098"/>
    <w:rsid w:val="009275E0"/>
    <w:rsid w:val="00927991"/>
    <w:rsid w:val="009279A9"/>
    <w:rsid w:val="00927AA9"/>
    <w:rsid w:val="00930442"/>
    <w:rsid w:val="009309C7"/>
    <w:rsid w:val="00930B66"/>
    <w:rsid w:val="009311AC"/>
    <w:rsid w:val="009312D1"/>
    <w:rsid w:val="00931391"/>
    <w:rsid w:val="00932102"/>
    <w:rsid w:val="00932B54"/>
    <w:rsid w:val="00932C5A"/>
    <w:rsid w:val="0093327A"/>
    <w:rsid w:val="00933E3D"/>
    <w:rsid w:val="00934245"/>
    <w:rsid w:val="00936052"/>
    <w:rsid w:val="009362CE"/>
    <w:rsid w:val="00936662"/>
    <w:rsid w:val="00936A72"/>
    <w:rsid w:val="009372A4"/>
    <w:rsid w:val="00937DF4"/>
    <w:rsid w:val="00940581"/>
    <w:rsid w:val="009407D9"/>
    <w:rsid w:val="009408A6"/>
    <w:rsid w:val="00940E73"/>
    <w:rsid w:val="00943B9A"/>
    <w:rsid w:val="0094411D"/>
    <w:rsid w:val="00944BF4"/>
    <w:rsid w:val="00945826"/>
    <w:rsid w:val="00945F4B"/>
    <w:rsid w:val="009464AF"/>
    <w:rsid w:val="00946692"/>
    <w:rsid w:val="00946B43"/>
    <w:rsid w:val="00946FB1"/>
    <w:rsid w:val="0094714A"/>
    <w:rsid w:val="009476BC"/>
    <w:rsid w:val="00951E85"/>
    <w:rsid w:val="00952E77"/>
    <w:rsid w:val="00953151"/>
    <w:rsid w:val="0095419B"/>
    <w:rsid w:val="00954358"/>
    <w:rsid w:val="00954971"/>
    <w:rsid w:val="00955394"/>
    <w:rsid w:val="0095558E"/>
    <w:rsid w:val="0095618E"/>
    <w:rsid w:val="00960850"/>
    <w:rsid w:val="00960BEC"/>
    <w:rsid w:val="00962035"/>
    <w:rsid w:val="00962796"/>
    <w:rsid w:val="00963D81"/>
    <w:rsid w:val="00963F3B"/>
    <w:rsid w:val="00964271"/>
    <w:rsid w:val="00964D4E"/>
    <w:rsid w:val="0096517D"/>
    <w:rsid w:val="0096539A"/>
    <w:rsid w:val="00965BFB"/>
    <w:rsid w:val="009667C7"/>
    <w:rsid w:val="0096716C"/>
    <w:rsid w:val="00967378"/>
    <w:rsid w:val="009678F0"/>
    <w:rsid w:val="00967A37"/>
    <w:rsid w:val="00967F03"/>
    <w:rsid w:val="00970859"/>
    <w:rsid w:val="0097094D"/>
    <w:rsid w:val="00970E28"/>
    <w:rsid w:val="009712A7"/>
    <w:rsid w:val="00971AD6"/>
    <w:rsid w:val="00971C2B"/>
    <w:rsid w:val="0097284A"/>
    <w:rsid w:val="00973B7E"/>
    <w:rsid w:val="00975472"/>
    <w:rsid w:val="0097582B"/>
    <w:rsid w:val="00975F41"/>
    <w:rsid w:val="009766E0"/>
    <w:rsid w:val="009771E4"/>
    <w:rsid w:val="00977361"/>
    <w:rsid w:val="009776D2"/>
    <w:rsid w:val="00977C00"/>
    <w:rsid w:val="00980403"/>
    <w:rsid w:val="009804E8"/>
    <w:rsid w:val="0098051A"/>
    <w:rsid w:val="00980A6A"/>
    <w:rsid w:val="009814FD"/>
    <w:rsid w:val="00981EE2"/>
    <w:rsid w:val="009821AC"/>
    <w:rsid w:val="00982A9A"/>
    <w:rsid w:val="00982F77"/>
    <w:rsid w:val="00983167"/>
    <w:rsid w:val="009835F7"/>
    <w:rsid w:val="0098361E"/>
    <w:rsid w:val="0098361F"/>
    <w:rsid w:val="00983923"/>
    <w:rsid w:val="009856F5"/>
    <w:rsid w:val="00985D90"/>
    <w:rsid w:val="009861D9"/>
    <w:rsid w:val="009863B0"/>
    <w:rsid w:val="00986F25"/>
    <w:rsid w:val="00987A29"/>
    <w:rsid w:val="009909EF"/>
    <w:rsid w:val="00990DB7"/>
    <w:rsid w:val="009913E5"/>
    <w:rsid w:val="00991BB5"/>
    <w:rsid w:val="00991D80"/>
    <w:rsid w:val="0099340C"/>
    <w:rsid w:val="009939F3"/>
    <w:rsid w:val="009940A7"/>
    <w:rsid w:val="00994426"/>
    <w:rsid w:val="009946C7"/>
    <w:rsid w:val="00994DF7"/>
    <w:rsid w:val="0099505B"/>
    <w:rsid w:val="0099578D"/>
    <w:rsid w:val="00995F9E"/>
    <w:rsid w:val="009964D3"/>
    <w:rsid w:val="00996638"/>
    <w:rsid w:val="00996B55"/>
    <w:rsid w:val="00996DEE"/>
    <w:rsid w:val="009971F6"/>
    <w:rsid w:val="009974B1"/>
    <w:rsid w:val="0099786D"/>
    <w:rsid w:val="009A0662"/>
    <w:rsid w:val="009A073A"/>
    <w:rsid w:val="009A092F"/>
    <w:rsid w:val="009A0D3C"/>
    <w:rsid w:val="009A118E"/>
    <w:rsid w:val="009A164F"/>
    <w:rsid w:val="009A197A"/>
    <w:rsid w:val="009A2023"/>
    <w:rsid w:val="009A2B7E"/>
    <w:rsid w:val="009A33A1"/>
    <w:rsid w:val="009A3A94"/>
    <w:rsid w:val="009A3D61"/>
    <w:rsid w:val="009A46F3"/>
    <w:rsid w:val="009A4E6C"/>
    <w:rsid w:val="009A55C0"/>
    <w:rsid w:val="009A56EC"/>
    <w:rsid w:val="009A593F"/>
    <w:rsid w:val="009A5FC7"/>
    <w:rsid w:val="009A7CEB"/>
    <w:rsid w:val="009B377F"/>
    <w:rsid w:val="009B48DA"/>
    <w:rsid w:val="009B4C9F"/>
    <w:rsid w:val="009B527B"/>
    <w:rsid w:val="009B5534"/>
    <w:rsid w:val="009C0E4D"/>
    <w:rsid w:val="009C1039"/>
    <w:rsid w:val="009C1581"/>
    <w:rsid w:val="009C25C0"/>
    <w:rsid w:val="009C4B4A"/>
    <w:rsid w:val="009C55F2"/>
    <w:rsid w:val="009C5CBC"/>
    <w:rsid w:val="009C65B7"/>
    <w:rsid w:val="009C7C80"/>
    <w:rsid w:val="009D06B1"/>
    <w:rsid w:val="009D18EF"/>
    <w:rsid w:val="009D32A5"/>
    <w:rsid w:val="009D3D82"/>
    <w:rsid w:val="009D4025"/>
    <w:rsid w:val="009D453F"/>
    <w:rsid w:val="009D5E02"/>
    <w:rsid w:val="009D6034"/>
    <w:rsid w:val="009E0647"/>
    <w:rsid w:val="009E1A1A"/>
    <w:rsid w:val="009E2AA2"/>
    <w:rsid w:val="009E2B83"/>
    <w:rsid w:val="009E2F01"/>
    <w:rsid w:val="009E321A"/>
    <w:rsid w:val="009E3B26"/>
    <w:rsid w:val="009E452B"/>
    <w:rsid w:val="009E4995"/>
    <w:rsid w:val="009E57E9"/>
    <w:rsid w:val="009E5DC2"/>
    <w:rsid w:val="009E6461"/>
    <w:rsid w:val="009E6FE5"/>
    <w:rsid w:val="009E730C"/>
    <w:rsid w:val="009E7350"/>
    <w:rsid w:val="009E766A"/>
    <w:rsid w:val="009F07D9"/>
    <w:rsid w:val="009F1F43"/>
    <w:rsid w:val="009F2BA0"/>
    <w:rsid w:val="009F2DF0"/>
    <w:rsid w:val="009F2F68"/>
    <w:rsid w:val="009F318F"/>
    <w:rsid w:val="009F3558"/>
    <w:rsid w:val="009F395F"/>
    <w:rsid w:val="009F437D"/>
    <w:rsid w:val="009F4D42"/>
    <w:rsid w:val="009F51A5"/>
    <w:rsid w:val="009F5255"/>
    <w:rsid w:val="009F630F"/>
    <w:rsid w:val="009F6407"/>
    <w:rsid w:val="009F6846"/>
    <w:rsid w:val="009F6DC2"/>
    <w:rsid w:val="009F6E75"/>
    <w:rsid w:val="009F73AD"/>
    <w:rsid w:val="009F7A2C"/>
    <w:rsid w:val="00A00C94"/>
    <w:rsid w:val="00A017E7"/>
    <w:rsid w:val="00A01BE6"/>
    <w:rsid w:val="00A01DE0"/>
    <w:rsid w:val="00A02013"/>
    <w:rsid w:val="00A021B7"/>
    <w:rsid w:val="00A03EC3"/>
    <w:rsid w:val="00A04A5C"/>
    <w:rsid w:val="00A04EB3"/>
    <w:rsid w:val="00A0570D"/>
    <w:rsid w:val="00A05C60"/>
    <w:rsid w:val="00A06423"/>
    <w:rsid w:val="00A06FAA"/>
    <w:rsid w:val="00A07535"/>
    <w:rsid w:val="00A075D6"/>
    <w:rsid w:val="00A07EB2"/>
    <w:rsid w:val="00A10848"/>
    <w:rsid w:val="00A10C2A"/>
    <w:rsid w:val="00A10E97"/>
    <w:rsid w:val="00A11189"/>
    <w:rsid w:val="00A1186F"/>
    <w:rsid w:val="00A12FF0"/>
    <w:rsid w:val="00A13078"/>
    <w:rsid w:val="00A131AE"/>
    <w:rsid w:val="00A131D9"/>
    <w:rsid w:val="00A1336E"/>
    <w:rsid w:val="00A14228"/>
    <w:rsid w:val="00A14FF2"/>
    <w:rsid w:val="00A15153"/>
    <w:rsid w:val="00A159E7"/>
    <w:rsid w:val="00A16122"/>
    <w:rsid w:val="00A16624"/>
    <w:rsid w:val="00A16713"/>
    <w:rsid w:val="00A17163"/>
    <w:rsid w:val="00A17787"/>
    <w:rsid w:val="00A17D88"/>
    <w:rsid w:val="00A20D13"/>
    <w:rsid w:val="00A20D79"/>
    <w:rsid w:val="00A212CF"/>
    <w:rsid w:val="00A21C8D"/>
    <w:rsid w:val="00A21FD3"/>
    <w:rsid w:val="00A2256E"/>
    <w:rsid w:val="00A23226"/>
    <w:rsid w:val="00A2657C"/>
    <w:rsid w:val="00A268E0"/>
    <w:rsid w:val="00A26CE7"/>
    <w:rsid w:val="00A31D16"/>
    <w:rsid w:val="00A32621"/>
    <w:rsid w:val="00A33715"/>
    <w:rsid w:val="00A33CE9"/>
    <w:rsid w:val="00A34296"/>
    <w:rsid w:val="00A34BD0"/>
    <w:rsid w:val="00A34F31"/>
    <w:rsid w:val="00A36A8B"/>
    <w:rsid w:val="00A37426"/>
    <w:rsid w:val="00A37509"/>
    <w:rsid w:val="00A4021C"/>
    <w:rsid w:val="00A409C1"/>
    <w:rsid w:val="00A41849"/>
    <w:rsid w:val="00A41D4D"/>
    <w:rsid w:val="00A42008"/>
    <w:rsid w:val="00A42453"/>
    <w:rsid w:val="00A42BAC"/>
    <w:rsid w:val="00A42E33"/>
    <w:rsid w:val="00A42E67"/>
    <w:rsid w:val="00A42F88"/>
    <w:rsid w:val="00A43A10"/>
    <w:rsid w:val="00A44014"/>
    <w:rsid w:val="00A4567E"/>
    <w:rsid w:val="00A45888"/>
    <w:rsid w:val="00A45AEA"/>
    <w:rsid w:val="00A45D10"/>
    <w:rsid w:val="00A46997"/>
    <w:rsid w:val="00A472D5"/>
    <w:rsid w:val="00A47945"/>
    <w:rsid w:val="00A47A53"/>
    <w:rsid w:val="00A47FD7"/>
    <w:rsid w:val="00A50461"/>
    <w:rsid w:val="00A521A9"/>
    <w:rsid w:val="00A5295B"/>
    <w:rsid w:val="00A52C5C"/>
    <w:rsid w:val="00A53151"/>
    <w:rsid w:val="00A532B6"/>
    <w:rsid w:val="00A538B1"/>
    <w:rsid w:val="00A53ED9"/>
    <w:rsid w:val="00A5438E"/>
    <w:rsid w:val="00A54623"/>
    <w:rsid w:val="00A54818"/>
    <w:rsid w:val="00A554F2"/>
    <w:rsid w:val="00A55C10"/>
    <w:rsid w:val="00A56C01"/>
    <w:rsid w:val="00A578DD"/>
    <w:rsid w:val="00A57937"/>
    <w:rsid w:val="00A60412"/>
    <w:rsid w:val="00A60823"/>
    <w:rsid w:val="00A6106D"/>
    <w:rsid w:val="00A61BA6"/>
    <w:rsid w:val="00A61C65"/>
    <w:rsid w:val="00A631F0"/>
    <w:rsid w:val="00A65086"/>
    <w:rsid w:val="00A65718"/>
    <w:rsid w:val="00A65DD6"/>
    <w:rsid w:val="00A65E92"/>
    <w:rsid w:val="00A6693A"/>
    <w:rsid w:val="00A66BD0"/>
    <w:rsid w:val="00A67148"/>
    <w:rsid w:val="00A67541"/>
    <w:rsid w:val="00A677C0"/>
    <w:rsid w:val="00A6796C"/>
    <w:rsid w:val="00A67DD1"/>
    <w:rsid w:val="00A70312"/>
    <w:rsid w:val="00A71952"/>
    <w:rsid w:val="00A72418"/>
    <w:rsid w:val="00A72487"/>
    <w:rsid w:val="00A73440"/>
    <w:rsid w:val="00A735A2"/>
    <w:rsid w:val="00A739F5"/>
    <w:rsid w:val="00A74256"/>
    <w:rsid w:val="00A75832"/>
    <w:rsid w:val="00A75BC1"/>
    <w:rsid w:val="00A76884"/>
    <w:rsid w:val="00A76DED"/>
    <w:rsid w:val="00A8028A"/>
    <w:rsid w:val="00A809C5"/>
    <w:rsid w:val="00A80FAE"/>
    <w:rsid w:val="00A81A2E"/>
    <w:rsid w:val="00A8315A"/>
    <w:rsid w:val="00A837EC"/>
    <w:rsid w:val="00A83D1D"/>
    <w:rsid w:val="00A847D6"/>
    <w:rsid w:val="00A849C9"/>
    <w:rsid w:val="00A86F79"/>
    <w:rsid w:val="00A8712E"/>
    <w:rsid w:val="00A87F1E"/>
    <w:rsid w:val="00A90060"/>
    <w:rsid w:val="00A906C7"/>
    <w:rsid w:val="00A91427"/>
    <w:rsid w:val="00A91571"/>
    <w:rsid w:val="00A925C0"/>
    <w:rsid w:val="00A937D5"/>
    <w:rsid w:val="00A9392A"/>
    <w:rsid w:val="00A93A0F"/>
    <w:rsid w:val="00A94E59"/>
    <w:rsid w:val="00A95222"/>
    <w:rsid w:val="00A953E1"/>
    <w:rsid w:val="00A96061"/>
    <w:rsid w:val="00A96C58"/>
    <w:rsid w:val="00A97326"/>
    <w:rsid w:val="00A97859"/>
    <w:rsid w:val="00A97DEE"/>
    <w:rsid w:val="00AA1235"/>
    <w:rsid w:val="00AA150D"/>
    <w:rsid w:val="00AA18F2"/>
    <w:rsid w:val="00AA1C7E"/>
    <w:rsid w:val="00AA21C8"/>
    <w:rsid w:val="00AA252F"/>
    <w:rsid w:val="00AA2686"/>
    <w:rsid w:val="00AA2F3B"/>
    <w:rsid w:val="00AA3132"/>
    <w:rsid w:val="00AA3CB5"/>
    <w:rsid w:val="00AA43B7"/>
    <w:rsid w:val="00AA4555"/>
    <w:rsid w:val="00AA5012"/>
    <w:rsid w:val="00AA58F0"/>
    <w:rsid w:val="00AA59E1"/>
    <w:rsid w:val="00AA5E09"/>
    <w:rsid w:val="00AA62A5"/>
    <w:rsid w:val="00AA6F11"/>
    <w:rsid w:val="00AA72AC"/>
    <w:rsid w:val="00AA771F"/>
    <w:rsid w:val="00AB0E8E"/>
    <w:rsid w:val="00AB1429"/>
    <w:rsid w:val="00AB173C"/>
    <w:rsid w:val="00AB3627"/>
    <w:rsid w:val="00AB4ACD"/>
    <w:rsid w:val="00AB4F29"/>
    <w:rsid w:val="00AB6111"/>
    <w:rsid w:val="00AB68F9"/>
    <w:rsid w:val="00AB6FC4"/>
    <w:rsid w:val="00AC0382"/>
    <w:rsid w:val="00AC04C8"/>
    <w:rsid w:val="00AC0AF4"/>
    <w:rsid w:val="00AC0B73"/>
    <w:rsid w:val="00AC0F86"/>
    <w:rsid w:val="00AC104E"/>
    <w:rsid w:val="00AC1204"/>
    <w:rsid w:val="00AC16AB"/>
    <w:rsid w:val="00AC1F28"/>
    <w:rsid w:val="00AC2B17"/>
    <w:rsid w:val="00AC3656"/>
    <w:rsid w:val="00AC3AE8"/>
    <w:rsid w:val="00AC3CC8"/>
    <w:rsid w:val="00AC41A0"/>
    <w:rsid w:val="00AC4AB3"/>
    <w:rsid w:val="00AC558D"/>
    <w:rsid w:val="00AC5887"/>
    <w:rsid w:val="00AC612A"/>
    <w:rsid w:val="00AC6A5E"/>
    <w:rsid w:val="00AC6B72"/>
    <w:rsid w:val="00AC75BF"/>
    <w:rsid w:val="00AD0143"/>
    <w:rsid w:val="00AD0ACD"/>
    <w:rsid w:val="00AD15DA"/>
    <w:rsid w:val="00AD38B4"/>
    <w:rsid w:val="00AD38C2"/>
    <w:rsid w:val="00AD3AE1"/>
    <w:rsid w:val="00AD3C14"/>
    <w:rsid w:val="00AD5329"/>
    <w:rsid w:val="00AD63BB"/>
    <w:rsid w:val="00AD6918"/>
    <w:rsid w:val="00AD696F"/>
    <w:rsid w:val="00AE1674"/>
    <w:rsid w:val="00AE1B63"/>
    <w:rsid w:val="00AE1CA0"/>
    <w:rsid w:val="00AE2DA6"/>
    <w:rsid w:val="00AE2E49"/>
    <w:rsid w:val="00AE2F9F"/>
    <w:rsid w:val="00AE3152"/>
    <w:rsid w:val="00AE39DC"/>
    <w:rsid w:val="00AE4584"/>
    <w:rsid w:val="00AE4961"/>
    <w:rsid w:val="00AE4DC4"/>
    <w:rsid w:val="00AE5302"/>
    <w:rsid w:val="00AE5843"/>
    <w:rsid w:val="00AE76A7"/>
    <w:rsid w:val="00AE7DF5"/>
    <w:rsid w:val="00AF032C"/>
    <w:rsid w:val="00AF043F"/>
    <w:rsid w:val="00AF06A9"/>
    <w:rsid w:val="00AF1B82"/>
    <w:rsid w:val="00AF2228"/>
    <w:rsid w:val="00AF285F"/>
    <w:rsid w:val="00AF4B8D"/>
    <w:rsid w:val="00AF4CE3"/>
    <w:rsid w:val="00AF5675"/>
    <w:rsid w:val="00AF5CD1"/>
    <w:rsid w:val="00AF5E17"/>
    <w:rsid w:val="00AF6B2C"/>
    <w:rsid w:val="00AF72CA"/>
    <w:rsid w:val="00AF7692"/>
    <w:rsid w:val="00B018DC"/>
    <w:rsid w:val="00B02E6E"/>
    <w:rsid w:val="00B04D47"/>
    <w:rsid w:val="00B05296"/>
    <w:rsid w:val="00B05405"/>
    <w:rsid w:val="00B0631A"/>
    <w:rsid w:val="00B070AB"/>
    <w:rsid w:val="00B07476"/>
    <w:rsid w:val="00B1031B"/>
    <w:rsid w:val="00B1036C"/>
    <w:rsid w:val="00B103F6"/>
    <w:rsid w:val="00B1047F"/>
    <w:rsid w:val="00B10B55"/>
    <w:rsid w:val="00B11D1E"/>
    <w:rsid w:val="00B1252A"/>
    <w:rsid w:val="00B1263F"/>
    <w:rsid w:val="00B12C93"/>
    <w:rsid w:val="00B12F03"/>
    <w:rsid w:val="00B1303E"/>
    <w:rsid w:val="00B1367F"/>
    <w:rsid w:val="00B14CF5"/>
    <w:rsid w:val="00B15682"/>
    <w:rsid w:val="00B1652C"/>
    <w:rsid w:val="00B1684F"/>
    <w:rsid w:val="00B175F7"/>
    <w:rsid w:val="00B178A6"/>
    <w:rsid w:val="00B179A6"/>
    <w:rsid w:val="00B2014C"/>
    <w:rsid w:val="00B22499"/>
    <w:rsid w:val="00B22513"/>
    <w:rsid w:val="00B22E2D"/>
    <w:rsid w:val="00B22F0A"/>
    <w:rsid w:val="00B2322B"/>
    <w:rsid w:val="00B24B6E"/>
    <w:rsid w:val="00B24DCA"/>
    <w:rsid w:val="00B26FB9"/>
    <w:rsid w:val="00B3122B"/>
    <w:rsid w:val="00B3181E"/>
    <w:rsid w:val="00B31876"/>
    <w:rsid w:val="00B32A2A"/>
    <w:rsid w:val="00B34D58"/>
    <w:rsid w:val="00B35652"/>
    <w:rsid w:val="00B358E9"/>
    <w:rsid w:val="00B35B53"/>
    <w:rsid w:val="00B369C9"/>
    <w:rsid w:val="00B406AC"/>
    <w:rsid w:val="00B40FD3"/>
    <w:rsid w:val="00B41856"/>
    <w:rsid w:val="00B41A40"/>
    <w:rsid w:val="00B41D5A"/>
    <w:rsid w:val="00B42128"/>
    <w:rsid w:val="00B42549"/>
    <w:rsid w:val="00B42B18"/>
    <w:rsid w:val="00B433A5"/>
    <w:rsid w:val="00B44D9A"/>
    <w:rsid w:val="00B459C2"/>
    <w:rsid w:val="00B462AC"/>
    <w:rsid w:val="00B46431"/>
    <w:rsid w:val="00B4653C"/>
    <w:rsid w:val="00B500A2"/>
    <w:rsid w:val="00B5094F"/>
    <w:rsid w:val="00B53DF0"/>
    <w:rsid w:val="00B551B3"/>
    <w:rsid w:val="00B55C6D"/>
    <w:rsid w:val="00B55F6D"/>
    <w:rsid w:val="00B56C97"/>
    <w:rsid w:val="00B56F2C"/>
    <w:rsid w:val="00B60448"/>
    <w:rsid w:val="00B60883"/>
    <w:rsid w:val="00B60C80"/>
    <w:rsid w:val="00B61CBC"/>
    <w:rsid w:val="00B61F0F"/>
    <w:rsid w:val="00B637F6"/>
    <w:rsid w:val="00B6691D"/>
    <w:rsid w:val="00B66E26"/>
    <w:rsid w:val="00B70105"/>
    <w:rsid w:val="00B7045D"/>
    <w:rsid w:val="00B706E6"/>
    <w:rsid w:val="00B709C0"/>
    <w:rsid w:val="00B70E5E"/>
    <w:rsid w:val="00B71FE9"/>
    <w:rsid w:val="00B722DD"/>
    <w:rsid w:val="00B72AB9"/>
    <w:rsid w:val="00B72E85"/>
    <w:rsid w:val="00B732F4"/>
    <w:rsid w:val="00B7399C"/>
    <w:rsid w:val="00B73E32"/>
    <w:rsid w:val="00B73E68"/>
    <w:rsid w:val="00B73FE7"/>
    <w:rsid w:val="00B752BD"/>
    <w:rsid w:val="00B75784"/>
    <w:rsid w:val="00B75924"/>
    <w:rsid w:val="00B75DDA"/>
    <w:rsid w:val="00B75E13"/>
    <w:rsid w:val="00B76852"/>
    <w:rsid w:val="00B76D9C"/>
    <w:rsid w:val="00B80697"/>
    <w:rsid w:val="00B80D8A"/>
    <w:rsid w:val="00B81CD9"/>
    <w:rsid w:val="00B81ECF"/>
    <w:rsid w:val="00B820F1"/>
    <w:rsid w:val="00B829F9"/>
    <w:rsid w:val="00B82F4B"/>
    <w:rsid w:val="00B830A1"/>
    <w:rsid w:val="00B84069"/>
    <w:rsid w:val="00B8410A"/>
    <w:rsid w:val="00B8495D"/>
    <w:rsid w:val="00B84C12"/>
    <w:rsid w:val="00B86860"/>
    <w:rsid w:val="00B879ED"/>
    <w:rsid w:val="00B87BE1"/>
    <w:rsid w:val="00B9048B"/>
    <w:rsid w:val="00B91A18"/>
    <w:rsid w:val="00B92891"/>
    <w:rsid w:val="00B92A32"/>
    <w:rsid w:val="00B93708"/>
    <w:rsid w:val="00B939FC"/>
    <w:rsid w:val="00B94F0A"/>
    <w:rsid w:val="00B95390"/>
    <w:rsid w:val="00B954FF"/>
    <w:rsid w:val="00B95587"/>
    <w:rsid w:val="00B9572A"/>
    <w:rsid w:val="00B95B31"/>
    <w:rsid w:val="00B96255"/>
    <w:rsid w:val="00B962B7"/>
    <w:rsid w:val="00B967B8"/>
    <w:rsid w:val="00B96865"/>
    <w:rsid w:val="00B96961"/>
    <w:rsid w:val="00B974ED"/>
    <w:rsid w:val="00B97EA9"/>
    <w:rsid w:val="00BA19B8"/>
    <w:rsid w:val="00BA2309"/>
    <w:rsid w:val="00BA243B"/>
    <w:rsid w:val="00BA479B"/>
    <w:rsid w:val="00BA4BC6"/>
    <w:rsid w:val="00BA4D06"/>
    <w:rsid w:val="00BA5221"/>
    <w:rsid w:val="00BA538B"/>
    <w:rsid w:val="00BA7BE6"/>
    <w:rsid w:val="00BB02A4"/>
    <w:rsid w:val="00BB08C3"/>
    <w:rsid w:val="00BB1516"/>
    <w:rsid w:val="00BB18BF"/>
    <w:rsid w:val="00BB1BC4"/>
    <w:rsid w:val="00BB29CA"/>
    <w:rsid w:val="00BB3E97"/>
    <w:rsid w:val="00BB4463"/>
    <w:rsid w:val="00BB44D9"/>
    <w:rsid w:val="00BB47F2"/>
    <w:rsid w:val="00BB4A42"/>
    <w:rsid w:val="00BB53C2"/>
    <w:rsid w:val="00BB5BF0"/>
    <w:rsid w:val="00BB5E0C"/>
    <w:rsid w:val="00BB5EE0"/>
    <w:rsid w:val="00BB6C47"/>
    <w:rsid w:val="00BB765A"/>
    <w:rsid w:val="00BC05B7"/>
    <w:rsid w:val="00BC13E7"/>
    <w:rsid w:val="00BC321C"/>
    <w:rsid w:val="00BC3545"/>
    <w:rsid w:val="00BC3FAF"/>
    <w:rsid w:val="00BC410E"/>
    <w:rsid w:val="00BC6F24"/>
    <w:rsid w:val="00BD0023"/>
    <w:rsid w:val="00BD00BD"/>
    <w:rsid w:val="00BD19E4"/>
    <w:rsid w:val="00BD1DA3"/>
    <w:rsid w:val="00BD34BF"/>
    <w:rsid w:val="00BD47B2"/>
    <w:rsid w:val="00BD4A21"/>
    <w:rsid w:val="00BD5A60"/>
    <w:rsid w:val="00BD5C94"/>
    <w:rsid w:val="00BD5EE7"/>
    <w:rsid w:val="00BD5F9A"/>
    <w:rsid w:val="00BD74E8"/>
    <w:rsid w:val="00BE00D1"/>
    <w:rsid w:val="00BE00F2"/>
    <w:rsid w:val="00BE033E"/>
    <w:rsid w:val="00BE0713"/>
    <w:rsid w:val="00BE07EF"/>
    <w:rsid w:val="00BE1678"/>
    <w:rsid w:val="00BE191F"/>
    <w:rsid w:val="00BE2A67"/>
    <w:rsid w:val="00BE397A"/>
    <w:rsid w:val="00BE4090"/>
    <w:rsid w:val="00BE4819"/>
    <w:rsid w:val="00BE482B"/>
    <w:rsid w:val="00BE49DD"/>
    <w:rsid w:val="00BE4AE0"/>
    <w:rsid w:val="00BE59EB"/>
    <w:rsid w:val="00BE5E9F"/>
    <w:rsid w:val="00BE6033"/>
    <w:rsid w:val="00BE63F1"/>
    <w:rsid w:val="00BE6F21"/>
    <w:rsid w:val="00BE781C"/>
    <w:rsid w:val="00BF0AE4"/>
    <w:rsid w:val="00BF0EB7"/>
    <w:rsid w:val="00BF16E3"/>
    <w:rsid w:val="00BF1B3F"/>
    <w:rsid w:val="00BF1CC6"/>
    <w:rsid w:val="00BF264A"/>
    <w:rsid w:val="00BF3489"/>
    <w:rsid w:val="00BF3B33"/>
    <w:rsid w:val="00BF3E6B"/>
    <w:rsid w:val="00BF4A7D"/>
    <w:rsid w:val="00BF4E5F"/>
    <w:rsid w:val="00BF5AD6"/>
    <w:rsid w:val="00BF5CA0"/>
    <w:rsid w:val="00BF5FF5"/>
    <w:rsid w:val="00BF68C2"/>
    <w:rsid w:val="00BF6AEE"/>
    <w:rsid w:val="00BF6C9F"/>
    <w:rsid w:val="00BF7041"/>
    <w:rsid w:val="00BF7A21"/>
    <w:rsid w:val="00C0106A"/>
    <w:rsid w:val="00C019EB"/>
    <w:rsid w:val="00C01B0B"/>
    <w:rsid w:val="00C01B53"/>
    <w:rsid w:val="00C02130"/>
    <w:rsid w:val="00C02872"/>
    <w:rsid w:val="00C035EF"/>
    <w:rsid w:val="00C05B10"/>
    <w:rsid w:val="00C05F20"/>
    <w:rsid w:val="00C06192"/>
    <w:rsid w:val="00C0667B"/>
    <w:rsid w:val="00C0669F"/>
    <w:rsid w:val="00C0713C"/>
    <w:rsid w:val="00C072A9"/>
    <w:rsid w:val="00C07370"/>
    <w:rsid w:val="00C07434"/>
    <w:rsid w:val="00C07486"/>
    <w:rsid w:val="00C07903"/>
    <w:rsid w:val="00C07973"/>
    <w:rsid w:val="00C07AE8"/>
    <w:rsid w:val="00C1092A"/>
    <w:rsid w:val="00C10E73"/>
    <w:rsid w:val="00C11B72"/>
    <w:rsid w:val="00C11DD4"/>
    <w:rsid w:val="00C12179"/>
    <w:rsid w:val="00C12595"/>
    <w:rsid w:val="00C12CE6"/>
    <w:rsid w:val="00C14196"/>
    <w:rsid w:val="00C14538"/>
    <w:rsid w:val="00C1524B"/>
    <w:rsid w:val="00C15968"/>
    <w:rsid w:val="00C168D4"/>
    <w:rsid w:val="00C16B0E"/>
    <w:rsid w:val="00C16FD4"/>
    <w:rsid w:val="00C17289"/>
    <w:rsid w:val="00C1788F"/>
    <w:rsid w:val="00C178FF"/>
    <w:rsid w:val="00C179AC"/>
    <w:rsid w:val="00C20975"/>
    <w:rsid w:val="00C20A92"/>
    <w:rsid w:val="00C2106A"/>
    <w:rsid w:val="00C21CA6"/>
    <w:rsid w:val="00C21FB1"/>
    <w:rsid w:val="00C22055"/>
    <w:rsid w:val="00C225FE"/>
    <w:rsid w:val="00C2433F"/>
    <w:rsid w:val="00C24E5B"/>
    <w:rsid w:val="00C256C9"/>
    <w:rsid w:val="00C26D20"/>
    <w:rsid w:val="00C26F12"/>
    <w:rsid w:val="00C27002"/>
    <w:rsid w:val="00C27876"/>
    <w:rsid w:val="00C307D4"/>
    <w:rsid w:val="00C313CE"/>
    <w:rsid w:val="00C31FFB"/>
    <w:rsid w:val="00C320B2"/>
    <w:rsid w:val="00C324B8"/>
    <w:rsid w:val="00C329DD"/>
    <w:rsid w:val="00C32A34"/>
    <w:rsid w:val="00C32F62"/>
    <w:rsid w:val="00C34B70"/>
    <w:rsid w:val="00C352B6"/>
    <w:rsid w:val="00C35593"/>
    <w:rsid w:val="00C35F7E"/>
    <w:rsid w:val="00C36D9A"/>
    <w:rsid w:val="00C37570"/>
    <w:rsid w:val="00C37901"/>
    <w:rsid w:val="00C409D6"/>
    <w:rsid w:val="00C40EC5"/>
    <w:rsid w:val="00C411A4"/>
    <w:rsid w:val="00C4233D"/>
    <w:rsid w:val="00C42677"/>
    <w:rsid w:val="00C44693"/>
    <w:rsid w:val="00C45017"/>
    <w:rsid w:val="00C45177"/>
    <w:rsid w:val="00C4546A"/>
    <w:rsid w:val="00C45F7D"/>
    <w:rsid w:val="00C4616E"/>
    <w:rsid w:val="00C4705B"/>
    <w:rsid w:val="00C4722A"/>
    <w:rsid w:val="00C508C9"/>
    <w:rsid w:val="00C524A1"/>
    <w:rsid w:val="00C527B0"/>
    <w:rsid w:val="00C52909"/>
    <w:rsid w:val="00C53405"/>
    <w:rsid w:val="00C53A2F"/>
    <w:rsid w:val="00C54987"/>
    <w:rsid w:val="00C54BDE"/>
    <w:rsid w:val="00C54D6C"/>
    <w:rsid w:val="00C55586"/>
    <w:rsid w:val="00C56F10"/>
    <w:rsid w:val="00C57499"/>
    <w:rsid w:val="00C579EB"/>
    <w:rsid w:val="00C60849"/>
    <w:rsid w:val="00C60BB5"/>
    <w:rsid w:val="00C60D72"/>
    <w:rsid w:val="00C612C2"/>
    <w:rsid w:val="00C61831"/>
    <w:rsid w:val="00C61ABF"/>
    <w:rsid w:val="00C62C70"/>
    <w:rsid w:val="00C6342B"/>
    <w:rsid w:val="00C6392B"/>
    <w:rsid w:val="00C63F3E"/>
    <w:rsid w:val="00C65176"/>
    <w:rsid w:val="00C656E9"/>
    <w:rsid w:val="00C65F69"/>
    <w:rsid w:val="00C6608D"/>
    <w:rsid w:val="00C6614A"/>
    <w:rsid w:val="00C66EC8"/>
    <w:rsid w:val="00C67220"/>
    <w:rsid w:val="00C6795F"/>
    <w:rsid w:val="00C700C5"/>
    <w:rsid w:val="00C70EE7"/>
    <w:rsid w:val="00C710C9"/>
    <w:rsid w:val="00C71A16"/>
    <w:rsid w:val="00C71AF3"/>
    <w:rsid w:val="00C7361A"/>
    <w:rsid w:val="00C739E5"/>
    <w:rsid w:val="00C73B8A"/>
    <w:rsid w:val="00C75988"/>
    <w:rsid w:val="00C75F1B"/>
    <w:rsid w:val="00C76673"/>
    <w:rsid w:val="00C76985"/>
    <w:rsid w:val="00C769D2"/>
    <w:rsid w:val="00C77232"/>
    <w:rsid w:val="00C77C2C"/>
    <w:rsid w:val="00C806EC"/>
    <w:rsid w:val="00C80CAB"/>
    <w:rsid w:val="00C80D9B"/>
    <w:rsid w:val="00C80DD6"/>
    <w:rsid w:val="00C81118"/>
    <w:rsid w:val="00C813EF"/>
    <w:rsid w:val="00C816F7"/>
    <w:rsid w:val="00C823CF"/>
    <w:rsid w:val="00C8296C"/>
    <w:rsid w:val="00C83092"/>
    <w:rsid w:val="00C844D0"/>
    <w:rsid w:val="00C84698"/>
    <w:rsid w:val="00C848DF"/>
    <w:rsid w:val="00C84D10"/>
    <w:rsid w:val="00C85A45"/>
    <w:rsid w:val="00C865E7"/>
    <w:rsid w:val="00C86F9E"/>
    <w:rsid w:val="00C877AD"/>
    <w:rsid w:val="00C8793E"/>
    <w:rsid w:val="00C879A5"/>
    <w:rsid w:val="00C879BE"/>
    <w:rsid w:val="00C87B98"/>
    <w:rsid w:val="00C87F1C"/>
    <w:rsid w:val="00C907D0"/>
    <w:rsid w:val="00C90A21"/>
    <w:rsid w:val="00C90F4B"/>
    <w:rsid w:val="00C920E2"/>
    <w:rsid w:val="00C9225C"/>
    <w:rsid w:val="00C9322E"/>
    <w:rsid w:val="00C9347D"/>
    <w:rsid w:val="00C93670"/>
    <w:rsid w:val="00C93E13"/>
    <w:rsid w:val="00C93F38"/>
    <w:rsid w:val="00C94498"/>
    <w:rsid w:val="00C9482C"/>
    <w:rsid w:val="00C95A50"/>
    <w:rsid w:val="00C95A85"/>
    <w:rsid w:val="00C95CE1"/>
    <w:rsid w:val="00C9610A"/>
    <w:rsid w:val="00C9768A"/>
    <w:rsid w:val="00CA1C3A"/>
    <w:rsid w:val="00CA2930"/>
    <w:rsid w:val="00CA2C73"/>
    <w:rsid w:val="00CA376B"/>
    <w:rsid w:val="00CA425A"/>
    <w:rsid w:val="00CA5C4E"/>
    <w:rsid w:val="00CA5D2D"/>
    <w:rsid w:val="00CA652F"/>
    <w:rsid w:val="00CA7071"/>
    <w:rsid w:val="00CA7284"/>
    <w:rsid w:val="00CB0206"/>
    <w:rsid w:val="00CB05B8"/>
    <w:rsid w:val="00CB0B11"/>
    <w:rsid w:val="00CB15FA"/>
    <w:rsid w:val="00CB1CFC"/>
    <w:rsid w:val="00CB2BE7"/>
    <w:rsid w:val="00CB2D1C"/>
    <w:rsid w:val="00CB3787"/>
    <w:rsid w:val="00CB4149"/>
    <w:rsid w:val="00CB5351"/>
    <w:rsid w:val="00CB5755"/>
    <w:rsid w:val="00CB6F7E"/>
    <w:rsid w:val="00CB70F0"/>
    <w:rsid w:val="00CB7580"/>
    <w:rsid w:val="00CB7834"/>
    <w:rsid w:val="00CB7CB8"/>
    <w:rsid w:val="00CC0A7A"/>
    <w:rsid w:val="00CC0FB0"/>
    <w:rsid w:val="00CC111F"/>
    <w:rsid w:val="00CC1B00"/>
    <w:rsid w:val="00CC2341"/>
    <w:rsid w:val="00CC2AAC"/>
    <w:rsid w:val="00CC4632"/>
    <w:rsid w:val="00CC5EE1"/>
    <w:rsid w:val="00CC63CD"/>
    <w:rsid w:val="00CC69F6"/>
    <w:rsid w:val="00CC6A1E"/>
    <w:rsid w:val="00CC6DB7"/>
    <w:rsid w:val="00CC7348"/>
    <w:rsid w:val="00CC7C4A"/>
    <w:rsid w:val="00CD01FF"/>
    <w:rsid w:val="00CD0358"/>
    <w:rsid w:val="00CD04F0"/>
    <w:rsid w:val="00CD10EF"/>
    <w:rsid w:val="00CD1F98"/>
    <w:rsid w:val="00CD3E32"/>
    <w:rsid w:val="00CD5770"/>
    <w:rsid w:val="00CD5D00"/>
    <w:rsid w:val="00CD6406"/>
    <w:rsid w:val="00CD64EC"/>
    <w:rsid w:val="00CD7155"/>
    <w:rsid w:val="00CD75EF"/>
    <w:rsid w:val="00CE116D"/>
    <w:rsid w:val="00CE226D"/>
    <w:rsid w:val="00CE3A26"/>
    <w:rsid w:val="00CE3E89"/>
    <w:rsid w:val="00CE4808"/>
    <w:rsid w:val="00CE502F"/>
    <w:rsid w:val="00CE5AD3"/>
    <w:rsid w:val="00CE61B0"/>
    <w:rsid w:val="00CE6662"/>
    <w:rsid w:val="00CE66DA"/>
    <w:rsid w:val="00CE68E4"/>
    <w:rsid w:val="00CE6F24"/>
    <w:rsid w:val="00CE6FA8"/>
    <w:rsid w:val="00CE7AA9"/>
    <w:rsid w:val="00CE7ED4"/>
    <w:rsid w:val="00CF016D"/>
    <w:rsid w:val="00CF1875"/>
    <w:rsid w:val="00CF1AAC"/>
    <w:rsid w:val="00CF2995"/>
    <w:rsid w:val="00CF5C26"/>
    <w:rsid w:val="00CF6842"/>
    <w:rsid w:val="00D0006B"/>
    <w:rsid w:val="00D0011B"/>
    <w:rsid w:val="00D003BF"/>
    <w:rsid w:val="00D0041E"/>
    <w:rsid w:val="00D00555"/>
    <w:rsid w:val="00D00E81"/>
    <w:rsid w:val="00D016A7"/>
    <w:rsid w:val="00D01990"/>
    <w:rsid w:val="00D01D9D"/>
    <w:rsid w:val="00D02AF5"/>
    <w:rsid w:val="00D02FF1"/>
    <w:rsid w:val="00D03719"/>
    <w:rsid w:val="00D03DE1"/>
    <w:rsid w:val="00D03FBB"/>
    <w:rsid w:val="00D041A0"/>
    <w:rsid w:val="00D04368"/>
    <w:rsid w:val="00D055E5"/>
    <w:rsid w:val="00D0589C"/>
    <w:rsid w:val="00D058CC"/>
    <w:rsid w:val="00D05A68"/>
    <w:rsid w:val="00D06720"/>
    <w:rsid w:val="00D07B88"/>
    <w:rsid w:val="00D1054F"/>
    <w:rsid w:val="00D107AC"/>
    <w:rsid w:val="00D10949"/>
    <w:rsid w:val="00D10F3F"/>
    <w:rsid w:val="00D11414"/>
    <w:rsid w:val="00D115C3"/>
    <w:rsid w:val="00D13869"/>
    <w:rsid w:val="00D138CE"/>
    <w:rsid w:val="00D13BB1"/>
    <w:rsid w:val="00D13EE1"/>
    <w:rsid w:val="00D14769"/>
    <w:rsid w:val="00D14FDA"/>
    <w:rsid w:val="00D15287"/>
    <w:rsid w:val="00D155AE"/>
    <w:rsid w:val="00D16D9D"/>
    <w:rsid w:val="00D17354"/>
    <w:rsid w:val="00D206C6"/>
    <w:rsid w:val="00D21697"/>
    <w:rsid w:val="00D22262"/>
    <w:rsid w:val="00D2265B"/>
    <w:rsid w:val="00D232E8"/>
    <w:rsid w:val="00D23488"/>
    <w:rsid w:val="00D23ADE"/>
    <w:rsid w:val="00D25249"/>
    <w:rsid w:val="00D25550"/>
    <w:rsid w:val="00D25B7F"/>
    <w:rsid w:val="00D272A5"/>
    <w:rsid w:val="00D32F34"/>
    <w:rsid w:val="00D334F5"/>
    <w:rsid w:val="00D33823"/>
    <w:rsid w:val="00D33B5B"/>
    <w:rsid w:val="00D33B69"/>
    <w:rsid w:val="00D33F75"/>
    <w:rsid w:val="00D34565"/>
    <w:rsid w:val="00D34730"/>
    <w:rsid w:val="00D34FC2"/>
    <w:rsid w:val="00D3569F"/>
    <w:rsid w:val="00D35AF4"/>
    <w:rsid w:val="00D35D13"/>
    <w:rsid w:val="00D3678A"/>
    <w:rsid w:val="00D376F0"/>
    <w:rsid w:val="00D4050C"/>
    <w:rsid w:val="00D40CB0"/>
    <w:rsid w:val="00D417D2"/>
    <w:rsid w:val="00D41B3D"/>
    <w:rsid w:val="00D4409D"/>
    <w:rsid w:val="00D44901"/>
    <w:rsid w:val="00D45157"/>
    <w:rsid w:val="00D46696"/>
    <w:rsid w:val="00D47104"/>
    <w:rsid w:val="00D47286"/>
    <w:rsid w:val="00D50325"/>
    <w:rsid w:val="00D508AC"/>
    <w:rsid w:val="00D50905"/>
    <w:rsid w:val="00D50E12"/>
    <w:rsid w:val="00D510FA"/>
    <w:rsid w:val="00D51314"/>
    <w:rsid w:val="00D51EF5"/>
    <w:rsid w:val="00D522B8"/>
    <w:rsid w:val="00D52C92"/>
    <w:rsid w:val="00D545AD"/>
    <w:rsid w:val="00D5479E"/>
    <w:rsid w:val="00D54AA2"/>
    <w:rsid w:val="00D5587F"/>
    <w:rsid w:val="00D55ABE"/>
    <w:rsid w:val="00D568F6"/>
    <w:rsid w:val="00D56D74"/>
    <w:rsid w:val="00D57436"/>
    <w:rsid w:val="00D6029C"/>
    <w:rsid w:val="00D60999"/>
    <w:rsid w:val="00D6149A"/>
    <w:rsid w:val="00D6223D"/>
    <w:rsid w:val="00D6277A"/>
    <w:rsid w:val="00D63784"/>
    <w:rsid w:val="00D64991"/>
    <w:rsid w:val="00D6577F"/>
    <w:rsid w:val="00D65B56"/>
    <w:rsid w:val="00D65E29"/>
    <w:rsid w:val="00D65F1E"/>
    <w:rsid w:val="00D6638D"/>
    <w:rsid w:val="00D6686A"/>
    <w:rsid w:val="00D671D8"/>
    <w:rsid w:val="00D67556"/>
    <w:rsid w:val="00D6794B"/>
    <w:rsid w:val="00D67D41"/>
    <w:rsid w:val="00D70218"/>
    <w:rsid w:val="00D704EE"/>
    <w:rsid w:val="00D72A4A"/>
    <w:rsid w:val="00D73619"/>
    <w:rsid w:val="00D73C73"/>
    <w:rsid w:val="00D75FA0"/>
    <w:rsid w:val="00D75FEE"/>
    <w:rsid w:val="00D7621E"/>
    <w:rsid w:val="00D769EC"/>
    <w:rsid w:val="00D7769D"/>
    <w:rsid w:val="00D77A7E"/>
    <w:rsid w:val="00D80B22"/>
    <w:rsid w:val="00D81C21"/>
    <w:rsid w:val="00D81DFB"/>
    <w:rsid w:val="00D83122"/>
    <w:rsid w:val="00D842EB"/>
    <w:rsid w:val="00D8447C"/>
    <w:rsid w:val="00D844CE"/>
    <w:rsid w:val="00D847C4"/>
    <w:rsid w:val="00D84B62"/>
    <w:rsid w:val="00D84D19"/>
    <w:rsid w:val="00D855C7"/>
    <w:rsid w:val="00D860DF"/>
    <w:rsid w:val="00D86344"/>
    <w:rsid w:val="00D86A8A"/>
    <w:rsid w:val="00D87B63"/>
    <w:rsid w:val="00D90D7B"/>
    <w:rsid w:val="00D913F8"/>
    <w:rsid w:val="00D929DE"/>
    <w:rsid w:val="00D95DF7"/>
    <w:rsid w:val="00D96CA8"/>
    <w:rsid w:val="00D971AF"/>
    <w:rsid w:val="00D9734A"/>
    <w:rsid w:val="00D973B9"/>
    <w:rsid w:val="00DA0649"/>
    <w:rsid w:val="00DA119B"/>
    <w:rsid w:val="00DA255D"/>
    <w:rsid w:val="00DA2F69"/>
    <w:rsid w:val="00DA3D86"/>
    <w:rsid w:val="00DA5438"/>
    <w:rsid w:val="00DA5E43"/>
    <w:rsid w:val="00DA66FD"/>
    <w:rsid w:val="00DA73BB"/>
    <w:rsid w:val="00DB08C6"/>
    <w:rsid w:val="00DB0C98"/>
    <w:rsid w:val="00DB0E11"/>
    <w:rsid w:val="00DB1540"/>
    <w:rsid w:val="00DB15BF"/>
    <w:rsid w:val="00DB1857"/>
    <w:rsid w:val="00DB1C7D"/>
    <w:rsid w:val="00DB1EB6"/>
    <w:rsid w:val="00DB21B2"/>
    <w:rsid w:val="00DB21B9"/>
    <w:rsid w:val="00DB27E2"/>
    <w:rsid w:val="00DB2BBF"/>
    <w:rsid w:val="00DB2BE1"/>
    <w:rsid w:val="00DB35C1"/>
    <w:rsid w:val="00DB3843"/>
    <w:rsid w:val="00DB39CA"/>
    <w:rsid w:val="00DB3F6A"/>
    <w:rsid w:val="00DB508E"/>
    <w:rsid w:val="00DB575F"/>
    <w:rsid w:val="00DB5B78"/>
    <w:rsid w:val="00DB6603"/>
    <w:rsid w:val="00DB6816"/>
    <w:rsid w:val="00DB68D7"/>
    <w:rsid w:val="00DB693A"/>
    <w:rsid w:val="00DB6AC4"/>
    <w:rsid w:val="00DB7185"/>
    <w:rsid w:val="00DB7BBD"/>
    <w:rsid w:val="00DB7FF4"/>
    <w:rsid w:val="00DC0F80"/>
    <w:rsid w:val="00DC1544"/>
    <w:rsid w:val="00DC18BB"/>
    <w:rsid w:val="00DC1B0D"/>
    <w:rsid w:val="00DC1C66"/>
    <w:rsid w:val="00DC30A4"/>
    <w:rsid w:val="00DC31B0"/>
    <w:rsid w:val="00DC4193"/>
    <w:rsid w:val="00DC47AA"/>
    <w:rsid w:val="00DC5588"/>
    <w:rsid w:val="00DC6395"/>
    <w:rsid w:val="00DC72E4"/>
    <w:rsid w:val="00DD0354"/>
    <w:rsid w:val="00DD04D6"/>
    <w:rsid w:val="00DD11CF"/>
    <w:rsid w:val="00DD127E"/>
    <w:rsid w:val="00DD141A"/>
    <w:rsid w:val="00DD2560"/>
    <w:rsid w:val="00DD2BAB"/>
    <w:rsid w:val="00DD4032"/>
    <w:rsid w:val="00DD46B4"/>
    <w:rsid w:val="00DD54D2"/>
    <w:rsid w:val="00DD5EF0"/>
    <w:rsid w:val="00DD605D"/>
    <w:rsid w:val="00DD6C85"/>
    <w:rsid w:val="00DD78E3"/>
    <w:rsid w:val="00DD7A60"/>
    <w:rsid w:val="00DE1D37"/>
    <w:rsid w:val="00DE1F25"/>
    <w:rsid w:val="00DE2996"/>
    <w:rsid w:val="00DE338F"/>
    <w:rsid w:val="00DE3625"/>
    <w:rsid w:val="00DE38D4"/>
    <w:rsid w:val="00DE3C8A"/>
    <w:rsid w:val="00DE4519"/>
    <w:rsid w:val="00DE4B58"/>
    <w:rsid w:val="00DE4EF5"/>
    <w:rsid w:val="00DE5100"/>
    <w:rsid w:val="00DE566D"/>
    <w:rsid w:val="00DE58DE"/>
    <w:rsid w:val="00DE61B7"/>
    <w:rsid w:val="00DE6A9C"/>
    <w:rsid w:val="00DE743B"/>
    <w:rsid w:val="00DF100B"/>
    <w:rsid w:val="00DF1CB2"/>
    <w:rsid w:val="00DF2275"/>
    <w:rsid w:val="00DF241B"/>
    <w:rsid w:val="00DF24EB"/>
    <w:rsid w:val="00DF28AE"/>
    <w:rsid w:val="00DF3215"/>
    <w:rsid w:val="00DF3343"/>
    <w:rsid w:val="00DF3374"/>
    <w:rsid w:val="00DF3B65"/>
    <w:rsid w:val="00DF4C59"/>
    <w:rsid w:val="00DF5309"/>
    <w:rsid w:val="00DF5E0B"/>
    <w:rsid w:val="00DF65D1"/>
    <w:rsid w:val="00E0054A"/>
    <w:rsid w:val="00E016A8"/>
    <w:rsid w:val="00E01EFF"/>
    <w:rsid w:val="00E03457"/>
    <w:rsid w:val="00E034BB"/>
    <w:rsid w:val="00E0356E"/>
    <w:rsid w:val="00E042AC"/>
    <w:rsid w:val="00E0432E"/>
    <w:rsid w:val="00E0439E"/>
    <w:rsid w:val="00E04762"/>
    <w:rsid w:val="00E0547C"/>
    <w:rsid w:val="00E05647"/>
    <w:rsid w:val="00E05735"/>
    <w:rsid w:val="00E05AE9"/>
    <w:rsid w:val="00E065CF"/>
    <w:rsid w:val="00E0710F"/>
    <w:rsid w:val="00E07E02"/>
    <w:rsid w:val="00E10D9F"/>
    <w:rsid w:val="00E10DCE"/>
    <w:rsid w:val="00E116E6"/>
    <w:rsid w:val="00E11A63"/>
    <w:rsid w:val="00E13104"/>
    <w:rsid w:val="00E135B8"/>
    <w:rsid w:val="00E13625"/>
    <w:rsid w:val="00E138C3"/>
    <w:rsid w:val="00E138EA"/>
    <w:rsid w:val="00E1436A"/>
    <w:rsid w:val="00E14446"/>
    <w:rsid w:val="00E1486A"/>
    <w:rsid w:val="00E174C3"/>
    <w:rsid w:val="00E17EAD"/>
    <w:rsid w:val="00E20478"/>
    <w:rsid w:val="00E20C80"/>
    <w:rsid w:val="00E20D92"/>
    <w:rsid w:val="00E20EB4"/>
    <w:rsid w:val="00E218F5"/>
    <w:rsid w:val="00E219D6"/>
    <w:rsid w:val="00E21C6E"/>
    <w:rsid w:val="00E22252"/>
    <w:rsid w:val="00E2271A"/>
    <w:rsid w:val="00E23116"/>
    <w:rsid w:val="00E23AD9"/>
    <w:rsid w:val="00E2409C"/>
    <w:rsid w:val="00E2442A"/>
    <w:rsid w:val="00E24736"/>
    <w:rsid w:val="00E247FA"/>
    <w:rsid w:val="00E24B2E"/>
    <w:rsid w:val="00E25775"/>
    <w:rsid w:val="00E2590C"/>
    <w:rsid w:val="00E26CF3"/>
    <w:rsid w:val="00E26D2A"/>
    <w:rsid w:val="00E2700D"/>
    <w:rsid w:val="00E27F43"/>
    <w:rsid w:val="00E30836"/>
    <w:rsid w:val="00E31191"/>
    <w:rsid w:val="00E320C3"/>
    <w:rsid w:val="00E323AA"/>
    <w:rsid w:val="00E333D9"/>
    <w:rsid w:val="00E337B9"/>
    <w:rsid w:val="00E33CC7"/>
    <w:rsid w:val="00E3405C"/>
    <w:rsid w:val="00E34509"/>
    <w:rsid w:val="00E363B8"/>
    <w:rsid w:val="00E3686D"/>
    <w:rsid w:val="00E369EE"/>
    <w:rsid w:val="00E3729E"/>
    <w:rsid w:val="00E37A6F"/>
    <w:rsid w:val="00E408A1"/>
    <w:rsid w:val="00E4090B"/>
    <w:rsid w:val="00E410FD"/>
    <w:rsid w:val="00E41330"/>
    <w:rsid w:val="00E417B1"/>
    <w:rsid w:val="00E41963"/>
    <w:rsid w:val="00E4266F"/>
    <w:rsid w:val="00E429B0"/>
    <w:rsid w:val="00E44235"/>
    <w:rsid w:val="00E44900"/>
    <w:rsid w:val="00E44F50"/>
    <w:rsid w:val="00E4545B"/>
    <w:rsid w:val="00E45D64"/>
    <w:rsid w:val="00E45FF6"/>
    <w:rsid w:val="00E464FB"/>
    <w:rsid w:val="00E472B2"/>
    <w:rsid w:val="00E50017"/>
    <w:rsid w:val="00E51887"/>
    <w:rsid w:val="00E52BA7"/>
    <w:rsid w:val="00E52ED3"/>
    <w:rsid w:val="00E533A0"/>
    <w:rsid w:val="00E5355E"/>
    <w:rsid w:val="00E5405F"/>
    <w:rsid w:val="00E55293"/>
    <w:rsid w:val="00E573E4"/>
    <w:rsid w:val="00E6009D"/>
    <w:rsid w:val="00E60479"/>
    <w:rsid w:val="00E6049E"/>
    <w:rsid w:val="00E60AB7"/>
    <w:rsid w:val="00E60B30"/>
    <w:rsid w:val="00E612C8"/>
    <w:rsid w:val="00E615EF"/>
    <w:rsid w:val="00E62CF3"/>
    <w:rsid w:val="00E63AC1"/>
    <w:rsid w:val="00E6484B"/>
    <w:rsid w:val="00E659F4"/>
    <w:rsid w:val="00E665A4"/>
    <w:rsid w:val="00E665F4"/>
    <w:rsid w:val="00E66B64"/>
    <w:rsid w:val="00E67A34"/>
    <w:rsid w:val="00E67F6C"/>
    <w:rsid w:val="00E702E9"/>
    <w:rsid w:val="00E705B5"/>
    <w:rsid w:val="00E70A03"/>
    <w:rsid w:val="00E71281"/>
    <w:rsid w:val="00E71E92"/>
    <w:rsid w:val="00E725A5"/>
    <w:rsid w:val="00E727A4"/>
    <w:rsid w:val="00E72D1D"/>
    <w:rsid w:val="00E73444"/>
    <w:rsid w:val="00E73922"/>
    <w:rsid w:val="00E73C02"/>
    <w:rsid w:val="00E73DCB"/>
    <w:rsid w:val="00E7451A"/>
    <w:rsid w:val="00E7510C"/>
    <w:rsid w:val="00E75DA9"/>
    <w:rsid w:val="00E76590"/>
    <w:rsid w:val="00E76980"/>
    <w:rsid w:val="00E77237"/>
    <w:rsid w:val="00E77B94"/>
    <w:rsid w:val="00E80746"/>
    <w:rsid w:val="00E80FF7"/>
    <w:rsid w:val="00E81083"/>
    <w:rsid w:val="00E81754"/>
    <w:rsid w:val="00E81C66"/>
    <w:rsid w:val="00E823EF"/>
    <w:rsid w:val="00E82491"/>
    <w:rsid w:val="00E84CA5"/>
    <w:rsid w:val="00E85595"/>
    <w:rsid w:val="00E869F1"/>
    <w:rsid w:val="00E86B9B"/>
    <w:rsid w:val="00E86E7B"/>
    <w:rsid w:val="00E86FE4"/>
    <w:rsid w:val="00E872F0"/>
    <w:rsid w:val="00E87504"/>
    <w:rsid w:val="00E8751A"/>
    <w:rsid w:val="00E87D16"/>
    <w:rsid w:val="00E904A9"/>
    <w:rsid w:val="00E90A29"/>
    <w:rsid w:val="00E9187D"/>
    <w:rsid w:val="00E91C3F"/>
    <w:rsid w:val="00E91ED1"/>
    <w:rsid w:val="00E9257A"/>
    <w:rsid w:val="00E926EF"/>
    <w:rsid w:val="00E9273F"/>
    <w:rsid w:val="00E92B4F"/>
    <w:rsid w:val="00E92F74"/>
    <w:rsid w:val="00E93069"/>
    <w:rsid w:val="00E93C75"/>
    <w:rsid w:val="00E93F30"/>
    <w:rsid w:val="00E949AD"/>
    <w:rsid w:val="00E94DF5"/>
    <w:rsid w:val="00E94F7F"/>
    <w:rsid w:val="00E9562F"/>
    <w:rsid w:val="00E956AA"/>
    <w:rsid w:val="00E95D4C"/>
    <w:rsid w:val="00E9635D"/>
    <w:rsid w:val="00E9679E"/>
    <w:rsid w:val="00E9749A"/>
    <w:rsid w:val="00EA0788"/>
    <w:rsid w:val="00EA0D00"/>
    <w:rsid w:val="00EA25E4"/>
    <w:rsid w:val="00EA2969"/>
    <w:rsid w:val="00EA299A"/>
    <w:rsid w:val="00EA3266"/>
    <w:rsid w:val="00EA36AB"/>
    <w:rsid w:val="00EA37B5"/>
    <w:rsid w:val="00EA3D10"/>
    <w:rsid w:val="00EA466B"/>
    <w:rsid w:val="00EA4755"/>
    <w:rsid w:val="00EA48F2"/>
    <w:rsid w:val="00EA59A9"/>
    <w:rsid w:val="00EA6D85"/>
    <w:rsid w:val="00EA71E6"/>
    <w:rsid w:val="00EA7798"/>
    <w:rsid w:val="00EB08DE"/>
    <w:rsid w:val="00EB0CAE"/>
    <w:rsid w:val="00EB17B3"/>
    <w:rsid w:val="00EB1CF3"/>
    <w:rsid w:val="00EB1F05"/>
    <w:rsid w:val="00EB2392"/>
    <w:rsid w:val="00EB244E"/>
    <w:rsid w:val="00EB2C95"/>
    <w:rsid w:val="00EB3894"/>
    <w:rsid w:val="00EB3FEE"/>
    <w:rsid w:val="00EB41FF"/>
    <w:rsid w:val="00EB46E1"/>
    <w:rsid w:val="00EB48C9"/>
    <w:rsid w:val="00EB4A10"/>
    <w:rsid w:val="00EB4E15"/>
    <w:rsid w:val="00EB514B"/>
    <w:rsid w:val="00EB52FA"/>
    <w:rsid w:val="00EB5FDB"/>
    <w:rsid w:val="00EB60AE"/>
    <w:rsid w:val="00EC0016"/>
    <w:rsid w:val="00EC057B"/>
    <w:rsid w:val="00EC0A00"/>
    <w:rsid w:val="00EC37E2"/>
    <w:rsid w:val="00EC4CF9"/>
    <w:rsid w:val="00EC6B20"/>
    <w:rsid w:val="00EC7292"/>
    <w:rsid w:val="00EC79AC"/>
    <w:rsid w:val="00EC7C44"/>
    <w:rsid w:val="00EC7EFA"/>
    <w:rsid w:val="00EC7FD2"/>
    <w:rsid w:val="00ED0347"/>
    <w:rsid w:val="00ED0476"/>
    <w:rsid w:val="00ED0C8E"/>
    <w:rsid w:val="00ED0EBE"/>
    <w:rsid w:val="00ED2CB4"/>
    <w:rsid w:val="00ED2DE8"/>
    <w:rsid w:val="00ED2E52"/>
    <w:rsid w:val="00ED3087"/>
    <w:rsid w:val="00ED32A8"/>
    <w:rsid w:val="00ED35D9"/>
    <w:rsid w:val="00ED3847"/>
    <w:rsid w:val="00ED3C6D"/>
    <w:rsid w:val="00ED438D"/>
    <w:rsid w:val="00ED44D6"/>
    <w:rsid w:val="00ED4AE6"/>
    <w:rsid w:val="00ED51A2"/>
    <w:rsid w:val="00ED5325"/>
    <w:rsid w:val="00EE05F0"/>
    <w:rsid w:val="00EE06F8"/>
    <w:rsid w:val="00EE0DF6"/>
    <w:rsid w:val="00EE0E1F"/>
    <w:rsid w:val="00EE1A23"/>
    <w:rsid w:val="00EE36C3"/>
    <w:rsid w:val="00EE3A93"/>
    <w:rsid w:val="00EE55FB"/>
    <w:rsid w:val="00EE57BD"/>
    <w:rsid w:val="00EE5EAD"/>
    <w:rsid w:val="00EE6520"/>
    <w:rsid w:val="00EE7137"/>
    <w:rsid w:val="00EE77AB"/>
    <w:rsid w:val="00EE7CAB"/>
    <w:rsid w:val="00EF0FB0"/>
    <w:rsid w:val="00EF13D7"/>
    <w:rsid w:val="00EF1B4D"/>
    <w:rsid w:val="00EF1C39"/>
    <w:rsid w:val="00EF1F5D"/>
    <w:rsid w:val="00EF2AB5"/>
    <w:rsid w:val="00EF3AA5"/>
    <w:rsid w:val="00EF46B4"/>
    <w:rsid w:val="00EF49A3"/>
    <w:rsid w:val="00EF49BC"/>
    <w:rsid w:val="00EF5530"/>
    <w:rsid w:val="00EF5EEA"/>
    <w:rsid w:val="00EF6CEC"/>
    <w:rsid w:val="00EF7970"/>
    <w:rsid w:val="00F000A8"/>
    <w:rsid w:val="00F0016C"/>
    <w:rsid w:val="00F00E10"/>
    <w:rsid w:val="00F02474"/>
    <w:rsid w:val="00F0422F"/>
    <w:rsid w:val="00F0528B"/>
    <w:rsid w:val="00F05F5A"/>
    <w:rsid w:val="00F071AD"/>
    <w:rsid w:val="00F07B24"/>
    <w:rsid w:val="00F10315"/>
    <w:rsid w:val="00F103A9"/>
    <w:rsid w:val="00F10D09"/>
    <w:rsid w:val="00F10E1A"/>
    <w:rsid w:val="00F1201A"/>
    <w:rsid w:val="00F12C59"/>
    <w:rsid w:val="00F139AB"/>
    <w:rsid w:val="00F1420E"/>
    <w:rsid w:val="00F14B36"/>
    <w:rsid w:val="00F1515E"/>
    <w:rsid w:val="00F153B2"/>
    <w:rsid w:val="00F16901"/>
    <w:rsid w:val="00F173C1"/>
    <w:rsid w:val="00F1744C"/>
    <w:rsid w:val="00F175DC"/>
    <w:rsid w:val="00F17CD4"/>
    <w:rsid w:val="00F22496"/>
    <w:rsid w:val="00F23DFF"/>
    <w:rsid w:val="00F24221"/>
    <w:rsid w:val="00F245B7"/>
    <w:rsid w:val="00F24C85"/>
    <w:rsid w:val="00F253E3"/>
    <w:rsid w:val="00F2599D"/>
    <w:rsid w:val="00F25A0C"/>
    <w:rsid w:val="00F26653"/>
    <w:rsid w:val="00F2670B"/>
    <w:rsid w:val="00F27AD0"/>
    <w:rsid w:val="00F27EAD"/>
    <w:rsid w:val="00F27EF9"/>
    <w:rsid w:val="00F301E5"/>
    <w:rsid w:val="00F30F34"/>
    <w:rsid w:val="00F311A3"/>
    <w:rsid w:val="00F316A6"/>
    <w:rsid w:val="00F3223D"/>
    <w:rsid w:val="00F3282A"/>
    <w:rsid w:val="00F33133"/>
    <w:rsid w:val="00F34412"/>
    <w:rsid w:val="00F345C1"/>
    <w:rsid w:val="00F35DB7"/>
    <w:rsid w:val="00F36161"/>
    <w:rsid w:val="00F36962"/>
    <w:rsid w:val="00F36A57"/>
    <w:rsid w:val="00F41E29"/>
    <w:rsid w:val="00F42320"/>
    <w:rsid w:val="00F4257A"/>
    <w:rsid w:val="00F426E2"/>
    <w:rsid w:val="00F42BCF"/>
    <w:rsid w:val="00F42F1F"/>
    <w:rsid w:val="00F4389B"/>
    <w:rsid w:val="00F438D3"/>
    <w:rsid w:val="00F43A22"/>
    <w:rsid w:val="00F43F8D"/>
    <w:rsid w:val="00F44098"/>
    <w:rsid w:val="00F4438C"/>
    <w:rsid w:val="00F44ACA"/>
    <w:rsid w:val="00F469E9"/>
    <w:rsid w:val="00F46D81"/>
    <w:rsid w:val="00F46DF9"/>
    <w:rsid w:val="00F473AA"/>
    <w:rsid w:val="00F47400"/>
    <w:rsid w:val="00F4742E"/>
    <w:rsid w:val="00F4780D"/>
    <w:rsid w:val="00F502BD"/>
    <w:rsid w:val="00F526BF"/>
    <w:rsid w:val="00F53C79"/>
    <w:rsid w:val="00F53E33"/>
    <w:rsid w:val="00F54149"/>
    <w:rsid w:val="00F5421A"/>
    <w:rsid w:val="00F543AC"/>
    <w:rsid w:val="00F56881"/>
    <w:rsid w:val="00F57CB8"/>
    <w:rsid w:val="00F603D8"/>
    <w:rsid w:val="00F60C78"/>
    <w:rsid w:val="00F60C83"/>
    <w:rsid w:val="00F61D95"/>
    <w:rsid w:val="00F61DFA"/>
    <w:rsid w:val="00F621CC"/>
    <w:rsid w:val="00F63291"/>
    <w:rsid w:val="00F63778"/>
    <w:rsid w:val="00F639E1"/>
    <w:rsid w:val="00F657FA"/>
    <w:rsid w:val="00F6613C"/>
    <w:rsid w:val="00F66FE5"/>
    <w:rsid w:val="00F70124"/>
    <w:rsid w:val="00F708C3"/>
    <w:rsid w:val="00F70918"/>
    <w:rsid w:val="00F70DE9"/>
    <w:rsid w:val="00F71DA0"/>
    <w:rsid w:val="00F722C6"/>
    <w:rsid w:val="00F72A23"/>
    <w:rsid w:val="00F72AFD"/>
    <w:rsid w:val="00F732EC"/>
    <w:rsid w:val="00F736E2"/>
    <w:rsid w:val="00F7383A"/>
    <w:rsid w:val="00F73AB9"/>
    <w:rsid w:val="00F73F1E"/>
    <w:rsid w:val="00F749B2"/>
    <w:rsid w:val="00F75BB8"/>
    <w:rsid w:val="00F765FC"/>
    <w:rsid w:val="00F76D8A"/>
    <w:rsid w:val="00F77448"/>
    <w:rsid w:val="00F80D8D"/>
    <w:rsid w:val="00F81C2D"/>
    <w:rsid w:val="00F81D7C"/>
    <w:rsid w:val="00F81E42"/>
    <w:rsid w:val="00F81ED4"/>
    <w:rsid w:val="00F826E3"/>
    <w:rsid w:val="00F837DA"/>
    <w:rsid w:val="00F84208"/>
    <w:rsid w:val="00F84E7A"/>
    <w:rsid w:val="00F85C33"/>
    <w:rsid w:val="00F85C48"/>
    <w:rsid w:val="00F85DED"/>
    <w:rsid w:val="00F860C5"/>
    <w:rsid w:val="00F863FB"/>
    <w:rsid w:val="00F8682C"/>
    <w:rsid w:val="00F86EF5"/>
    <w:rsid w:val="00F877D9"/>
    <w:rsid w:val="00F90720"/>
    <w:rsid w:val="00F9075E"/>
    <w:rsid w:val="00F90F90"/>
    <w:rsid w:val="00F912E7"/>
    <w:rsid w:val="00F91383"/>
    <w:rsid w:val="00F92FE5"/>
    <w:rsid w:val="00F939CA"/>
    <w:rsid w:val="00F93FF6"/>
    <w:rsid w:val="00F941BB"/>
    <w:rsid w:val="00F94362"/>
    <w:rsid w:val="00F96228"/>
    <w:rsid w:val="00F96ADE"/>
    <w:rsid w:val="00F96B4F"/>
    <w:rsid w:val="00F96BD8"/>
    <w:rsid w:val="00F96D60"/>
    <w:rsid w:val="00FA0739"/>
    <w:rsid w:val="00FA089A"/>
    <w:rsid w:val="00FA1BE0"/>
    <w:rsid w:val="00FA1C21"/>
    <w:rsid w:val="00FA1F63"/>
    <w:rsid w:val="00FA1F6A"/>
    <w:rsid w:val="00FA26F4"/>
    <w:rsid w:val="00FA27CE"/>
    <w:rsid w:val="00FA382C"/>
    <w:rsid w:val="00FA4040"/>
    <w:rsid w:val="00FA4164"/>
    <w:rsid w:val="00FA4361"/>
    <w:rsid w:val="00FA43B9"/>
    <w:rsid w:val="00FA5EB2"/>
    <w:rsid w:val="00FB0D2C"/>
    <w:rsid w:val="00FB1E40"/>
    <w:rsid w:val="00FB1F74"/>
    <w:rsid w:val="00FB417C"/>
    <w:rsid w:val="00FB4811"/>
    <w:rsid w:val="00FB4BC7"/>
    <w:rsid w:val="00FB516F"/>
    <w:rsid w:val="00FB637F"/>
    <w:rsid w:val="00FB69F8"/>
    <w:rsid w:val="00FB7562"/>
    <w:rsid w:val="00FB7820"/>
    <w:rsid w:val="00FB789F"/>
    <w:rsid w:val="00FC05DD"/>
    <w:rsid w:val="00FC17F4"/>
    <w:rsid w:val="00FC1E7D"/>
    <w:rsid w:val="00FC299D"/>
    <w:rsid w:val="00FC2ADA"/>
    <w:rsid w:val="00FC2BAB"/>
    <w:rsid w:val="00FC439E"/>
    <w:rsid w:val="00FC48E9"/>
    <w:rsid w:val="00FC4C0A"/>
    <w:rsid w:val="00FC5C73"/>
    <w:rsid w:val="00FC63D1"/>
    <w:rsid w:val="00FC66A1"/>
    <w:rsid w:val="00FD0700"/>
    <w:rsid w:val="00FD12F8"/>
    <w:rsid w:val="00FD18A5"/>
    <w:rsid w:val="00FD1D4D"/>
    <w:rsid w:val="00FD1FF6"/>
    <w:rsid w:val="00FD227F"/>
    <w:rsid w:val="00FD2386"/>
    <w:rsid w:val="00FD3ED8"/>
    <w:rsid w:val="00FD4C5E"/>
    <w:rsid w:val="00FD5834"/>
    <w:rsid w:val="00FD6505"/>
    <w:rsid w:val="00FD6C81"/>
    <w:rsid w:val="00FD70B9"/>
    <w:rsid w:val="00FD717A"/>
    <w:rsid w:val="00FD7A3A"/>
    <w:rsid w:val="00FD7AAB"/>
    <w:rsid w:val="00FE067F"/>
    <w:rsid w:val="00FE0AC6"/>
    <w:rsid w:val="00FE1294"/>
    <w:rsid w:val="00FE27D5"/>
    <w:rsid w:val="00FE38C4"/>
    <w:rsid w:val="00FE51BB"/>
    <w:rsid w:val="00FE5658"/>
    <w:rsid w:val="00FE5740"/>
    <w:rsid w:val="00FE698E"/>
    <w:rsid w:val="00FE740C"/>
    <w:rsid w:val="00FE7A83"/>
    <w:rsid w:val="00FE7CCD"/>
    <w:rsid w:val="00FF140B"/>
    <w:rsid w:val="00FF2830"/>
    <w:rsid w:val="00FF328E"/>
    <w:rsid w:val="00FF4379"/>
    <w:rsid w:val="00FF681E"/>
    <w:rsid w:val="00FF7612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3C2633"/>
  <w15:docId w15:val="{9D2B925E-37F0-4F8D-BB2F-1AA7C5B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448"/>
    <w:pPr>
      <w:spacing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uiPriority w:val="59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AF043F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5D44D1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93CF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0D1"/>
    <w:rPr>
      <w:rFonts w:ascii="Lucida Sans" w:hAnsi="Lucida Sans"/>
      <w:lang w:eastAsia="en-GB"/>
    </w:rPr>
  </w:style>
  <w:style w:type="paragraph" w:customStyle="1" w:styleId="Body1">
    <w:name w:val="Body 1"/>
    <w:rsid w:val="00FB7820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70312"/>
    <w:pPr>
      <w:spacing w:line="240" w:lineRule="auto"/>
    </w:pPr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70312"/>
    <w:rPr>
      <w:rFonts w:ascii="Calibri" w:eastAsiaTheme="minorEastAsia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F543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Hyperlink">
    <w:name w:val="Hyperlink"/>
    <w:basedOn w:val="DefaultParagraphFont"/>
    <w:unhideWhenUsed/>
    <w:rsid w:val="00F10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6EC5"/>
    <w:rPr>
      <w:rFonts w:ascii="Lucida Sans" w:hAnsi="Lucida Sans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5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1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5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9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62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32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7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3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2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5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4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9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mc\Desktop\Counci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9" ma:contentTypeDescription="Create a new document." ma:contentTypeScope="" ma:versionID="cf0f69acbbeb1e5956ead6c725945c8e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27c48d9be47c956b9dbddc59728aab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69b097-0687-4382-95a6-d1187d84b2a1">
      <Terms xmlns="http://schemas.microsoft.com/office/infopath/2007/PartnerControls"/>
    </lcf76f155ced4ddcb4097134ff3c332f>
    <TaxCatchAll xmlns="56c7aab3-81b5-44ad-ad72-57c916b76c08" xsi:nil="true"/>
    <PublicURL xmlns="e269b097-0687-4382-95a6-d1187d84b2a1" xsi:nil="true"/>
    <PageURL xmlns="e269b097-0687-4382-95a6-d1187d84b2a1" xsi:nil="true"/>
    <_dlc_DocId xmlns="56c7aab3-81b5-44ad-ad72-57c916b76c08">7D7UTFFHD354-1258763940-46012</_dlc_DocId>
    <_dlc_DocIdUrl xmlns="56c7aab3-81b5-44ad-ad72-57c916b76c08">
      <Url>https://sotonac.sharepoint.com/teams/PublicDocuments/_layouts/15/DocIdRedir.aspx?ID=7D7UTFFHD354-1258763940-46012</Url>
      <Description>7D7UTFFHD354-1258763940-46012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4D2CEEE-B06C-44D9-8B16-6B3EA35FA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57EF9-5C14-4FA3-B535-D373907A8BEE}"/>
</file>

<file path=customXml/itemProps3.xml><?xml version="1.0" encoding="utf-8"?>
<ds:datastoreItem xmlns:ds="http://schemas.openxmlformats.org/officeDocument/2006/customXml" ds:itemID="{B972510A-E2F7-49BE-B1D1-764AAD3682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CAB448-5BA6-4B94-8DDC-6026FFDDB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747DCCF-4612-4D9B-935C-D062D745915A}"/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Minutes.dot</Template>
  <TotalTime>0</TotalTime>
  <Pages>4</Pages>
  <Words>1244</Words>
  <Characters>6714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Agenda template</vt:lpstr>
    </vt:vector>
  </TitlesOfParts>
  <Company>Southampton University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Agenda template</dc:title>
  <dc:creator>Usmc</dc:creator>
  <cp:keywords>V0.1</cp:keywords>
  <cp:lastModifiedBy>Lee Abraham</cp:lastModifiedBy>
  <cp:revision>2</cp:revision>
  <cp:lastPrinted>2016-11-18T16:20:00Z</cp:lastPrinted>
  <dcterms:created xsi:type="dcterms:W3CDTF">2022-02-14T15:21:00Z</dcterms:created>
  <dcterms:modified xsi:type="dcterms:W3CDTF">2022-02-14T15:21:00Z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Order">
    <vt:r8>1875200</vt:r8>
  </property>
  <property fmtid="{D5CDD505-2E9C-101B-9397-08002B2CF9AE}" pid="5" name="_dlc_DocIdItemGuid">
    <vt:lpwstr>0a65b669-4668-4896-a5ee-5782127f7099</vt:lpwstr>
  </property>
</Properties>
</file>