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75A1F44A" w:rsidR="00112B89" w:rsidRPr="007F4E21" w:rsidRDefault="00234A3A" w:rsidP="004A3821">
      <w:pPr>
        <w:pStyle w:val="Title"/>
        <w:rPr>
          <w:b/>
          <w:sz w:val="36"/>
          <w:szCs w:val="36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7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7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272F8D">
        <w:rPr>
          <w:b/>
          <w:sz w:val="36"/>
          <w:szCs w:val="36"/>
        </w:rPr>
        <w:t>Italian</w:t>
      </w:r>
    </w:p>
    <w:p w14:paraId="6DD2D4CD" w14:textId="1774D158" w:rsidR="00234A3A" w:rsidRPr="00693A7E" w:rsidRDefault="00B718DD" w:rsidP="004A3821">
      <w:pPr>
        <w:pStyle w:val="Title"/>
        <w:rPr>
          <w:b/>
          <w:sz w:val="36"/>
          <w:szCs w:val="36"/>
          <w:lang w:val="it-IT"/>
        </w:rPr>
      </w:pPr>
      <w:r w:rsidRPr="00693A7E">
        <w:rPr>
          <w:b/>
          <w:sz w:val="36"/>
          <w:szCs w:val="36"/>
          <w:lang w:val="it-IT"/>
        </w:rPr>
        <w:t>Level</w:t>
      </w:r>
      <w:r w:rsidR="00112B89" w:rsidRPr="00693A7E">
        <w:rPr>
          <w:b/>
          <w:sz w:val="36"/>
          <w:szCs w:val="36"/>
          <w:lang w:val="it-IT"/>
        </w:rPr>
        <w:t>:</w:t>
      </w:r>
      <w:r w:rsidR="00AE1376" w:rsidRPr="00693A7E">
        <w:rPr>
          <w:b/>
          <w:sz w:val="36"/>
          <w:szCs w:val="36"/>
          <w:lang w:val="it-IT"/>
        </w:rPr>
        <w:t xml:space="preserve"> </w:t>
      </w:r>
      <w:r w:rsidR="00C960AA" w:rsidRPr="00693A7E">
        <w:rPr>
          <w:b/>
          <w:sz w:val="36"/>
          <w:szCs w:val="36"/>
          <w:lang w:val="it-IT"/>
        </w:rPr>
        <w:t>3</w:t>
      </w:r>
      <w:r w:rsidR="00D905CE" w:rsidRPr="00693A7E">
        <w:rPr>
          <w:b/>
          <w:sz w:val="36"/>
          <w:szCs w:val="36"/>
          <w:lang w:val="it-IT"/>
        </w:rPr>
        <w:t xml:space="preserve"> </w:t>
      </w:r>
    </w:p>
    <w:p w14:paraId="37F816A6" w14:textId="77777777" w:rsidR="00693A7E" w:rsidRPr="0080137C" w:rsidRDefault="007B001A" w:rsidP="00693A7E">
      <w:pPr>
        <w:pStyle w:val="Title"/>
        <w:rPr>
          <w:b/>
          <w:sz w:val="36"/>
          <w:szCs w:val="36"/>
          <w:lang w:val="it-IT"/>
        </w:rPr>
      </w:pPr>
      <w:r w:rsidRPr="00693A7E">
        <w:rPr>
          <w:b/>
          <w:sz w:val="36"/>
          <w:szCs w:val="36"/>
          <w:lang w:val="it-IT"/>
        </w:rPr>
        <w:t>Course book title</w:t>
      </w:r>
      <w:r w:rsidR="002D7486" w:rsidRPr="00693A7E">
        <w:rPr>
          <w:b/>
          <w:sz w:val="36"/>
          <w:szCs w:val="36"/>
          <w:lang w:val="it-IT"/>
        </w:rPr>
        <w:t xml:space="preserve"> &amp; publisher</w:t>
      </w:r>
      <w:r w:rsidRPr="00693A7E">
        <w:rPr>
          <w:b/>
          <w:sz w:val="36"/>
          <w:szCs w:val="36"/>
          <w:lang w:val="it-IT"/>
        </w:rPr>
        <w:t>:</w:t>
      </w:r>
      <w:r w:rsidR="0093252A" w:rsidRPr="00693A7E">
        <w:rPr>
          <w:b/>
          <w:sz w:val="36"/>
          <w:szCs w:val="36"/>
          <w:lang w:val="it-IT"/>
        </w:rPr>
        <w:t xml:space="preserve"> </w:t>
      </w:r>
      <w:r w:rsidR="00693A7E" w:rsidRPr="0080137C">
        <w:rPr>
          <w:b/>
          <w:sz w:val="36"/>
          <w:szCs w:val="36"/>
          <w:lang w:val="it-IT"/>
        </w:rPr>
        <w:t>Nuovo Contatto B1– C.Ghezzi, M.Piantoni, R.Bozzone Costa</w:t>
      </w:r>
      <w:r w:rsidR="00693A7E" w:rsidRPr="0080137C">
        <w:rPr>
          <w:rStyle w:val="author"/>
          <w:sz w:val="48"/>
          <w:lang w:val="it-IT"/>
        </w:rPr>
        <w:t xml:space="preserve"> -</w:t>
      </w:r>
      <w:r w:rsidR="00693A7E" w:rsidRPr="0080137C">
        <w:rPr>
          <w:b/>
          <w:sz w:val="32"/>
          <w:szCs w:val="36"/>
          <w:lang w:val="it-IT"/>
        </w:rPr>
        <w:t xml:space="preserve">Loescher editore - ISBN 978-88-58-30865-3 </w:t>
      </w:r>
    </w:p>
    <w:tbl>
      <w:tblPr>
        <w:tblW w:w="26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  <w:gridCol w:w="2984"/>
        <w:gridCol w:w="2984"/>
        <w:gridCol w:w="2984"/>
        <w:gridCol w:w="2984"/>
      </w:tblGrid>
      <w:tr w:rsidR="002D7486" w:rsidRPr="00CE79E5" w14:paraId="319CF0AE" w14:textId="77777777" w:rsidTr="0093252A">
        <w:trPr>
          <w:gridAfter w:val="4"/>
          <w:wAfter w:w="11936" w:type="dxa"/>
        </w:trPr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Pr="0093252A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C960AA" w:rsidRPr="00FC3C56" w14:paraId="48DBC02F" w14:textId="1ED7FD22" w:rsidTr="0093252A">
        <w:trPr>
          <w:gridAfter w:val="4"/>
          <w:wAfter w:w="11936" w:type="dxa"/>
          <w:trHeight w:val="1130"/>
        </w:trPr>
        <w:tc>
          <w:tcPr>
            <w:tcW w:w="991" w:type="dxa"/>
            <w:vAlign w:val="center"/>
          </w:tcPr>
          <w:p w14:paraId="0CE24E71" w14:textId="77777777" w:rsidR="00C960AA" w:rsidRPr="00FC3C56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3C9EF4A9" w:rsidR="00C960AA" w:rsidRPr="00FC3C56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0– Pronti e via!</w:t>
            </w:r>
          </w:p>
        </w:tc>
        <w:tc>
          <w:tcPr>
            <w:tcW w:w="4388" w:type="dxa"/>
            <w:vAlign w:val="center"/>
          </w:tcPr>
          <w:p w14:paraId="391CC159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Speaking about what you like and dislike about Italy. </w:t>
            </w:r>
          </w:p>
          <w:p w14:paraId="0FA5FD3A" w14:textId="1F3257E3" w:rsidR="00C960AA" w:rsidRPr="00DE374E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>Reflect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on difficulties you face to learn Italian. Give suggestions to another student. </w:t>
            </w:r>
          </w:p>
        </w:tc>
        <w:tc>
          <w:tcPr>
            <w:tcW w:w="3170" w:type="dxa"/>
            <w:vAlign w:val="center"/>
          </w:tcPr>
          <w:p w14:paraId="69627029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Revision: agreement between articles, nouns and adjectives.</w:t>
            </w:r>
          </w:p>
          <w:p w14:paraId="0075C6CA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Direct indirect pronouns</w:t>
            </w:r>
          </w:p>
          <w:p w14:paraId="2078798C" w14:textId="4157EA75" w:rsidR="00C960AA" w:rsidRPr="00BC4DA3" w:rsidRDefault="00C960AA" w:rsidP="00C960A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Prepositions</w:t>
            </w:r>
          </w:p>
        </w:tc>
        <w:tc>
          <w:tcPr>
            <w:tcW w:w="2984" w:type="dxa"/>
          </w:tcPr>
          <w:p w14:paraId="64CA5163" w14:textId="77777777" w:rsidR="00C960AA" w:rsidRDefault="00C960AA" w:rsidP="00C960AA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16BF9E" w14:textId="40A121D3" w:rsidR="00C960AA" w:rsidRPr="00FC3C56" w:rsidRDefault="00C960AA" w:rsidP="00C960A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Write about your experience in learning a language </w:t>
            </w:r>
          </w:p>
        </w:tc>
      </w:tr>
      <w:tr w:rsidR="00C960AA" w:rsidRPr="00AC124B" w14:paraId="58E3F29A" w14:textId="06C1E811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1689A20" w14:textId="3ED4C127" w:rsidR="00C960AA" w:rsidRPr="00333CD6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009B73D9" w:rsidR="00C960AA" w:rsidRPr="00333CD6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 – Pronti e via!</w:t>
            </w:r>
          </w:p>
        </w:tc>
        <w:tc>
          <w:tcPr>
            <w:tcW w:w="4388" w:type="dxa"/>
            <w:vAlign w:val="center"/>
          </w:tcPr>
          <w:p w14:paraId="66B7F74A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Italians abroad. Stereotypes of Italians and others. </w:t>
            </w:r>
          </w:p>
          <w:p w14:paraId="77B93A58" w14:textId="3A96B936" w:rsidR="00C960AA" w:rsidRPr="002254DC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>ing abroad: your or somebody else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experience.</w:t>
            </w:r>
          </w:p>
        </w:tc>
        <w:tc>
          <w:tcPr>
            <w:tcW w:w="3170" w:type="dxa"/>
            <w:vAlign w:val="center"/>
          </w:tcPr>
          <w:p w14:paraId="180026FA" w14:textId="434C1E10" w:rsidR="00C960AA" w:rsidRPr="003E1010" w:rsidRDefault="00C960AA" w:rsidP="003E10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010">
              <w:rPr>
                <w:rFonts w:ascii="Arial" w:hAnsi="Arial" w:cs="Arial"/>
                <w:sz w:val="20"/>
                <w:szCs w:val="20"/>
                <w:lang w:val="en-US"/>
              </w:rPr>
              <w:t>Present, Passato prossimo, Imperfect</w:t>
            </w:r>
          </w:p>
        </w:tc>
        <w:tc>
          <w:tcPr>
            <w:tcW w:w="2984" w:type="dxa"/>
          </w:tcPr>
          <w:p w14:paraId="57F09B95" w14:textId="5A2A36A9" w:rsidR="00C960AA" w:rsidRPr="00AC124B" w:rsidRDefault="00C960AA" w:rsidP="00C960A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Research: where people go when they decide to live abroad and why. What they say: pros and cons of living abroad.</w:t>
            </w:r>
          </w:p>
        </w:tc>
      </w:tr>
      <w:tr w:rsidR="00C960AA" w:rsidRPr="00CE79E5" w14:paraId="240CC67A" w14:textId="448D80F0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BDED71C" w14:textId="7754D3E4" w:rsidR="00C960AA" w:rsidRPr="00CE79E5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207FCBFC" w:rsidR="00C960AA" w:rsidRPr="00BC4DA3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 – Pronti e via!</w:t>
            </w:r>
          </w:p>
        </w:tc>
        <w:tc>
          <w:tcPr>
            <w:tcW w:w="4388" w:type="dxa"/>
            <w:vAlign w:val="center"/>
          </w:tcPr>
          <w:p w14:paraId="61C14D2C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>Speaking about yourself, your interests, what you like/dislike: music, hobbies, books, films, food etc</w:t>
            </w:r>
          </w:p>
          <w:p w14:paraId="6898A5AC" w14:textId="4FBA8DE4" w:rsidR="00C960AA" w:rsidRPr="007A7E8D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Speaking about others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detail</w:t>
            </w:r>
          </w:p>
        </w:tc>
        <w:tc>
          <w:tcPr>
            <w:tcW w:w="3170" w:type="dxa"/>
            <w:vAlign w:val="center"/>
          </w:tcPr>
          <w:p w14:paraId="4318A8B3" w14:textId="42E235CD" w:rsidR="00C960AA" w:rsidRPr="00C6402F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 with double auxiliary (modal verbs, cominciare, cambiare …)  </w:t>
            </w:r>
          </w:p>
        </w:tc>
        <w:tc>
          <w:tcPr>
            <w:tcW w:w="2984" w:type="dxa"/>
          </w:tcPr>
          <w:p w14:paraId="7B36C85E" w14:textId="77777777" w:rsidR="00C960AA" w:rsidRDefault="00C960AA" w:rsidP="00C960AA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039860EA" w14:textId="7FB1C89D" w:rsidR="00C960AA" w:rsidRPr="00816A0E" w:rsidRDefault="00C960AA" w:rsidP="00C960AA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Research: stereotypes about other countries </w:t>
            </w:r>
          </w:p>
        </w:tc>
      </w:tr>
      <w:tr w:rsidR="00C960AA" w:rsidRPr="002D4E41" w14:paraId="54B5D9B1" w14:textId="07CAAFC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926FBEE" w14:textId="77777777" w:rsidR="00C960AA" w:rsidRPr="00085AC1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626A22A6" w:rsidR="00C960AA" w:rsidRPr="00BC4DA3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 – Pronti e via!</w:t>
            </w:r>
          </w:p>
        </w:tc>
        <w:tc>
          <w:tcPr>
            <w:tcW w:w="4388" w:type="dxa"/>
            <w:vAlign w:val="center"/>
          </w:tcPr>
          <w:p w14:paraId="1CC01EA3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in class. Reflection on Italian grammar. </w:t>
            </w:r>
          </w:p>
          <w:p w14:paraId="79C1D395" w14:textId="11640F03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What we know.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Lets play a game.</w:t>
            </w:r>
          </w:p>
        </w:tc>
        <w:tc>
          <w:tcPr>
            <w:tcW w:w="3170" w:type="dxa"/>
            <w:vAlign w:val="center"/>
          </w:tcPr>
          <w:p w14:paraId="46A0979E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Irregular past participles</w:t>
            </w:r>
          </w:p>
          <w:p w14:paraId="1BDEFDA8" w14:textId="19E564B6" w:rsidR="00C960AA" w:rsidRPr="00F0162E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Conjunctions: ma, però, siccome …</w:t>
            </w:r>
          </w:p>
        </w:tc>
        <w:tc>
          <w:tcPr>
            <w:tcW w:w="2984" w:type="dxa"/>
          </w:tcPr>
          <w:p w14:paraId="10556B91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C70732" w14:textId="380C5E29" w:rsidR="00C960AA" w:rsidRPr="002D4E41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an i</w:t>
            </w:r>
            <w:r w:rsidRPr="00FB54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maginary interview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a famous person </w:t>
            </w:r>
          </w:p>
        </w:tc>
      </w:tr>
      <w:tr w:rsidR="00C960AA" w:rsidRPr="00FC50D7" w14:paraId="58476E39" w14:textId="3F6BB3B9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5F6D35F6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4D85257B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07FBD0AE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>Speaking about a misadventure. Speaking in detail about something that happened to you or to somebody else.</w:t>
            </w:r>
          </w:p>
          <w:p w14:paraId="79B166EF" w14:textId="62815363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Reporting an accident to the police</w:t>
            </w:r>
          </w:p>
        </w:tc>
        <w:tc>
          <w:tcPr>
            <w:tcW w:w="3170" w:type="dxa"/>
            <w:vAlign w:val="center"/>
          </w:tcPr>
          <w:p w14:paraId="1668F54D" w14:textId="77777777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Passato prossimo/Imperfect </w:t>
            </w:r>
          </w:p>
          <w:p w14:paraId="25C6D789" w14:textId="539759DF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“Forma passiva”</w:t>
            </w:r>
          </w:p>
        </w:tc>
        <w:tc>
          <w:tcPr>
            <w:tcW w:w="2984" w:type="dxa"/>
          </w:tcPr>
          <w:p w14:paraId="705FA41D" w14:textId="77777777" w:rsidR="00C960AA" w:rsidRPr="00C960AA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</w:p>
          <w:p w14:paraId="21DAA0A4" w14:textId="2027E027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about what happened in detail</w:t>
            </w:r>
          </w:p>
        </w:tc>
      </w:tr>
      <w:tr w:rsidR="00C960AA" w:rsidRPr="00FC50D7" w14:paraId="1862B378" w14:textId="5B5184A6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75C572D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34CEF622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02C55883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>Expressing feelings.</w:t>
            </w:r>
          </w:p>
          <w:p w14:paraId="744463B7" w14:textId="67E14B1E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Describing people: physically and also personality. Speak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emotions.</w:t>
            </w:r>
          </w:p>
        </w:tc>
        <w:tc>
          <w:tcPr>
            <w:tcW w:w="3170" w:type="dxa"/>
            <w:vAlign w:val="center"/>
          </w:tcPr>
          <w:p w14:paraId="7EB24735" w14:textId="490B9A36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Particella “CI” in andarci, tenerci, provarci …</w:t>
            </w:r>
          </w:p>
        </w:tc>
        <w:tc>
          <w:tcPr>
            <w:tcW w:w="2984" w:type="dxa"/>
          </w:tcPr>
          <w:p w14:paraId="5D27F211" w14:textId="77777777" w:rsidR="00C960AA" w:rsidRPr="00C960AA" w:rsidRDefault="00C960AA" w:rsidP="00C960AA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615AC2AC" w14:textId="607E57F5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 description of a person you know well</w:t>
            </w:r>
          </w:p>
        </w:tc>
      </w:tr>
      <w:tr w:rsidR="00C960AA" w:rsidRPr="00FC50D7" w14:paraId="5661D3EB" w14:textId="71EB2FA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D8BB5C6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6A012D6A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26462372" w14:textId="4A382C6D" w:rsidR="00C960AA" w:rsidRPr="0093252A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Understanding news. Comment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news and expressing opinions.</w:t>
            </w:r>
          </w:p>
        </w:tc>
        <w:tc>
          <w:tcPr>
            <w:tcW w:w="3170" w:type="dxa"/>
            <w:vAlign w:val="center"/>
          </w:tcPr>
          <w:p w14:paraId="680D212B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Passato prossimo and Imperfect with Modal verbs</w:t>
            </w:r>
          </w:p>
          <w:p w14:paraId="6BCA9923" w14:textId="5ABE6B13" w:rsidR="00C960AA" w:rsidRPr="00F0162E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Stare + gerund VS Stare + per </w:t>
            </w:r>
          </w:p>
        </w:tc>
        <w:tc>
          <w:tcPr>
            <w:tcW w:w="2984" w:type="dxa"/>
          </w:tcPr>
          <w:p w14:paraId="561EACCA" w14:textId="77777777" w:rsidR="00C960AA" w:rsidRDefault="00C960AA" w:rsidP="00C960AA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690EEF7" w14:textId="71D7A902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 to the news and write a resume of one of the items</w:t>
            </w:r>
          </w:p>
        </w:tc>
      </w:tr>
      <w:tr w:rsidR="00C960AA" w:rsidRPr="00FC50D7" w14:paraId="6C5B093A" w14:textId="612C61F4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020BB01F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797B9394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14D99DAA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Speaking about emotions. Strategies to guess a word you do not know. False friends. </w:t>
            </w:r>
          </w:p>
          <w:p w14:paraId="109D6116" w14:textId="753705B4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7B8230D6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Trapassato prossimo</w:t>
            </w:r>
          </w:p>
          <w:p w14:paraId="00A245C3" w14:textId="4C9876C8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Conjunctions: infatti, tuttavia, intanto, poi, anche …</w:t>
            </w:r>
          </w:p>
        </w:tc>
        <w:tc>
          <w:tcPr>
            <w:tcW w:w="2984" w:type="dxa"/>
          </w:tcPr>
          <w:p w14:paraId="7EB6C0E0" w14:textId="1011A602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 chapter from a thriller novel</w:t>
            </w:r>
          </w:p>
        </w:tc>
      </w:tr>
      <w:tr w:rsidR="00C960AA" w:rsidRPr="00CE79E5" w14:paraId="22AC7C70" w14:textId="44125F84" w:rsidTr="00D07E58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7B7DE988" w14:textId="41F036E2" w:rsidR="00C960AA" w:rsidRPr="00CE79E5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101A5BEB" w:rsidR="00C960AA" w:rsidRPr="00CE79E5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</w:tcPr>
          <w:p w14:paraId="5E44FAE5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</w:rPr>
            </w:pPr>
            <w:r w:rsidRPr="00106C62">
              <w:rPr>
                <w:rFonts w:ascii="Arial" w:hAnsi="Arial" w:cs="Arial"/>
                <w:sz w:val="20"/>
                <w:szCs w:val="20"/>
              </w:rPr>
              <w:t>How to express anger/disappointment in different situations (formal and informal)</w:t>
            </w:r>
          </w:p>
          <w:p w14:paraId="2DC1D274" w14:textId="175A09B2" w:rsidR="00C960AA" w:rsidRPr="00C960AA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i/>
                <w:sz w:val="20"/>
                <w:szCs w:val="20"/>
                <w:lang w:val="it-IT"/>
              </w:rPr>
              <w:t>Il giallo italiano</w:t>
            </w:r>
            <w:r w:rsidRPr="00C960AA">
              <w:rPr>
                <w:rFonts w:ascii="Arial" w:hAnsi="Arial" w:cs="Arial"/>
                <w:sz w:val="20"/>
                <w:szCs w:val="20"/>
                <w:lang w:val="it-IT"/>
              </w:rPr>
              <w:t xml:space="preserve"> (Italian thriller) </w:t>
            </w:r>
          </w:p>
        </w:tc>
        <w:tc>
          <w:tcPr>
            <w:tcW w:w="3170" w:type="dxa"/>
          </w:tcPr>
          <w:p w14:paraId="7432B7B8" w14:textId="77777777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58BF07AD" w14:textId="77777777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33965F2D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Direct/indirect pronouns </w:t>
            </w:r>
          </w:p>
          <w:p w14:paraId="7FB3756B" w14:textId="2ACE0755" w:rsidR="00C960AA" w:rsidRPr="00F0162E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Combined pronouns – third singular person </w:t>
            </w:r>
          </w:p>
        </w:tc>
        <w:tc>
          <w:tcPr>
            <w:tcW w:w="2984" w:type="dxa"/>
          </w:tcPr>
          <w:p w14:paraId="3CFC1462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71476" w14:textId="2DA6B889" w:rsidR="00C960AA" w:rsidRPr="00CE79E5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an oral test for the other students on what we have done in the first 10 lessons. About 20 questions. </w:t>
            </w:r>
          </w:p>
        </w:tc>
      </w:tr>
      <w:tr w:rsidR="00C960AA" w:rsidRPr="00CE79E5" w14:paraId="6657E2DC" w14:textId="2F08AD9D" w:rsidTr="00D07E58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E2EA430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70023DCD" w:rsidR="00C960AA" w:rsidRPr="008A0245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sz w:val="20"/>
                <w:szCs w:val="20"/>
                <w:lang w:val="it-IT"/>
              </w:rPr>
              <w:t xml:space="preserve">Unit 2 – Io vorrei andare in Sardegna </w:t>
            </w:r>
          </w:p>
        </w:tc>
        <w:tc>
          <w:tcPr>
            <w:tcW w:w="4388" w:type="dxa"/>
          </w:tcPr>
          <w:p w14:paraId="2109E01B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</w:rPr>
            </w:pPr>
            <w:r w:rsidRPr="00106C62">
              <w:rPr>
                <w:rFonts w:ascii="Arial" w:hAnsi="Arial" w:cs="Arial"/>
                <w:sz w:val="20"/>
                <w:szCs w:val="20"/>
              </w:rPr>
              <w:t>What you learned in these first 10 lessons. Taste each other</w:t>
            </w:r>
          </w:p>
          <w:p w14:paraId="17192AF6" w14:textId="12E71E63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about holidays and Christmas traditions</w:t>
            </w:r>
          </w:p>
        </w:tc>
        <w:tc>
          <w:tcPr>
            <w:tcW w:w="3170" w:type="dxa"/>
          </w:tcPr>
          <w:p w14:paraId="478586BE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1E055" w14:textId="688F0B80" w:rsidR="00C960AA" w:rsidRPr="00F0162E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Grammar recap </w:t>
            </w:r>
          </w:p>
        </w:tc>
        <w:tc>
          <w:tcPr>
            <w:tcW w:w="2984" w:type="dxa"/>
          </w:tcPr>
          <w:p w14:paraId="52B91D98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0B1E2076" w:rsidR="00C960AA" w:rsidRPr="00CE79E5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0AA" w:rsidRPr="00CE79E5" w14:paraId="4ECF6271" w14:textId="77777777" w:rsidTr="0093252A">
        <w:trPr>
          <w:gridAfter w:val="4"/>
          <w:wAfter w:w="11936" w:type="dxa"/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C960AA" w:rsidRPr="002D7486" w:rsidRDefault="00C960AA" w:rsidP="00C960A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C960AA" w:rsidRPr="00CE79E5" w14:paraId="21D0F406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1B40B2A9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1C12BFA2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164E7336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5AA68B6C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423F9FE7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8E451A" w:rsidRPr="00FC3C56" w14:paraId="72EA4A2F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8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C48C634" w14:textId="7C993C9F" w:rsidR="008E451A" w:rsidRPr="00875007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 xml:space="preserve">Unit 2 – Io vorrei andare in Sardegna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9AF2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Describing places and situations, the Aeolian Islands</w:t>
            </w:r>
          </w:p>
          <w:p w14:paraId="0EE8A41E" w14:textId="27C00112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dishes/food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CA23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855D6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tense </w:t>
            </w:r>
          </w:p>
          <w:p w14:paraId="0DECC3AE" w14:textId="637C5937" w:rsidR="008E451A" w:rsidRPr="0087500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2AE1EAA1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information about a place you would like to go on holiday. Imagine you are going there soon. Where will you go?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will you see, eat, do? Prepare to talk about it. </w:t>
            </w:r>
          </w:p>
        </w:tc>
      </w:tr>
      <w:tr w:rsidR="008E451A" w:rsidRPr="00AC124B" w14:paraId="21A43614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8E451A" w:rsidRPr="00333CD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FD499CA" w14:textId="37F2EDF1" w:rsidR="008E451A" w:rsidRPr="00335857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>Unit 2 – Io vorrei andare in Sardegna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0D04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Holiday in the mountains</w:t>
            </w:r>
          </w:p>
          <w:p w14:paraId="2A1CB340" w14:textId="59C343D2" w:rsidR="008E451A" w:rsidRPr="0033585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A263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conditional - when is it used </w:t>
            </w:r>
          </w:p>
          <w:p w14:paraId="2A156210" w14:textId="2D1B744D" w:rsidR="008E451A" w:rsidRPr="0033585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Quello - adjective and pronoun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6E56CA51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51A" w:rsidRPr="00CE79E5" w14:paraId="112DCA55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8D543FE" w14:textId="11497AA1" w:rsidR="008E451A" w:rsidRPr="008E451A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 xml:space="preserve">Unit 2 – Io vorrei andare in Sardegna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FF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A bit of geography: Italian regions</w:t>
            </w:r>
          </w:p>
          <w:p w14:paraId="689E2FCD" w14:textId="459BF26E" w:rsidR="008E451A" w:rsidRPr="00BA7082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 w:rsidRPr="00727B1A">
              <w:rPr>
                <w:rFonts w:ascii="Arial" w:hAnsi="Arial" w:cs="Arial"/>
                <w:sz w:val="20"/>
                <w:szCs w:val="20"/>
              </w:rPr>
              <w:t>Make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727B1A">
              <w:rPr>
                <w:rFonts w:ascii="Arial" w:hAnsi="Arial" w:cs="Arial"/>
                <w:sz w:val="20"/>
                <w:szCs w:val="20"/>
              </w:rPr>
              <w:t>hypothesis and give suggestions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C516" w14:textId="0AB03EFB" w:rsidR="008E451A" w:rsidRPr="00BA7082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pronoun “NE” and verbs used with it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266CCE92" w:rsidR="008E451A" w:rsidRPr="00816A0E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information about an Italian region that you like and prepare to talk about it .</w:t>
            </w:r>
          </w:p>
        </w:tc>
      </w:tr>
      <w:tr w:rsidR="008E451A" w:rsidRPr="002D4E41" w14:paraId="3E1D18EC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220956" w14:textId="373D7109" w:rsidR="008E451A" w:rsidRPr="008E451A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>Unit 2 – Io vorrei andare in Sardegna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3060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The secret recipe </w:t>
            </w:r>
          </w:p>
          <w:p w14:paraId="46CCFA4A" w14:textId="131A9F01" w:rsidR="008E451A" w:rsidRPr="00A43A9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dishes/food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BEC0" w14:textId="7F52B1D1" w:rsidR="008E451A" w:rsidRPr="00A43A9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Diminutive: - ino, - etto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227C9191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are the ingredients … , what would you prepare for your guests. Write a recipe. </w:t>
            </w:r>
          </w:p>
        </w:tc>
      </w:tr>
      <w:tr w:rsidR="008E451A" w:rsidRPr="00FC50D7" w14:paraId="426F1FA2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C69202D" w14:textId="1FE93E38" w:rsidR="008E451A" w:rsidRPr="008E451A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>Unit 2 – Io vorrei andare in Sardegna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BC51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“La piazza” the heart of every Italian City.</w:t>
            </w:r>
          </w:p>
          <w:p w14:paraId="78043C61" w14:textId="1AB93E54" w:rsidR="008E451A" w:rsidRPr="002D7486" w:rsidRDefault="008E451A" w:rsidP="008E451A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Strategies to read a test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A42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adjective “Bello” </w:t>
            </w:r>
          </w:p>
          <w:p w14:paraId="558D53DE" w14:textId="35F9E33B" w:rsidR="008E451A" w:rsidRPr="000D248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VS Conditional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497" w14:textId="7F2E5B09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51A" w:rsidRPr="00FC50D7" w14:paraId="75CE5894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01E7C9C" w14:textId="4E8F0C53" w:rsidR="008E451A" w:rsidRPr="00377BA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A757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Expressing an/your opinion on free time and the use of social media.</w:t>
            </w:r>
          </w:p>
          <w:p w14:paraId="3C9F3C52" w14:textId="7298909D" w:rsidR="008E451A" w:rsidRPr="00F224EB" w:rsidRDefault="008E451A" w:rsidP="008E451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F2DA" w14:textId="61F0D955" w:rsidR="008E451A" w:rsidRPr="002159A1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Pronouns CHE and CHI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6FCE8D49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what you think about Social media and the use of the Internet </w:t>
            </w:r>
          </w:p>
        </w:tc>
      </w:tr>
      <w:tr w:rsidR="008E451A" w:rsidRPr="00FC50D7" w14:paraId="687EC15A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E4EE515" w14:textId="620F0993" w:rsidR="008E451A" w:rsidRPr="00377BA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4782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Speaking about a show, an exhibition, a play </w:t>
            </w:r>
          </w:p>
          <w:p w14:paraId="779730C6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Persuading somebody to do something </w:t>
            </w:r>
          </w:p>
          <w:p w14:paraId="23B725E8" w14:textId="3AFB5B08" w:rsidR="008E451A" w:rsidRPr="006F2FE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128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subjunctive of </w:t>
            </w:r>
            <w:r w:rsidRPr="00D47C49">
              <w:rPr>
                <w:rFonts w:ascii="Arial" w:hAnsi="Arial" w:cs="Arial"/>
                <w:i/>
                <w:sz w:val="20"/>
                <w:szCs w:val="20"/>
              </w:rPr>
              <w:t>Essere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47C49">
              <w:rPr>
                <w:rFonts w:ascii="Arial" w:hAnsi="Arial" w:cs="Arial"/>
                <w:i/>
                <w:sz w:val="20"/>
                <w:szCs w:val="20"/>
              </w:rPr>
              <w:t>Avere</w:t>
            </w:r>
          </w:p>
          <w:p w14:paraId="4435EF80" w14:textId="7D969021" w:rsidR="008E451A" w:rsidRPr="006F2FE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1F3444A8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to persuade another student to either go on holiday with you or buy something from you (a car , a book etc.)</w:t>
            </w:r>
          </w:p>
        </w:tc>
      </w:tr>
      <w:tr w:rsidR="008E451A" w:rsidRPr="00FC50D7" w14:paraId="4A70A063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C91A49" w14:textId="333AB4E1" w:rsidR="008E451A" w:rsidRPr="00377BA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D907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Speaking about youth experience </w:t>
            </w:r>
          </w:p>
          <w:p w14:paraId="3C47D1B6" w14:textId="77777777" w:rsidR="008E451A" w:rsidRDefault="008E451A" w:rsidP="008E451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4026E31" w14:textId="2266449B" w:rsidR="008E451A" w:rsidRPr="001A43F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117" w14:textId="2A4509D0" w:rsidR="008E451A" w:rsidRPr="001A43F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subjunctive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66" w14:textId="4D3BCD0C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51A" w:rsidRPr="00CE79E5" w14:paraId="348658F6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8E451A" w:rsidRPr="00CE79E5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7CE69E" w14:textId="35962A1C" w:rsidR="008E451A" w:rsidRPr="00CE79E5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DE3E" w14:textId="5CDA3AD4" w:rsidR="008E451A" w:rsidRPr="007720AC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 w:rsidRPr="00AF0E2D">
              <w:rPr>
                <w:rFonts w:ascii="Arial" w:hAnsi="Arial" w:cs="Arial"/>
                <w:sz w:val="20"/>
                <w:szCs w:val="20"/>
              </w:rPr>
              <w:t>Youth language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B5C2" w14:textId="3B0FBBDF" w:rsidR="008E451A" w:rsidRPr="00111544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Superlative relative and absolute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65A72038" w:rsidR="008E451A" w:rsidRPr="00CE79E5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some film reviews on line and choose a film you would like to watch. Prepare to talk about it.  </w:t>
            </w:r>
          </w:p>
        </w:tc>
      </w:tr>
      <w:tr w:rsidR="008E451A" w:rsidRPr="00CE79E5" w14:paraId="293E106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8E451A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1D29526" w14:textId="578BE5C0" w:rsidR="008E451A" w:rsidRPr="000432BF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D5B0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Speaking about a film  </w:t>
            </w:r>
          </w:p>
          <w:p w14:paraId="36B0B9D5" w14:textId="078779BD" w:rsidR="008E451A" w:rsidRPr="0093252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Italian films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0EE" w14:textId="7355EEFF" w:rsidR="008E451A" w:rsidRPr="00406D03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Combined pronouns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42BE9456" w:rsidR="008E451A" w:rsidRPr="00CE79E5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review on a Film you liked</w:t>
            </w:r>
          </w:p>
        </w:tc>
      </w:tr>
      <w:tr w:rsidR="008E451A" w:rsidRPr="002D7486" w14:paraId="2918EB23" w14:textId="4B974D99" w:rsidTr="0093252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8E451A" w:rsidRPr="002D7486" w:rsidRDefault="008E451A" w:rsidP="008E451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c</w:t>
            </w:r>
          </w:p>
        </w:tc>
        <w:tc>
          <w:tcPr>
            <w:tcW w:w="2984" w:type="dxa"/>
            <w:vAlign w:val="center"/>
          </w:tcPr>
          <w:p w14:paraId="31AD64A0" w14:textId="77777777" w:rsidR="008E451A" w:rsidRPr="009E3EAD" w:rsidRDefault="008E451A" w:rsidP="008E451A">
            <w:pPr>
              <w:rPr>
                <w:rFonts w:ascii="Tahoma" w:hAnsi="Tahoma"/>
                <w:lang w:val="it-IT"/>
              </w:rPr>
            </w:pPr>
            <w:r w:rsidRPr="009E3EAD">
              <w:rPr>
                <w:rFonts w:ascii="Tahoma" w:hAnsi="Tahoma"/>
                <w:b/>
                <w:lang w:val="it-IT"/>
              </w:rPr>
              <w:t>Unit 8</w:t>
            </w:r>
            <w:r w:rsidRPr="009E3EAD">
              <w:rPr>
                <w:rFonts w:ascii="Tahoma" w:hAnsi="Tahoma"/>
                <w:lang w:val="it-IT"/>
              </w:rPr>
              <w:t xml:space="preserve"> – Ti va di ...?</w:t>
            </w:r>
          </w:p>
          <w:p w14:paraId="0688B5C9" w14:textId="77777777" w:rsidR="008E451A" w:rsidRPr="002D7486" w:rsidRDefault="008E451A" w:rsidP="008E451A">
            <w:pPr>
              <w:spacing w:after="200" w:line="276" w:lineRule="auto"/>
            </w:pPr>
          </w:p>
        </w:tc>
        <w:tc>
          <w:tcPr>
            <w:tcW w:w="2984" w:type="dxa"/>
          </w:tcPr>
          <w:p w14:paraId="63FA0C04" w14:textId="77777777" w:rsidR="008E451A" w:rsidRDefault="008E451A" w:rsidP="008E451A">
            <w:pPr>
              <w:rPr>
                <w:rFonts w:ascii="Tahoma" w:hAnsi="Tahoma"/>
              </w:rPr>
            </w:pPr>
          </w:p>
          <w:p w14:paraId="0AABD0A5" w14:textId="77777777" w:rsidR="008E451A" w:rsidRDefault="008E451A" w:rsidP="008E451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Arranging meetings, dealing with phone calls, describing what people look like</w:t>
            </w:r>
          </w:p>
          <w:p w14:paraId="45B29345" w14:textId="77777777" w:rsidR="008E451A" w:rsidRPr="002D7486" w:rsidRDefault="008E451A" w:rsidP="008E451A">
            <w:pPr>
              <w:spacing w:after="200" w:line="276" w:lineRule="auto"/>
            </w:pPr>
          </w:p>
        </w:tc>
        <w:tc>
          <w:tcPr>
            <w:tcW w:w="2984" w:type="dxa"/>
          </w:tcPr>
          <w:p w14:paraId="7C6FFF96" w14:textId="77777777" w:rsidR="008E451A" w:rsidRDefault="008E451A" w:rsidP="008E451A">
            <w:pPr>
              <w:rPr>
                <w:rFonts w:ascii="Tahoma" w:hAnsi="Tahoma"/>
              </w:rPr>
            </w:pPr>
          </w:p>
          <w:p w14:paraId="6FAD1FCA" w14:textId="77777777" w:rsidR="008E451A" w:rsidRPr="009E3EAD" w:rsidRDefault="008E451A" w:rsidP="008E451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 xml:space="preserve">Direct object pronouns   </w:t>
            </w:r>
          </w:p>
          <w:p w14:paraId="5FA983CA" w14:textId="77777777" w:rsidR="008E451A" w:rsidRPr="009E3EAD" w:rsidRDefault="008E451A" w:rsidP="008E451A">
            <w:pPr>
              <w:pStyle w:val="ListParagraph"/>
              <w:ind w:left="382"/>
              <w:rPr>
                <w:rFonts w:ascii="Tahoma" w:hAnsi="Tahoma"/>
              </w:rPr>
            </w:pPr>
          </w:p>
          <w:p w14:paraId="6EC8A132" w14:textId="77777777" w:rsidR="008E451A" w:rsidRPr="002D7486" w:rsidRDefault="008E451A" w:rsidP="008E451A">
            <w:pPr>
              <w:spacing w:after="200" w:line="276" w:lineRule="auto"/>
            </w:pPr>
          </w:p>
        </w:tc>
        <w:tc>
          <w:tcPr>
            <w:tcW w:w="2984" w:type="dxa"/>
          </w:tcPr>
          <w:p w14:paraId="0531BC85" w14:textId="77777777" w:rsidR="008E451A" w:rsidRDefault="008E451A" w:rsidP="008E451A">
            <w:pPr>
              <w:rPr>
                <w:rFonts w:ascii="Tahoma" w:hAnsi="Tahoma"/>
              </w:rPr>
            </w:pPr>
          </w:p>
          <w:p w14:paraId="21DCE0EB" w14:textId="6019EF84" w:rsidR="008E451A" w:rsidRPr="002D7486" w:rsidRDefault="008E451A" w:rsidP="008E451A">
            <w:pPr>
              <w:spacing w:after="200" w:line="276" w:lineRule="auto"/>
            </w:pPr>
            <w:r w:rsidRPr="001A35E7">
              <w:rPr>
                <w:rFonts w:ascii="Tahoma" w:hAnsi="Tahoma"/>
              </w:rPr>
              <w:t>Write a dialogue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51A" w:rsidRPr="002D7486" w14:paraId="465FA29B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3C015F0E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1BA85E8D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53FFF1F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232B0F12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45EDF1F7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2645B7" w:rsidRPr="002D7486" w14:paraId="36FC4A5C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B8B3CD8" w14:textId="4786F2F6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B37E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Jobs </w:t>
            </w:r>
          </w:p>
          <w:p w14:paraId="77A9D58D" w14:textId="37A9A05F" w:rsidR="002645B7" w:rsidRPr="002D7486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D701C0">
              <w:rPr>
                <w:rFonts w:ascii="Arial" w:hAnsi="Arial" w:cs="Arial"/>
                <w:sz w:val="20"/>
                <w:szCs w:val="20"/>
              </w:rPr>
              <w:t xml:space="preserve">Jobs that children like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2DD0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Jobs in -ista, -aio- iere- e ante (maschile e femminile)</w:t>
            </w:r>
          </w:p>
          <w:p w14:paraId="49726D12" w14:textId="473C3B1C" w:rsidR="002645B7" w:rsidRPr="00120916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Imperative and personal pronouns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647" w14:textId="381AC428" w:rsidR="002645B7" w:rsidRPr="002D7486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C807DF" w14:paraId="3EB34871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2645B7" w:rsidRPr="00333CD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F380EE" w14:textId="6CB48400" w:rsidR="002645B7" w:rsidRPr="0066116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EFB4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Describing personalities and qualities of people in a work environment</w:t>
            </w:r>
          </w:p>
          <w:p w14:paraId="3AA5F251" w14:textId="6B831E12" w:rsidR="002645B7" w:rsidRPr="00661167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EEB0" w14:textId="7750C865" w:rsidR="002645B7" w:rsidRPr="00C807DF" w:rsidRDefault="002645B7" w:rsidP="00264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pronoun CUI and prepositions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2645B7" w:rsidRPr="00C807DF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2645B7" w14:paraId="5A59D453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7124BC21" w:rsidR="002645B7" w:rsidRPr="00BE4841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3E7E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14DED7" w14:textId="53342F08" w:rsidR="002645B7" w:rsidRPr="00BE4841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about the rules in a job interview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ECEC" w14:textId="13FD15C8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137C">
              <w:rPr>
                <w:rFonts w:ascii="Arial" w:hAnsi="Arial" w:cs="Arial"/>
                <w:sz w:val="20"/>
                <w:szCs w:val="20"/>
                <w:lang w:val="it-IT"/>
              </w:rPr>
              <w:t>Relative pronouns: il/la quale , i/le quali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23BAB4" w:rsidR="002645B7" w:rsidRPr="002645B7" w:rsidRDefault="00CB448B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Write a job interview</w:t>
            </w:r>
          </w:p>
        </w:tc>
      </w:tr>
      <w:tr w:rsidR="002645B7" w:rsidRPr="002645B7" w14:paraId="46F9DCCF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6F396542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7962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Reply to a job advertisement, write a formal letter </w:t>
            </w:r>
          </w:p>
          <w:p w14:paraId="1C466A12" w14:textId="62B3675C" w:rsidR="002645B7" w:rsidRPr="00E20152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j</w:t>
            </w:r>
            <w:r w:rsidRPr="009F5FB3">
              <w:rPr>
                <w:rFonts w:ascii="Arial" w:hAnsi="Arial" w:cs="Arial"/>
                <w:sz w:val="20"/>
                <w:szCs w:val="20"/>
              </w:rPr>
              <w:t>ob interview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0024" w14:textId="17912E8F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Prepositions A and DI: provare A, decidere DI …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1F3ACD7F" w:rsidR="002645B7" w:rsidRPr="002645B7" w:rsidRDefault="00B8384E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Wtite a formal letter</w:t>
            </w:r>
          </w:p>
        </w:tc>
      </w:tr>
      <w:tr w:rsidR="002645B7" w:rsidRPr="00C807DF" w14:paraId="273E6020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1C951C8" w14:textId="37B3DA46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7D5C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Strategies for talking Italian </w:t>
            </w:r>
          </w:p>
          <w:p w14:paraId="335350E1" w14:textId="11DAE24E" w:rsidR="002645B7" w:rsidRPr="002D7486" w:rsidRDefault="002645B7" w:rsidP="002645B7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people/ women and jobs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ECF" w14:textId="15288070" w:rsidR="002645B7" w:rsidRPr="00C807DF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CHE + subjunctive / DI + infinitive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3530EF7A" w:rsidR="002645B7" w:rsidRPr="00C807DF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B8384E" w14:paraId="4B5E0BFB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0DA3E0" w14:textId="4DD401B5" w:rsidR="002645B7" w:rsidRPr="00776ADC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5F5C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Some aspects of Italian social and family relationships</w:t>
            </w:r>
          </w:p>
          <w:p w14:paraId="482127C2" w14:textId="77777777" w:rsidR="002645B7" w:rsidRPr="00C81E27" w:rsidRDefault="002645B7" w:rsidP="002645B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E548F7C" w14:textId="28B0C9D4" w:rsidR="002645B7" w:rsidRPr="00776ADC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9FB" w14:textId="3AFF276D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The verbs: cavarsela, fregarsene, prendersela, andarsene, farcela.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022B6DFD" w:rsidR="002645B7" w:rsidRPr="00B8384E" w:rsidRDefault="00B8384E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8384E">
              <w:rPr>
                <w:rFonts w:ascii="Arial" w:hAnsi="Arial" w:cs="Arial"/>
                <w:sz w:val="20"/>
                <w:szCs w:val="20"/>
                <w:lang w:val="it-IT"/>
              </w:rPr>
              <w:t xml:space="preserve">Write </w:t>
            </w:r>
            <w:r w:rsidR="005C0174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B8384E">
              <w:rPr>
                <w:rFonts w:ascii="Arial" w:hAnsi="Arial" w:cs="Arial"/>
                <w:sz w:val="20"/>
                <w:szCs w:val="20"/>
                <w:lang w:val="it-IT"/>
              </w:rPr>
              <w:t xml:space="preserve">sentences using the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8384E">
              <w:rPr>
                <w:rFonts w:ascii="Arial" w:hAnsi="Arial" w:cs="Arial"/>
                <w:sz w:val="20"/>
                <w:szCs w:val="20"/>
                <w:lang w:val="it-IT"/>
              </w:rPr>
              <w:t xml:space="preserve">erbs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cavarsela, fregarsene, prendersela, andarsene, farcela.</w:t>
            </w:r>
          </w:p>
        </w:tc>
      </w:tr>
      <w:tr w:rsidR="002645B7" w:rsidRPr="002645B7" w14:paraId="611EA8E5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6998544A" w:rsidR="002645B7" w:rsidRPr="00C865AA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6F8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Social life in a small centre or in </w:t>
            </w:r>
          </w:p>
          <w:p w14:paraId="1ABFBCF0" w14:textId="103A53C8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C87BE8">
              <w:rPr>
                <w:rFonts w:ascii="Arial" w:hAnsi="Arial" w:cs="Arial"/>
                <w:sz w:val="20"/>
                <w:szCs w:val="20"/>
              </w:rPr>
              <w:t>a big city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64A" w14:textId="28ACCF2A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Impersonal verbs: Bisogna, Occorre, Basta …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0B975C9D" w:rsidR="002645B7" w:rsidRPr="003C352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645B7" w:rsidRPr="005C0174" w14:paraId="0AC678D5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089437E2" w:rsidR="002645B7" w:rsidRPr="00377BA9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DA02" w14:textId="3930805D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letter of complaint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3DD0" w14:textId="14B95085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 xml:space="preserve">Some pronouns/adjectives: </w:t>
            </w:r>
            <w:r w:rsidRPr="002645B7">
              <w:rPr>
                <w:rFonts w:ascii="Arial" w:hAnsi="Arial" w:cs="Arial"/>
                <w:i/>
                <w:sz w:val="20"/>
                <w:szCs w:val="20"/>
                <w:lang w:val="it-IT"/>
              </w:rPr>
              <w:t>alcuno/a, nessuno/a, niente, ogni, qualche, ogniuno, qualsiasi.</w:t>
            </w: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3DD33E85" w:rsidR="002645B7" w:rsidRPr="005C0174" w:rsidRDefault="005C0174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5C0174">
              <w:rPr>
                <w:rFonts w:ascii="Arial" w:hAnsi="Arial" w:cs="Arial"/>
                <w:sz w:val="20"/>
                <w:szCs w:val="20"/>
              </w:rPr>
              <w:t>Write a letter of c</w:t>
            </w:r>
            <w:r>
              <w:rPr>
                <w:rFonts w:ascii="Arial" w:hAnsi="Arial" w:cs="Arial"/>
                <w:sz w:val="20"/>
                <w:szCs w:val="20"/>
              </w:rPr>
              <w:t>omplain</w:t>
            </w:r>
          </w:p>
        </w:tc>
      </w:tr>
      <w:tr w:rsidR="002645B7" w:rsidRPr="00CE79E5" w14:paraId="04C447A4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2645B7" w:rsidRPr="00CE79E5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2452C4E7" w:rsidR="002645B7" w:rsidRPr="00CE79E5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E48" w14:textId="16588971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 with family, partner and neighbours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7E61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Anche se + indicative.</w:t>
            </w:r>
          </w:p>
          <w:p w14:paraId="7E063044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Sebbene/ nonostante/ benchè + congiuntivo.</w:t>
            </w:r>
          </w:p>
          <w:p w14:paraId="5A90399F" w14:textId="4E76A986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Pur+ gerundio.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2645B7" w:rsidRPr="00CE79E5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CE79E5" w14:paraId="2B1D893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2645B7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DA50C0A" w14:textId="3952473B" w:rsidR="002645B7" w:rsidRPr="000432BF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9BB2" w14:textId="24837C33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C87BE8">
              <w:rPr>
                <w:rFonts w:ascii="Arial" w:hAnsi="Arial" w:cs="Arial"/>
                <w:sz w:val="20"/>
                <w:szCs w:val="20"/>
              </w:rPr>
              <w:t xml:space="preserve">General revision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E11F" w14:textId="63407B3B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revision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37E" w14:textId="69DA37B3" w:rsidR="002645B7" w:rsidRPr="00CE79E5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37FDCC6" w:rsidR="00F571F9" w:rsidRDefault="00F571F9"/>
    <w:sectPr w:rsidR="00F571F9" w:rsidSect="00234A3A">
      <w:headerReference w:type="default" r:id="rId9"/>
      <w:footerReference w:type="default" r:id="rId10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FBCB" w14:textId="77777777" w:rsidR="00C107E3" w:rsidRDefault="00C107E3" w:rsidP="007B001A">
      <w:r>
        <w:separator/>
      </w:r>
    </w:p>
  </w:endnote>
  <w:endnote w:type="continuationSeparator" w:id="0">
    <w:p w14:paraId="106229C2" w14:textId="77777777" w:rsidR="00C107E3" w:rsidRDefault="00C107E3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B825" w14:textId="77777777" w:rsidR="00C107E3" w:rsidRDefault="00C107E3" w:rsidP="007B001A">
      <w:r>
        <w:separator/>
      </w:r>
    </w:p>
  </w:footnote>
  <w:footnote w:type="continuationSeparator" w:id="0">
    <w:p w14:paraId="7369E4E6" w14:textId="77777777" w:rsidR="00C107E3" w:rsidRDefault="00C107E3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7BF9"/>
    <w:rsid w:val="00092BE5"/>
    <w:rsid w:val="000D2487"/>
    <w:rsid w:val="000D3DC4"/>
    <w:rsid w:val="00106C62"/>
    <w:rsid w:val="00111544"/>
    <w:rsid w:val="00112B89"/>
    <w:rsid w:val="00117528"/>
    <w:rsid w:val="00120916"/>
    <w:rsid w:val="001A27E8"/>
    <w:rsid w:val="001A43F6"/>
    <w:rsid w:val="001C1055"/>
    <w:rsid w:val="001F01B0"/>
    <w:rsid w:val="001F37F9"/>
    <w:rsid w:val="002159A1"/>
    <w:rsid w:val="002254DC"/>
    <w:rsid w:val="00234A3A"/>
    <w:rsid w:val="002645B7"/>
    <w:rsid w:val="00272F8D"/>
    <w:rsid w:val="002D4E41"/>
    <w:rsid w:val="002D7486"/>
    <w:rsid w:val="002E0272"/>
    <w:rsid w:val="002E27AE"/>
    <w:rsid w:val="0030755A"/>
    <w:rsid w:val="003166E5"/>
    <w:rsid w:val="00335857"/>
    <w:rsid w:val="0034206A"/>
    <w:rsid w:val="0034248A"/>
    <w:rsid w:val="003650C0"/>
    <w:rsid w:val="00371E84"/>
    <w:rsid w:val="00373AC6"/>
    <w:rsid w:val="00373BDE"/>
    <w:rsid w:val="003C3527"/>
    <w:rsid w:val="003C430A"/>
    <w:rsid w:val="003E1010"/>
    <w:rsid w:val="003E3E0F"/>
    <w:rsid w:val="00403774"/>
    <w:rsid w:val="00406D03"/>
    <w:rsid w:val="00411895"/>
    <w:rsid w:val="00421876"/>
    <w:rsid w:val="00444953"/>
    <w:rsid w:val="00486F64"/>
    <w:rsid w:val="004A3821"/>
    <w:rsid w:val="0050366E"/>
    <w:rsid w:val="00521A54"/>
    <w:rsid w:val="0058241A"/>
    <w:rsid w:val="005C0174"/>
    <w:rsid w:val="005D67D2"/>
    <w:rsid w:val="005D784A"/>
    <w:rsid w:val="00642601"/>
    <w:rsid w:val="00653908"/>
    <w:rsid w:val="00661167"/>
    <w:rsid w:val="006619DC"/>
    <w:rsid w:val="00693A7E"/>
    <w:rsid w:val="006F2FE9"/>
    <w:rsid w:val="00711059"/>
    <w:rsid w:val="007720AC"/>
    <w:rsid w:val="00776ADC"/>
    <w:rsid w:val="007A7E8D"/>
    <w:rsid w:val="007B001A"/>
    <w:rsid w:val="007C368E"/>
    <w:rsid w:val="007E1F61"/>
    <w:rsid w:val="007F4E21"/>
    <w:rsid w:val="00875007"/>
    <w:rsid w:val="008A0245"/>
    <w:rsid w:val="008A1645"/>
    <w:rsid w:val="008A2731"/>
    <w:rsid w:val="008E451A"/>
    <w:rsid w:val="008E5847"/>
    <w:rsid w:val="008F54C2"/>
    <w:rsid w:val="00922CD1"/>
    <w:rsid w:val="0093252A"/>
    <w:rsid w:val="00964D95"/>
    <w:rsid w:val="00980D9F"/>
    <w:rsid w:val="009D0B27"/>
    <w:rsid w:val="00A125EC"/>
    <w:rsid w:val="00A43A99"/>
    <w:rsid w:val="00AC1E87"/>
    <w:rsid w:val="00AE1376"/>
    <w:rsid w:val="00AE285C"/>
    <w:rsid w:val="00B00AAB"/>
    <w:rsid w:val="00B168FC"/>
    <w:rsid w:val="00B25D45"/>
    <w:rsid w:val="00B32008"/>
    <w:rsid w:val="00B718DD"/>
    <w:rsid w:val="00B8384E"/>
    <w:rsid w:val="00BA7082"/>
    <w:rsid w:val="00BC4DA3"/>
    <w:rsid w:val="00BD3BB4"/>
    <w:rsid w:val="00BE4841"/>
    <w:rsid w:val="00BF362F"/>
    <w:rsid w:val="00BF67F2"/>
    <w:rsid w:val="00C107E3"/>
    <w:rsid w:val="00C16ED4"/>
    <w:rsid w:val="00C229AB"/>
    <w:rsid w:val="00C6402F"/>
    <w:rsid w:val="00C807DF"/>
    <w:rsid w:val="00C865AA"/>
    <w:rsid w:val="00C960AA"/>
    <w:rsid w:val="00CA0224"/>
    <w:rsid w:val="00CB448B"/>
    <w:rsid w:val="00D03843"/>
    <w:rsid w:val="00D26A60"/>
    <w:rsid w:val="00D444DF"/>
    <w:rsid w:val="00D53B1D"/>
    <w:rsid w:val="00D57468"/>
    <w:rsid w:val="00D77EE3"/>
    <w:rsid w:val="00D80F9C"/>
    <w:rsid w:val="00D905CE"/>
    <w:rsid w:val="00DC30B3"/>
    <w:rsid w:val="00DE374E"/>
    <w:rsid w:val="00E1038F"/>
    <w:rsid w:val="00E20152"/>
    <w:rsid w:val="00E46D0F"/>
    <w:rsid w:val="00EA731F"/>
    <w:rsid w:val="00EB3A82"/>
    <w:rsid w:val="00F0162E"/>
    <w:rsid w:val="00F11516"/>
    <w:rsid w:val="00F224EB"/>
    <w:rsid w:val="00F571F9"/>
    <w:rsid w:val="00FA24A5"/>
    <w:rsid w:val="00FD1A2C"/>
    <w:rsid w:val="00FD4C1A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E5C6E747-609F-42CB-8E58-C1296AF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author">
    <w:name w:val="author"/>
    <w:basedOn w:val="DefaultParagraphFont"/>
    <w:rsid w:val="002E0272"/>
  </w:style>
  <w:style w:type="character" w:styleId="Hyperlink">
    <w:name w:val="Hyperlink"/>
    <w:basedOn w:val="DefaultParagraphFont"/>
    <w:uiPriority w:val="99"/>
    <w:semiHidden/>
    <w:unhideWhenUsed/>
    <w:rsid w:val="001A27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5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oton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e9bc5de6bf03ca2888eb49c1035a74ef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bdf9c136e0973c91ce792dc735d23a9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C2F9B4F7-A0E4-467C-A406-8A2FF12E3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DACF7-A9B0-4DB4-896F-99FEB91ADC72}"/>
</file>

<file path=customXml/itemProps3.xml><?xml version="1.0" encoding="utf-8"?>
<ds:datastoreItem xmlns:ds="http://schemas.openxmlformats.org/officeDocument/2006/customXml" ds:itemID="{021B6E5C-721D-4CC6-9150-4F574531C948}"/>
</file>

<file path=customXml/itemProps4.xml><?xml version="1.0" encoding="utf-8"?>
<ds:datastoreItem xmlns:ds="http://schemas.openxmlformats.org/officeDocument/2006/customXml" ds:itemID="{BE96C8CD-78C7-41E2-A8D7-B9B3DB820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cp:lastPrinted>2014-09-21T17:04:00Z</cp:lastPrinted>
  <dcterms:created xsi:type="dcterms:W3CDTF">2018-09-20T11:03:00Z</dcterms:created>
  <dcterms:modified xsi:type="dcterms:W3CDTF">2018-09-20T11:03:00Z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