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E38F" w14:textId="77777777" w:rsidR="002267D4" w:rsidRPr="007F081F" w:rsidRDefault="002267D4" w:rsidP="007F081F">
      <w:pPr>
        <w:rPr>
          <w:b/>
          <w:sz w:val="32"/>
        </w:rPr>
      </w:pPr>
      <w:bookmarkStart w:id="0" w:name="_GoBack"/>
      <w:bookmarkEnd w:id="0"/>
      <w:r w:rsidRPr="007F081F">
        <w:rPr>
          <w:b/>
          <w:sz w:val="32"/>
        </w:rPr>
        <w:t>Regulations Governing Academic Appeals by Students</w:t>
      </w:r>
    </w:p>
    <w:p w14:paraId="39BED0EC" w14:textId="77777777" w:rsidR="002267D4" w:rsidRPr="00545FB2" w:rsidRDefault="00C015DD" w:rsidP="008726BB">
      <w:pPr>
        <w:pStyle w:val="Title"/>
        <w:rPr>
          <w:b w:val="0"/>
        </w:rPr>
      </w:pPr>
      <w:r>
        <w:t>Stage 2 Form</w:t>
      </w:r>
    </w:p>
    <w:p w14:paraId="6861BDD5" w14:textId="00948067" w:rsidR="00091C97" w:rsidRDefault="00091C97" w:rsidP="008726BB">
      <w:r>
        <w:t>The Stage 2 Form must be accompanied by the completed Notice to Appeal (Stage 1) Form as orig</w:t>
      </w:r>
      <w:r w:rsidR="00A65BD7">
        <w:t xml:space="preserve">inally submitted, the evidence submitted by you at Stage 1, </w:t>
      </w:r>
      <w:r w:rsidR="003A105C">
        <w:t xml:space="preserve">and </w:t>
      </w:r>
      <w:r>
        <w:t>a copy of the Preliminary Report</w:t>
      </w:r>
      <w:r w:rsidR="004C5C89">
        <w:t xml:space="preserve"> and Preliminary Outcome letter</w:t>
      </w:r>
      <w:r>
        <w:t>.  You are entitled to include additional evidence not previously considered at the preliminary stage, provided that</w:t>
      </w:r>
      <w:r w:rsidR="003A105C">
        <w:t xml:space="preserve"> it is related to the appeal factors raised at Stage 1.</w:t>
      </w:r>
    </w:p>
    <w:p w14:paraId="08BC74E4" w14:textId="74E6E6F1" w:rsidR="003A105C" w:rsidRDefault="003A105C" w:rsidP="003A105C">
      <w:r w:rsidRPr="00545FB2">
        <w:t xml:space="preserve">This form should be submitted to the </w:t>
      </w:r>
      <w:r>
        <w:t xml:space="preserve">Faculty Academic Registrar in the Faculty in which you are </w:t>
      </w:r>
      <w:r w:rsidRPr="00545FB2">
        <w:t>registered (see Appendix E of the</w:t>
      </w:r>
      <w:r w:rsidR="004C5C89">
        <w:t xml:space="preserve"> </w:t>
      </w:r>
      <w:hyperlink r:id="rId11" w:history="1">
        <w:r w:rsidR="004C5C89" w:rsidRPr="002D3752">
          <w:rPr>
            <w:rStyle w:val="Hyperlink"/>
          </w:rPr>
          <w:t>Regulations Governing Academic Appeals by Students</w:t>
        </w:r>
      </w:hyperlink>
      <w:r w:rsidR="00621ABC">
        <w:t>)</w:t>
      </w:r>
      <w:r w:rsidRPr="00545FB2">
        <w:t xml:space="preserve"> within </w:t>
      </w:r>
      <w:r>
        <w:rPr>
          <w:b/>
        </w:rPr>
        <w:t>5</w:t>
      </w:r>
      <w:r w:rsidRPr="00545FB2">
        <w:rPr>
          <w:b/>
        </w:rPr>
        <w:t xml:space="preserve"> working days</w:t>
      </w:r>
      <w:r w:rsidRPr="00545FB2">
        <w:t xml:space="preserve"> of </w:t>
      </w:r>
      <w:r>
        <w:t>the date of the Preliminary Outcome letter.</w:t>
      </w:r>
    </w:p>
    <w:p w14:paraId="40DD0082" w14:textId="6327A44B" w:rsidR="002267D4" w:rsidRPr="00545FB2" w:rsidRDefault="002267D4" w:rsidP="008726BB">
      <w:r w:rsidRPr="00545FB2">
        <w:t xml:space="preserve">In completing this form please refer to the </w:t>
      </w:r>
      <w:hyperlink r:id="rId12" w:history="1">
        <w:r w:rsidR="004C5C89" w:rsidRPr="00545FB2">
          <w:rPr>
            <w:rStyle w:val="Hyperlink"/>
          </w:rPr>
          <w:t>Regulations Governing Academic Appeals by Students</w:t>
        </w:r>
      </w:hyperlink>
      <w:r w:rsidR="004C5C89">
        <w:rPr>
          <w:rStyle w:val="Hyperlink"/>
        </w:rPr>
        <w:t xml:space="preserve"> </w:t>
      </w:r>
      <w:r w:rsidRPr="00545FB2">
        <w:t>and the guida</w:t>
      </w:r>
      <w:r w:rsidR="006F2F96" w:rsidRPr="00545FB2">
        <w:t xml:space="preserve">nce notes </w:t>
      </w:r>
      <w:r w:rsidR="002A4BF3">
        <w:t>which can be found at the end of this form</w:t>
      </w:r>
      <w:r w:rsidR="006F2F96" w:rsidRPr="00545FB2">
        <w:t>.</w:t>
      </w:r>
    </w:p>
    <w:p w14:paraId="79693F1C" w14:textId="2E599088"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13" w:history="1">
        <w:r w:rsidR="006F2F96" w:rsidRPr="00545FB2">
          <w:rPr>
            <w:rStyle w:val="Hyperlink"/>
          </w:rPr>
          <w:t>advice@susu.org</w:t>
        </w:r>
      </w:hyperlink>
      <w:r w:rsidRPr="00545FB2">
        <w:t xml:space="preserve"> or telephone </w:t>
      </w:r>
      <w:r w:rsidR="004C5C89">
        <w:t>+44 (</w:t>
      </w:r>
      <w:r w:rsidRPr="00545FB2">
        <w:t>0</w:t>
      </w:r>
      <w:r w:rsidR="004C5C89">
        <w:t>)</w:t>
      </w:r>
      <w:r w:rsidRPr="00545FB2">
        <w:t>23 8059 2085.</w:t>
      </w:r>
    </w:p>
    <w:p w14:paraId="55A704BD" w14:textId="77777777"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1557"/>
      </w:tblGrid>
      <w:tr w:rsidR="002267D4" w:rsidRPr="00545FB2" w14:paraId="3B5C835A" w14:textId="77777777" w:rsidTr="001641E4">
        <w:tc>
          <w:tcPr>
            <w:tcW w:w="3581" w:type="dxa"/>
            <w:shd w:val="clear" w:color="auto" w:fill="EDEDED" w:themeFill="accent3" w:themeFillTint="33"/>
            <w:tcMar>
              <w:top w:w="57" w:type="dxa"/>
              <w:bottom w:w="57" w:type="dxa"/>
            </w:tcMar>
          </w:tcPr>
          <w:p w14:paraId="036DB256" w14:textId="77777777" w:rsidR="00A65BD7" w:rsidRPr="008726BB" w:rsidRDefault="002267D4" w:rsidP="008726BB">
            <w:pPr>
              <w:rPr>
                <w:b/>
              </w:rPr>
            </w:pPr>
            <w:r w:rsidRPr="008726BB">
              <w:rPr>
                <w:b/>
              </w:rPr>
              <w:t>Student ID no</w:t>
            </w:r>
          </w:p>
        </w:tc>
        <w:tc>
          <w:tcPr>
            <w:tcW w:w="6330" w:type="dxa"/>
            <w:gridSpan w:val="3"/>
            <w:tcMar>
              <w:top w:w="57" w:type="dxa"/>
              <w:bottom w:w="57" w:type="dxa"/>
            </w:tcMar>
          </w:tcPr>
          <w:p w14:paraId="225F4165" w14:textId="77777777" w:rsidR="00F82261" w:rsidRPr="00545FB2" w:rsidRDefault="00D66AF5" w:rsidP="001D5859">
            <w:r>
              <w:fldChar w:fldCharType="begin">
                <w:ffData>
                  <w:name w:val="Text1"/>
                  <w:enabled/>
                  <w:calcOnExit w:val="0"/>
                  <w:textInput/>
                </w:ffData>
              </w:fldChar>
            </w:r>
            <w:bookmarkStart w:id="1" w:name="Text1"/>
            <w:r>
              <w:instrText xml:space="preserve"> FORMTEXT </w:instrText>
            </w:r>
            <w:r>
              <w:fldChar w:fldCharType="separate"/>
            </w:r>
            <w:r w:rsidR="001D5859">
              <w:t> </w:t>
            </w:r>
            <w:r w:rsidR="001D5859">
              <w:t> </w:t>
            </w:r>
            <w:r w:rsidR="001D5859">
              <w:t> </w:t>
            </w:r>
            <w:r w:rsidR="001D5859">
              <w:t> </w:t>
            </w:r>
            <w:r w:rsidR="001D5859">
              <w:t> </w:t>
            </w:r>
            <w:r>
              <w:fldChar w:fldCharType="end"/>
            </w:r>
            <w:bookmarkEnd w:id="1"/>
          </w:p>
        </w:tc>
      </w:tr>
      <w:tr w:rsidR="002267D4" w:rsidRPr="00545FB2" w14:paraId="7F08B29B" w14:textId="77777777" w:rsidTr="001641E4">
        <w:tc>
          <w:tcPr>
            <w:tcW w:w="3581" w:type="dxa"/>
            <w:shd w:val="clear" w:color="auto" w:fill="EDEDED" w:themeFill="accent3" w:themeFillTint="33"/>
            <w:tcMar>
              <w:top w:w="57" w:type="dxa"/>
              <w:bottom w:w="57" w:type="dxa"/>
            </w:tcMar>
          </w:tcPr>
          <w:p w14:paraId="6727EE5B" w14:textId="77777777" w:rsidR="00A65BD7" w:rsidRPr="008726BB" w:rsidRDefault="002267D4" w:rsidP="008726BB">
            <w:pPr>
              <w:rPr>
                <w:b/>
              </w:rPr>
            </w:pPr>
            <w:r w:rsidRPr="008726BB">
              <w:rPr>
                <w:b/>
              </w:rPr>
              <w:t>First Name</w:t>
            </w:r>
          </w:p>
        </w:tc>
        <w:tc>
          <w:tcPr>
            <w:tcW w:w="3785" w:type="dxa"/>
            <w:tcMar>
              <w:top w:w="57" w:type="dxa"/>
              <w:bottom w:w="57" w:type="dxa"/>
            </w:tcMar>
          </w:tcPr>
          <w:p w14:paraId="01F01106" w14:textId="77777777" w:rsidR="002267D4" w:rsidRPr="00545FB2" w:rsidRDefault="00D66AF5" w:rsidP="001D5859">
            <w:r>
              <w:fldChar w:fldCharType="begin">
                <w:ffData>
                  <w:name w:val="Text2"/>
                  <w:enabled/>
                  <w:calcOnExit w:val="0"/>
                  <w:textInput/>
                </w:ffData>
              </w:fldChar>
            </w:r>
            <w:bookmarkStart w:id="2" w:name="Text2"/>
            <w:r>
              <w:instrText xml:space="preserve"> FORMTEXT </w:instrText>
            </w:r>
            <w:r>
              <w:fldChar w:fldCharType="separate"/>
            </w:r>
            <w:r w:rsidR="001D5859">
              <w:t> </w:t>
            </w:r>
            <w:r w:rsidR="001D5859">
              <w:t> </w:t>
            </w:r>
            <w:r w:rsidR="001D5859">
              <w:t> </w:t>
            </w:r>
            <w:r w:rsidR="001D5859">
              <w:t> </w:t>
            </w:r>
            <w:r w:rsidR="001D5859">
              <w:t> </w:t>
            </w:r>
            <w:r>
              <w:fldChar w:fldCharType="end"/>
            </w:r>
            <w:bookmarkEnd w:id="2"/>
          </w:p>
        </w:tc>
        <w:tc>
          <w:tcPr>
            <w:tcW w:w="988" w:type="dxa"/>
            <w:shd w:val="clear" w:color="auto" w:fill="EDEDED" w:themeFill="accent3" w:themeFillTint="33"/>
            <w:tcMar>
              <w:top w:w="57" w:type="dxa"/>
              <w:bottom w:w="57" w:type="dxa"/>
            </w:tcMar>
          </w:tcPr>
          <w:p w14:paraId="71C9BF3C" w14:textId="77777777" w:rsidR="00545FB2" w:rsidRPr="008726BB" w:rsidRDefault="002267D4" w:rsidP="008726BB">
            <w:pPr>
              <w:rPr>
                <w:b/>
              </w:rPr>
            </w:pPr>
            <w:r w:rsidRPr="008726BB">
              <w:rPr>
                <w:b/>
              </w:rPr>
              <w:t>Title</w:t>
            </w:r>
          </w:p>
        </w:tc>
        <w:tc>
          <w:tcPr>
            <w:tcW w:w="1557" w:type="dxa"/>
            <w:tcMar>
              <w:top w:w="57" w:type="dxa"/>
              <w:bottom w:w="57" w:type="dxa"/>
            </w:tcMar>
          </w:tcPr>
          <w:p w14:paraId="63BA5982" w14:textId="77777777"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3" w:name="Dropdown1"/>
            <w:r>
              <w:instrText xml:space="preserve"> FORMDROPDOWN </w:instrText>
            </w:r>
            <w:r w:rsidR="00E66E05">
              <w:fldChar w:fldCharType="separate"/>
            </w:r>
            <w:r>
              <w:fldChar w:fldCharType="end"/>
            </w:r>
            <w:bookmarkEnd w:id="3"/>
          </w:p>
        </w:tc>
      </w:tr>
      <w:tr w:rsidR="002267D4" w:rsidRPr="00545FB2" w14:paraId="06348D0D" w14:textId="77777777" w:rsidTr="001641E4">
        <w:tc>
          <w:tcPr>
            <w:tcW w:w="3581" w:type="dxa"/>
            <w:shd w:val="clear" w:color="auto" w:fill="EDEDED" w:themeFill="accent3" w:themeFillTint="33"/>
            <w:tcMar>
              <w:top w:w="57" w:type="dxa"/>
              <w:bottom w:w="57" w:type="dxa"/>
            </w:tcMar>
          </w:tcPr>
          <w:p w14:paraId="0BB8D11C" w14:textId="77777777" w:rsidR="00A65BD7" w:rsidRPr="008726BB" w:rsidRDefault="002267D4" w:rsidP="008726BB">
            <w:pPr>
              <w:rPr>
                <w:b/>
              </w:rPr>
            </w:pPr>
            <w:r w:rsidRPr="008726BB">
              <w:rPr>
                <w:b/>
              </w:rPr>
              <w:t>Family Name/Surname</w:t>
            </w:r>
          </w:p>
        </w:tc>
        <w:tc>
          <w:tcPr>
            <w:tcW w:w="6330" w:type="dxa"/>
            <w:gridSpan w:val="3"/>
            <w:tcMar>
              <w:top w:w="57" w:type="dxa"/>
              <w:bottom w:w="57" w:type="dxa"/>
            </w:tcMar>
          </w:tcPr>
          <w:p w14:paraId="4C3AC8C2" w14:textId="77777777" w:rsidR="00F82261" w:rsidRPr="00545FB2" w:rsidRDefault="00D66AF5" w:rsidP="001D5859">
            <w:r>
              <w:fldChar w:fldCharType="begin">
                <w:ffData>
                  <w:name w:val="Text3"/>
                  <w:enabled/>
                  <w:calcOnExit w:val="0"/>
                  <w:textInput/>
                </w:ffData>
              </w:fldChar>
            </w:r>
            <w:bookmarkStart w:id="4"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14:paraId="53EC0583" w14:textId="77777777" w:rsidTr="001641E4">
        <w:tc>
          <w:tcPr>
            <w:tcW w:w="3581" w:type="dxa"/>
            <w:shd w:val="clear" w:color="auto" w:fill="EDEDED" w:themeFill="accent3" w:themeFillTint="33"/>
            <w:tcMar>
              <w:top w:w="57" w:type="dxa"/>
              <w:bottom w:w="57" w:type="dxa"/>
            </w:tcMar>
          </w:tcPr>
          <w:p w14:paraId="2913E5A5" w14:textId="77777777" w:rsidR="00A65BD7" w:rsidRPr="008726BB" w:rsidRDefault="002267D4" w:rsidP="008726BB">
            <w:pPr>
              <w:rPr>
                <w:b/>
              </w:rPr>
            </w:pPr>
            <w:r w:rsidRPr="008726BB">
              <w:rPr>
                <w:b/>
              </w:rPr>
              <w:t>Address for correspondence</w:t>
            </w:r>
          </w:p>
        </w:tc>
        <w:tc>
          <w:tcPr>
            <w:tcW w:w="6330" w:type="dxa"/>
            <w:gridSpan w:val="3"/>
            <w:tcMar>
              <w:top w:w="57" w:type="dxa"/>
              <w:bottom w:w="57" w:type="dxa"/>
            </w:tcMar>
          </w:tcPr>
          <w:p w14:paraId="7B5DAE13" w14:textId="77777777" w:rsidR="00F82261" w:rsidRPr="00545FB2" w:rsidRDefault="00D66AF5" w:rsidP="001D5859">
            <w:r>
              <w:fldChar w:fldCharType="begin">
                <w:ffData>
                  <w:name w:val="Text4"/>
                  <w:enabled/>
                  <w:calcOnExit w:val="0"/>
                  <w:textInput/>
                </w:ffData>
              </w:fldChar>
            </w:r>
            <w:bookmarkStart w:id="5"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bl>
    <w:p w14:paraId="209C611C" w14:textId="77777777" w:rsidR="003A105C" w:rsidRPr="00545FB2" w:rsidRDefault="003A105C" w:rsidP="003A105C">
      <w:pPr>
        <w:pStyle w:val="Heading1"/>
      </w:pPr>
      <w:r>
        <w:t>Section 2</w:t>
      </w:r>
      <w:r w:rsidRPr="00545FB2">
        <w:t xml:space="preserve">: </w:t>
      </w:r>
      <w:r>
        <w:t>Stage 1 Notice to Appeal and Preliminary Discussion</w:t>
      </w:r>
    </w:p>
    <w:tbl>
      <w:tblPr>
        <w:tblStyle w:val="TableGrid"/>
        <w:tblW w:w="0" w:type="auto"/>
        <w:tblLayout w:type="fixed"/>
        <w:tblLook w:val="04A0" w:firstRow="1" w:lastRow="0" w:firstColumn="1" w:lastColumn="0" w:noHBand="0" w:noVBand="1"/>
      </w:tblPr>
      <w:tblGrid>
        <w:gridCol w:w="2235"/>
        <w:gridCol w:w="3685"/>
        <w:gridCol w:w="3991"/>
      </w:tblGrid>
      <w:tr w:rsidR="003A105C" w:rsidRPr="00545FB2" w14:paraId="49E121B6" w14:textId="77777777" w:rsidTr="00A65BD7">
        <w:tc>
          <w:tcPr>
            <w:tcW w:w="5920" w:type="dxa"/>
            <w:gridSpan w:val="2"/>
            <w:shd w:val="clear" w:color="auto" w:fill="EDEDED" w:themeFill="accent3" w:themeFillTint="33"/>
            <w:tcMar>
              <w:top w:w="57" w:type="dxa"/>
              <w:bottom w:w="57" w:type="dxa"/>
            </w:tcMar>
          </w:tcPr>
          <w:p w14:paraId="2A4645F1" w14:textId="77777777" w:rsidR="003A105C" w:rsidRPr="008726BB" w:rsidRDefault="00411DC7" w:rsidP="00411DC7">
            <w:pPr>
              <w:rPr>
                <w:b/>
              </w:rPr>
            </w:pPr>
            <w:r>
              <w:rPr>
                <w:b/>
              </w:rPr>
              <w:t>I have attached t</w:t>
            </w:r>
            <w:r w:rsidR="00A65BD7">
              <w:rPr>
                <w:b/>
              </w:rPr>
              <w:t xml:space="preserve">he </w:t>
            </w:r>
            <w:r w:rsidR="003A105C">
              <w:rPr>
                <w:b/>
              </w:rPr>
              <w:t>Stage 1 Notice to Appeal Form</w:t>
            </w:r>
            <w:r w:rsidR="00A65BD7">
              <w:rPr>
                <w:b/>
              </w:rPr>
              <w:t xml:space="preserve"> </w:t>
            </w:r>
          </w:p>
        </w:tc>
        <w:tc>
          <w:tcPr>
            <w:tcW w:w="3991" w:type="dxa"/>
            <w:tcMar>
              <w:top w:w="57" w:type="dxa"/>
              <w:bottom w:w="57" w:type="dxa"/>
            </w:tcMar>
          </w:tcPr>
          <w:p w14:paraId="64F5EF10" w14:textId="77777777" w:rsidR="003A105C" w:rsidRPr="00545FB2" w:rsidRDefault="00A65BD7" w:rsidP="00A65BD7">
            <w:r>
              <w:fldChar w:fldCharType="begin">
                <w:ffData>
                  <w:name w:val="Check11"/>
                  <w:enabled/>
                  <w:calcOnExit w:val="0"/>
                  <w:checkBox>
                    <w:sizeAuto/>
                    <w:default w:val="0"/>
                  </w:checkBox>
                </w:ffData>
              </w:fldChar>
            </w:r>
            <w:bookmarkStart w:id="6" w:name="Check11"/>
            <w:r>
              <w:instrText xml:space="preserve"> FORMCHECKBOX </w:instrText>
            </w:r>
            <w:r w:rsidR="00E66E05">
              <w:fldChar w:fldCharType="separate"/>
            </w:r>
            <w:r>
              <w:fldChar w:fldCharType="end"/>
            </w:r>
            <w:bookmarkEnd w:id="6"/>
          </w:p>
        </w:tc>
      </w:tr>
      <w:tr w:rsidR="003A105C" w:rsidRPr="00545FB2" w14:paraId="68B5099E" w14:textId="77777777" w:rsidTr="00A65BD7">
        <w:tc>
          <w:tcPr>
            <w:tcW w:w="5920" w:type="dxa"/>
            <w:gridSpan w:val="2"/>
            <w:shd w:val="clear" w:color="auto" w:fill="EDEDED" w:themeFill="accent3" w:themeFillTint="33"/>
            <w:tcMar>
              <w:top w:w="57" w:type="dxa"/>
              <w:bottom w:w="57" w:type="dxa"/>
            </w:tcMar>
          </w:tcPr>
          <w:p w14:paraId="5CD72858" w14:textId="1262B9CF" w:rsidR="003A105C" w:rsidRPr="008726BB" w:rsidRDefault="00411DC7" w:rsidP="00411DC7">
            <w:pPr>
              <w:rPr>
                <w:b/>
              </w:rPr>
            </w:pPr>
            <w:r>
              <w:rPr>
                <w:b/>
              </w:rPr>
              <w:t>I have attached the P</w:t>
            </w:r>
            <w:r w:rsidR="003A105C">
              <w:rPr>
                <w:b/>
              </w:rPr>
              <w:t>reliminary Report</w:t>
            </w:r>
            <w:r w:rsidR="009115BC">
              <w:rPr>
                <w:b/>
              </w:rPr>
              <w:t xml:space="preserve"> and Preliminary Outcome Letter</w:t>
            </w:r>
          </w:p>
        </w:tc>
        <w:tc>
          <w:tcPr>
            <w:tcW w:w="3991" w:type="dxa"/>
            <w:tcMar>
              <w:top w:w="57" w:type="dxa"/>
              <w:bottom w:w="57" w:type="dxa"/>
            </w:tcMar>
          </w:tcPr>
          <w:p w14:paraId="4533A105" w14:textId="77777777" w:rsidR="003A105C" w:rsidRPr="00545FB2" w:rsidRDefault="00A65BD7" w:rsidP="00A65BD7">
            <w:r>
              <w:fldChar w:fldCharType="begin">
                <w:ffData>
                  <w:name w:val="Check12"/>
                  <w:enabled/>
                  <w:calcOnExit w:val="0"/>
                  <w:checkBox>
                    <w:sizeAuto/>
                    <w:default w:val="0"/>
                  </w:checkBox>
                </w:ffData>
              </w:fldChar>
            </w:r>
            <w:bookmarkStart w:id="7" w:name="Check12"/>
            <w:r>
              <w:instrText xml:space="preserve"> FORMCHECKBOX </w:instrText>
            </w:r>
            <w:r w:rsidR="00E66E05">
              <w:fldChar w:fldCharType="separate"/>
            </w:r>
            <w:r>
              <w:fldChar w:fldCharType="end"/>
            </w:r>
            <w:bookmarkEnd w:id="7"/>
          </w:p>
        </w:tc>
      </w:tr>
      <w:tr w:rsidR="003A105C" w:rsidRPr="00545FB2" w14:paraId="2A03699A" w14:textId="77777777" w:rsidTr="00A65BD7">
        <w:tc>
          <w:tcPr>
            <w:tcW w:w="5920" w:type="dxa"/>
            <w:gridSpan w:val="2"/>
            <w:shd w:val="clear" w:color="auto" w:fill="EDEDED" w:themeFill="accent3" w:themeFillTint="33"/>
            <w:tcMar>
              <w:top w:w="57" w:type="dxa"/>
              <w:bottom w:w="57" w:type="dxa"/>
            </w:tcMar>
          </w:tcPr>
          <w:p w14:paraId="043ED336" w14:textId="77777777" w:rsidR="003A105C" w:rsidRPr="008726BB" w:rsidRDefault="00A65BD7" w:rsidP="00A65BD7">
            <w:pPr>
              <w:rPr>
                <w:b/>
              </w:rPr>
            </w:pPr>
            <w:r>
              <w:rPr>
                <w:b/>
              </w:rPr>
              <w:t>Date of Preliminary Discussion (dd/mmm/yyyy)</w:t>
            </w:r>
            <w:r w:rsidRPr="00545FB2">
              <w:rPr>
                <w:b/>
              </w:rPr>
              <w:t>:</w:t>
            </w:r>
          </w:p>
        </w:tc>
        <w:tc>
          <w:tcPr>
            <w:tcW w:w="3991" w:type="dxa"/>
            <w:tcMar>
              <w:top w:w="57" w:type="dxa"/>
              <w:bottom w:w="57" w:type="dxa"/>
            </w:tcMar>
          </w:tcPr>
          <w:p w14:paraId="793965CD" w14:textId="77777777" w:rsidR="003A105C" w:rsidRPr="00545FB2" w:rsidRDefault="00A65BD7" w:rsidP="00A65BD7">
            <w:r>
              <w:rPr>
                <w:b/>
              </w:rPr>
              <w:fldChar w:fldCharType="begin">
                <w:ffData>
                  <w:name w:val="Text13"/>
                  <w:enabled/>
                  <w:calcOnExit w:val="0"/>
                  <w:textInput>
                    <w:type w:val="date"/>
                    <w:format w:val="dd/MM/yyyy"/>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65BD7" w:rsidRPr="00545FB2" w14:paraId="5F9519BD" w14:textId="77777777" w:rsidTr="00411DC7">
        <w:trPr>
          <w:trHeight w:val="2313"/>
        </w:trPr>
        <w:tc>
          <w:tcPr>
            <w:tcW w:w="2235" w:type="dxa"/>
            <w:shd w:val="clear" w:color="auto" w:fill="EDEDED" w:themeFill="accent3" w:themeFillTint="33"/>
            <w:tcMar>
              <w:top w:w="57" w:type="dxa"/>
              <w:bottom w:w="57" w:type="dxa"/>
            </w:tcMar>
          </w:tcPr>
          <w:p w14:paraId="5FF703CC" w14:textId="77777777" w:rsidR="00A65BD7" w:rsidRDefault="00A65BD7" w:rsidP="00A65BD7">
            <w:pPr>
              <w:rPr>
                <w:b/>
              </w:rPr>
            </w:pPr>
            <w:r>
              <w:rPr>
                <w:b/>
              </w:rPr>
              <w:t>Stage 1 Outcome</w:t>
            </w:r>
          </w:p>
          <w:p w14:paraId="2259948F" w14:textId="77777777" w:rsidR="00A65BD7" w:rsidRDefault="00A65BD7" w:rsidP="00A65BD7">
            <w:pPr>
              <w:rPr>
                <w:b/>
              </w:rPr>
            </w:pPr>
          </w:p>
          <w:p w14:paraId="61A4F78E" w14:textId="77777777" w:rsidR="00A65BD7" w:rsidRDefault="00A65BD7" w:rsidP="00A65BD7">
            <w:pPr>
              <w:rPr>
                <w:b/>
              </w:rPr>
            </w:pPr>
          </w:p>
          <w:p w14:paraId="10B9F8FA" w14:textId="77777777" w:rsidR="00A65BD7" w:rsidRDefault="00A65BD7" w:rsidP="00A65BD7">
            <w:pPr>
              <w:rPr>
                <w:b/>
              </w:rPr>
            </w:pPr>
          </w:p>
          <w:p w14:paraId="499141FF" w14:textId="77777777" w:rsidR="00A65BD7" w:rsidRDefault="00A65BD7" w:rsidP="00A65BD7">
            <w:pPr>
              <w:rPr>
                <w:b/>
              </w:rPr>
            </w:pPr>
          </w:p>
          <w:p w14:paraId="649DAFCC" w14:textId="77777777" w:rsidR="00A65BD7" w:rsidRDefault="00A65BD7" w:rsidP="00A65BD7">
            <w:pPr>
              <w:rPr>
                <w:b/>
              </w:rPr>
            </w:pPr>
          </w:p>
          <w:p w14:paraId="106E0EFC" w14:textId="77777777" w:rsidR="00A65BD7" w:rsidRDefault="00A65BD7" w:rsidP="00A65BD7">
            <w:pPr>
              <w:rPr>
                <w:b/>
              </w:rPr>
            </w:pPr>
          </w:p>
          <w:p w14:paraId="6941A645" w14:textId="77777777" w:rsidR="00A65BD7" w:rsidRDefault="00A65BD7" w:rsidP="00A65BD7">
            <w:pPr>
              <w:rPr>
                <w:b/>
              </w:rPr>
            </w:pPr>
          </w:p>
        </w:tc>
        <w:tc>
          <w:tcPr>
            <w:tcW w:w="7676" w:type="dxa"/>
            <w:gridSpan w:val="2"/>
            <w:tcMar>
              <w:top w:w="57" w:type="dxa"/>
              <w:bottom w:w="57" w:type="dxa"/>
            </w:tcMar>
          </w:tcPr>
          <w:p w14:paraId="1694A546" w14:textId="77777777" w:rsidR="00A65BD7" w:rsidRDefault="00A65BD7" w:rsidP="00A65BD7">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p>
        </w:tc>
      </w:tr>
    </w:tbl>
    <w:p w14:paraId="7609410C" w14:textId="77777777" w:rsidR="00286158" w:rsidRDefault="00286158" w:rsidP="008726BB">
      <w:pPr>
        <w:pStyle w:val="Heading1"/>
      </w:pPr>
    </w:p>
    <w:p w14:paraId="5C115DF2" w14:textId="77777777" w:rsidR="00286158" w:rsidRDefault="00286158">
      <w:pPr>
        <w:rPr>
          <w:rFonts w:eastAsiaTheme="majorEastAsia" w:cstheme="majorBidi"/>
          <w:b/>
          <w:bCs/>
          <w:sz w:val="28"/>
          <w:szCs w:val="28"/>
        </w:rPr>
      </w:pPr>
      <w:r>
        <w:br w:type="page"/>
      </w:r>
    </w:p>
    <w:p w14:paraId="214DFF08" w14:textId="77777777" w:rsidR="00B237B0" w:rsidRPr="00A65BD7" w:rsidRDefault="00A65BD7" w:rsidP="008726BB">
      <w:pPr>
        <w:pStyle w:val="Heading1"/>
      </w:pPr>
      <w:r w:rsidRPr="00A65BD7">
        <w:t>Section 3</w:t>
      </w:r>
      <w:r w:rsidR="00B237B0" w:rsidRPr="00A65BD7">
        <w:t xml:space="preserve">: </w:t>
      </w:r>
      <w:r w:rsidRPr="00A65BD7">
        <w:t>Your evidence</w:t>
      </w:r>
    </w:p>
    <w:p w14:paraId="483DA1E2" w14:textId="77777777" w:rsidR="00A65BD7" w:rsidRPr="00A65BD7" w:rsidRDefault="00A65BD7" w:rsidP="00A65BD7">
      <w:pPr>
        <w:rPr>
          <w:b/>
        </w:rPr>
      </w:pPr>
      <w:r w:rsidRPr="00A65BD7">
        <w:rPr>
          <w:b/>
        </w:rPr>
        <w:t>You must submit the evidence submitted by you at Stage 1.  You are entitled to include additional evidence not previously considered at the preliminary stage, provided that it is related to the appeal factors raised at Stage 1.</w:t>
      </w:r>
    </w:p>
    <w:tbl>
      <w:tblPr>
        <w:tblStyle w:val="TableGrid"/>
        <w:tblW w:w="0" w:type="auto"/>
        <w:tblLook w:val="04A0" w:firstRow="1" w:lastRow="0" w:firstColumn="1" w:lastColumn="0" w:noHBand="0" w:noVBand="1"/>
      </w:tblPr>
      <w:tblGrid>
        <w:gridCol w:w="4914"/>
        <w:gridCol w:w="4997"/>
      </w:tblGrid>
      <w:tr w:rsidR="00B237B0" w:rsidRPr="00545FB2" w14:paraId="68E08552" w14:textId="77777777" w:rsidTr="00513949">
        <w:trPr>
          <w:trHeight w:val="166"/>
        </w:trPr>
        <w:tc>
          <w:tcPr>
            <w:tcW w:w="4928" w:type="dxa"/>
            <w:vMerge w:val="restart"/>
            <w:shd w:val="clear" w:color="auto" w:fill="EDEDED" w:themeFill="accent3" w:themeFillTint="33"/>
            <w:tcMar>
              <w:top w:w="57" w:type="dxa"/>
              <w:bottom w:w="57" w:type="dxa"/>
            </w:tcMar>
          </w:tcPr>
          <w:p w14:paraId="7F783BFB" w14:textId="77777777" w:rsidR="00B237B0" w:rsidRPr="00A65BD7" w:rsidRDefault="006F2F96" w:rsidP="00A65BD7">
            <w:pPr>
              <w:rPr>
                <w:b/>
              </w:rPr>
            </w:pPr>
            <w:r w:rsidRPr="00A65BD7">
              <w:rPr>
                <w:b/>
              </w:rPr>
              <w:t>List</w:t>
            </w:r>
            <w:r w:rsidR="00B237B0" w:rsidRPr="00A65BD7">
              <w:rPr>
                <w:b/>
              </w:rPr>
              <w:t xml:space="preserve"> documents you are submitting as evidence for your appeal.</w:t>
            </w:r>
          </w:p>
          <w:p w14:paraId="42A20711" w14:textId="77777777" w:rsidR="00B237B0" w:rsidRPr="00545FB2" w:rsidRDefault="00B237B0" w:rsidP="00B237B0">
            <w:pPr>
              <w:pStyle w:val="ListParagraph"/>
              <w:ind w:left="1080"/>
              <w:rPr>
                <w:b/>
              </w:rPr>
            </w:pPr>
          </w:p>
          <w:p w14:paraId="5CF5ECD1" w14:textId="77777777" w:rsidR="00B237B0" w:rsidRPr="00545FB2" w:rsidRDefault="00B237B0" w:rsidP="00B237B0">
            <w:r w:rsidRPr="00545FB2">
              <w:t>Please be aware that i</w:t>
            </w:r>
            <w:r w:rsidR="008A3466">
              <w:t>f you intend to rely upon evide</w:t>
            </w:r>
            <w:r w:rsidRPr="00545FB2">
              <w:t>nce that has implications for a third party, this evidence may, in the interests of natural justice, be shared with that third party.  The third party may also be requested to give evidence to any panel or individual member of staff investigating your case.</w:t>
            </w:r>
          </w:p>
        </w:tc>
        <w:tc>
          <w:tcPr>
            <w:tcW w:w="5012" w:type="dxa"/>
            <w:shd w:val="clear" w:color="auto" w:fill="EDEDED" w:themeFill="accent3" w:themeFillTint="33"/>
            <w:tcMar>
              <w:top w:w="57" w:type="dxa"/>
              <w:bottom w:w="57" w:type="dxa"/>
            </w:tcMar>
          </w:tcPr>
          <w:p w14:paraId="618AFF5E" w14:textId="77777777" w:rsidR="00B237B0" w:rsidRDefault="00B237B0" w:rsidP="002267D4">
            <w:pPr>
              <w:rPr>
                <w:b/>
              </w:rPr>
            </w:pPr>
            <w:r w:rsidRPr="00545FB2">
              <w:rPr>
                <w:b/>
              </w:rPr>
              <w:t>Description of Documents</w:t>
            </w:r>
          </w:p>
          <w:p w14:paraId="2C739324" w14:textId="77777777" w:rsidR="008A3466" w:rsidRPr="00545FB2" w:rsidRDefault="008A3466" w:rsidP="002267D4">
            <w:pPr>
              <w:rPr>
                <w:b/>
              </w:rPr>
            </w:pPr>
          </w:p>
        </w:tc>
      </w:tr>
      <w:tr w:rsidR="00B237B0" w:rsidRPr="00545FB2" w14:paraId="0E34C8FD" w14:textId="77777777" w:rsidTr="00513949">
        <w:trPr>
          <w:trHeight w:val="165"/>
        </w:trPr>
        <w:tc>
          <w:tcPr>
            <w:tcW w:w="4928" w:type="dxa"/>
            <w:vMerge/>
            <w:shd w:val="clear" w:color="auto" w:fill="EDEDED" w:themeFill="accent3" w:themeFillTint="33"/>
            <w:tcMar>
              <w:top w:w="57" w:type="dxa"/>
              <w:bottom w:w="57" w:type="dxa"/>
            </w:tcMar>
          </w:tcPr>
          <w:p w14:paraId="0867924E" w14:textId="77777777" w:rsidR="00B237B0" w:rsidRPr="00545FB2" w:rsidRDefault="00B237B0" w:rsidP="00B237B0">
            <w:pPr>
              <w:pStyle w:val="ListParagraph"/>
              <w:numPr>
                <w:ilvl w:val="0"/>
                <w:numId w:val="1"/>
              </w:numPr>
            </w:pPr>
          </w:p>
        </w:tc>
        <w:tc>
          <w:tcPr>
            <w:tcW w:w="5012" w:type="dxa"/>
            <w:tcMar>
              <w:top w:w="57" w:type="dxa"/>
              <w:bottom w:w="57" w:type="dxa"/>
            </w:tcMar>
          </w:tcPr>
          <w:p w14:paraId="086462F3" w14:textId="77777777" w:rsidR="008A3466" w:rsidRPr="00545FB2" w:rsidRDefault="00D66AF5" w:rsidP="00E41980">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237B0" w:rsidRPr="00545FB2" w14:paraId="4366A902" w14:textId="77777777" w:rsidTr="00513949">
        <w:trPr>
          <w:trHeight w:val="165"/>
        </w:trPr>
        <w:tc>
          <w:tcPr>
            <w:tcW w:w="4928" w:type="dxa"/>
            <w:vMerge/>
            <w:shd w:val="clear" w:color="auto" w:fill="EDEDED" w:themeFill="accent3" w:themeFillTint="33"/>
            <w:tcMar>
              <w:top w:w="57" w:type="dxa"/>
              <w:bottom w:w="57" w:type="dxa"/>
            </w:tcMar>
          </w:tcPr>
          <w:p w14:paraId="1A0F5B0B" w14:textId="77777777" w:rsidR="00B237B0" w:rsidRPr="00545FB2" w:rsidRDefault="00B237B0" w:rsidP="00B237B0">
            <w:pPr>
              <w:pStyle w:val="ListParagraph"/>
              <w:numPr>
                <w:ilvl w:val="0"/>
                <w:numId w:val="1"/>
              </w:numPr>
            </w:pPr>
          </w:p>
        </w:tc>
        <w:tc>
          <w:tcPr>
            <w:tcW w:w="5012" w:type="dxa"/>
            <w:tcMar>
              <w:top w:w="57" w:type="dxa"/>
              <w:bottom w:w="57" w:type="dxa"/>
            </w:tcMar>
          </w:tcPr>
          <w:p w14:paraId="5A247343" w14:textId="77777777" w:rsidR="008A3466" w:rsidRPr="00545FB2" w:rsidRDefault="00D66AF5" w:rsidP="00E41980">
            <w:r>
              <w:fldChar w:fldCharType="begin">
                <w:ffData>
                  <w:name w:val="Text18"/>
                  <w:enabled/>
                  <w:calcOnExit w:val="0"/>
                  <w:textInput/>
                </w:ffData>
              </w:fldChar>
            </w:r>
            <w:bookmarkStart w:id="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237B0" w:rsidRPr="00545FB2" w14:paraId="3C2F6D9E" w14:textId="77777777" w:rsidTr="00513949">
        <w:trPr>
          <w:trHeight w:val="165"/>
        </w:trPr>
        <w:tc>
          <w:tcPr>
            <w:tcW w:w="4928" w:type="dxa"/>
            <w:vMerge/>
            <w:shd w:val="clear" w:color="auto" w:fill="EDEDED" w:themeFill="accent3" w:themeFillTint="33"/>
            <w:tcMar>
              <w:top w:w="57" w:type="dxa"/>
              <w:bottom w:w="57" w:type="dxa"/>
            </w:tcMar>
          </w:tcPr>
          <w:p w14:paraId="546E7922" w14:textId="77777777" w:rsidR="00B237B0" w:rsidRPr="00545FB2" w:rsidRDefault="00B237B0" w:rsidP="00B237B0">
            <w:pPr>
              <w:pStyle w:val="ListParagraph"/>
              <w:numPr>
                <w:ilvl w:val="0"/>
                <w:numId w:val="1"/>
              </w:numPr>
            </w:pPr>
          </w:p>
        </w:tc>
        <w:tc>
          <w:tcPr>
            <w:tcW w:w="5012" w:type="dxa"/>
            <w:tcMar>
              <w:top w:w="57" w:type="dxa"/>
              <w:bottom w:w="57" w:type="dxa"/>
            </w:tcMar>
          </w:tcPr>
          <w:p w14:paraId="2D29EB2A" w14:textId="77777777" w:rsidR="008A3466" w:rsidRPr="00545FB2" w:rsidRDefault="00D66AF5" w:rsidP="00E41980">
            <w:r>
              <w:fldChar w:fldCharType="begin">
                <w:ffData>
                  <w:name w:val="Text19"/>
                  <w:enabled/>
                  <w:calcOnExit w:val="0"/>
                  <w:textInput/>
                </w:ffData>
              </w:fldChar>
            </w:r>
            <w:bookmarkStart w:id="1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37B0" w:rsidRPr="00545FB2" w14:paraId="517B5B43" w14:textId="77777777" w:rsidTr="00513949">
        <w:trPr>
          <w:trHeight w:val="165"/>
        </w:trPr>
        <w:tc>
          <w:tcPr>
            <w:tcW w:w="4928" w:type="dxa"/>
            <w:vMerge/>
            <w:shd w:val="clear" w:color="auto" w:fill="EDEDED" w:themeFill="accent3" w:themeFillTint="33"/>
            <w:tcMar>
              <w:top w:w="57" w:type="dxa"/>
              <w:bottom w:w="57" w:type="dxa"/>
            </w:tcMar>
          </w:tcPr>
          <w:p w14:paraId="028D2B8E" w14:textId="77777777" w:rsidR="00B237B0" w:rsidRPr="00545FB2" w:rsidRDefault="00B237B0" w:rsidP="00B237B0">
            <w:pPr>
              <w:pStyle w:val="ListParagraph"/>
              <w:numPr>
                <w:ilvl w:val="0"/>
                <w:numId w:val="1"/>
              </w:numPr>
            </w:pPr>
          </w:p>
        </w:tc>
        <w:tc>
          <w:tcPr>
            <w:tcW w:w="5012" w:type="dxa"/>
            <w:tcMar>
              <w:top w:w="57" w:type="dxa"/>
              <w:bottom w:w="57" w:type="dxa"/>
            </w:tcMar>
          </w:tcPr>
          <w:p w14:paraId="7CCCA24D" w14:textId="77777777" w:rsidR="008A3466" w:rsidRPr="00545FB2" w:rsidRDefault="00D66AF5" w:rsidP="00E41980">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37B0" w:rsidRPr="00545FB2" w14:paraId="252E76AD" w14:textId="77777777" w:rsidTr="00513949">
        <w:trPr>
          <w:trHeight w:val="165"/>
        </w:trPr>
        <w:tc>
          <w:tcPr>
            <w:tcW w:w="4928" w:type="dxa"/>
            <w:vMerge/>
            <w:shd w:val="clear" w:color="auto" w:fill="EDEDED" w:themeFill="accent3" w:themeFillTint="33"/>
            <w:tcMar>
              <w:top w:w="57" w:type="dxa"/>
              <w:bottom w:w="57" w:type="dxa"/>
            </w:tcMar>
          </w:tcPr>
          <w:p w14:paraId="0468EA7E" w14:textId="77777777" w:rsidR="00B237B0" w:rsidRPr="00545FB2" w:rsidRDefault="00B237B0" w:rsidP="00B237B0">
            <w:pPr>
              <w:pStyle w:val="ListParagraph"/>
              <w:numPr>
                <w:ilvl w:val="0"/>
                <w:numId w:val="1"/>
              </w:numPr>
            </w:pPr>
          </w:p>
        </w:tc>
        <w:tc>
          <w:tcPr>
            <w:tcW w:w="5012" w:type="dxa"/>
            <w:tcMar>
              <w:top w:w="57" w:type="dxa"/>
              <w:bottom w:w="57" w:type="dxa"/>
            </w:tcMar>
          </w:tcPr>
          <w:p w14:paraId="47F88C62" w14:textId="77777777" w:rsidR="008A3466" w:rsidRPr="00545FB2" w:rsidRDefault="00D66AF5" w:rsidP="00E41980">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237B0" w:rsidRPr="00545FB2" w14:paraId="2E088D72" w14:textId="77777777" w:rsidTr="00513949">
        <w:trPr>
          <w:trHeight w:val="165"/>
        </w:trPr>
        <w:tc>
          <w:tcPr>
            <w:tcW w:w="4928" w:type="dxa"/>
            <w:vMerge/>
            <w:shd w:val="clear" w:color="auto" w:fill="EDEDED" w:themeFill="accent3" w:themeFillTint="33"/>
            <w:tcMar>
              <w:top w:w="57" w:type="dxa"/>
              <w:bottom w:w="57" w:type="dxa"/>
            </w:tcMar>
          </w:tcPr>
          <w:p w14:paraId="028B93FB" w14:textId="77777777" w:rsidR="00B237B0" w:rsidRPr="00545FB2" w:rsidRDefault="00B237B0" w:rsidP="00B237B0">
            <w:pPr>
              <w:pStyle w:val="ListParagraph"/>
              <w:numPr>
                <w:ilvl w:val="0"/>
                <w:numId w:val="1"/>
              </w:numPr>
            </w:pPr>
          </w:p>
        </w:tc>
        <w:tc>
          <w:tcPr>
            <w:tcW w:w="5012" w:type="dxa"/>
            <w:tcMar>
              <w:top w:w="57" w:type="dxa"/>
              <w:bottom w:w="57" w:type="dxa"/>
            </w:tcMar>
          </w:tcPr>
          <w:p w14:paraId="3FB8C273" w14:textId="77777777" w:rsidR="008A3466" w:rsidRPr="00545FB2" w:rsidRDefault="00D66AF5" w:rsidP="00E41980">
            <w:r>
              <w:fldChar w:fldCharType="begin">
                <w:ffData>
                  <w:name w:val="Text22"/>
                  <w:enabled/>
                  <w:calcOnExit w:val="0"/>
                  <w:textInput/>
                </w:ffData>
              </w:fldChar>
            </w:r>
            <w:bookmarkStart w:id="13"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237B0" w:rsidRPr="00545FB2" w14:paraId="1291603E" w14:textId="77777777" w:rsidTr="00513949">
        <w:trPr>
          <w:trHeight w:val="165"/>
        </w:trPr>
        <w:tc>
          <w:tcPr>
            <w:tcW w:w="4928" w:type="dxa"/>
            <w:vMerge/>
            <w:shd w:val="clear" w:color="auto" w:fill="EDEDED" w:themeFill="accent3" w:themeFillTint="33"/>
            <w:tcMar>
              <w:top w:w="57" w:type="dxa"/>
              <w:bottom w:w="57" w:type="dxa"/>
            </w:tcMar>
          </w:tcPr>
          <w:p w14:paraId="19272CD4" w14:textId="77777777" w:rsidR="00B237B0" w:rsidRPr="00545FB2" w:rsidRDefault="00B237B0" w:rsidP="00B237B0">
            <w:pPr>
              <w:pStyle w:val="ListParagraph"/>
              <w:numPr>
                <w:ilvl w:val="0"/>
                <w:numId w:val="1"/>
              </w:numPr>
            </w:pPr>
          </w:p>
        </w:tc>
        <w:tc>
          <w:tcPr>
            <w:tcW w:w="5012" w:type="dxa"/>
            <w:tcMar>
              <w:top w:w="57" w:type="dxa"/>
              <w:bottom w:w="57" w:type="dxa"/>
            </w:tcMar>
          </w:tcPr>
          <w:p w14:paraId="0EEF6F66" w14:textId="77777777" w:rsidR="008A3466" w:rsidRPr="00545FB2" w:rsidRDefault="00D66AF5" w:rsidP="00E41980">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237B0" w:rsidRPr="00545FB2" w14:paraId="05B7E67A" w14:textId="77777777" w:rsidTr="00513949">
        <w:trPr>
          <w:trHeight w:val="165"/>
        </w:trPr>
        <w:tc>
          <w:tcPr>
            <w:tcW w:w="4928" w:type="dxa"/>
            <w:vMerge/>
            <w:shd w:val="clear" w:color="auto" w:fill="EDEDED" w:themeFill="accent3" w:themeFillTint="33"/>
            <w:tcMar>
              <w:top w:w="57" w:type="dxa"/>
              <w:bottom w:w="57" w:type="dxa"/>
            </w:tcMar>
          </w:tcPr>
          <w:p w14:paraId="6E25E93C" w14:textId="77777777" w:rsidR="00B237B0" w:rsidRPr="00545FB2" w:rsidRDefault="00B237B0" w:rsidP="00B237B0">
            <w:pPr>
              <w:pStyle w:val="ListParagraph"/>
              <w:numPr>
                <w:ilvl w:val="0"/>
                <w:numId w:val="1"/>
              </w:numPr>
            </w:pPr>
          </w:p>
        </w:tc>
        <w:tc>
          <w:tcPr>
            <w:tcW w:w="5012" w:type="dxa"/>
            <w:tcMar>
              <w:top w:w="57" w:type="dxa"/>
              <w:bottom w:w="57" w:type="dxa"/>
            </w:tcMar>
          </w:tcPr>
          <w:p w14:paraId="3F71A446" w14:textId="77777777" w:rsidR="008A3466" w:rsidRPr="00545FB2" w:rsidRDefault="00D66AF5" w:rsidP="00E41980">
            <w:r>
              <w:fldChar w:fldCharType="begin">
                <w:ffData>
                  <w:name w:val="Text24"/>
                  <w:enabled/>
                  <w:calcOnExit w:val="0"/>
                  <w:textInput/>
                </w:ffData>
              </w:fldChar>
            </w:r>
            <w:bookmarkStart w:id="1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7B119003" w14:textId="77777777" w:rsidR="00513949" w:rsidRDefault="00513949"/>
    <w:p w14:paraId="6BCEBE0B" w14:textId="77777777" w:rsidR="00031C15" w:rsidRPr="00D44E5A" w:rsidRDefault="00411DC7" w:rsidP="00861C2B">
      <w:pPr>
        <w:pStyle w:val="Heading1"/>
      </w:pPr>
      <w:r>
        <w:t>Section 4</w:t>
      </w:r>
      <w:r w:rsidR="00031C15" w:rsidRPr="00D44E5A">
        <w:t>: Declaration</w:t>
      </w:r>
    </w:p>
    <w:tbl>
      <w:tblPr>
        <w:tblStyle w:val="TableGrid"/>
        <w:tblW w:w="0" w:type="auto"/>
        <w:tblLook w:val="04A0" w:firstRow="1" w:lastRow="0" w:firstColumn="1" w:lastColumn="0" w:noHBand="0" w:noVBand="1"/>
      </w:tblPr>
      <w:tblGrid>
        <w:gridCol w:w="2242"/>
        <w:gridCol w:w="3836"/>
        <w:gridCol w:w="2100"/>
        <w:gridCol w:w="1733"/>
      </w:tblGrid>
      <w:tr w:rsidR="00031C15" w:rsidRPr="00545FB2" w14:paraId="0D2FA211" w14:textId="77777777" w:rsidTr="008726BB">
        <w:tc>
          <w:tcPr>
            <w:tcW w:w="10137" w:type="dxa"/>
            <w:gridSpan w:val="4"/>
            <w:shd w:val="clear" w:color="auto" w:fill="EDEDED" w:themeFill="accent3" w:themeFillTint="33"/>
          </w:tcPr>
          <w:p w14:paraId="755DAF0B" w14:textId="77777777" w:rsidR="00D44E5A" w:rsidRDefault="00D44E5A" w:rsidP="00031C15">
            <w:pPr>
              <w:rPr>
                <w:b/>
              </w:rPr>
            </w:pPr>
          </w:p>
          <w:p w14:paraId="7F6A2BAB" w14:textId="680E96C9" w:rsidR="004C5C89" w:rsidRDefault="00031C15" w:rsidP="00031C15">
            <w:pPr>
              <w:rPr>
                <w:b/>
              </w:rPr>
            </w:pPr>
            <w:r w:rsidRPr="00545FB2">
              <w:rPr>
                <w:b/>
              </w:rPr>
              <w:t xml:space="preserve">I declare that the information given in this form is true to the best of my knowledge and that I am willing to answer further questions relating to it if necessary.  I confirm that I understand </w:t>
            </w:r>
            <w:r w:rsidR="004C5C89">
              <w:rPr>
                <w:b/>
              </w:rPr>
              <w:t>that:</w:t>
            </w:r>
          </w:p>
          <w:p w14:paraId="378DEC40" w14:textId="198EB550" w:rsidR="004C5C89" w:rsidRPr="004C5C89" w:rsidRDefault="00031C15" w:rsidP="004C5C89">
            <w:pPr>
              <w:pStyle w:val="ListParagraph"/>
              <w:numPr>
                <w:ilvl w:val="0"/>
                <w:numId w:val="7"/>
              </w:numPr>
              <w:ind w:left="567" w:hanging="567"/>
              <w:rPr>
                <w:b/>
              </w:rPr>
            </w:pPr>
            <w:r w:rsidRPr="004C5C89">
              <w:rPr>
                <w:b/>
              </w:rPr>
              <w:t xml:space="preserve">any documentation submitted as part of my appeal will be shared with </w:t>
            </w:r>
            <w:r w:rsidR="00411DC7" w:rsidRPr="004C5C89">
              <w:rPr>
                <w:b/>
              </w:rPr>
              <w:t>members of the Partial Academic Appeals Panel and, where appropriate, members of the Full Academic Appeals Panel</w:t>
            </w:r>
            <w:r w:rsidR="004C5C89">
              <w:rPr>
                <w:b/>
              </w:rPr>
              <w:t xml:space="preserve"> and the School Representative, </w:t>
            </w:r>
            <w:r w:rsidRPr="004C5C89">
              <w:rPr>
                <w:b/>
              </w:rPr>
              <w:t>as well as those ad</w:t>
            </w:r>
            <w:r w:rsidR="004C5C89">
              <w:rPr>
                <w:b/>
              </w:rPr>
              <w:t>ministering the appeals process;</w:t>
            </w:r>
            <w:r w:rsidRPr="004C5C89">
              <w:rPr>
                <w:b/>
              </w:rPr>
              <w:t xml:space="preserve">  </w:t>
            </w:r>
          </w:p>
          <w:p w14:paraId="26112D5D" w14:textId="2978CD6A" w:rsidR="00031C15" w:rsidRPr="004C5C89" w:rsidRDefault="004C5C89" w:rsidP="004C5C89">
            <w:pPr>
              <w:pStyle w:val="ListParagraph"/>
              <w:numPr>
                <w:ilvl w:val="0"/>
                <w:numId w:val="7"/>
              </w:numPr>
              <w:ind w:left="567" w:hanging="567"/>
              <w:rPr>
                <w:b/>
              </w:rPr>
            </w:pPr>
            <w:r w:rsidRPr="004C5C89">
              <w:rPr>
                <w:b/>
              </w:rPr>
              <w:t>a</w:t>
            </w:r>
            <w:r w:rsidR="00031C15" w:rsidRPr="004C5C89">
              <w:rPr>
                <w:b/>
              </w:rPr>
              <w:t>ny documentation that has implications for third parties may also be shared with those third parties in t</w:t>
            </w:r>
            <w:r w:rsidRPr="004C5C89">
              <w:rPr>
                <w:b/>
              </w:rPr>
              <w:t>he interests of natural justice;</w:t>
            </w:r>
          </w:p>
          <w:p w14:paraId="1A6D1EF2" w14:textId="26B66B41" w:rsidR="004C5C89" w:rsidRPr="004C5C89" w:rsidRDefault="004C5C89" w:rsidP="004C5C89">
            <w:pPr>
              <w:pStyle w:val="ListParagraph"/>
              <w:numPr>
                <w:ilvl w:val="0"/>
                <w:numId w:val="7"/>
              </w:numPr>
              <w:ind w:left="567" w:hanging="567"/>
              <w:rPr>
                <w:b/>
              </w:rPr>
            </w:pPr>
            <w:r w:rsidRPr="004C5C89">
              <w:rPr>
                <w:b/>
              </w:rPr>
              <w:t>where necessary, steps may be taken on behalf of the Partial Academic Appeals Panel to verify the accuracy of any points raised in the appeal;</w:t>
            </w:r>
          </w:p>
          <w:p w14:paraId="7C05FFB4" w14:textId="0F4D011E" w:rsidR="00D44E5A" w:rsidRPr="009115BC" w:rsidRDefault="004C5C89" w:rsidP="00031C15">
            <w:pPr>
              <w:pStyle w:val="ListParagraph"/>
              <w:numPr>
                <w:ilvl w:val="0"/>
                <w:numId w:val="7"/>
              </w:numPr>
              <w:ind w:left="567" w:hanging="567"/>
              <w:rPr>
                <w:b/>
              </w:rPr>
            </w:pPr>
            <w:r w:rsidRPr="004C5C89">
              <w:rPr>
                <w:b/>
              </w:rPr>
              <w:t xml:space="preserve">information making clear my progression position (e.g. marks profile and Special Considerations </w:t>
            </w:r>
            <w:r>
              <w:rPr>
                <w:b/>
              </w:rPr>
              <w:t>outcomes</w:t>
            </w:r>
            <w:r w:rsidRPr="004C5C89">
              <w:rPr>
                <w:b/>
              </w:rPr>
              <w:t>) may be provided</w:t>
            </w:r>
            <w:r>
              <w:rPr>
                <w:b/>
              </w:rPr>
              <w:t xml:space="preserve"> to members of the Partial Academic Appeals Panel and, where appropriate, members of the Full Academic Appeals Panel, as well as those administering the appeals process</w:t>
            </w:r>
            <w:r w:rsidRPr="004C5C89">
              <w:rPr>
                <w:b/>
              </w:rPr>
              <w:t>.</w:t>
            </w:r>
          </w:p>
        </w:tc>
      </w:tr>
      <w:tr w:rsidR="00031C15" w:rsidRPr="00545FB2" w14:paraId="127575D4" w14:textId="77777777" w:rsidTr="008726BB">
        <w:tc>
          <w:tcPr>
            <w:tcW w:w="2283" w:type="dxa"/>
            <w:shd w:val="clear" w:color="auto" w:fill="EDEDED" w:themeFill="accent3" w:themeFillTint="33"/>
            <w:vAlign w:val="center"/>
          </w:tcPr>
          <w:p w14:paraId="77691B72" w14:textId="77777777" w:rsidR="00031C15" w:rsidRPr="00545FB2" w:rsidRDefault="00031C15" w:rsidP="00031C15">
            <w:pPr>
              <w:rPr>
                <w:b/>
              </w:rPr>
            </w:pPr>
            <w:r w:rsidRPr="00545FB2">
              <w:rPr>
                <w:b/>
              </w:rPr>
              <w:t>Student signature:</w:t>
            </w:r>
          </w:p>
        </w:tc>
        <w:tc>
          <w:tcPr>
            <w:tcW w:w="3972" w:type="dxa"/>
          </w:tcPr>
          <w:p w14:paraId="164EEA3D" w14:textId="77777777" w:rsidR="00D44E5A" w:rsidRPr="00545FB2" w:rsidRDefault="00D44E5A" w:rsidP="00031C15"/>
        </w:tc>
        <w:tc>
          <w:tcPr>
            <w:tcW w:w="2112" w:type="dxa"/>
            <w:shd w:val="clear" w:color="auto" w:fill="EDEDED" w:themeFill="accent3" w:themeFillTint="33"/>
            <w:vAlign w:val="center"/>
          </w:tcPr>
          <w:p w14:paraId="6C7CE985" w14:textId="77777777"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14:paraId="0F177879" w14:textId="77777777" w:rsidR="00D44E5A" w:rsidRPr="00545FB2" w:rsidRDefault="00D66AF5" w:rsidP="00031C15">
            <w:r>
              <w:fldChar w:fldCharType="begin">
                <w:ffData>
                  <w:name w:val="Text47"/>
                  <w:enabled/>
                  <w:calcOnExit w:val="0"/>
                  <w:textInput>
                    <w:type w:val="date"/>
                    <w:format w:val="dd/MM/yyyy"/>
                  </w:textInput>
                </w:ffData>
              </w:fldChar>
            </w:r>
            <w:bookmarkStart w:id="1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3F35FE83" w14:textId="77777777" w:rsidR="00031C15" w:rsidRDefault="00031C15" w:rsidP="00031C15">
      <w:pPr>
        <w:spacing w:after="0" w:line="240" w:lineRule="auto"/>
      </w:pPr>
    </w:p>
    <w:p w14:paraId="1571BFC9" w14:textId="77777777" w:rsidR="00D44E5A" w:rsidRPr="00545FB2" w:rsidRDefault="00D44E5A" w:rsidP="00031C15">
      <w:pPr>
        <w:spacing w:after="0" w:line="240" w:lineRule="auto"/>
      </w:pPr>
    </w:p>
    <w:p w14:paraId="47D72D7A" w14:textId="53F4B9B9" w:rsidR="00411DC7" w:rsidRPr="00411DC7" w:rsidRDefault="00411DC7" w:rsidP="00411DC7">
      <w:pPr>
        <w:rPr>
          <w:i/>
        </w:rPr>
      </w:pPr>
      <w:r w:rsidRPr="00411DC7">
        <w:rPr>
          <w:i/>
        </w:rPr>
        <w:t xml:space="preserve">This form should be submitted to the Faculty Academic Registrar in the Faculty in which you are registered (see Appendix E of the </w:t>
      </w:r>
      <w:hyperlink r:id="rId14" w:history="1">
        <w:r w:rsidRPr="00411DC7">
          <w:rPr>
            <w:rStyle w:val="Hyperlink"/>
            <w:i/>
          </w:rPr>
          <w:t>Regulations Governing Academic Appeals by Students</w:t>
        </w:r>
      </w:hyperlink>
      <w:r>
        <w:rPr>
          <w:i/>
        </w:rPr>
        <w:t>)</w:t>
      </w:r>
      <w:r w:rsidRPr="00411DC7">
        <w:rPr>
          <w:i/>
        </w:rPr>
        <w:t xml:space="preserve"> within </w:t>
      </w:r>
      <w:r w:rsidRPr="00411DC7">
        <w:rPr>
          <w:b/>
          <w:i/>
        </w:rPr>
        <w:t>5 working days</w:t>
      </w:r>
      <w:r w:rsidRPr="00411DC7">
        <w:rPr>
          <w:i/>
        </w:rPr>
        <w:t xml:space="preserve"> of the date of the Preliminary Outcome letter.</w:t>
      </w:r>
    </w:p>
    <w:p w14:paraId="24F888A6" w14:textId="77777777" w:rsidR="00031C15" w:rsidRPr="00545FB2" w:rsidRDefault="00031C15" w:rsidP="00411DC7">
      <w:pPr>
        <w:spacing w:after="0" w:line="240" w:lineRule="auto"/>
        <w:rPr>
          <w:i/>
        </w:rPr>
      </w:pPr>
    </w:p>
    <w:p w14:paraId="6D9F0E49" w14:textId="77777777" w:rsidR="00031C15" w:rsidRPr="00545FB2" w:rsidRDefault="00031C15" w:rsidP="00031C15">
      <w:pPr>
        <w:spacing w:after="0" w:line="240" w:lineRule="auto"/>
      </w:pPr>
    </w:p>
    <w:p w14:paraId="09F3F963" w14:textId="77777777" w:rsidR="00031C15" w:rsidRPr="00545FB2" w:rsidRDefault="00031C15" w:rsidP="00031C15">
      <w:pPr>
        <w:spacing w:after="0" w:line="240" w:lineRule="auto"/>
      </w:pPr>
    </w:p>
    <w:p w14:paraId="439A459F" w14:textId="016ABD7E" w:rsidR="00031C15" w:rsidRPr="002A4BF3" w:rsidRDefault="00031C15" w:rsidP="00286158">
      <w:pPr>
        <w:pStyle w:val="Heading1"/>
        <w:spacing w:before="0"/>
        <w:rPr>
          <w:sz w:val="18"/>
          <w:szCs w:val="18"/>
        </w:rPr>
      </w:pPr>
      <w:r w:rsidRPr="00D44E5A">
        <w:t>Guidance notes</w:t>
      </w:r>
      <w:r w:rsidR="00BB2BA4">
        <w:t>: c</w:t>
      </w:r>
      <w:r w:rsidR="002A4BF3">
        <w:t xml:space="preserve">ompletion of the </w:t>
      </w:r>
      <w:r w:rsidR="00411DC7">
        <w:t xml:space="preserve">Stage 2 </w:t>
      </w:r>
      <w:r w:rsidR="002A4BF3">
        <w:t>Form</w:t>
      </w:r>
    </w:p>
    <w:p w14:paraId="106DC0ED" w14:textId="77777777" w:rsidR="00861C2B" w:rsidRPr="002A4BF3" w:rsidRDefault="00861C2B" w:rsidP="00861C2B">
      <w:pPr>
        <w:pStyle w:val="Heading3"/>
        <w:rPr>
          <w:sz w:val="18"/>
          <w:szCs w:val="18"/>
        </w:rPr>
      </w:pPr>
      <w:r w:rsidRPr="002A4BF3">
        <w:rPr>
          <w:sz w:val="18"/>
          <w:szCs w:val="18"/>
        </w:rPr>
        <w:t>Section 1: about you</w:t>
      </w:r>
    </w:p>
    <w:p w14:paraId="5D8F079B" w14:textId="77777777" w:rsidR="00411DC7" w:rsidRDefault="00411DC7" w:rsidP="00411DC7">
      <w:pPr>
        <w:spacing w:after="0" w:line="240" w:lineRule="auto"/>
        <w:rPr>
          <w:sz w:val="18"/>
          <w:szCs w:val="18"/>
        </w:rPr>
      </w:pPr>
      <w:r>
        <w:rPr>
          <w:sz w:val="18"/>
          <w:szCs w:val="18"/>
        </w:rPr>
        <w:t>Only limited information is required here, as you will have provided full details at the time when you completed your Stage 1 (Notice to Appeal) Form.</w:t>
      </w:r>
    </w:p>
    <w:p w14:paraId="5323B866" w14:textId="77777777" w:rsidR="00411DC7" w:rsidRPr="00411DC7" w:rsidRDefault="00411DC7" w:rsidP="00411DC7">
      <w:pPr>
        <w:spacing w:after="0" w:line="240" w:lineRule="auto"/>
        <w:rPr>
          <w:sz w:val="18"/>
          <w:szCs w:val="18"/>
        </w:rPr>
      </w:pPr>
    </w:p>
    <w:p w14:paraId="1C65FAE5"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14:paraId="0F56F4DE" w14:textId="77777777"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14:paraId="15FC9BAD" w14:textId="77777777" w:rsidR="00031C15"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14:paraId="16ED0A13" w14:textId="77777777" w:rsidR="00BD4D71" w:rsidRPr="002A4BF3" w:rsidRDefault="00BD4D71" w:rsidP="00BD4D71">
      <w:pPr>
        <w:pStyle w:val="ListParagraph"/>
        <w:spacing w:after="0" w:line="240" w:lineRule="auto"/>
        <w:ind w:left="567"/>
        <w:rPr>
          <w:sz w:val="18"/>
          <w:szCs w:val="18"/>
        </w:rPr>
      </w:pPr>
    </w:p>
    <w:p w14:paraId="1EA846A8" w14:textId="77777777" w:rsidR="00BD4D71" w:rsidRPr="002A4BF3" w:rsidRDefault="00861C2B" w:rsidP="00BD4D71">
      <w:pPr>
        <w:pStyle w:val="Heading3"/>
        <w:rPr>
          <w:sz w:val="18"/>
          <w:szCs w:val="18"/>
        </w:rPr>
      </w:pPr>
      <w:r w:rsidRPr="002A4BF3">
        <w:rPr>
          <w:sz w:val="18"/>
          <w:szCs w:val="18"/>
        </w:rPr>
        <w:t xml:space="preserve">Section 2: </w:t>
      </w:r>
      <w:r w:rsidR="00411DC7">
        <w:rPr>
          <w:sz w:val="18"/>
          <w:szCs w:val="18"/>
        </w:rPr>
        <w:t>stage 1 notice to appeal and preliminary discussion</w:t>
      </w:r>
    </w:p>
    <w:p w14:paraId="38AB6702" w14:textId="7BD860A2" w:rsidR="00BD4D71" w:rsidRDefault="00BD4D71" w:rsidP="00BD4D71">
      <w:pPr>
        <w:pStyle w:val="ListParagraph"/>
        <w:numPr>
          <w:ilvl w:val="0"/>
          <w:numId w:val="5"/>
        </w:numPr>
        <w:spacing w:after="0" w:line="240" w:lineRule="auto"/>
        <w:ind w:left="567" w:hanging="567"/>
        <w:rPr>
          <w:sz w:val="18"/>
          <w:szCs w:val="18"/>
        </w:rPr>
      </w:pPr>
      <w:r w:rsidRPr="00BD4D71">
        <w:rPr>
          <w:sz w:val="18"/>
          <w:szCs w:val="18"/>
        </w:rPr>
        <w:t xml:space="preserve">Please check the box to confirm that you are attaching the </w:t>
      </w:r>
      <w:r w:rsidRPr="00BD4D71">
        <w:rPr>
          <w:b/>
          <w:sz w:val="18"/>
          <w:szCs w:val="18"/>
        </w:rPr>
        <w:t>Stage 1 Notice to Appeal Form</w:t>
      </w:r>
      <w:r w:rsidR="009115BC">
        <w:rPr>
          <w:sz w:val="18"/>
          <w:szCs w:val="18"/>
        </w:rPr>
        <w:t xml:space="preserve">, </w:t>
      </w:r>
      <w:r w:rsidRPr="00BD4D71">
        <w:rPr>
          <w:sz w:val="18"/>
          <w:szCs w:val="18"/>
        </w:rPr>
        <w:t xml:space="preserve">the </w:t>
      </w:r>
      <w:r w:rsidRPr="00BD4D71">
        <w:rPr>
          <w:b/>
          <w:sz w:val="18"/>
          <w:szCs w:val="18"/>
        </w:rPr>
        <w:t>Preliminary Repo</w:t>
      </w:r>
      <w:r w:rsidRPr="009115BC">
        <w:rPr>
          <w:b/>
          <w:sz w:val="18"/>
          <w:szCs w:val="18"/>
        </w:rPr>
        <w:t>rt</w:t>
      </w:r>
      <w:r w:rsidR="009115BC">
        <w:rPr>
          <w:sz w:val="18"/>
          <w:szCs w:val="18"/>
        </w:rPr>
        <w:t xml:space="preserve"> and the </w:t>
      </w:r>
      <w:r w:rsidR="009115BC" w:rsidRPr="009115BC">
        <w:rPr>
          <w:b/>
          <w:sz w:val="18"/>
          <w:szCs w:val="18"/>
        </w:rPr>
        <w:t>Preliminary Outcome Letter</w:t>
      </w:r>
      <w:r w:rsidRPr="00BD4D71">
        <w:rPr>
          <w:sz w:val="18"/>
          <w:szCs w:val="18"/>
        </w:rPr>
        <w:t>.</w:t>
      </w:r>
    </w:p>
    <w:p w14:paraId="229B989C" w14:textId="77777777" w:rsidR="00BD4D71" w:rsidRPr="00BD4D71" w:rsidRDefault="00BD4D71" w:rsidP="00BD4D71">
      <w:pPr>
        <w:pStyle w:val="ListParagraph"/>
        <w:numPr>
          <w:ilvl w:val="0"/>
          <w:numId w:val="5"/>
        </w:numPr>
        <w:spacing w:after="0" w:line="240" w:lineRule="auto"/>
        <w:ind w:left="567" w:hanging="567"/>
        <w:rPr>
          <w:sz w:val="18"/>
          <w:szCs w:val="18"/>
        </w:rPr>
      </w:pPr>
      <w:r>
        <w:rPr>
          <w:sz w:val="18"/>
          <w:szCs w:val="18"/>
        </w:rPr>
        <w:t xml:space="preserve">Please confirm the </w:t>
      </w:r>
      <w:r w:rsidRPr="00BD4D71">
        <w:rPr>
          <w:b/>
          <w:sz w:val="18"/>
          <w:szCs w:val="18"/>
        </w:rPr>
        <w:t>Date of Preliminary Discussion</w:t>
      </w:r>
    </w:p>
    <w:p w14:paraId="463A6D31" w14:textId="77777777" w:rsidR="007F19CF" w:rsidRPr="00BD4D71" w:rsidRDefault="00BD4D71" w:rsidP="00BD4D71">
      <w:pPr>
        <w:pStyle w:val="ListParagraph"/>
        <w:numPr>
          <w:ilvl w:val="0"/>
          <w:numId w:val="5"/>
        </w:numPr>
        <w:spacing w:after="0" w:line="240" w:lineRule="auto"/>
        <w:ind w:left="567" w:hanging="567"/>
        <w:rPr>
          <w:sz w:val="18"/>
          <w:szCs w:val="18"/>
        </w:rPr>
      </w:pPr>
      <w:r w:rsidRPr="00BD4D71">
        <w:rPr>
          <w:sz w:val="18"/>
          <w:szCs w:val="18"/>
        </w:rPr>
        <w:t xml:space="preserve">Please </w:t>
      </w:r>
      <w:r>
        <w:rPr>
          <w:sz w:val="18"/>
          <w:szCs w:val="18"/>
        </w:rPr>
        <w:t xml:space="preserve">provide information about </w:t>
      </w:r>
      <w:r w:rsidRPr="00BD4D71">
        <w:rPr>
          <w:sz w:val="18"/>
          <w:szCs w:val="18"/>
        </w:rPr>
        <w:t xml:space="preserve">the </w:t>
      </w:r>
      <w:r w:rsidRPr="00BD4D71">
        <w:rPr>
          <w:b/>
          <w:sz w:val="18"/>
          <w:szCs w:val="18"/>
        </w:rPr>
        <w:t>Stage 1 outcome</w:t>
      </w:r>
    </w:p>
    <w:p w14:paraId="4A7BC672" w14:textId="77777777" w:rsidR="007F19CF" w:rsidRDefault="007F19CF" w:rsidP="00031C15">
      <w:pPr>
        <w:spacing w:after="0" w:line="240" w:lineRule="auto"/>
        <w:rPr>
          <w:sz w:val="18"/>
          <w:szCs w:val="18"/>
        </w:rPr>
      </w:pPr>
    </w:p>
    <w:p w14:paraId="0978CE7F" w14:textId="77777777" w:rsidR="00BD4D71" w:rsidRPr="00BD4D71" w:rsidRDefault="00BD4D71" w:rsidP="00BD4D71">
      <w:pPr>
        <w:pStyle w:val="Heading3"/>
        <w:rPr>
          <w:sz w:val="18"/>
          <w:szCs w:val="18"/>
        </w:rPr>
      </w:pPr>
      <w:r>
        <w:rPr>
          <w:sz w:val="18"/>
          <w:szCs w:val="18"/>
        </w:rPr>
        <w:t>Section 3</w:t>
      </w:r>
      <w:r w:rsidRPr="002A4BF3">
        <w:rPr>
          <w:sz w:val="18"/>
          <w:szCs w:val="18"/>
        </w:rPr>
        <w:t xml:space="preserve">: </w:t>
      </w:r>
      <w:r>
        <w:rPr>
          <w:sz w:val="18"/>
          <w:szCs w:val="18"/>
        </w:rPr>
        <w:t>your evidence</w:t>
      </w:r>
    </w:p>
    <w:p w14:paraId="7A9691C2" w14:textId="77777777" w:rsidR="00BD4D71" w:rsidRDefault="00BD4D71" w:rsidP="00BD4D71">
      <w:pPr>
        <w:pStyle w:val="ListParagraph"/>
        <w:numPr>
          <w:ilvl w:val="0"/>
          <w:numId w:val="6"/>
        </w:numPr>
        <w:spacing w:after="0" w:line="240" w:lineRule="auto"/>
        <w:ind w:left="567" w:hanging="567"/>
        <w:rPr>
          <w:sz w:val="18"/>
          <w:szCs w:val="18"/>
        </w:rPr>
      </w:pPr>
      <w:r>
        <w:rPr>
          <w:sz w:val="18"/>
          <w:szCs w:val="18"/>
        </w:rPr>
        <w:t>Please list the evidence submitted by you at Stage 1.</w:t>
      </w:r>
    </w:p>
    <w:p w14:paraId="7D62C572" w14:textId="77777777" w:rsidR="00BD4D71" w:rsidRDefault="00BD4D71" w:rsidP="00BD4D71">
      <w:pPr>
        <w:pStyle w:val="ListParagraph"/>
        <w:numPr>
          <w:ilvl w:val="0"/>
          <w:numId w:val="6"/>
        </w:numPr>
        <w:spacing w:after="0" w:line="240" w:lineRule="auto"/>
        <w:ind w:left="567" w:hanging="567"/>
        <w:rPr>
          <w:sz w:val="18"/>
          <w:szCs w:val="18"/>
        </w:rPr>
      </w:pPr>
      <w:r>
        <w:rPr>
          <w:sz w:val="18"/>
          <w:szCs w:val="18"/>
        </w:rPr>
        <w:t>If you wish to include additional evidence not previously considered at the preliminary stage (provided that it is related to the appeal factors raised at Stage 1), please list that evidence here.</w:t>
      </w:r>
    </w:p>
    <w:p w14:paraId="513D9DED" w14:textId="77777777" w:rsidR="00BD4D71" w:rsidRPr="00BD4D71" w:rsidRDefault="00BD4D71" w:rsidP="00BD4D71">
      <w:pPr>
        <w:pStyle w:val="ListParagraph"/>
        <w:spacing w:after="0" w:line="240" w:lineRule="auto"/>
        <w:ind w:left="567"/>
        <w:rPr>
          <w:sz w:val="18"/>
          <w:szCs w:val="18"/>
        </w:rPr>
      </w:pPr>
    </w:p>
    <w:p w14:paraId="43E05C26" w14:textId="77777777" w:rsidR="00BD4D71" w:rsidRDefault="00BD4D71" w:rsidP="00031C15">
      <w:pPr>
        <w:spacing w:after="0" w:line="240" w:lineRule="auto"/>
        <w:rPr>
          <w:b/>
          <w:sz w:val="18"/>
          <w:szCs w:val="18"/>
        </w:rPr>
      </w:pPr>
    </w:p>
    <w:p w14:paraId="113BE97C" w14:textId="77777777" w:rsidR="007F19CF" w:rsidRPr="002A4BF3" w:rsidRDefault="007F19CF" w:rsidP="00031C15">
      <w:pPr>
        <w:spacing w:after="0" w:line="240" w:lineRule="auto"/>
        <w:rPr>
          <w:b/>
          <w:sz w:val="18"/>
          <w:szCs w:val="18"/>
        </w:rPr>
      </w:pPr>
      <w:r w:rsidRPr="002A4BF3">
        <w:rPr>
          <w:b/>
          <w:sz w:val="18"/>
          <w:szCs w:val="18"/>
        </w:rPr>
        <w:t>Please sign the form to declare that the information you have given is true to the best of your knowledge, that you are willing to answer further questions relating to it if necessary and that you understand your appeal documentation may be shared with the parties mentioned.</w:t>
      </w:r>
    </w:p>
    <w:p w14:paraId="4278FF0E" w14:textId="77777777" w:rsidR="007F19CF" w:rsidRPr="002A4BF3" w:rsidRDefault="007F19CF" w:rsidP="00031C15">
      <w:pPr>
        <w:spacing w:after="0" w:line="240" w:lineRule="auto"/>
        <w:rPr>
          <w:sz w:val="18"/>
          <w:szCs w:val="18"/>
        </w:rPr>
      </w:pPr>
    </w:p>
    <w:p w14:paraId="36DDA117" w14:textId="0BEC8162" w:rsidR="007F19CF" w:rsidRPr="002A4BF3" w:rsidRDefault="007F19CF" w:rsidP="00031C15">
      <w:pPr>
        <w:spacing w:after="0" w:line="240" w:lineRule="auto"/>
        <w:rPr>
          <w:sz w:val="18"/>
          <w:szCs w:val="18"/>
        </w:rPr>
      </w:pPr>
      <w:r w:rsidRPr="002A4BF3">
        <w:rPr>
          <w:sz w:val="18"/>
          <w:szCs w:val="18"/>
        </w:rPr>
        <w:t xml:space="preserve">Further information about where to send this form can be found in Appendix E of the </w:t>
      </w:r>
      <w:hyperlink r:id="rId15" w:history="1">
        <w:r w:rsidRPr="002A4BF3">
          <w:rPr>
            <w:rStyle w:val="Hyperlink"/>
            <w:sz w:val="18"/>
            <w:szCs w:val="18"/>
          </w:rPr>
          <w:t>Regulations Governing Academic Appeals by Students.</w:t>
        </w:r>
      </w:hyperlink>
      <w:r w:rsidRPr="002A4BF3">
        <w:rPr>
          <w:sz w:val="18"/>
          <w:szCs w:val="18"/>
        </w:rPr>
        <w:t xml:space="preserve"> </w:t>
      </w:r>
    </w:p>
    <w:sectPr w:rsidR="007F19CF" w:rsidRPr="002A4BF3" w:rsidSect="002267D4">
      <w:headerReference w:type="default" r:id="rId16"/>
      <w:footerReference w:type="default" r:id="rId17"/>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E7DE" w14:textId="77777777" w:rsidR="00BD4D71" w:rsidRDefault="00BD4D71" w:rsidP="00D44E5A">
      <w:pPr>
        <w:spacing w:after="0" w:line="240" w:lineRule="auto"/>
      </w:pPr>
      <w:r>
        <w:separator/>
      </w:r>
    </w:p>
  </w:endnote>
  <w:endnote w:type="continuationSeparator" w:id="0">
    <w:p w14:paraId="3D6519C5" w14:textId="77777777" w:rsidR="00BD4D71" w:rsidRDefault="00BD4D71" w:rsidP="00D44E5A">
      <w:pPr>
        <w:spacing w:after="0" w:line="240" w:lineRule="auto"/>
      </w:pPr>
      <w:r>
        <w:continuationSeparator/>
      </w:r>
    </w:p>
  </w:endnote>
  <w:endnote w:type="continuationNotice" w:id="1">
    <w:p w14:paraId="12BB8801" w14:textId="77777777" w:rsidR="00E66E05" w:rsidRDefault="00E66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075908"/>
      <w:docPartObj>
        <w:docPartGallery w:val="Page Numbers (Bottom of Page)"/>
        <w:docPartUnique/>
      </w:docPartObj>
    </w:sdtPr>
    <w:sdtEndPr>
      <w:rPr>
        <w:noProof/>
      </w:rPr>
    </w:sdtEndPr>
    <w:sdtContent>
      <w:p w14:paraId="3BB30BB4" w14:textId="6F1F8A4F" w:rsidR="00286158" w:rsidRDefault="00286158">
        <w:pPr>
          <w:pStyle w:val="Footer"/>
          <w:jc w:val="right"/>
        </w:pPr>
        <w:r>
          <w:fldChar w:fldCharType="begin"/>
        </w:r>
        <w:r>
          <w:instrText xml:space="preserve"> PAGE   \* MERGEFORMAT </w:instrText>
        </w:r>
        <w:r>
          <w:fldChar w:fldCharType="separate"/>
        </w:r>
        <w:r w:rsidR="00ED33AF">
          <w:rPr>
            <w:noProof/>
          </w:rPr>
          <w:t>1</w:t>
        </w:r>
        <w:r>
          <w:rPr>
            <w:noProof/>
          </w:rPr>
          <w:fldChar w:fldCharType="end"/>
        </w:r>
      </w:p>
    </w:sdtContent>
  </w:sdt>
  <w:p w14:paraId="5ED4CA49" w14:textId="77777777" w:rsidR="00286158" w:rsidRPr="00286158" w:rsidRDefault="00286158" w:rsidP="00286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E7235" w14:textId="77777777" w:rsidR="00BD4D71" w:rsidRDefault="00BD4D71" w:rsidP="00D44E5A">
      <w:pPr>
        <w:spacing w:after="0" w:line="240" w:lineRule="auto"/>
      </w:pPr>
      <w:r>
        <w:separator/>
      </w:r>
    </w:p>
  </w:footnote>
  <w:footnote w:type="continuationSeparator" w:id="0">
    <w:p w14:paraId="3873BE04" w14:textId="77777777" w:rsidR="00BD4D71" w:rsidRDefault="00BD4D71" w:rsidP="00D44E5A">
      <w:pPr>
        <w:spacing w:after="0" w:line="240" w:lineRule="auto"/>
      </w:pPr>
      <w:r>
        <w:continuationSeparator/>
      </w:r>
    </w:p>
  </w:footnote>
  <w:footnote w:type="continuationNotice" w:id="1">
    <w:p w14:paraId="2A33C6FC" w14:textId="77777777" w:rsidR="00E66E05" w:rsidRDefault="00E66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1557" w14:textId="77777777" w:rsidR="00286158" w:rsidRDefault="00286158" w:rsidP="00286158">
    <w:pPr>
      <w:spacing w:after="0" w:line="240" w:lineRule="auto"/>
      <w:jc w:val="right"/>
    </w:pPr>
    <w:r>
      <w:rPr>
        <w:noProof/>
        <w:lang w:eastAsia="en-GB"/>
      </w:rPr>
      <w:drawing>
        <wp:inline distT="0" distB="0" distL="0" distR="0" wp14:anchorId="219B3943" wp14:editId="5AF080C0">
          <wp:extent cx="1981200" cy="428625"/>
          <wp:effectExtent l="0" t="0" r="0" b="9525"/>
          <wp:docPr id="1" name="Picture 1" descr="university_southampton_black"/>
          <wp:cNvGraphicFramePr/>
          <a:graphic xmlns:a="http://schemas.openxmlformats.org/drawingml/2006/main">
            <a:graphicData uri="http://schemas.openxmlformats.org/drawingml/2006/picture">
              <pic:pic xmlns:pic="http://schemas.openxmlformats.org/drawingml/2006/picture">
                <pic:nvPicPr>
                  <pic:cNvPr id="1" name="Picture 1" descr="university_southampton_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1BAB75D6" w14:textId="77777777" w:rsidR="00286158" w:rsidRDefault="00286158" w:rsidP="00286158">
    <w:pPr>
      <w:spacing w:after="0" w:line="240" w:lineRule="auto"/>
      <w:jc w:val="right"/>
    </w:pPr>
    <w: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A66C2"/>
    <w:multiLevelType w:val="hybridMultilevel"/>
    <w:tmpl w:val="DF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64B7A"/>
    <w:multiLevelType w:val="hybridMultilevel"/>
    <w:tmpl w:val="729C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D4"/>
    <w:rsid w:val="00000639"/>
    <w:rsid w:val="000204ED"/>
    <w:rsid w:val="00031C15"/>
    <w:rsid w:val="0003555B"/>
    <w:rsid w:val="00091C97"/>
    <w:rsid w:val="001641E4"/>
    <w:rsid w:val="001D5859"/>
    <w:rsid w:val="002267D4"/>
    <w:rsid w:val="00286158"/>
    <w:rsid w:val="00295C89"/>
    <w:rsid w:val="002A4BF3"/>
    <w:rsid w:val="002E3385"/>
    <w:rsid w:val="00395590"/>
    <w:rsid w:val="003A02E5"/>
    <w:rsid w:val="003A105C"/>
    <w:rsid w:val="00411DC7"/>
    <w:rsid w:val="00450046"/>
    <w:rsid w:val="004B2FB3"/>
    <w:rsid w:val="004C5C89"/>
    <w:rsid w:val="00513949"/>
    <w:rsid w:val="00545FB2"/>
    <w:rsid w:val="005E1015"/>
    <w:rsid w:val="006054F4"/>
    <w:rsid w:val="00615B86"/>
    <w:rsid w:val="00621ABC"/>
    <w:rsid w:val="006A7651"/>
    <w:rsid w:val="006F2F96"/>
    <w:rsid w:val="007F081F"/>
    <w:rsid w:val="007F19CF"/>
    <w:rsid w:val="00840E8C"/>
    <w:rsid w:val="00861C2B"/>
    <w:rsid w:val="008726BB"/>
    <w:rsid w:val="008A3466"/>
    <w:rsid w:val="009115BC"/>
    <w:rsid w:val="00A65BD7"/>
    <w:rsid w:val="00B237B0"/>
    <w:rsid w:val="00B77308"/>
    <w:rsid w:val="00BB2BA4"/>
    <w:rsid w:val="00BD4D71"/>
    <w:rsid w:val="00C015DD"/>
    <w:rsid w:val="00C275BC"/>
    <w:rsid w:val="00CC0EA7"/>
    <w:rsid w:val="00D44E5A"/>
    <w:rsid w:val="00D66AF5"/>
    <w:rsid w:val="00E41980"/>
    <w:rsid w:val="00E66E05"/>
    <w:rsid w:val="00ED33AF"/>
    <w:rsid w:val="00ED781A"/>
    <w:rsid w:val="00F021FA"/>
    <w:rsid w:val="00F150AA"/>
    <w:rsid w:val="00F82261"/>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4842"/>
  <w15:docId w15:val="{1033C688-F3CE-4FEB-A868-A01A35F3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 w:type="character" w:styleId="CommentReference">
    <w:name w:val="annotation reference"/>
    <w:basedOn w:val="DefaultParagraphFont"/>
    <w:uiPriority w:val="99"/>
    <w:semiHidden/>
    <w:unhideWhenUsed/>
    <w:rsid w:val="00A65BD7"/>
    <w:rPr>
      <w:sz w:val="16"/>
      <w:szCs w:val="16"/>
    </w:rPr>
  </w:style>
  <w:style w:type="paragraph" w:styleId="CommentText">
    <w:name w:val="annotation text"/>
    <w:basedOn w:val="Normal"/>
    <w:link w:val="CommentTextChar"/>
    <w:uiPriority w:val="99"/>
    <w:semiHidden/>
    <w:unhideWhenUsed/>
    <w:rsid w:val="00A65BD7"/>
    <w:pPr>
      <w:spacing w:line="240" w:lineRule="auto"/>
    </w:pPr>
    <w:rPr>
      <w:sz w:val="20"/>
      <w:szCs w:val="20"/>
    </w:rPr>
  </w:style>
  <w:style w:type="character" w:customStyle="1" w:styleId="CommentTextChar">
    <w:name w:val="Comment Text Char"/>
    <w:basedOn w:val="DefaultParagraphFont"/>
    <w:link w:val="CommentText"/>
    <w:uiPriority w:val="99"/>
    <w:semiHidden/>
    <w:rsid w:val="00A65BD7"/>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A65BD7"/>
    <w:rPr>
      <w:b/>
      <w:bCs/>
    </w:rPr>
  </w:style>
  <w:style w:type="character" w:customStyle="1" w:styleId="CommentSubjectChar">
    <w:name w:val="Comment Subject Char"/>
    <w:basedOn w:val="CommentTextChar"/>
    <w:link w:val="CommentSubject"/>
    <w:uiPriority w:val="99"/>
    <w:semiHidden/>
    <w:rsid w:val="00A65BD7"/>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vice@susu.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ampton.ac.uk/assets/sharepoint/intranet/calendar/publicdocuments/Regulations%20Governing%20Academic%20Appeals%20by%20Student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ac.uk/assets/sharepoint/intranet/calendar/publicdocuments/Regulations%20Governing%20Academic%20Appeals%20by%20Students.pdf" TargetMode="External"/><Relationship Id="rId5" Type="http://schemas.openxmlformats.org/officeDocument/2006/relationships/numbering" Target="numbering.xml"/><Relationship Id="rId15" Type="http://schemas.openxmlformats.org/officeDocument/2006/relationships/hyperlink" Target="http://www.southampton.ac.uk/assets/sharepoint/intranet/calendar/publicdocuments/Regulations%20Governing%20Academic%20Appeals%20by%20Student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ampton.ac.uk/assets/sharepoint/intranet/calendar/publicdocuments/Regulations%20Governing%20Academic%20Appeals%20by%20Stud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aculty xmlns="124b01ee-1fb7-4dc3-adec-9654733272f5">
      <Value>University Wide</Value>
    </Faculty>
    <force_x0020_workflow xmlns="124b01ee-1fb7-4dc3-adec-9654733272f5" xsi:nil="true"/>
    <Level xmlns="124b01ee-1fb7-4dc3-adec-9654733272f5">N/A</Level>
    <Section xmlns="124b01ee-1fb7-4dc3-adec-9654733272f5">Section IV</Section>
    <School xmlns="124b01ee-1fb7-4dc3-adec-9654733272f5">N/A</Schoo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F683-9DCC-4357-A796-1C79AE8EA795}">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675628F-78B3-4564-9899-4A769CF85766}"/>
</file>

<file path=customXml/itemProps3.xml><?xml version="1.0" encoding="utf-8"?>
<ds:datastoreItem xmlns:ds="http://schemas.openxmlformats.org/officeDocument/2006/customXml" ds:itemID="{0118BB60-1873-48D9-A52A-536AE95A5EBA}"/>
</file>

<file path=customXml/itemProps4.xml><?xml version="1.0" encoding="utf-8"?>
<ds:datastoreItem xmlns:ds="http://schemas.openxmlformats.org/officeDocument/2006/customXml" ds:itemID="{6FDB08D5-23C3-444F-B5E9-6FA94EED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Willetts C.</dc:creator>
  <cp:keywords/>
  <cp:lastModifiedBy>Arkell J.H.</cp:lastModifiedBy>
  <cp:revision>3</cp:revision>
  <cp:lastPrinted>2018-08-16T15:42:00Z</cp:lastPrinted>
  <dcterms:created xsi:type="dcterms:W3CDTF">2018-09-13T22:49:00Z</dcterms:created>
  <dcterms:modified xsi:type="dcterms:W3CDTF">2020-06-04T21:45:00Z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