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7"/>
  <w:body>
    <w:p w14:paraId="0E6DBFA6" w14:textId="77777777" w:rsidR="00B662C8" w:rsidRDefault="00B662C8" w:rsidP="003D5488">
      <w:pPr>
        <w:pStyle w:val="Briefingsheetbodytext"/>
        <w:rPr>
          <w:rFonts w:ascii="Lucida Sans" w:hAnsi="Lucida Sans" w:cs="Times New Roman"/>
          <w:color w:val="333333"/>
          <w:kern w:val="0"/>
          <w:sz w:val="18"/>
          <w:szCs w:val="24"/>
          <w:lang w:eastAsia="en-US"/>
        </w:rPr>
      </w:pPr>
    </w:p>
    <w:p w14:paraId="235DEDB7" w14:textId="77777777" w:rsidR="00B662C8" w:rsidRDefault="00B662C8" w:rsidP="003D5488">
      <w:pPr>
        <w:pStyle w:val="Briefingsheetbodytext"/>
        <w:rPr>
          <w:rFonts w:ascii="Lucida Sans" w:hAnsi="Lucida Sans" w:cs="Times New Roman"/>
          <w:color w:val="333333"/>
          <w:kern w:val="0"/>
          <w:sz w:val="18"/>
          <w:szCs w:val="24"/>
          <w:lang w:eastAsia="en-US"/>
        </w:rPr>
      </w:pPr>
    </w:p>
    <w:p w14:paraId="657557F9" w14:textId="77777777" w:rsidR="00B662C8" w:rsidRDefault="00B662C8" w:rsidP="003D5488">
      <w:pPr>
        <w:pStyle w:val="Briefingsheetbodytext"/>
        <w:rPr>
          <w:rFonts w:ascii="Lucida Sans" w:hAnsi="Lucida Sans" w:cs="Times New Roman"/>
          <w:color w:val="333333"/>
          <w:kern w:val="0"/>
          <w:sz w:val="18"/>
          <w:szCs w:val="24"/>
          <w:lang w:eastAsia="en-US"/>
        </w:rPr>
      </w:pPr>
    </w:p>
    <w:p w14:paraId="61BCEB22" w14:textId="77777777" w:rsidR="00B662C8" w:rsidRDefault="00B662C8" w:rsidP="003D5488">
      <w:pPr>
        <w:pStyle w:val="Briefingsheetbodytext"/>
        <w:rPr>
          <w:rFonts w:ascii="Lucida Sans" w:hAnsi="Lucida Sans" w:cs="Times New Roman"/>
          <w:color w:val="333333"/>
          <w:kern w:val="0"/>
          <w:sz w:val="18"/>
          <w:szCs w:val="24"/>
          <w:lang w:eastAsia="en-US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7230"/>
      </w:tblGrid>
      <w:tr w:rsidR="006B7654" w:rsidRPr="00472395" w14:paraId="5075F675" w14:textId="77777777" w:rsidTr="004F62D1">
        <w:tc>
          <w:tcPr>
            <w:tcW w:w="2892" w:type="dxa"/>
            <w:shd w:val="clear" w:color="auto" w:fill="D9D9D9"/>
          </w:tcPr>
          <w:p w14:paraId="715EC92D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bookmarkStart w:id="0" w:name="Recruitment"/>
            <w:bookmarkStart w:id="1" w:name="Distribution"/>
            <w:bookmarkStart w:id="2" w:name="Advertisement"/>
            <w:bookmarkStart w:id="3" w:name="Terms"/>
            <w:bookmarkEnd w:id="0"/>
            <w:bookmarkEnd w:id="1"/>
            <w:bookmarkEnd w:id="2"/>
            <w:bookmarkEnd w:id="3"/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7230" w:type="dxa"/>
            <w:shd w:val="clear" w:color="auto" w:fill="auto"/>
          </w:tcPr>
          <w:p w14:paraId="5C58A9C6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bCs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46C49914" w14:textId="77777777" w:rsidTr="004F62D1">
        <w:tc>
          <w:tcPr>
            <w:tcW w:w="2892" w:type="dxa"/>
            <w:shd w:val="clear" w:color="auto" w:fill="D9D9D9"/>
          </w:tcPr>
          <w:p w14:paraId="587CC510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Title of Internship</w:t>
            </w:r>
          </w:p>
        </w:tc>
        <w:tc>
          <w:tcPr>
            <w:tcW w:w="7230" w:type="dxa"/>
            <w:shd w:val="clear" w:color="auto" w:fill="auto"/>
          </w:tcPr>
          <w:p w14:paraId="45A0D97E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04225A51" w14:textId="77777777" w:rsidTr="004F62D1">
        <w:tc>
          <w:tcPr>
            <w:tcW w:w="2892" w:type="dxa"/>
            <w:shd w:val="clear" w:color="auto" w:fill="D9D9D9"/>
          </w:tcPr>
          <w:p w14:paraId="7F317A17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Location of Internship</w:t>
            </w:r>
          </w:p>
        </w:tc>
        <w:tc>
          <w:tcPr>
            <w:tcW w:w="7230" w:type="dxa"/>
            <w:shd w:val="clear" w:color="auto" w:fill="auto"/>
          </w:tcPr>
          <w:p w14:paraId="2825BECA" w14:textId="77777777" w:rsidR="006B7654" w:rsidRPr="00472395" w:rsidRDefault="006B7654" w:rsidP="004F62D1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color w:val="004080"/>
                <w:sz w:val="24"/>
                <w:lang w:eastAsia="en-GB"/>
              </w:rPr>
            </w:pPr>
          </w:p>
          <w:p w14:paraId="4B151DBB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748F0582" w14:textId="77777777" w:rsidTr="004F62D1">
        <w:tc>
          <w:tcPr>
            <w:tcW w:w="2892" w:type="dxa"/>
            <w:shd w:val="clear" w:color="auto" w:fill="D9D9D9"/>
          </w:tcPr>
          <w:p w14:paraId="34EF7E90" w14:textId="77777777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Duration of Internship (total hours or weeks)</w:t>
            </w:r>
          </w:p>
        </w:tc>
        <w:tc>
          <w:tcPr>
            <w:tcW w:w="7230" w:type="dxa"/>
            <w:shd w:val="clear" w:color="auto" w:fill="auto"/>
          </w:tcPr>
          <w:p w14:paraId="62D7296F" w14:textId="77777777" w:rsidR="006B7654" w:rsidRPr="00472395" w:rsidRDefault="006B7654" w:rsidP="004F62D1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color w:val="004080"/>
                <w:sz w:val="24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7654" w:rsidRPr="00472395" w14:paraId="65112421" w14:textId="77777777" w:rsidTr="004F62D1">
              <w:trPr>
                <w:trHeight w:val="173"/>
              </w:trPr>
              <w:tc>
                <w:tcPr>
                  <w:tcW w:w="0" w:type="auto"/>
                </w:tcPr>
                <w:p w14:paraId="735D8055" w14:textId="77777777" w:rsidR="006B7654" w:rsidRPr="00472395" w:rsidRDefault="006B7654" w:rsidP="004F62D1">
                  <w:pPr>
                    <w:autoSpaceDE w:val="0"/>
                    <w:autoSpaceDN w:val="0"/>
                    <w:adjustRightInd w:val="0"/>
                    <w:rPr>
                      <w:rFonts w:ascii="Lucida Sans" w:hAnsi="Lucida Sans" w:cs="Lucida Sans"/>
                      <w:color w:val="00408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DA3EB84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50B27436" w14:textId="77777777" w:rsidTr="004F62D1">
        <w:tc>
          <w:tcPr>
            <w:tcW w:w="2892" w:type="dxa"/>
            <w:shd w:val="clear" w:color="auto" w:fill="D9D9D9"/>
          </w:tcPr>
          <w:p w14:paraId="2DD35546" w14:textId="77777777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Start Date</w:t>
            </w:r>
          </w:p>
        </w:tc>
        <w:tc>
          <w:tcPr>
            <w:tcW w:w="7230" w:type="dxa"/>
            <w:shd w:val="clear" w:color="auto" w:fill="auto"/>
          </w:tcPr>
          <w:p w14:paraId="1F7B1A73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3CA22D2C" w14:textId="77777777" w:rsidTr="004F62D1">
        <w:tc>
          <w:tcPr>
            <w:tcW w:w="2892" w:type="dxa"/>
            <w:shd w:val="clear" w:color="auto" w:fill="D9D9D9"/>
          </w:tcPr>
          <w:p w14:paraId="69210B90" w14:textId="77777777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End Date</w:t>
            </w:r>
          </w:p>
        </w:tc>
        <w:tc>
          <w:tcPr>
            <w:tcW w:w="7230" w:type="dxa"/>
            <w:shd w:val="clear" w:color="auto" w:fill="auto"/>
          </w:tcPr>
          <w:p w14:paraId="33C58C3F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3C931C49" w14:textId="77777777" w:rsidTr="004F62D1">
        <w:tc>
          <w:tcPr>
            <w:tcW w:w="2892" w:type="dxa"/>
            <w:shd w:val="clear" w:color="auto" w:fill="D9D9D9"/>
          </w:tcPr>
          <w:p w14:paraId="34ABB41F" w14:textId="77777777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b/>
                <w:bCs/>
                <w:color w:val="004080"/>
                <w:sz w:val="20"/>
                <w:szCs w:val="20"/>
              </w:rPr>
              <w:t>Full-time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 xml:space="preserve"> (35 hours a week) or </w:t>
            </w:r>
          </w:p>
          <w:p w14:paraId="3A29D983" w14:textId="77777777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b/>
                <w:bCs/>
                <w:color w:val="004080"/>
                <w:sz w:val="20"/>
                <w:szCs w:val="20"/>
              </w:rPr>
              <w:t>Part-time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 xml:space="preserve"> (if part time please state hours)</w:t>
            </w:r>
          </w:p>
        </w:tc>
        <w:tc>
          <w:tcPr>
            <w:tcW w:w="7230" w:type="dxa"/>
            <w:shd w:val="clear" w:color="auto" w:fill="auto"/>
          </w:tcPr>
          <w:p w14:paraId="728A3EAB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  <w:tr w:rsidR="006B7654" w:rsidRPr="00472395" w14:paraId="0FDD9238" w14:textId="77777777" w:rsidTr="004F62D1">
        <w:tc>
          <w:tcPr>
            <w:tcW w:w="2892" w:type="dxa"/>
            <w:shd w:val="clear" w:color="auto" w:fill="D9D9D9"/>
          </w:tcPr>
          <w:p w14:paraId="72B0E13A" w14:textId="698C090A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Salary (p/h) (Only applicable for external roles</w:t>
            </w:r>
            <w:r w:rsidR="00286927">
              <w:rPr>
                <w:rFonts w:ascii="Lucida Sans" w:hAnsi="Lucida Sans"/>
                <w:color w:val="004080"/>
                <w:sz w:val="20"/>
                <w:szCs w:val="20"/>
              </w:rPr>
              <w:t xml:space="preserve"> 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- minimum is £</w:t>
            </w:r>
            <w:r w:rsidR="003F6585">
              <w:rPr>
                <w:rFonts w:ascii="Lucida Sans" w:hAnsi="Lucida Sans"/>
                <w:color w:val="004080"/>
                <w:sz w:val="20"/>
                <w:szCs w:val="20"/>
              </w:rPr>
              <w:t>9.50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 xml:space="preserve"> p/h)</w:t>
            </w:r>
          </w:p>
          <w:p w14:paraId="06BD5D91" w14:textId="652A50B4" w:rsidR="006B7654" w:rsidRPr="00472395" w:rsidRDefault="006B7654" w:rsidP="004F62D1">
            <w:pPr>
              <w:rPr>
                <w:rFonts w:ascii="Lucida Sans" w:hAnsi="Lucida Sans"/>
                <w:color w:val="004080"/>
                <w:sz w:val="20"/>
                <w:szCs w:val="20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3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  <w:vertAlign w:val="superscript"/>
              </w:rPr>
              <w:t>rd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 xml:space="preserve"> Sector internships are paid </w:t>
            </w:r>
            <w:r w:rsidR="00286927">
              <w:rPr>
                <w:rFonts w:ascii="Lucida Sans" w:hAnsi="Lucida Sans"/>
                <w:color w:val="004080"/>
                <w:sz w:val="20"/>
                <w:szCs w:val="20"/>
              </w:rPr>
              <w:t xml:space="preserve">@ 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>£</w:t>
            </w:r>
            <w:r w:rsidR="00BD12C7">
              <w:rPr>
                <w:rFonts w:ascii="Lucida Sans" w:hAnsi="Lucida Sans"/>
                <w:color w:val="004080"/>
                <w:sz w:val="20"/>
                <w:szCs w:val="20"/>
              </w:rPr>
              <w:t>10.</w:t>
            </w:r>
            <w:r w:rsidR="00414608">
              <w:rPr>
                <w:rFonts w:ascii="Lucida Sans" w:hAnsi="Lucida Sans"/>
                <w:color w:val="004080"/>
                <w:sz w:val="20"/>
                <w:szCs w:val="20"/>
              </w:rPr>
              <w:t>58</w:t>
            </w:r>
            <w:r w:rsidRPr="00472395">
              <w:rPr>
                <w:rFonts w:ascii="Lucida Sans" w:hAnsi="Lucida Sans"/>
                <w:color w:val="004080"/>
                <w:sz w:val="20"/>
                <w:szCs w:val="20"/>
              </w:rPr>
              <w:t xml:space="preserve"> p/h</w:t>
            </w:r>
          </w:p>
        </w:tc>
        <w:tc>
          <w:tcPr>
            <w:tcW w:w="7230" w:type="dxa"/>
            <w:shd w:val="clear" w:color="auto" w:fill="auto"/>
          </w:tcPr>
          <w:p w14:paraId="29BB41F1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</w:p>
        </w:tc>
      </w:tr>
    </w:tbl>
    <w:p w14:paraId="3FFC2057" w14:textId="514FC0DB" w:rsidR="008041B5" w:rsidRDefault="008041B5" w:rsidP="006B7654">
      <w:pPr>
        <w:rPr>
          <w:rFonts w:ascii="Lucida Sans" w:hAnsi="Lucida Sans"/>
          <w:color w:val="004080"/>
          <w:sz w:val="20"/>
          <w:szCs w:val="20"/>
        </w:rPr>
      </w:pPr>
    </w:p>
    <w:p w14:paraId="7BA67F2D" w14:textId="77777777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p w14:paraId="6F7397DA" w14:textId="77777777" w:rsidR="006B7654" w:rsidRPr="00472395" w:rsidRDefault="006B7654" w:rsidP="006B7654">
      <w:pPr>
        <w:rPr>
          <w:rFonts w:ascii="Lucida Sans" w:hAnsi="Lucida Sans"/>
          <w:b/>
          <w:bCs/>
          <w:color w:val="004080"/>
          <w:sz w:val="20"/>
          <w:szCs w:val="20"/>
        </w:rPr>
      </w:pPr>
      <w:r w:rsidRPr="00472395">
        <w:rPr>
          <w:rFonts w:ascii="Lucida Sans" w:hAnsi="Lucida Sans"/>
          <w:b/>
          <w:bCs/>
          <w:color w:val="004080"/>
          <w:sz w:val="20"/>
          <w:szCs w:val="20"/>
        </w:rPr>
        <w:t>JOB DESCRIPTION</w:t>
      </w:r>
    </w:p>
    <w:p w14:paraId="22B75CE6" w14:textId="660B2AB6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6B7654" w:rsidRPr="009E64DE" w14:paraId="2A00BFF5" w14:textId="77777777" w:rsidTr="004F62D1">
        <w:tc>
          <w:tcPr>
            <w:tcW w:w="10137" w:type="dxa"/>
            <w:shd w:val="clear" w:color="auto" w:fill="D9D9D9"/>
          </w:tcPr>
          <w:p w14:paraId="207B01CC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i/>
                <w:iCs/>
                <w:color w:val="004080"/>
                <w:sz w:val="20"/>
                <w:szCs w:val="20"/>
                <w:shd w:val="pct15" w:color="auto" w:fill="FFFFFF"/>
                <w:lang w:eastAsia="en-GB"/>
              </w:rPr>
            </w:pPr>
            <w:r w:rsidRPr="00472395">
              <w:rPr>
                <w:rFonts w:ascii="Lucida Sans" w:hAnsi="Lucida Sans"/>
                <w:b/>
                <w:bCs/>
                <w:color w:val="004080"/>
                <w:sz w:val="20"/>
                <w:szCs w:val="20"/>
                <w:lang w:eastAsia="en-GB"/>
              </w:rPr>
              <w:t>Job purpose</w:t>
            </w:r>
            <w:r w:rsidRPr="00472395">
              <w:rPr>
                <w:rFonts w:ascii="Lucida Sans" w:hAnsi="Lucida Sans"/>
                <w:i/>
                <w:iCs/>
                <w:color w:val="004080"/>
                <w:sz w:val="20"/>
                <w:szCs w:val="20"/>
                <w:shd w:val="pct15" w:color="auto" w:fill="FFFFFF"/>
                <w:lang w:eastAsia="en-GB"/>
              </w:rPr>
              <w:t xml:space="preserve"> </w:t>
            </w:r>
            <w:r w:rsidRPr="00472395">
              <w:rPr>
                <w:rFonts w:ascii="Lucida Sans" w:hAnsi="Lucida Sans"/>
                <w:i/>
                <w:iCs/>
                <w:color w:val="004080"/>
                <w:sz w:val="16"/>
                <w:szCs w:val="16"/>
                <w:shd w:val="pct15" w:color="auto" w:fill="FFFFFF"/>
                <w:lang w:eastAsia="en-GB"/>
              </w:rPr>
              <w:t xml:space="preserve">Please outline the particular project(s) on which the intern(s) will be working, and how this contributes to the </w:t>
            </w:r>
            <w:proofErr w:type="gramStart"/>
            <w:r w:rsidRPr="00472395">
              <w:rPr>
                <w:rFonts w:ascii="Lucida Sans" w:hAnsi="Lucida Sans"/>
                <w:i/>
                <w:iCs/>
                <w:color w:val="004080"/>
                <w:sz w:val="16"/>
                <w:szCs w:val="16"/>
                <w:shd w:val="pct15" w:color="auto" w:fill="FFFFFF"/>
                <w:lang w:eastAsia="en-GB"/>
              </w:rPr>
              <w:t>long term</w:t>
            </w:r>
            <w:proofErr w:type="gramEnd"/>
            <w:r w:rsidRPr="00472395">
              <w:rPr>
                <w:rFonts w:ascii="Lucida Sans" w:hAnsi="Lucida Sans"/>
                <w:i/>
                <w:iCs/>
                <w:color w:val="004080"/>
                <w:sz w:val="16"/>
                <w:szCs w:val="16"/>
                <w:shd w:val="pct15" w:color="auto" w:fill="FFFFFF"/>
                <w:lang w:eastAsia="en-GB"/>
              </w:rPr>
              <w:t xml:space="preserve"> strategy of your organisation. </w:t>
            </w:r>
            <w:r w:rsidRPr="00472395">
              <w:rPr>
                <w:rFonts w:ascii="Lucida Sans" w:hAnsi="Lucida Sans"/>
                <w:bCs/>
                <w:i/>
                <w:iCs/>
                <w:color w:val="004080"/>
                <w:sz w:val="16"/>
                <w:szCs w:val="16"/>
                <w:shd w:val="pct15" w:color="auto" w:fill="FFFFFF"/>
                <w:lang w:eastAsia="en-GB"/>
              </w:rPr>
              <w:t xml:space="preserve">The more information you </w:t>
            </w:r>
            <w:proofErr w:type="gramStart"/>
            <w:r w:rsidRPr="00472395">
              <w:rPr>
                <w:rFonts w:ascii="Lucida Sans" w:hAnsi="Lucida Sans"/>
                <w:bCs/>
                <w:i/>
                <w:iCs/>
                <w:color w:val="004080"/>
                <w:sz w:val="16"/>
                <w:szCs w:val="16"/>
                <w:shd w:val="pct15" w:color="auto" w:fill="FFFFFF"/>
                <w:lang w:eastAsia="en-GB"/>
              </w:rPr>
              <w:t>are able to</w:t>
            </w:r>
            <w:proofErr w:type="gramEnd"/>
            <w:r w:rsidRPr="00472395">
              <w:rPr>
                <w:rFonts w:ascii="Lucida Sans" w:hAnsi="Lucida Sans"/>
                <w:bCs/>
                <w:i/>
                <w:iCs/>
                <w:color w:val="004080"/>
                <w:sz w:val="16"/>
                <w:szCs w:val="16"/>
                <w:shd w:val="pct15" w:color="auto" w:fill="FFFFFF"/>
                <w:lang w:eastAsia="en-GB"/>
              </w:rPr>
              <w:t xml:space="preserve"> provide, the better understanding students will have of the role and your organisation.</w:t>
            </w:r>
          </w:p>
        </w:tc>
      </w:tr>
      <w:tr w:rsidR="006B7654" w:rsidRPr="009E64DE" w14:paraId="1A297F17" w14:textId="77777777" w:rsidTr="004F62D1">
        <w:tc>
          <w:tcPr>
            <w:tcW w:w="10137" w:type="dxa"/>
            <w:shd w:val="clear" w:color="auto" w:fill="auto"/>
          </w:tcPr>
          <w:p w14:paraId="79D0F377" w14:textId="77777777" w:rsidR="006B7654" w:rsidRPr="009C1A76" w:rsidRDefault="006B7654" w:rsidP="004F62D1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color w:val="000000"/>
                <w:sz w:val="24"/>
                <w:lang w:eastAsia="en-GB"/>
              </w:rPr>
            </w:pPr>
          </w:p>
          <w:p w14:paraId="601917C9" w14:textId="77777777" w:rsidR="006B7654" w:rsidRDefault="006B7654" w:rsidP="004F62D1">
            <w:pPr>
              <w:rPr>
                <w:rFonts w:ascii="Lucida Sans" w:hAnsi="Lucida Sans" w:cs="Courier New"/>
                <w:sz w:val="22"/>
                <w:szCs w:val="22"/>
                <w:shd w:val="clear" w:color="auto" w:fill="FFFFFF"/>
              </w:rPr>
            </w:pPr>
          </w:p>
          <w:p w14:paraId="3DB26817" w14:textId="77777777" w:rsidR="006B7654" w:rsidRPr="00863B2B" w:rsidRDefault="006B7654" w:rsidP="004F62D1">
            <w:pPr>
              <w:rPr>
                <w:rFonts w:ascii="Lucida Sans" w:hAnsi="Lucida Sans" w:cs="Courier New"/>
                <w:sz w:val="22"/>
                <w:szCs w:val="22"/>
              </w:rPr>
            </w:pPr>
          </w:p>
          <w:p w14:paraId="00500DAE" w14:textId="77777777" w:rsidR="006B7654" w:rsidRPr="006F002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shd w:val="pct15" w:color="auto" w:fill="FFFFFF"/>
                <w:lang w:eastAsia="en-GB"/>
              </w:rPr>
            </w:pPr>
          </w:p>
        </w:tc>
      </w:tr>
    </w:tbl>
    <w:p w14:paraId="55726434" w14:textId="52880B59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p w14:paraId="48283E3B" w14:textId="47594DD1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p w14:paraId="480B27E9" w14:textId="77777777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498"/>
      </w:tblGrid>
      <w:tr w:rsidR="006B7654" w:rsidRPr="009E64DE" w14:paraId="7DBE930B" w14:textId="77777777" w:rsidTr="004F62D1">
        <w:trPr>
          <w:trHeight w:val="518"/>
          <w:tblHeader/>
        </w:trPr>
        <w:tc>
          <w:tcPr>
            <w:tcW w:w="10122" w:type="dxa"/>
            <w:gridSpan w:val="2"/>
            <w:shd w:val="clear" w:color="auto" w:fill="D9D9D9"/>
          </w:tcPr>
          <w:p w14:paraId="69A1C2E4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bCs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b/>
                <w:bCs/>
                <w:color w:val="004080"/>
                <w:sz w:val="20"/>
                <w:szCs w:val="20"/>
                <w:lang w:eastAsia="en-GB"/>
              </w:rPr>
              <w:t>Key accountabilities/primary responsibilities</w:t>
            </w:r>
          </w:p>
        </w:tc>
      </w:tr>
      <w:tr w:rsidR="006B7654" w:rsidRPr="009E64DE" w14:paraId="08222D75" w14:textId="77777777" w:rsidTr="004F62D1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131C149F" w14:textId="77777777" w:rsidR="006B7654" w:rsidRPr="00B27DB6" w:rsidRDefault="006B7654" w:rsidP="006B765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14:paraId="374FC28C" w14:textId="77777777" w:rsidR="006B7654" w:rsidRPr="009C1A76" w:rsidRDefault="006B7654" w:rsidP="004F62D1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color w:val="000000"/>
                <w:sz w:val="24"/>
                <w:lang w:eastAsia="en-GB"/>
              </w:rPr>
            </w:pPr>
          </w:p>
          <w:p w14:paraId="09E743D6" w14:textId="77777777" w:rsidR="006B7654" w:rsidRPr="006F002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</w:tr>
      <w:tr w:rsidR="006B7654" w:rsidRPr="009E64DE" w14:paraId="7D9B9754" w14:textId="77777777" w:rsidTr="004F62D1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22368446" w14:textId="77777777" w:rsidR="006B7654" w:rsidRPr="00B27DB6" w:rsidRDefault="006B7654" w:rsidP="006B765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14:paraId="207D2FB3" w14:textId="03FF1FDC" w:rsidR="006B7654" w:rsidRPr="00616C5E" w:rsidRDefault="006B7654" w:rsidP="004F62D1">
            <w:pPr>
              <w:spacing w:before="100" w:beforeAutospacing="1" w:after="100" w:afterAutospacing="1" w:line="4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6B7654" w:rsidRPr="009E64DE" w14:paraId="0BD4CD1D" w14:textId="77777777" w:rsidTr="004F62D1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55095F49" w14:textId="77777777" w:rsidR="006B7654" w:rsidRPr="00B27DB6" w:rsidRDefault="006B7654" w:rsidP="006B765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 w:rsidRPr="00B27DB6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lastRenderedPageBreak/>
              <w:t xml:space="preserve">      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14:paraId="63995167" w14:textId="77777777" w:rsidR="006B7654" w:rsidRPr="009E64DE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228BD61C" w14:textId="7A827E2B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p w14:paraId="7B2F3C04" w14:textId="5E1E6428" w:rsidR="006B7654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p w14:paraId="2F99FFD7" w14:textId="2B234E90" w:rsidR="006B7654" w:rsidRDefault="006B7654" w:rsidP="006B7654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004080"/>
          <w:sz w:val="20"/>
          <w:szCs w:val="20"/>
          <w:lang w:eastAsia="en-GB"/>
        </w:rPr>
      </w:pPr>
      <w:r w:rsidRPr="00472395">
        <w:rPr>
          <w:rFonts w:ascii="Lucida Sans" w:hAnsi="Lucida Sans"/>
          <w:b/>
          <w:bCs/>
          <w:color w:val="004080"/>
          <w:sz w:val="20"/>
          <w:szCs w:val="20"/>
          <w:lang w:eastAsia="en-GB"/>
        </w:rPr>
        <w:t>PERSON SPECIFICATION</w:t>
      </w:r>
    </w:p>
    <w:p w14:paraId="0489C08F" w14:textId="77777777" w:rsidR="006B7654" w:rsidRPr="00472395" w:rsidRDefault="006B7654" w:rsidP="006B7654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00408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245"/>
        <w:gridCol w:w="2977"/>
      </w:tblGrid>
      <w:tr w:rsidR="006B7654" w:rsidRPr="00472395" w14:paraId="4668C95F" w14:textId="77777777" w:rsidTr="004F62D1">
        <w:tc>
          <w:tcPr>
            <w:tcW w:w="1900" w:type="dxa"/>
            <w:shd w:val="clear" w:color="auto" w:fill="D9D9D9"/>
            <w:vAlign w:val="center"/>
          </w:tcPr>
          <w:p w14:paraId="435A02DB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b/>
                <w:color w:val="004080"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F2C7222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b/>
                <w:color w:val="00408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2375BE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b/>
                <w:color w:val="004080"/>
                <w:sz w:val="20"/>
                <w:szCs w:val="20"/>
                <w:lang w:eastAsia="en-GB"/>
              </w:rPr>
              <w:t>Desirable</w:t>
            </w:r>
          </w:p>
        </w:tc>
      </w:tr>
      <w:tr w:rsidR="006B7654" w:rsidRPr="00472395" w14:paraId="40C1CEB8" w14:textId="77777777" w:rsidTr="004F62D1">
        <w:tc>
          <w:tcPr>
            <w:tcW w:w="1900" w:type="dxa"/>
            <w:shd w:val="clear" w:color="auto" w:fill="auto"/>
          </w:tcPr>
          <w:p w14:paraId="3D022910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Qualifications, knowledge &amp; experience</w:t>
            </w:r>
          </w:p>
        </w:tc>
        <w:tc>
          <w:tcPr>
            <w:tcW w:w="5245" w:type="dxa"/>
            <w:shd w:val="clear" w:color="auto" w:fill="auto"/>
          </w:tcPr>
          <w:p w14:paraId="16EE25B4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  <w:proofErr w:type="gramStart"/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>E.g.</w:t>
            </w:r>
            <w:proofErr w:type="gramEnd"/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 xml:space="preserve"> Experience of liaising and networking with a diverse range of people in professional contexts</w:t>
            </w:r>
          </w:p>
          <w:p w14:paraId="49292A87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</w:p>
          <w:p w14:paraId="4B516977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>Intercultural competence</w:t>
            </w:r>
          </w:p>
          <w:p w14:paraId="0D47CDB4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</w:p>
          <w:p w14:paraId="16AB3335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>Social media savvy (experience of Instagram, LinkedIn, Twitter accounts)</w:t>
            </w:r>
          </w:p>
        </w:tc>
        <w:tc>
          <w:tcPr>
            <w:tcW w:w="2977" w:type="dxa"/>
            <w:shd w:val="clear" w:color="auto" w:fill="auto"/>
          </w:tcPr>
          <w:p w14:paraId="40D8304D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 xml:space="preserve"> </w:t>
            </w:r>
          </w:p>
        </w:tc>
      </w:tr>
      <w:tr w:rsidR="006B7654" w:rsidRPr="00472395" w14:paraId="1A11B66C" w14:textId="77777777" w:rsidTr="004F62D1">
        <w:tc>
          <w:tcPr>
            <w:tcW w:w="1900" w:type="dxa"/>
            <w:shd w:val="clear" w:color="auto" w:fill="auto"/>
          </w:tcPr>
          <w:p w14:paraId="66242D07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Planning &amp; organising</w:t>
            </w:r>
          </w:p>
        </w:tc>
        <w:tc>
          <w:tcPr>
            <w:tcW w:w="5245" w:type="dxa"/>
            <w:shd w:val="clear" w:color="auto" w:fill="auto"/>
          </w:tcPr>
          <w:p w14:paraId="14E04AA0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</w:rPr>
            </w:pPr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B9B90DF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</w:tr>
      <w:tr w:rsidR="006B7654" w:rsidRPr="00472395" w14:paraId="1097C031" w14:textId="77777777" w:rsidTr="004F62D1">
        <w:tc>
          <w:tcPr>
            <w:tcW w:w="1900" w:type="dxa"/>
            <w:shd w:val="clear" w:color="auto" w:fill="auto"/>
          </w:tcPr>
          <w:p w14:paraId="34900701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Problem solving &amp; initiative</w:t>
            </w:r>
          </w:p>
        </w:tc>
        <w:tc>
          <w:tcPr>
            <w:tcW w:w="5245" w:type="dxa"/>
            <w:shd w:val="clear" w:color="auto" w:fill="auto"/>
          </w:tcPr>
          <w:p w14:paraId="14698CEE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</w:rPr>
            </w:pPr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0503897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</w:tr>
      <w:tr w:rsidR="006B7654" w:rsidRPr="00472395" w14:paraId="3C1D23E0" w14:textId="77777777" w:rsidTr="004F62D1">
        <w:tc>
          <w:tcPr>
            <w:tcW w:w="1900" w:type="dxa"/>
            <w:shd w:val="clear" w:color="auto" w:fill="auto"/>
          </w:tcPr>
          <w:p w14:paraId="28B4C848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Management &amp; teamwork</w:t>
            </w:r>
          </w:p>
        </w:tc>
        <w:tc>
          <w:tcPr>
            <w:tcW w:w="5245" w:type="dxa"/>
            <w:shd w:val="clear" w:color="auto" w:fill="auto"/>
          </w:tcPr>
          <w:p w14:paraId="3A7439A3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D406FF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</w:tr>
      <w:tr w:rsidR="006B7654" w:rsidRPr="00472395" w14:paraId="096D9C2B" w14:textId="77777777" w:rsidTr="004F62D1">
        <w:tc>
          <w:tcPr>
            <w:tcW w:w="1900" w:type="dxa"/>
            <w:shd w:val="clear" w:color="auto" w:fill="auto"/>
          </w:tcPr>
          <w:p w14:paraId="44F62DE7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Communicating &amp; influencing</w:t>
            </w:r>
          </w:p>
        </w:tc>
        <w:tc>
          <w:tcPr>
            <w:tcW w:w="5245" w:type="dxa"/>
            <w:shd w:val="clear" w:color="auto" w:fill="auto"/>
          </w:tcPr>
          <w:p w14:paraId="334BD57B" w14:textId="77777777" w:rsidR="006B7654" w:rsidRPr="00472395" w:rsidRDefault="006B7654" w:rsidP="004F62D1">
            <w:pPr>
              <w:pStyle w:val="Default"/>
              <w:rPr>
                <w:rFonts w:ascii="Calibri" w:hAnsi="Calibri"/>
                <w:color w:val="004080"/>
                <w:sz w:val="22"/>
                <w:szCs w:val="22"/>
              </w:rPr>
            </w:pPr>
          </w:p>
          <w:p w14:paraId="7F498BFF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  <w:r w:rsidRPr="00472395">
              <w:rPr>
                <w:rFonts w:ascii="Calibri" w:hAnsi="Calibri"/>
                <w:color w:val="00408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38CBE4E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</w:tr>
      <w:tr w:rsidR="006B7654" w:rsidRPr="00472395" w14:paraId="606FB979" w14:textId="77777777" w:rsidTr="004F62D1">
        <w:tc>
          <w:tcPr>
            <w:tcW w:w="1900" w:type="dxa"/>
            <w:shd w:val="clear" w:color="auto" w:fill="auto"/>
          </w:tcPr>
          <w:p w14:paraId="4D0CCB54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Other skills &amp; behaviours</w:t>
            </w:r>
          </w:p>
        </w:tc>
        <w:tc>
          <w:tcPr>
            <w:tcW w:w="5245" w:type="dxa"/>
            <w:shd w:val="clear" w:color="auto" w:fill="auto"/>
          </w:tcPr>
          <w:p w14:paraId="7EE127B5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EBD54ED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</w:tr>
      <w:tr w:rsidR="006B7654" w:rsidRPr="00472395" w14:paraId="1A4D0861" w14:textId="77777777" w:rsidTr="004F62D1">
        <w:tc>
          <w:tcPr>
            <w:tcW w:w="1900" w:type="dxa"/>
            <w:shd w:val="clear" w:color="auto" w:fill="auto"/>
          </w:tcPr>
          <w:p w14:paraId="392B4BB2" w14:textId="77777777" w:rsidR="006B7654" w:rsidRPr="00472395" w:rsidRDefault="006B7654" w:rsidP="004F62D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</w:pPr>
            <w:r w:rsidRPr="00472395">
              <w:rPr>
                <w:rFonts w:ascii="Lucida Sans" w:hAnsi="Lucida Sans"/>
                <w:color w:val="004080"/>
                <w:sz w:val="20"/>
                <w:szCs w:val="20"/>
                <w:lang w:eastAsia="en-GB"/>
              </w:rPr>
              <w:t>Special requirements</w:t>
            </w:r>
          </w:p>
        </w:tc>
        <w:tc>
          <w:tcPr>
            <w:tcW w:w="5245" w:type="dxa"/>
            <w:shd w:val="clear" w:color="auto" w:fill="auto"/>
          </w:tcPr>
          <w:p w14:paraId="4D03C55A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4B6F7CC" w14:textId="77777777" w:rsidR="006B7654" w:rsidRPr="00472395" w:rsidRDefault="006B7654" w:rsidP="004F62D1">
            <w:pPr>
              <w:pStyle w:val="NoSpacing"/>
              <w:rPr>
                <w:rFonts w:ascii="Calibri" w:hAnsi="Calibri"/>
                <w:color w:val="004080"/>
                <w:sz w:val="22"/>
                <w:szCs w:val="22"/>
                <w:lang w:eastAsia="en-GB"/>
              </w:rPr>
            </w:pPr>
          </w:p>
        </w:tc>
      </w:tr>
    </w:tbl>
    <w:p w14:paraId="4EF5325D" w14:textId="77777777" w:rsidR="006B7654" w:rsidRPr="00031F3E" w:rsidRDefault="006B7654" w:rsidP="006B7654">
      <w:pPr>
        <w:rPr>
          <w:rFonts w:ascii="Lucida Sans" w:hAnsi="Lucida Sans"/>
          <w:color w:val="004080"/>
          <w:sz w:val="20"/>
          <w:szCs w:val="20"/>
        </w:rPr>
      </w:pPr>
    </w:p>
    <w:sectPr w:rsidR="006B7654" w:rsidRPr="00031F3E" w:rsidSect="005B4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45" w:bottom="709" w:left="851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A4E7" w14:textId="77777777" w:rsidR="00B915D3" w:rsidRDefault="00B915D3">
      <w:r>
        <w:separator/>
      </w:r>
    </w:p>
  </w:endnote>
  <w:endnote w:type="continuationSeparator" w:id="0">
    <w:p w14:paraId="5AA42AC3" w14:textId="77777777" w:rsidR="00B915D3" w:rsidRDefault="00B9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DABE" w14:textId="77777777" w:rsidR="00B21972" w:rsidRDefault="00B2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9ECB" w14:textId="513B1FF5" w:rsidR="007F2C0F" w:rsidRPr="00031F3E" w:rsidRDefault="009602E5" w:rsidP="00F002FD">
    <w:pPr>
      <w:pStyle w:val="Footer"/>
      <w:pBdr>
        <w:top w:val="single" w:sz="4" w:space="1" w:color="333333"/>
      </w:pBdr>
      <w:jc w:val="center"/>
      <w:rPr>
        <w:rFonts w:ascii="Lucida Sans" w:hAnsi="Lucida Sans"/>
        <w:color w:val="004080"/>
        <w:sz w:val="20"/>
        <w:szCs w:val="20"/>
      </w:rPr>
    </w:pPr>
    <w:r w:rsidRPr="009602E5">
      <w:rPr>
        <w:rFonts w:ascii="Lucida Sans" w:hAnsi="Lucida Sans"/>
        <w:color w:val="004080"/>
        <w:sz w:val="20"/>
        <w:szCs w:val="20"/>
      </w:rPr>
      <w:t>Careers, Employability and Student Enterprise</w:t>
    </w:r>
    <w:r>
      <w:rPr>
        <w:rFonts w:ascii="Lucida Sans" w:hAnsi="Lucida Sans"/>
        <w:color w:val="004080"/>
        <w:sz w:val="20"/>
        <w:szCs w:val="20"/>
      </w:rPr>
      <w:t xml:space="preserve"> </w:t>
    </w:r>
    <w:r w:rsidR="00B7307D" w:rsidRPr="00031F3E">
      <w:rPr>
        <w:rFonts w:ascii="Lucida Sans" w:hAnsi="Lucida Sans"/>
        <w:color w:val="004080"/>
        <w:sz w:val="20"/>
        <w:szCs w:val="20"/>
      </w:rPr>
      <w:t xml:space="preserve">| </w:t>
    </w:r>
    <w:r w:rsidR="007F2C0F" w:rsidRPr="00031F3E">
      <w:rPr>
        <w:rFonts w:ascii="Lucida Sans" w:hAnsi="Lucida Sans"/>
        <w:color w:val="004080"/>
        <w:sz w:val="20"/>
        <w:szCs w:val="20"/>
      </w:rPr>
      <w:t xml:space="preserve">023 8059 3501 | </w:t>
    </w:r>
    <w:r w:rsidR="006B7654">
      <w:rPr>
        <w:rFonts w:ascii="Lucida Sans" w:hAnsi="Lucida Sans"/>
        <w:color w:val="004080"/>
        <w:sz w:val="20"/>
        <w:szCs w:val="20"/>
      </w:rPr>
      <w:t>employ</w:t>
    </w:r>
    <w:r w:rsidR="007F2C0F" w:rsidRPr="00031F3E">
      <w:rPr>
        <w:rFonts w:ascii="Lucida Sans" w:hAnsi="Lucida Sans"/>
        <w:color w:val="004080"/>
        <w:sz w:val="20"/>
        <w:szCs w:val="20"/>
      </w:rPr>
      <w:t>@so</w:t>
    </w:r>
    <w:r w:rsidR="00F7636E" w:rsidRPr="00031F3E">
      <w:rPr>
        <w:rFonts w:ascii="Lucida Sans" w:hAnsi="Lucida Sans"/>
        <w:color w:val="004080"/>
        <w:sz w:val="20"/>
        <w:szCs w:val="20"/>
      </w:rPr>
      <w:t>uthamp</w:t>
    </w:r>
    <w:r w:rsidR="007F2C0F" w:rsidRPr="00031F3E">
      <w:rPr>
        <w:rFonts w:ascii="Lucida Sans" w:hAnsi="Lucida Sans"/>
        <w:color w:val="004080"/>
        <w:sz w:val="20"/>
        <w:szCs w:val="20"/>
      </w:rPr>
      <w:t>ton.ac.uk</w:t>
    </w:r>
  </w:p>
  <w:p w14:paraId="4CF2C2F6" w14:textId="77777777" w:rsidR="007F2C0F" w:rsidRPr="00031F3E" w:rsidRDefault="00414608" w:rsidP="007F2C0F">
    <w:pPr>
      <w:pStyle w:val="Footer"/>
      <w:pBdr>
        <w:top w:val="single" w:sz="4" w:space="1" w:color="333333"/>
      </w:pBdr>
      <w:jc w:val="center"/>
      <w:rPr>
        <w:rFonts w:ascii="Lucida Sans" w:hAnsi="Lucida Sans"/>
        <w:color w:val="004080"/>
        <w:sz w:val="20"/>
        <w:szCs w:val="20"/>
      </w:rPr>
    </w:pPr>
    <w:hyperlink r:id="rId1" w:history="1">
      <w:r w:rsidR="007F2C0F" w:rsidRPr="00031F3E">
        <w:rPr>
          <w:rStyle w:val="Hyperlink"/>
          <w:rFonts w:ascii="Lucida Sans" w:hAnsi="Lucida Sans"/>
          <w:color w:val="004080"/>
          <w:sz w:val="20"/>
          <w:szCs w:val="20"/>
        </w:rPr>
        <w:t>www.southampton.ac.uk/careers</w:t>
      </w:r>
    </w:hyperlink>
  </w:p>
  <w:p w14:paraId="182E42E4" w14:textId="77777777" w:rsidR="007F2C0F" w:rsidRDefault="007F2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657F" w14:textId="1235AAE3" w:rsidR="007F2C0F" w:rsidRPr="00031F3E" w:rsidRDefault="009602E5" w:rsidP="00F002FD">
    <w:pPr>
      <w:pStyle w:val="Footer"/>
      <w:pBdr>
        <w:top w:val="single" w:sz="4" w:space="1" w:color="333333"/>
      </w:pBdr>
      <w:jc w:val="center"/>
      <w:rPr>
        <w:rFonts w:ascii="Lucida Sans" w:hAnsi="Lucida Sans"/>
        <w:color w:val="004080"/>
        <w:sz w:val="20"/>
        <w:szCs w:val="20"/>
      </w:rPr>
    </w:pPr>
    <w:r w:rsidRPr="009602E5">
      <w:rPr>
        <w:rFonts w:ascii="Lucida Sans" w:hAnsi="Lucida Sans"/>
        <w:color w:val="004080"/>
        <w:sz w:val="20"/>
        <w:szCs w:val="20"/>
      </w:rPr>
      <w:t>Careers, Employability and Student Enterprise</w:t>
    </w:r>
    <w:r>
      <w:rPr>
        <w:rFonts w:ascii="Lucida Sans" w:hAnsi="Lucida Sans"/>
        <w:color w:val="004080"/>
        <w:sz w:val="20"/>
        <w:szCs w:val="20"/>
      </w:rPr>
      <w:t xml:space="preserve"> </w:t>
    </w:r>
    <w:r w:rsidR="00CA78FC" w:rsidRPr="00031F3E">
      <w:rPr>
        <w:rFonts w:ascii="Lucida Sans" w:hAnsi="Lucida Sans"/>
        <w:color w:val="004080"/>
        <w:sz w:val="20"/>
        <w:szCs w:val="20"/>
      </w:rPr>
      <w:t>|</w:t>
    </w:r>
    <w:r w:rsidR="007F2C0F" w:rsidRPr="00031F3E">
      <w:rPr>
        <w:rFonts w:ascii="Lucida Sans" w:hAnsi="Lucida Sans"/>
        <w:color w:val="004080"/>
        <w:sz w:val="20"/>
        <w:szCs w:val="20"/>
      </w:rPr>
      <w:t xml:space="preserve"> 023 8059 3501 | </w:t>
    </w:r>
    <w:r w:rsidR="006B7654">
      <w:rPr>
        <w:rFonts w:ascii="Lucida Sans" w:hAnsi="Lucida Sans"/>
        <w:color w:val="004080"/>
        <w:sz w:val="20"/>
        <w:szCs w:val="20"/>
      </w:rPr>
      <w:t>employ</w:t>
    </w:r>
    <w:r w:rsidR="007F2C0F" w:rsidRPr="00031F3E">
      <w:rPr>
        <w:rFonts w:ascii="Lucida Sans" w:hAnsi="Lucida Sans"/>
        <w:color w:val="004080"/>
        <w:sz w:val="20"/>
        <w:szCs w:val="20"/>
      </w:rPr>
      <w:t>@so</w:t>
    </w:r>
    <w:r w:rsidR="00F7636E" w:rsidRPr="00031F3E">
      <w:rPr>
        <w:rFonts w:ascii="Lucida Sans" w:hAnsi="Lucida Sans"/>
        <w:color w:val="004080"/>
        <w:sz w:val="20"/>
        <w:szCs w:val="20"/>
      </w:rPr>
      <w:t>uthamp</w:t>
    </w:r>
    <w:r w:rsidR="007F2C0F" w:rsidRPr="00031F3E">
      <w:rPr>
        <w:rFonts w:ascii="Lucida Sans" w:hAnsi="Lucida Sans"/>
        <w:color w:val="004080"/>
        <w:sz w:val="20"/>
        <w:szCs w:val="20"/>
      </w:rPr>
      <w:t>ton.ac.uk</w:t>
    </w:r>
  </w:p>
  <w:p w14:paraId="1BF99740" w14:textId="77777777" w:rsidR="007F2C0F" w:rsidRPr="00031F3E" w:rsidRDefault="00414608" w:rsidP="007F2C0F">
    <w:pPr>
      <w:pStyle w:val="Footer"/>
      <w:pBdr>
        <w:top w:val="single" w:sz="4" w:space="1" w:color="333333"/>
      </w:pBdr>
      <w:jc w:val="center"/>
      <w:rPr>
        <w:rFonts w:ascii="Lucida Sans" w:hAnsi="Lucida Sans"/>
        <w:color w:val="004080"/>
        <w:sz w:val="20"/>
        <w:szCs w:val="20"/>
      </w:rPr>
    </w:pPr>
    <w:hyperlink r:id="rId1" w:history="1">
      <w:r w:rsidR="007F2C0F" w:rsidRPr="00031F3E">
        <w:rPr>
          <w:rStyle w:val="Hyperlink"/>
          <w:rFonts w:ascii="Lucida Sans" w:hAnsi="Lucida Sans"/>
          <w:color w:val="004080"/>
          <w:sz w:val="20"/>
          <w:szCs w:val="20"/>
        </w:rPr>
        <w:t>www.southampton.ac.uk/careers</w:t>
      </w:r>
    </w:hyperlink>
  </w:p>
  <w:p w14:paraId="512C2B1F" w14:textId="77777777" w:rsidR="008041B5" w:rsidRPr="007F2C0F" w:rsidRDefault="008041B5" w:rsidP="007F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79EE" w14:textId="77777777" w:rsidR="00B915D3" w:rsidRDefault="00B915D3">
      <w:r>
        <w:separator/>
      </w:r>
    </w:p>
  </w:footnote>
  <w:footnote w:type="continuationSeparator" w:id="0">
    <w:p w14:paraId="0A1F6345" w14:textId="77777777" w:rsidR="00B915D3" w:rsidRDefault="00B9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1195" w14:textId="77777777" w:rsidR="00B21972" w:rsidRDefault="00B2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72AF" w14:textId="77777777" w:rsidR="00B21972" w:rsidRDefault="00B2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415F" w14:textId="5830657C" w:rsidR="00031F3E" w:rsidRDefault="00031F3E" w:rsidP="00031F3E">
    <w:pPr>
      <w:jc w:val="right"/>
      <w:rPr>
        <w:noProof/>
        <w:lang w:eastAsia="zh-CN"/>
      </w:rPr>
    </w:pPr>
    <w:r>
      <w:rPr>
        <w:noProof/>
        <w:lang w:eastAsia="zh-CN"/>
      </w:rPr>
      <w:tab/>
    </w:r>
    <w:r w:rsidRPr="006C1739">
      <w:rPr>
        <w:noProof/>
      </w:rPr>
      <w:drawing>
        <wp:inline distT="0" distB="0" distL="0" distR="0" wp14:anchorId="57A0F3DD" wp14:editId="245E7EBA">
          <wp:extent cx="20193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E897C" w14:textId="77777777" w:rsidR="00384941" w:rsidRDefault="00384941" w:rsidP="005B45E6">
    <w:pPr>
      <w:rPr>
        <w:rFonts w:ascii="Lucida Sans" w:hAnsi="Lucida Sans"/>
        <w:b/>
        <w:bCs/>
        <w:noProof/>
        <w:sz w:val="36"/>
        <w:szCs w:val="36"/>
        <w:lang w:eastAsia="zh-CN"/>
      </w:rPr>
    </w:pPr>
  </w:p>
  <w:p w14:paraId="4CD69D9B" w14:textId="1BFF6326" w:rsidR="006B7654" w:rsidRPr="00286927" w:rsidRDefault="006B7654" w:rsidP="006B7654">
    <w:pPr>
      <w:tabs>
        <w:tab w:val="left" w:pos="7335"/>
      </w:tabs>
      <w:jc w:val="both"/>
      <w:rPr>
        <w:rFonts w:ascii="Lucida Sans" w:hAnsi="Lucida Sans"/>
        <w:b/>
        <w:bCs/>
        <w:color w:val="004080"/>
        <w:sz w:val="36"/>
        <w:szCs w:val="40"/>
      </w:rPr>
    </w:pPr>
    <w:proofErr w:type="spellStart"/>
    <w:r w:rsidRPr="00286927">
      <w:rPr>
        <w:rFonts w:ascii="Lucida Sans" w:hAnsi="Lucida Sans"/>
        <w:b/>
        <w:bCs/>
        <w:color w:val="004080"/>
        <w:sz w:val="36"/>
        <w:szCs w:val="40"/>
      </w:rPr>
      <w:t>UoS</w:t>
    </w:r>
    <w:proofErr w:type="spellEnd"/>
    <w:r w:rsidRPr="00286927">
      <w:rPr>
        <w:rFonts w:ascii="Lucida Sans" w:hAnsi="Lucida Sans"/>
        <w:b/>
        <w:bCs/>
        <w:color w:val="004080"/>
        <w:sz w:val="36"/>
        <w:szCs w:val="40"/>
      </w:rPr>
      <w:t xml:space="preserve"> Internships</w:t>
    </w:r>
    <w:r w:rsidR="00B21972" w:rsidRPr="00286927">
      <w:rPr>
        <w:rFonts w:ascii="Lucida Sans" w:hAnsi="Lucida Sans"/>
        <w:b/>
        <w:bCs/>
        <w:color w:val="004080"/>
        <w:sz w:val="36"/>
        <w:szCs w:val="40"/>
      </w:rPr>
      <w:t xml:space="preserve"> </w:t>
    </w:r>
    <w:r w:rsidRPr="00286927">
      <w:rPr>
        <w:rFonts w:ascii="Lucida Sans" w:hAnsi="Lucida Sans"/>
        <w:b/>
        <w:bCs/>
        <w:color w:val="004080"/>
        <w:sz w:val="36"/>
        <w:szCs w:val="40"/>
      </w:rPr>
      <w:t>- Advertised External and 3rd Sector</w:t>
    </w:r>
  </w:p>
  <w:p w14:paraId="518E1D11" w14:textId="2A543C9B" w:rsidR="008041B5" w:rsidRPr="006B7654" w:rsidRDefault="006B7654" w:rsidP="006B7654">
    <w:pPr>
      <w:tabs>
        <w:tab w:val="left" w:pos="7335"/>
      </w:tabs>
      <w:jc w:val="both"/>
      <w:rPr>
        <w:rFonts w:ascii="Lucida Sans" w:hAnsi="Lucida Sans"/>
        <w:sz w:val="40"/>
        <w:szCs w:val="40"/>
      </w:rPr>
    </w:pPr>
    <w:r w:rsidRPr="00472395">
      <w:rPr>
        <w:rFonts w:ascii="Lucida Sans" w:hAnsi="Lucida Sans"/>
        <w:b/>
        <w:bCs/>
        <w:color w:val="004080"/>
        <w:sz w:val="36"/>
        <w:szCs w:val="40"/>
      </w:rPr>
      <w:t>Job Description and Person Specification</w:t>
    </w:r>
    <w:r w:rsidRPr="002E0B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0A0"/>
    <w:multiLevelType w:val="hybridMultilevel"/>
    <w:tmpl w:val="E36889B0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5106B"/>
    <w:multiLevelType w:val="hybridMultilevel"/>
    <w:tmpl w:val="0220B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73316"/>
    <w:multiLevelType w:val="hybridMultilevel"/>
    <w:tmpl w:val="5EDA4986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218F3"/>
    <w:multiLevelType w:val="hybridMultilevel"/>
    <w:tmpl w:val="7D465A2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4121F"/>
    <w:multiLevelType w:val="hybridMultilevel"/>
    <w:tmpl w:val="C2D84B2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34F12"/>
    <w:multiLevelType w:val="hybridMultilevel"/>
    <w:tmpl w:val="738E6C3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92A86"/>
    <w:multiLevelType w:val="hybridMultilevel"/>
    <w:tmpl w:val="391072F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E23F7"/>
    <w:multiLevelType w:val="hybridMultilevel"/>
    <w:tmpl w:val="C9D22AA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02591"/>
    <w:multiLevelType w:val="hybridMultilevel"/>
    <w:tmpl w:val="7256CCC0"/>
    <w:lvl w:ilvl="0" w:tplc="5F12D008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50739"/>
    <w:multiLevelType w:val="hybridMultilevel"/>
    <w:tmpl w:val="A69C392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897"/>
    <w:multiLevelType w:val="hybridMultilevel"/>
    <w:tmpl w:val="042697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E0499D"/>
    <w:multiLevelType w:val="hybridMultilevel"/>
    <w:tmpl w:val="8A1E2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792D35"/>
    <w:multiLevelType w:val="hybridMultilevel"/>
    <w:tmpl w:val="F17E3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fff4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E6"/>
    <w:rsid w:val="00000488"/>
    <w:rsid w:val="000105E5"/>
    <w:rsid w:val="00010B33"/>
    <w:rsid w:val="00031F3E"/>
    <w:rsid w:val="000C6E2F"/>
    <w:rsid w:val="000D1D35"/>
    <w:rsid w:val="000E0692"/>
    <w:rsid w:val="000E3A2B"/>
    <w:rsid w:val="001026F6"/>
    <w:rsid w:val="00112D54"/>
    <w:rsid w:val="00123BB7"/>
    <w:rsid w:val="00144650"/>
    <w:rsid w:val="00183527"/>
    <w:rsid w:val="00185E16"/>
    <w:rsid w:val="00194994"/>
    <w:rsid w:val="001A41B9"/>
    <w:rsid w:val="001C3977"/>
    <w:rsid w:val="001D32AB"/>
    <w:rsid w:val="001F69CF"/>
    <w:rsid w:val="002032BF"/>
    <w:rsid w:val="002365FD"/>
    <w:rsid w:val="0024458D"/>
    <w:rsid w:val="00286927"/>
    <w:rsid w:val="002C4D7B"/>
    <w:rsid w:val="0033210A"/>
    <w:rsid w:val="00374B70"/>
    <w:rsid w:val="00384941"/>
    <w:rsid w:val="00390956"/>
    <w:rsid w:val="003A7475"/>
    <w:rsid w:val="003B6D23"/>
    <w:rsid w:val="003C400D"/>
    <w:rsid w:val="003D5488"/>
    <w:rsid w:val="003E6623"/>
    <w:rsid w:val="003F6585"/>
    <w:rsid w:val="00414608"/>
    <w:rsid w:val="00430CE2"/>
    <w:rsid w:val="004332E7"/>
    <w:rsid w:val="0043448A"/>
    <w:rsid w:val="00443163"/>
    <w:rsid w:val="00454A40"/>
    <w:rsid w:val="004701F4"/>
    <w:rsid w:val="004A2BE6"/>
    <w:rsid w:val="004D76CE"/>
    <w:rsid w:val="004E1DB6"/>
    <w:rsid w:val="00507753"/>
    <w:rsid w:val="00530A43"/>
    <w:rsid w:val="00560D28"/>
    <w:rsid w:val="00575785"/>
    <w:rsid w:val="005A2E39"/>
    <w:rsid w:val="005A4072"/>
    <w:rsid w:val="005B45E6"/>
    <w:rsid w:val="005E43FD"/>
    <w:rsid w:val="005E7BC4"/>
    <w:rsid w:val="0061199D"/>
    <w:rsid w:val="0062027E"/>
    <w:rsid w:val="006379C4"/>
    <w:rsid w:val="00646FEC"/>
    <w:rsid w:val="00666F8A"/>
    <w:rsid w:val="006872C5"/>
    <w:rsid w:val="006A011D"/>
    <w:rsid w:val="006B7654"/>
    <w:rsid w:val="006F4974"/>
    <w:rsid w:val="00706243"/>
    <w:rsid w:val="007116BE"/>
    <w:rsid w:val="00750C22"/>
    <w:rsid w:val="00751076"/>
    <w:rsid w:val="00776AFD"/>
    <w:rsid w:val="007A1E9D"/>
    <w:rsid w:val="007B5D5A"/>
    <w:rsid w:val="007D1749"/>
    <w:rsid w:val="007E46A2"/>
    <w:rsid w:val="007F2C0F"/>
    <w:rsid w:val="008041B5"/>
    <w:rsid w:val="008D3D3A"/>
    <w:rsid w:val="008E49CE"/>
    <w:rsid w:val="008E510A"/>
    <w:rsid w:val="0091381F"/>
    <w:rsid w:val="009400C9"/>
    <w:rsid w:val="009602E5"/>
    <w:rsid w:val="009662EE"/>
    <w:rsid w:val="009705F4"/>
    <w:rsid w:val="009C2C88"/>
    <w:rsid w:val="009F1800"/>
    <w:rsid w:val="009F72DE"/>
    <w:rsid w:val="00A416C2"/>
    <w:rsid w:val="00A43097"/>
    <w:rsid w:val="00A444B7"/>
    <w:rsid w:val="00AC1BD1"/>
    <w:rsid w:val="00B063F7"/>
    <w:rsid w:val="00B21972"/>
    <w:rsid w:val="00B662C8"/>
    <w:rsid w:val="00B7307D"/>
    <w:rsid w:val="00B80E6F"/>
    <w:rsid w:val="00B90FB0"/>
    <w:rsid w:val="00B915D3"/>
    <w:rsid w:val="00BD12C7"/>
    <w:rsid w:val="00BE056D"/>
    <w:rsid w:val="00BF6239"/>
    <w:rsid w:val="00C5181B"/>
    <w:rsid w:val="00C54D91"/>
    <w:rsid w:val="00C66247"/>
    <w:rsid w:val="00CA1749"/>
    <w:rsid w:val="00CA5396"/>
    <w:rsid w:val="00CA78FC"/>
    <w:rsid w:val="00CE7150"/>
    <w:rsid w:val="00D019FB"/>
    <w:rsid w:val="00D26730"/>
    <w:rsid w:val="00D27994"/>
    <w:rsid w:val="00D65CF9"/>
    <w:rsid w:val="00D95AA9"/>
    <w:rsid w:val="00DB758C"/>
    <w:rsid w:val="00DD3167"/>
    <w:rsid w:val="00E14FF8"/>
    <w:rsid w:val="00E2623A"/>
    <w:rsid w:val="00E4479D"/>
    <w:rsid w:val="00E73310"/>
    <w:rsid w:val="00EA6971"/>
    <w:rsid w:val="00F002FD"/>
    <w:rsid w:val="00F068E3"/>
    <w:rsid w:val="00F072F1"/>
    <w:rsid w:val="00F10B25"/>
    <w:rsid w:val="00F137E4"/>
    <w:rsid w:val="00F7636E"/>
    <w:rsid w:val="00F92045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fff4d7"/>
    </o:shapedefaults>
    <o:shapelayout v:ext="edit">
      <o:idmap v:ext="edit" data="1"/>
    </o:shapelayout>
  </w:shapeDefaults>
  <w:doNotEmbedSmartTags/>
  <w:decimalSymbol w:val="."/>
  <w:listSeparator w:val=","/>
  <w14:docId w14:val="7162B2B9"/>
  <w15:chartTrackingRefBased/>
  <w15:docId w15:val="{7CEB2532-22F9-4167-960E-A1C8E1F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F71"/>
    <w:rPr>
      <w:rFonts w:ascii="Georgia" w:hAnsi="Georgia"/>
      <w:color w:val="333333"/>
      <w:sz w:val="18"/>
      <w:szCs w:val="24"/>
      <w:lang w:eastAsia="en-US"/>
    </w:rPr>
  </w:style>
  <w:style w:type="paragraph" w:styleId="Heading1">
    <w:name w:val="heading 1"/>
    <w:aliases w:val="Main Heading"/>
    <w:next w:val="Normal"/>
    <w:qFormat/>
    <w:rsid w:val="00FD617C"/>
    <w:pPr>
      <w:keepNext/>
      <w:outlineLvl w:val="0"/>
    </w:pPr>
    <w:rPr>
      <w:rFonts w:ascii="Georgia" w:hAnsi="Georgia"/>
      <w:color w:val="FFFFFF"/>
      <w:kern w:val="32"/>
      <w:sz w:val="36"/>
      <w:szCs w:val="32"/>
      <w:lang w:eastAsia="en-US"/>
    </w:rPr>
  </w:style>
  <w:style w:type="paragraph" w:styleId="Heading2">
    <w:name w:val="heading 2"/>
    <w:next w:val="Normal"/>
    <w:qFormat/>
    <w:rsid w:val="00FD617C"/>
    <w:pPr>
      <w:keepNext/>
      <w:outlineLvl w:val="1"/>
    </w:pPr>
    <w:rPr>
      <w:rFonts w:ascii="Lucida Sans" w:hAnsi="Lucida Sans"/>
      <w:color w:val="0098C3"/>
      <w:sz w:val="32"/>
      <w:szCs w:val="28"/>
      <w:lang w:eastAsia="en-US"/>
    </w:rPr>
  </w:style>
  <w:style w:type="paragraph" w:styleId="Heading3">
    <w:name w:val="heading 3"/>
    <w:next w:val="Normal"/>
    <w:qFormat/>
    <w:rsid w:val="0079393B"/>
    <w:pPr>
      <w:keepNext/>
      <w:spacing w:before="240" w:after="60"/>
      <w:outlineLvl w:val="2"/>
    </w:pPr>
    <w:rPr>
      <w:rFonts w:ascii="Georgia" w:hAnsi="Georgia"/>
      <w:color w:val="87BE73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3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982245"/>
    <w:pPr>
      <w:tabs>
        <w:tab w:val="center" w:pos="4320"/>
        <w:tab w:val="right" w:pos="8640"/>
      </w:tabs>
    </w:pPr>
  </w:style>
  <w:style w:type="character" w:styleId="Hyperlink">
    <w:name w:val="Hyperlink"/>
    <w:rsid w:val="00BC578F"/>
    <w:rPr>
      <w:color w:val="0000FF"/>
      <w:u w:val="single"/>
    </w:rPr>
  </w:style>
  <w:style w:type="paragraph" w:styleId="DocumentMap">
    <w:name w:val="Document Map"/>
    <w:basedOn w:val="Normal"/>
    <w:semiHidden/>
    <w:rsid w:val="003C40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iefingsheetbodytext">
    <w:name w:val="Briefing sheet body text"/>
    <w:basedOn w:val="Normal"/>
    <w:rsid w:val="003D5488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rsid w:val="00970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5F4"/>
    <w:rPr>
      <w:rFonts w:ascii="Tahoma" w:hAnsi="Tahoma" w:cs="Tahoma"/>
      <w:color w:val="333333"/>
      <w:sz w:val="16"/>
      <w:szCs w:val="16"/>
      <w:lang w:eastAsia="en-US"/>
    </w:rPr>
  </w:style>
  <w:style w:type="character" w:styleId="FollowedHyperlink">
    <w:name w:val="FollowedHyperlink"/>
    <w:rsid w:val="00194994"/>
    <w:rPr>
      <w:color w:val="800080"/>
      <w:u w:val="single"/>
    </w:rPr>
  </w:style>
  <w:style w:type="character" w:styleId="CommentReference">
    <w:name w:val="annotation reference"/>
    <w:rsid w:val="00F13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E4"/>
    <w:rPr>
      <w:sz w:val="20"/>
      <w:szCs w:val="20"/>
    </w:rPr>
  </w:style>
  <w:style w:type="character" w:customStyle="1" w:styleId="CommentTextChar">
    <w:name w:val="Comment Text Char"/>
    <w:link w:val="CommentText"/>
    <w:rsid w:val="00F137E4"/>
    <w:rPr>
      <w:rFonts w:ascii="Georgia" w:hAnsi="Georgia"/>
      <w:color w:val="3333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37E4"/>
    <w:rPr>
      <w:b/>
      <w:bCs/>
    </w:rPr>
  </w:style>
  <w:style w:type="character" w:customStyle="1" w:styleId="CommentSubjectChar">
    <w:name w:val="Comment Subject Char"/>
    <w:link w:val="CommentSubject"/>
    <w:rsid w:val="00F137E4"/>
    <w:rPr>
      <w:rFonts w:ascii="Georgia" w:hAnsi="Georgia"/>
      <w:b/>
      <w:bCs/>
      <w:color w:val="333333"/>
      <w:lang w:eastAsia="en-US"/>
    </w:rPr>
  </w:style>
  <w:style w:type="character" w:customStyle="1" w:styleId="FooterChar">
    <w:name w:val="Footer Char"/>
    <w:link w:val="Footer"/>
    <w:semiHidden/>
    <w:rsid w:val="007F2C0F"/>
    <w:rPr>
      <w:rFonts w:ascii="Georgia" w:hAnsi="Georgia"/>
      <w:color w:val="333333"/>
      <w:sz w:val="18"/>
      <w:szCs w:val="24"/>
      <w:lang w:eastAsia="en-US"/>
    </w:rPr>
  </w:style>
  <w:style w:type="character" w:styleId="Strong">
    <w:name w:val="Strong"/>
    <w:qFormat/>
    <w:rsid w:val="006A011D"/>
    <w:rPr>
      <w:b/>
      <w:bCs/>
    </w:rPr>
  </w:style>
  <w:style w:type="paragraph" w:styleId="ListParagraph">
    <w:name w:val="List Paragraph"/>
    <w:basedOn w:val="Normal"/>
    <w:uiPriority w:val="34"/>
    <w:qFormat/>
    <w:rsid w:val="006A011D"/>
    <w:pPr>
      <w:ind w:left="720"/>
    </w:pPr>
  </w:style>
  <w:style w:type="character" w:styleId="UnresolvedMention">
    <w:name w:val="Unresolved Mention"/>
    <w:uiPriority w:val="99"/>
    <w:semiHidden/>
    <w:unhideWhenUsed/>
    <w:rsid w:val="00F920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7654"/>
    <w:rPr>
      <w:rFonts w:ascii="Georgia" w:hAnsi="Georgia"/>
      <w:color w:val="333333"/>
      <w:sz w:val="18"/>
      <w:szCs w:val="24"/>
      <w:lang w:eastAsia="en-US"/>
    </w:rPr>
  </w:style>
  <w:style w:type="paragraph" w:customStyle="1" w:styleId="Default">
    <w:name w:val="Default"/>
    <w:rsid w:val="006B7654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ampton.ac.uk/career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ampton.ac.uk/career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7D7UTFFHD354-1258763940-44996</_dlc_DocId>
    <PageURL xmlns="e269b097-0687-4382-95a6-d1187d84b2a1" xsi:nil="true"/>
    <PublicURL xmlns="e269b097-0687-4382-95a6-d1187d84b2a1" xsi:nil="true"/>
    <_dlc_DocIdUrl xmlns="56c7aab3-81b5-44ad-ad72-57c916b76c08">
      <Url>https://sotonac.sharepoint.com/teams/PublicDocuments/_layouts/15/DocIdRedir.aspx?ID=7D7UTFFHD354-1258763940-44996</Url>
      <Description>7D7UTFFHD354-1258763940-44996</Description>
    </_dlc_DocIdUrl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4818F-71BC-48EB-8684-8A6CC0540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ACF43-51E5-401A-A9E7-FC66B8B28AFD}"/>
</file>

<file path=customXml/itemProps3.xml><?xml version="1.0" encoding="utf-8"?>
<ds:datastoreItem xmlns:ds="http://schemas.openxmlformats.org/officeDocument/2006/customXml" ds:itemID="{5EB53671-6439-43E6-B704-DFBBD21C04AE}"/>
</file>

<file path=customXml/itemProps4.xml><?xml version="1.0" encoding="utf-8"?>
<ds:datastoreItem xmlns:ds="http://schemas.openxmlformats.org/officeDocument/2006/customXml" ds:itemID="{4DE4F737-A198-4318-BCF7-FB6E67327777}"/>
</file>

<file path=customXml/itemProps5.xml><?xml version="1.0" encoding="utf-8"?>
<ds:datastoreItem xmlns:ds="http://schemas.openxmlformats.org/officeDocument/2006/customXml" ds:itemID="{FDE0B3F8-98BD-4067-B3CC-9E83E0069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Southampton</Company>
  <LinksUpToDate>false</LinksUpToDate>
  <CharactersWithSpaces>1194</CharactersWithSpaces>
  <SharedDoc>false</SharedDoc>
  <HLinks>
    <vt:vector size="30" baseType="variant"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http://www.southampton.ac.uk/volunteeringorganisations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https://www.southampton.ac.uk/careers/employers/volunteering.page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http://www.solent.ac.uk/careers/employers/Employers_Advertise.aspx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http://www.southampton.ac.uk/careers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http://www.southampton.ac.uk/careers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Samantha Cantwell</dc:creator>
  <cp:keywords/>
  <cp:lastModifiedBy>Melissa Evans</cp:lastModifiedBy>
  <cp:revision>2</cp:revision>
  <cp:lastPrinted>2015-09-25T13:32:00Z</cp:lastPrinted>
  <dcterms:created xsi:type="dcterms:W3CDTF">2022-08-01T08:54:00Z</dcterms:created>
  <dcterms:modified xsi:type="dcterms:W3CDTF">2022-08-01T08:54:00Z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ba811c79-d747-47a3-a405-674c54a53d09</vt:lpwstr>
  </property>
</Properties>
</file>