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76B70" w14:textId="77777777" w:rsidR="00757680" w:rsidRPr="0088078C" w:rsidRDefault="0088078C" w:rsidP="0088078C">
      <w:pPr>
        <w:jc w:val="center"/>
        <w:rPr>
          <w:rFonts w:ascii="Times New Roman" w:hAnsi="Times New Roman" w:cs="Times New Roman"/>
          <w:b/>
          <w:bCs/>
          <w:sz w:val="24"/>
          <w:lang w:val="en-GB"/>
        </w:rPr>
      </w:pPr>
      <w:r w:rsidRPr="0088078C">
        <w:rPr>
          <w:rFonts w:ascii="Times New Roman" w:hAnsi="Times New Roman" w:cs="Times New Roman"/>
          <w:b/>
          <w:bCs/>
          <w:sz w:val="24"/>
          <w:lang w:val="en-GB"/>
        </w:rPr>
        <w:t>Universal Design for Learning (UDL) in Chemistry for High School Students</w:t>
      </w:r>
    </w:p>
    <w:p w14:paraId="18117338" w14:textId="77777777" w:rsidR="0088078C" w:rsidRDefault="0088078C" w:rsidP="0088078C">
      <w:pPr>
        <w:jc w:val="center"/>
        <w:rPr>
          <w:rFonts w:ascii="Times New Roman" w:hAnsi="Times New Roman" w:cs="Times New Roman"/>
          <w:sz w:val="24"/>
        </w:rPr>
      </w:pPr>
      <w:r w:rsidRPr="0088078C">
        <w:rPr>
          <w:rFonts w:ascii="Times New Roman" w:hAnsi="Times New Roman" w:cs="Times New Roman"/>
          <w:b/>
          <w:bCs/>
          <w:sz w:val="24"/>
          <w:lang w:val="en-GB"/>
        </w:rPr>
        <w:t>Peggy King-Sears, PhD</w:t>
      </w:r>
      <w:r w:rsidRPr="0088078C">
        <w:rPr>
          <w:rFonts w:ascii="Times New Roman" w:hAnsi="Times New Roman" w:cs="Times New Roman"/>
          <w:sz w:val="24"/>
        </w:rPr>
        <w:t xml:space="preserve">  </w:t>
      </w:r>
    </w:p>
    <w:p w14:paraId="707DE26A" w14:textId="77777777" w:rsidR="0088078C" w:rsidRPr="0088078C" w:rsidRDefault="0088078C" w:rsidP="0088078C">
      <w:pPr>
        <w:jc w:val="center"/>
        <w:rPr>
          <w:rFonts w:ascii="Times New Roman" w:hAnsi="Times New Roman" w:cs="Times New Roman"/>
          <w:sz w:val="24"/>
        </w:rPr>
      </w:pPr>
      <w:r w:rsidRPr="0088078C">
        <w:rPr>
          <w:rFonts w:ascii="Times New Roman" w:hAnsi="Times New Roman" w:cs="Times New Roman"/>
          <w:b/>
          <w:bCs/>
          <w:sz w:val="24"/>
          <w:lang w:val="en-GB"/>
        </w:rPr>
        <w:t xml:space="preserve">Email: </w:t>
      </w:r>
      <w:hyperlink r:id="rId5" w:history="1">
        <w:r w:rsidRPr="0088078C">
          <w:rPr>
            <w:rStyle w:val="Hyperlink"/>
            <w:rFonts w:ascii="Times New Roman" w:hAnsi="Times New Roman" w:cs="Times New Roman"/>
            <w:b/>
            <w:bCs/>
            <w:sz w:val="24"/>
            <w:lang w:val="en-GB"/>
          </w:rPr>
          <w:t>mkingsea@gmu.edu</w:t>
        </w:r>
      </w:hyperlink>
    </w:p>
    <w:p w14:paraId="2863E9C1" w14:textId="77777777" w:rsidR="0088078C" w:rsidRPr="0088078C" w:rsidRDefault="0088078C" w:rsidP="0088078C">
      <w:pPr>
        <w:jc w:val="center"/>
        <w:rPr>
          <w:rFonts w:ascii="Times New Roman" w:hAnsi="Times New Roman" w:cs="Times New Roman"/>
          <w:sz w:val="24"/>
        </w:rPr>
      </w:pPr>
      <w:r w:rsidRPr="0088078C">
        <w:rPr>
          <w:rFonts w:ascii="Times New Roman" w:hAnsi="Times New Roman" w:cs="Times New Roman"/>
          <w:b/>
          <w:bCs/>
          <w:sz w:val="24"/>
          <w:lang w:val="en-GB"/>
        </w:rPr>
        <w:t>Twitter: @peggykingsears</w:t>
      </w:r>
    </w:p>
    <w:p w14:paraId="1C0B64A9" w14:textId="77777777" w:rsidR="0088078C" w:rsidRPr="0088078C" w:rsidRDefault="0088078C" w:rsidP="0088078C">
      <w:pPr>
        <w:jc w:val="center"/>
        <w:rPr>
          <w:rFonts w:ascii="Times New Roman" w:hAnsi="Times New Roman" w:cs="Times New Roman"/>
          <w:sz w:val="24"/>
        </w:rPr>
      </w:pPr>
      <w:r w:rsidRPr="0088078C">
        <w:rPr>
          <w:rFonts w:ascii="Times New Roman" w:hAnsi="Times New Roman" w:cs="Times New Roman"/>
          <w:b/>
          <w:bCs/>
          <w:sz w:val="24"/>
          <w:lang w:val="en-GB"/>
        </w:rPr>
        <w:t>George Mason University, Fairfax VA USA</w:t>
      </w:r>
    </w:p>
    <w:p w14:paraId="7C216F2C" w14:textId="77777777" w:rsidR="0088078C" w:rsidRPr="0088078C" w:rsidRDefault="0088078C" w:rsidP="0088078C">
      <w:pPr>
        <w:jc w:val="center"/>
        <w:rPr>
          <w:rFonts w:ascii="Times New Roman" w:hAnsi="Times New Roman" w:cs="Times New Roman"/>
          <w:sz w:val="24"/>
        </w:rPr>
      </w:pPr>
      <w:r w:rsidRPr="0088078C">
        <w:rPr>
          <w:rFonts w:ascii="Times New Roman" w:hAnsi="Times New Roman" w:cs="Times New Roman"/>
          <w:b/>
          <w:bCs/>
          <w:sz w:val="24"/>
          <w:lang w:val="en-GB"/>
        </w:rPr>
        <w:t>December 14, 2021</w:t>
      </w:r>
    </w:p>
    <w:p w14:paraId="29B2EBA3" w14:textId="77777777" w:rsidR="0088078C" w:rsidRPr="0088078C" w:rsidRDefault="0088078C">
      <w:pPr>
        <w:rPr>
          <w:rFonts w:ascii="Times New Roman" w:hAnsi="Times New Roman" w:cs="Times New Roman"/>
          <w:sz w:val="24"/>
        </w:rPr>
      </w:pPr>
    </w:p>
    <w:p w14:paraId="5006A168" w14:textId="77777777" w:rsidR="001E04A1" w:rsidRPr="0088078C" w:rsidRDefault="0088078C" w:rsidP="0088078C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8078C">
        <w:rPr>
          <w:rFonts w:ascii="Times New Roman" w:hAnsi="Times New Roman" w:cs="Times New Roman"/>
          <w:sz w:val="24"/>
        </w:rPr>
        <w:t>CAST. (2018). </w:t>
      </w:r>
      <w:r w:rsidRPr="0088078C">
        <w:rPr>
          <w:rFonts w:ascii="Times New Roman" w:hAnsi="Times New Roman" w:cs="Times New Roman"/>
          <w:i/>
          <w:iCs/>
          <w:sz w:val="24"/>
        </w:rPr>
        <w:t>Universal design for learning guidelines version 2.2</w:t>
      </w:r>
      <w:r w:rsidRPr="0088078C">
        <w:rPr>
          <w:rFonts w:ascii="Times New Roman" w:hAnsi="Times New Roman" w:cs="Times New Roman"/>
          <w:sz w:val="24"/>
        </w:rPr>
        <w:t xml:space="preserve">. Retrieved from </w:t>
      </w:r>
      <w:hyperlink r:id="rId6" w:history="1">
        <w:r w:rsidRPr="0088078C">
          <w:rPr>
            <w:rStyle w:val="Hyperlink"/>
            <w:rFonts w:ascii="Times New Roman" w:hAnsi="Times New Roman" w:cs="Times New Roman"/>
            <w:sz w:val="24"/>
          </w:rPr>
          <w:t>http://udlguidelines.cast.org</w:t>
        </w:r>
      </w:hyperlink>
      <w:r w:rsidRPr="0088078C">
        <w:rPr>
          <w:rFonts w:ascii="Times New Roman" w:hAnsi="Times New Roman" w:cs="Times New Roman"/>
          <w:sz w:val="24"/>
        </w:rPr>
        <w:t xml:space="preserve"> </w:t>
      </w:r>
    </w:p>
    <w:p w14:paraId="296B00C7" w14:textId="77777777" w:rsidR="001E04A1" w:rsidRPr="0088078C" w:rsidRDefault="0088078C" w:rsidP="0088078C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8078C">
        <w:rPr>
          <w:rFonts w:ascii="Times New Roman" w:hAnsi="Times New Roman" w:cs="Times New Roman"/>
          <w:sz w:val="24"/>
        </w:rPr>
        <w:t>King-Sears, M. E., &amp; Johnson, T. M. (2020). Universal design for learning chemistry instruction for students with and without learning disabilities</w:t>
      </w:r>
      <w:r w:rsidRPr="0088078C">
        <w:rPr>
          <w:rFonts w:ascii="Times New Roman" w:hAnsi="Times New Roman" w:cs="Times New Roman"/>
          <w:i/>
          <w:iCs/>
          <w:sz w:val="24"/>
        </w:rPr>
        <w:t>. Remedial and Special Education, 41</w:t>
      </w:r>
      <w:r w:rsidRPr="0088078C">
        <w:rPr>
          <w:rFonts w:ascii="Times New Roman" w:hAnsi="Times New Roman" w:cs="Times New Roman"/>
          <w:sz w:val="24"/>
        </w:rPr>
        <w:t>(4), 207–218</w:t>
      </w:r>
      <w:r w:rsidRPr="0088078C">
        <w:rPr>
          <w:rFonts w:ascii="Times New Roman" w:hAnsi="Times New Roman" w:cs="Times New Roman"/>
          <w:i/>
          <w:iCs/>
          <w:sz w:val="24"/>
        </w:rPr>
        <w:t xml:space="preserve">. </w:t>
      </w:r>
      <w:hyperlink r:id="rId7" w:history="1">
        <w:r w:rsidRPr="0088078C">
          <w:rPr>
            <w:rStyle w:val="Hyperlink"/>
            <w:rFonts w:ascii="Times New Roman" w:hAnsi="Times New Roman" w:cs="Times New Roman"/>
            <w:sz w:val="24"/>
          </w:rPr>
          <w:t>https://doi.org/10.1177/0741932519862608</w:t>
        </w:r>
      </w:hyperlink>
    </w:p>
    <w:p w14:paraId="09099EA6" w14:textId="77777777" w:rsidR="001E04A1" w:rsidRPr="0088078C" w:rsidRDefault="0088078C" w:rsidP="0088078C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8078C">
        <w:rPr>
          <w:rFonts w:ascii="Times New Roman" w:hAnsi="Times New Roman" w:cs="Times New Roman"/>
          <w:sz w:val="24"/>
        </w:rPr>
        <w:t xml:space="preserve">King-Sears, M. E., Johnson, T., Berkeley, S., Weiss, M., Peters-Burton, E., Evmenova, A., </w:t>
      </w:r>
      <w:proofErr w:type="spellStart"/>
      <w:r w:rsidRPr="0088078C">
        <w:rPr>
          <w:rFonts w:ascii="Times New Roman" w:hAnsi="Times New Roman" w:cs="Times New Roman"/>
          <w:sz w:val="24"/>
        </w:rPr>
        <w:t>Menditto</w:t>
      </w:r>
      <w:proofErr w:type="spellEnd"/>
      <w:r w:rsidRPr="0088078C">
        <w:rPr>
          <w:rFonts w:ascii="Times New Roman" w:hAnsi="Times New Roman" w:cs="Times New Roman"/>
          <w:sz w:val="24"/>
        </w:rPr>
        <w:t xml:space="preserve">, A., &amp; </w:t>
      </w:r>
      <w:proofErr w:type="spellStart"/>
      <w:r w:rsidRPr="0088078C">
        <w:rPr>
          <w:rFonts w:ascii="Times New Roman" w:hAnsi="Times New Roman" w:cs="Times New Roman"/>
          <w:sz w:val="24"/>
        </w:rPr>
        <w:t>Hursh</w:t>
      </w:r>
      <w:proofErr w:type="spellEnd"/>
      <w:r w:rsidRPr="0088078C">
        <w:rPr>
          <w:rFonts w:ascii="Times New Roman" w:hAnsi="Times New Roman" w:cs="Times New Roman"/>
          <w:sz w:val="24"/>
        </w:rPr>
        <w:t>, J. (2015).</w:t>
      </w:r>
      <w:r w:rsidRPr="0088078C">
        <w:rPr>
          <w:rFonts w:ascii="Times New Roman" w:hAnsi="Times New Roman" w:cs="Times New Roman"/>
          <w:i/>
          <w:iCs/>
          <w:sz w:val="24"/>
        </w:rPr>
        <w:t xml:space="preserve"> </w:t>
      </w:r>
      <w:r w:rsidRPr="0088078C">
        <w:rPr>
          <w:rFonts w:ascii="Times New Roman" w:hAnsi="Times New Roman" w:cs="Times New Roman"/>
          <w:sz w:val="24"/>
        </w:rPr>
        <w:t xml:space="preserve">An exploratory study of universal design for teaching chemistry to students with and without disabilities. </w:t>
      </w:r>
      <w:r w:rsidRPr="0088078C">
        <w:rPr>
          <w:rFonts w:ascii="Times New Roman" w:hAnsi="Times New Roman" w:cs="Times New Roman"/>
          <w:i/>
          <w:iCs/>
          <w:sz w:val="24"/>
        </w:rPr>
        <w:t>Learning Disability Quarterly, 38</w:t>
      </w:r>
      <w:r w:rsidRPr="0088078C">
        <w:rPr>
          <w:rFonts w:ascii="Times New Roman" w:hAnsi="Times New Roman" w:cs="Times New Roman"/>
          <w:sz w:val="24"/>
        </w:rPr>
        <w:t>(2),</w:t>
      </w:r>
      <w:r w:rsidRPr="0088078C">
        <w:rPr>
          <w:rFonts w:ascii="Times New Roman" w:hAnsi="Times New Roman" w:cs="Times New Roman"/>
          <w:i/>
          <w:iCs/>
          <w:sz w:val="24"/>
        </w:rPr>
        <w:t xml:space="preserve"> </w:t>
      </w:r>
      <w:r w:rsidRPr="0088078C">
        <w:rPr>
          <w:rFonts w:ascii="Times New Roman" w:hAnsi="Times New Roman" w:cs="Times New Roman"/>
          <w:sz w:val="24"/>
        </w:rPr>
        <w:t xml:space="preserve">84-96. </w:t>
      </w:r>
      <w:hyperlink r:id="rId8" w:history="1">
        <w:r w:rsidRPr="0088078C">
          <w:rPr>
            <w:rStyle w:val="Hyperlink"/>
            <w:rFonts w:ascii="Times New Roman" w:hAnsi="Times New Roman" w:cs="Times New Roman"/>
            <w:sz w:val="24"/>
          </w:rPr>
          <w:t>https://doi.org/10.1177/0731948714564575</w:t>
        </w:r>
      </w:hyperlink>
      <w:r w:rsidRPr="0088078C">
        <w:rPr>
          <w:rFonts w:ascii="Times New Roman" w:hAnsi="Times New Roman" w:cs="Times New Roman"/>
          <w:sz w:val="24"/>
        </w:rPr>
        <w:t xml:space="preserve"> </w:t>
      </w:r>
    </w:p>
    <w:p w14:paraId="5117FD4D" w14:textId="77777777" w:rsidR="001E04A1" w:rsidRPr="0088078C" w:rsidRDefault="0088078C" w:rsidP="0088078C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8078C">
        <w:rPr>
          <w:rFonts w:ascii="Times New Roman" w:hAnsi="Times New Roman" w:cs="Times New Roman"/>
          <w:sz w:val="24"/>
        </w:rPr>
        <w:t xml:space="preserve">UDL and Differentiation Source: </w:t>
      </w:r>
      <w:hyperlink r:id="rId9" w:history="1">
        <w:r w:rsidRPr="0088078C">
          <w:rPr>
            <w:rStyle w:val="Hyperlink"/>
            <w:rFonts w:ascii="Times New Roman" w:hAnsi="Times New Roman" w:cs="Times New Roman"/>
            <w:sz w:val="24"/>
          </w:rPr>
          <w:t>https://inclusiveeducationplanning.com.au/uncategorized/universal-design-for-learning-udl-and-differentiation/</w:t>
        </w:r>
      </w:hyperlink>
      <w:r w:rsidRPr="0088078C">
        <w:rPr>
          <w:rFonts w:ascii="Times New Roman" w:hAnsi="Times New Roman" w:cs="Times New Roman"/>
          <w:sz w:val="24"/>
        </w:rPr>
        <w:t xml:space="preserve"> </w:t>
      </w:r>
    </w:p>
    <w:p w14:paraId="205D5941" w14:textId="77777777" w:rsidR="001E04A1" w:rsidRPr="0088078C" w:rsidRDefault="0088078C" w:rsidP="0088078C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8078C">
        <w:rPr>
          <w:rFonts w:ascii="Times New Roman" w:hAnsi="Times New Roman" w:cs="Times New Roman"/>
          <w:sz w:val="24"/>
        </w:rPr>
        <w:t xml:space="preserve">UDL Triangle Source: </w:t>
      </w:r>
      <w:hyperlink r:id="rId10" w:history="1">
        <w:r w:rsidRPr="0088078C">
          <w:rPr>
            <w:rStyle w:val="Hyperlink"/>
            <w:rFonts w:ascii="Times New Roman" w:hAnsi="Times New Roman" w:cs="Times New Roman"/>
            <w:sz w:val="24"/>
          </w:rPr>
          <w:t>https://iris.peabody.vanderbilt.edu/module/udl/cresource/q2/p09/</w:t>
        </w:r>
      </w:hyperlink>
      <w:r w:rsidRPr="0088078C">
        <w:rPr>
          <w:rFonts w:ascii="Times New Roman" w:hAnsi="Times New Roman" w:cs="Times New Roman"/>
          <w:sz w:val="24"/>
        </w:rPr>
        <w:t xml:space="preserve"> </w:t>
      </w:r>
    </w:p>
    <w:p w14:paraId="3835C3C4" w14:textId="77777777" w:rsidR="0088078C" w:rsidRPr="0088078C" w:rsidRDefault="0088078C">
      <w:pPr>
        <w:rPr>
          <w:rFonts w:ascii="Times New Roman" w:hAnsi="Times New Roman" w:cs="Times New Roman"/>
          <w:sz w:val="24"/>
        </w:rPr>
      </w:pPr>
    </w:p>
    <w:sectPr w:rsidR="0088078C" w:rsidRPr="00880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255883"/>
    <w:multiLevelType w:val="hybridMultilevel"/>
    <w:tmpl w:val="BBF4FB52"/>
    <w:lvl w:ilvl="0" w:tplc="1D604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EAE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466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0F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70F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DC7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C03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A61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E6D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8C"/>
    <w:rsid w:val="001E04A1"/>
    <w:rsid w:val="006B611A"/>
    <w:rsid w:val="0088078C"/>
    <w:rsid w:val="00C12E7D"/>
    <w:rsid w:val="00D94AAF"/>
    <w:rsid w:val="00E3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E3D53"/>
  <w15:chartTrackingRefBased/>
  <w15:docId w15:val="{FC1FDF92-4663-4038-9A63-C7567297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07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1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435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179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98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598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678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%2F0731948714564575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doi.org/10.1177/074193251986260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://udlguidelines.cast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kingsea@gmu.edu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iris.peabody.vanderbilt.edu/module/udl/cresource/q2/p0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clusiveeducationplanning.com.au/uncategorized/universal-design-for-learning-udl-and-differentiation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16" ma:contentTypeDescription="Create a new document." ma:contentTypeScope="" ma:versionID="67a60c59a5a83b55924fcdf0e87e1859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51e2649de3ab6520ca767ff7a1aecba1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URL xmlns="e269b097-0687-4382-95a6-d1187d84b2a1" xsi:nil="true"/>
    <PageURL xmlns="e269b097-0687-4382-95a6-d1187d84b2a1" xsi:nil="true"/>
    <_dlc_DocId xmlns="56c7aab3-81b5-44ad-ad72-57c916b76c08">7D7UTFFHD354-1258763940-44986</_dlc_DocId>
    <_dlc_DocIdUrl xmlns="56c7aab3-81b5-44ad-ad72-57c916b76c08">
      <Url>https://sotonac.sharepoint.com/teams/PublicDocuments/_layouts/15/DocIdRedir.aspx?ID=7D7UTFFHD354-1258763940-44986</Url>
      <Description>7D7UTFFHD354-1258763940-44986</Description>
    </_dlc_DocIdUrl>
  </documentManagement>
</p:properties>
</file>

<file path=customXml/itemProps1.xml><?xml version="1.0" encoding="utf-8"?>
<ds:datastoreItem xmlns:ds="http://schemas.openxmlformats.org/officeDocument/2006/customXml" ds:itemID="{1819B61C-253F-49AD-8851-8803C04B9F6F}"/>
</file>

<file path=customXml/itemProps2.xml><?xml version="1.0" encoding="utf-8"?>
<ds:datastoreItem xmlns:ds="http://schemas.openxmlformats.org/officeDocument/2006/customXml" ds:itemID="{0368763A-FFB2-44DD-BA86-BA9FDB4324B1}"/>
</file>

<file path=customXml/itemProps3.xml><?xml version="1.0" encoding="utf-8"?>
<ds:datastoreItem xmlns:ds="http://schemas.openxmlformats.org/officeDocument/2006/customXml" ds:itemID="{FEE9DC7B-524E-4424-9984-FE3E645BB329}"/>
</file>

<file path=customXml/itemProps4.xml><?xml version="1.0" encoding="utf-8"?>
<ds:datastoreItem xmlns:ds="http://schemas.openxmlformats.org/officeDocument/2006/customXml" ds:itemID="{7F7F92A4-4F99-4573-9A09-730CC8FE6B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E. King-Sears</dc:creator>
  <cp:keywords/>
  <dc:description/>
  <cp:lastModifiedBy>Laura Lister</cp:lastModifiedBy>
  <cp:revision>2</cp:revision>
  <dcterms:created xsi:type="dcterms:W3CDTF">2021-12-16T10:01:00Z</dcterms:created>
  <dcterms:modified xsi:type="dcterms:W3CDTF">2021-12-16T10:01:00Z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  <property fmtid="{D5CDD505-2E9C-101B-9397-08002B2CF9AE}" pid="3" name="_dlc_DocIdItemGuid">
    <vt:lpwstr>5b525e85-5f5c-4420-aaca-50fb6cd9f52b</vt:lpwstr>
  </property>
</Properties>
</file>