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DE19" w14:textId="77777777" w:rsidR="00CB3448" w:rsidRPr="00CB3448" w:rsidRDefault="00CB3448" w:rsidP="00CB3448">
      <w:r w:rsidRPr="00CB3448">
        <w:t>The Radiographic Assessment of Lung Edema (RALE) score is a tool used to evaluate the extent and density of alveolar opacities on chest radiographs, primarily in patients with Acute Respiratory Distress Syndrome (ARDS). It is calculated by scoring each radiographic quadrant for the extent of consolidation (0–4) and the density of opacification (1–3). The product of these scores for each quadrant is summed, resulting in a maximum possible score of 48</w:t>
      </w:r>
      <w:hyperlink r:id="rId5" w:anchor="result-1" w:history="1">
        <w:r w:rsidRPr="00CB3448">
          <w:rPr>
            <w:rStyle w:val="Hyperlink"/>
          </w:rPr>
          <w:t>1</w:t>
        </w:r>
      </w:hyperlink>
      <w:r w:rsidRPr="00CB3448">
        <w:t>.</w:t>
      </w:r>
    </w:p>
    <w:p w14:paraId="1ECE34E2" w14:textId="77777777" w:rsidR="00CB3448" w:rsidRPr="00CB3448" w:rsidRDefault="00CB3448" w:rsidP="00CB3448">
      <w:pPr>
        <w:rPr>
          <w:b/>
          <w:bCs/>
        </w:rPr>
      </w:pPr>
      <w:r w:rsidRPr="00CB3448">
        <w:rPr>
          <w:b/>
          <w:bCs/>
        </w:rPr>
        <w:t>Calculation and Interpretation</w:t>
      </w:r>
    </w:p>
    <w:p w14:paraId="67CF86BC" w14:textId="77777777" w:rsidR="00CB3448" w:rsidRPr="00CB3448" w:rsidRDefault="00CB3448" w:rsidP="00CB3448">
      <w:pPr>
        <w:numPr>
          <w:ilvl w:val="0"/>
          <w:numId w:val="1"/>
        </w:numPr>
      </w:pPr>
      <w:r w:rsidRPr="00CB3448">
        <w:rPr>
          <w:b/>
          <w:bCs/>
        </w:rPr>
        <w:t>Calculation</w:t>
      </w:r>
      <w:r w:rsidRPr="00CB3448">
        <w:t>: Each of the four quadrants of a chest radiograph is assessed for consolidation and density. The scores for consolidation (0–4) and density (1–3) are multiplied for each quadrant, and the results are summed to get the total RALE score</w:t>
      </w:r>
      <w:hyperlink r:id="rId6" w:anchor="result-1" w:history="1">
        <w:r w:rsidRPr="00CB3448">
          <w:rPr>
            <w:rStyle w:val="Hyperlink"/>
          </w:rPr>
          <w:t>1</w:t>
        </w:r>
      </w:hyperlink>
      <w:r w:rsidRPr="00CB3448">
        <w:t>.</w:t>
      </w:r>
    </w:p>
    <w:p w14:paraId="1F70C2D3" w14:textId="77777777" w:rsidR="00CB3448" w:rsidRPr="00CB3448" w:rsidRDefault="00CB3448" w:rsidP="00CB3448">
      <w:pPr>
        <w:numPr>
          <w:ilvl w:val="0"/>
          <w:numId w:val="1"/>
        </w:numPr>
      </w:pPr>
      <w:r w:rsidRPr="00CB3448">
        <w:rPr>
          <w:b/>
          <w:bCs/>
        </w:rPr>
        <w:t>Interpretation</w:t>
      </w:r>
      <w:r w:rsidRPr="00CB3448">
        <w:t>:</w:t>
      </w:r>
    </w:p>
    <w:p w14:paraId="43EEDB0A" w14:textId="77777777" w:rsidR="00CB3448" w:rsidRPr="00CB3448" w:rsidRDefault="00CB3448" w:rsidP="00CB3448">
      <w:pPr>
        <w:numPr>
          <w:ilvl w:val="1"/>
          <w:numId w:val="1"/>
        </w:numPr>
      </w:pPr>
      <w:r w:rsidRPr="00CB3448">
        <w:t>Higher RALE scores indicate more severe lung edema and are associated with worse clinical outcomes in ARDS, such as lower PaO2/FiO2 ratios and increased mortality</w:t>
      </w:r>
      <w:hyperlink r:id="rId7" w:anchor="result-1" w:history="1">
        <w:r w:rsidRPr="00CB3448">
          <w:rPr>
            <w:rStyle w:val="Hyperlink"/>
          </w:rPr>
          <w:t>1</w:t>
        </w:r>
      </w:hyperlink>
      <w:r w:rsidRPr="00CB3448">
        <w:t> </w:t>
      </w:r>
      <w:hyperlink r:id="rId8" w:anchor="result-2" w:history="1">
        <w:r w:rsidRPr="00CB3448">
          <w:rPr>
            <w:rStyle w:val="Hyperlink"/>
          </w:rPr>
          <w:t>2</w:t>
        </w:r>
      </w:hyperlink>
      <w:r w:rsidRPr="00CB3448">
        <w:t> </w:t>
      </w:r>
      <w:hyperlink r:id="rId9" w:anchor="result-5" w:history="1">
        <w:r w:rsidRPr="00CB3448">
          <w:rPr>
            <w:rStyle w:val="Hyperlink"/>
          </w:rPr>
          <w:t>5</w:t>
        </w:r>
      </w:hyperlink>
      <w:r w:rsidRPr="00CB3448">
        <w:t>.</w:t>
      </w:r>
    </w:p>
    <w:p w14:paraId="3D55E5ED" w14:textId="77777777" w:rsidR="00CB3448" w:rsidRPr="00CB3448" w:rsidRDefault="00CB3448" w:rsidP="00CB3448">
      <w:pPr>
        <w:numPr>
          <w:ilvl w:val="1"/>
          <w:numId w:val="1"/>
        </w:numPr>
      </w:pPr>
      <w:r w:rsidRPr="00CB3448">
        <w:t>In ARDS patients, RALE scores correlate with the severity of the condition, with higher scores observed in more severe cases</w:t>
      </w:r>
      <w:hyperlink r:id="rId10" w:anchor="result-2" w:history="1">
        <w:r w:rsidRPr="00CB3448">
          <w:rPr>
            <w:rStyle w:val="Hyperlink"/>
          </w:rPr>
          <w:t>2</w:t>
        </w:r>
      </w:hyperlink>
      <w:r w:rsidRPr="00CB3448">
        <w:t> </w:t>
      </w:r>
      <w:hyperlink r:id="rId11" w:anchor="result-5" w:history="1">
        <w:r w:rsidRPr="00CB3448">
          <w:rPr>
            <w:rStyle w:val="Hyperlink"/>
          </w:rPr>
          <w:t>5</w:t>
        </w:r>
      </w:hyperlink>
      <w:r w:rsidRPr="00CB3448">
        <w:t>.</w:t>
      </w:r>
    </w:p>
    <w:p w14:paraId="23628007" w14:textId="77777777" w:rsidR="00CB3448" w:rsidRPr="00CB3448" w:rsidRDefault="00CB3448" w:rsidP="00CB3448">
      <w:pPr>
        <w:numPr>
          <w:ilvl w:val="1"/>
          <w:numId w:val="1"/>
        </w:numPr>
      </w:pPr>
      <w:r w:rsidRPr="00CB3448">
        <w:t>The RALE score has been shown to have excellent diagnostic accuracy for ARDS, with a high area under the ROC curve</w:t>
      </w:r>
      <w:hyperlink r:id="rId12" w:anchor="result-2" w:history="1">
        <w:r w:rsidRPr="00CB3448">
          <w:rPr>
            <w:rStyle w:val="Hyperlink"/>
          </w:rPr>
          <w:t>2</w:t>
        </w:r>
      </w:hyperlink>
      <w:r w:rsidRPr="00CB3448">
        <w:t> </w:t>
      </w:r>
      <w:hyperlink r:id="rId13" w:anchor="result-6" w:history="1">
        <w:r w:rsidRPr="00CB3448">
          <w:rPr>
            <w:rStyle w:val="Hyperlink"/>
          </w:rPr>
          <w:t>6</w:t>
        </w:r>
      </w:hyperlink>
      <w:r w:rsidRPr="00CB3448">
        <w:t>.</w:t>
      </w:r>
    </w:p>
    <w:p w14:paraId="14D65899" w14:textId="77777777" w:rsidR="00CB3448" w:rsidRPr="00CB3448" w:rsidRDefault="00CB3448" w:rsidP="00CB3448">
      <w:pPr>
        <w:numPr>
          <w:ilvl w:val="1"/>
          <w:numId w:val="1"/>
        </w:numPr>
      </w:pPr>
      <w:r w:rsidRPr="00CB3448">
        <w:t>Changes in RALE scores over time can predict clinical outcomes, such as the need for prolonged mechanical ventilation and mortality</w:t>
      </w:r>
      <w:hyperlink r:id="rId14" w:anchor="result-4" w:history="1">
        <w:r w:rsidRPr="00CB3448">
          <w:rPr>
            <w:rStyle w:val="Hyperlink"/>
          </w:rPr>
          <w:t>4</w:t>
        </w:r>
      </w:hyperlink>
      <w:r w:rsidRPr="00CB3448">
        <w:t> </w:t>
      </w:r>
      <w:hyperlink r:id="rId15" w:anchor="result-7" w:history="1">
        <w:r w:rsidRPr="00CB3448">
          <w:rPr>
            <w:rStyle w:val="Hyperlink"/>
          </w:rPr>
          <w:t>7</w:t>
        </w:r>
      </w:hyperlink>
      <w:r w:rsidRPr="00CB3448">
        <w:t> </w:t>
      </w:r>
      <w:hyperlink r:id="rId16" w:anchor="result-8" w:history="1">
        <w:r w:rsidRPr="00CB3448">
          <w:rPr>
            <w:rStyle w:val="Hyperlink"/>
          </w:rPr>
          <w:t>8</w:t>
        </w:r>
      </w:hyperlink>
      <w:r w:rsidRPr="00CB3448">
        <w:t>.</w:t>
      </w:r>
    </w:p>
    <w:p w14:paraId="7E11A711" w14:textId="77777777" w:rsidR="00CB3448" w:rsidRPr="00CB3448" w:rsidRDefault="00CB3448" w:rsidP="00CB3448">
      <w:pPr>
        <w:rPr>
          <w:b/>
          <w:bCs/>
        </w:rPr>
      </w:pPr>
      <w:r w:rsidRPr="00CB3448">
        <w:rPr>
          <w:b/>
          <w:bCs/>
        </w:rPr>
        <w:lastRenderedPageBreak/>
        <w:t>Prognostic Value</w:t>
      </w:r>
    </w:p>
    <w:p w14:paraId="06432DF1" w14:textId="77777777" w:rsidR="00CB3448" w:rsidRPr="00CB3448" w:rsidRDefault="00CB3448" w:rsidP="00CB3448">
      <w:pPr>
        <w:numPr>
          <w:ilvl w:val="0"/>
          <w:numId w:val="2"/>
        </w:numPr>
      </w:pPr>
      <w:r w:rsidRPr="00CB3448">
        <w:rPr>
          <w:b/>
          <w:bCs/>
        </w:rPr>
        <w:t>ARDS</w:t>
      </w:r>
      <w:r w:rsidRPr="00CB3448">
        <w:t>: The RALE score is a reliable measure for assessing the severity of ARDS and predicting outcomes such as survival and the need for mechanical ventilation</w:t>
      </w:r>
      <w:hyperlink r:id="rId17" w:anchor="result-4" w:history="1">
        <w:r w:rsidRPr="00CB3448">
          <w:rPr>
            <w:rStyle w:val="Hyperlink"/>
          </w:rPr>
          <w:t>4</w:t>
        </w:r>
      </w:hyperlink>
      <w:r w:rsidRPr="00CB3448">
        <w:t> </w:t>
      </w:r>
      <w:hyperlink r:id="rId18" w:anchor="result-5" w:history="1">
        <w:r w:rsidRPr="00CB3448">
          <w:rPr>
            <w:rStyle w:val="Hyperlink"/>
          </w:rPr>
          <w:t>5</w:t>
        </w:r>
      </w:hyperlink>
      <w:r w:rsidRPr="00CB3448">
        <w:t> </w:t>
      </w:r>
      <w:hyperlink r:id="rId19" w:anchor="result-7" w:history="1">
        <w:r w:rsidRPr="00CB3448">
          <w:rPr>
            <w:rStyle w:val="Hyperlink"/>
          </w:rPr>
          <w:t>7</w:t>
        </w:r>
      </w:hyperlink>
      <w:r w:rsidRPr="00CB3448">
        <w:t>.</w:t>
      </w:r>
    </w:p>
    <w:p w14:paraId="5A462647" w14:textId="77777777" w:rsidR="00CB3448" w:rsidRPr="00CB3448" w:rsidRDefault="00CB3448" w:rsidP="00CB3448">
      <w:pPr>
        <w:numPr>
          <w:ilvl w:val="0"/>
          <w:numId w:val="2"/>
        </w:numPr>
      </w:pPr>
      <w:r w:rsidRPr="00CB3448">
        <w:rPr>
          <w:b/>
          <w:bCs/>
        </w:rPr>
        <w:t>COVID-19</w:t>
      </w:r>
      <w:r w:rsidRPr="00CB3448">
        <w:t>: In COVID-19 patients with ARDS, the RALE score can predict clinical outcomes, including mortality and the need for critical care</w:t>
      </w:r>
      <w:hyperlink r:id="rId20" w:anchor="result-3" w:history="1">
        <w:r w:rsidRPr="00CB3448">
          <w:rPr>
            <w:rStyle w:val="Hyperlink"/>
          </w:rPr>
          <w:t>3</w:t>
        </w:r>
      </w:hyperlink>
      <w:r w:rsidRPr="00CB3448">
        <w:t> </w:t>
      </w:r>
      <w:hyperlink r:id="rId21" w:anchor="result-8" w:history="1">
        <w:r w:rsidRPr="00CB3448">
          <w:rPr>
            <w:rStyle w:val="Hyperlink"/>
          </w:rPr>
          <w:t>8</w:t>
        </w:r>
      </w:hyperlink>
      <w:r w:rsidRPr="00CB3448">
        <w:t> </w:t>
      </w:r>
      <w:hyperlink r:id="rId22" w:anchor="result-9" w:history="1">
        <w:r w:rsidRPr="00CB3448">
          <w:rPr>
            <w:rStyle w:val="Hyperlink"/>
          </w:rPr>
          <w:t>9</w:t>
        </w:r>
      </w:hyperlink>
      <w:r w:rsidRPr="00CB3448">
        <w:t>.</w:t>
      </w:r>
    </w:p>
    <w:p w14:paraId="503766AE" w14:textId="77777777" w:rsidR="00CB3448" w:rsidRPr="00CB3448" w:rsidRDefault="00CB3448" w:rsidP="00CB3448">
      <w:pPr>
        <w:rPr>
          <w:b/>
          <w:bCs/>
        </w:rPr>
      </w:pPr>
      <w:r w:rsidRPr="00CB3448">
        <w:rPr>
          <w:b/>
          <w:bCs/>
        </w:rPr>
        <w:t>Conclusion</w:t>
      </w:r>
    </w:p>
    <w:p w14:paraId="786B08D5" w14:textId="77777777" w:rsidR="00CB3448" w:rsidRPr="00CB3448" w:rsidRDefault="00CB3448" w:rsidP="00CB3448">
      <w:r w:rsidRPr="00CB3448">
        <w:t>The RALE score is a valuable, non-invasive tool for assessing lung edema severity in ARDS and predicting clinical outcomes. It is easy to calculate and provides significant prognostic information, making it useful for guiding treatment decisions in both ARDS and COVID-19-related respiratory distress.</w:t>
      </w:r>
    </w:p>
    <w:p w14:paraId="64309CE9" w14:textId="77777777" w:rsidR="00CB3448" w:rsidRPr="00CB3448" w:rsidRDefault="00CB3448" w:rsidP="00CB3448">
      <w:r w:rsidRPr="00CB3448">
        <w:t>The Radiographic Assessment of Lung Edema (RALE) score is a tool used to evaluate the extent and density of alveolar opacities on chest radiographs, primarily in patients with Acute Respiratory Distress Syndrome (ARDS). It is calculated by scoring each radiographic quadrant for the extent of consolidation (0–4) and the density of opacification (1–3). The product of these scores for each quadrant is summed, resulting in a maximum possible score of 48</w:t>
      </w:r>
      <w:hyperlink r:id="rId23" w:anchor="result-1" w:history="1">
        <w:r w:rsidRPr="00CB3448">
          <w:rPr>
            <w:rStyle w:val="Hyperlink"/>
          </w:rPr>
          <w:t>1</w:t>
        </w:r>
      </w:hyperlink>
      <w:r w:rsidRPr="00CB3448">
        <w:t>.</w:t>
      </w:r>
    </w:p>
    <w:p w14:paraId="38008C95" w14:textId="77777777" w:rsidR="00CB3448" w:rsidRPr="00CB3448" w:rsidRDefault="00CB3448" w:rsidP="00CB3448">
      <w:pPr>
        <w:rPr>
          <w:b/>
          <w:bCs/>
        </w:rPr>
      </w:pPr>
      <w:r w:rsidRPr="00CB3448">
        <w:rPr>
          <w:b/>
          <w:bCs/>
        </w:rPr>
        <w:t>Calculation and Interpretation</w:t>
      </w:r>
    </w:p>
    <w:p w14:paraId="081E063A" w14:textId="77777777" w:rsidR="00CB3448" w:rsidRPr="00CB3448" w:rsidRDefault="00CB3448" w:rsidP="00CB3448">
      <w:pPr>
        <w:numPr>
          <w:ilvl w:val="0"/>
          <w:numId w:val="3"/>
        </w:numPr>
      </w:pPr>
      <w:r w:rsidRPr="00CB3448">
        <w:rPr>
          <w:b/>
          <w:bCs/>
        </w:rPr>
        <w:t>Calculation</w:t>
      </w:r>
      <w:r w:rsidRPr="00CB3448">
        <w:t>: Each of the four quadrants of a chest radiograph is assessed for consolidation and density. The scores for consolidation (0–4) and density (1–3) are multiplied for each quadrant, and the results are summed to get the total RALE score</w:t>
      </w:r>
      <w:hyperlink r:id="rId24" w:anchor="result-1" w:history="1">
        <w:r w:rsidRPr="00CB3448">
          <w:rPr>
            <w:rStyle w:val="Hyperlink"/>
          </w:rPr>
          <w:t>1</w:t>
        </w:r>
      </w:hyperlink>
      <w:r w:rsidRPr="00CB3448">
        <w:t>.</w:t>
      </w:r>
    </w:p>
    <w:p w14:paraId="02E1873C" w14:textId="77777777" w:rsidR="00CB3448" w:rsidRPr="00CB3448" w:rsidRDefault="00CB3448" w:rsidP="00CB3448">
      <w:pPr>
        <w:numPr>
          <w:ilvl w:val="0"/>
          <w:numId w:val="3"/>
        </w:numPr>
      </w:pPr>
      <w:r w:rsidRPr="00CB3448">
        <w:rPr>
          <w:b/>
          <w:bCs/>
        </w:rPr>
        <w:t>Interpretation</w:t>
      </w:r>
      <w:r w:rsidRPr="00CB3448">
        <w:t>:</w:t>
      </w:r>
    </w:p>
    <w:p w14:paraId="210DCA10" w14:textId="77777777" w:rsidR="00CB3448" w:rsidRPr="00CB3448" w:rsidRDefault="00CB3448" w:rsidP="00CB3448">
      <w:pPr>
        <w:numPr>
          <w:ilvl w:val="1"/>
          <w:numId w:val="3"/>
        </w:numPr>
      </w:pPr>
      <w:r w:rsidRPr="00CB3448">
        <w:lastRenderedPageBreak/>
        <w:t>Higher RALE scores indicate more severe lung edema and are associated with worse clinical outcomes in ARDS, such as lower PaO2/FiO2 ratios and increased mortality</w:t>
      </w:r>
      <w:hyperlink r:id="rId25" w:anchor="result-1" w:history="1">
        <w:r w:rsidRPr="00CB3448">
          <w:rPr>
            <w:rStyle w:val="Hyperlink"/>
          </w:rPr>
          <w:t>1</w:t>
        </w:r>
      </w:hyperlink>
      <w:r w:rsidRPr="00CB3448">
        <w:t> </w:t>
      </w:r>
      <w:hyperlink r:id="rId26" w:anchor="result-2" w:history="1">
        <w:r w:rsidRPr="00CB3448">
          <w:rPr>
            <w:rStyle w:val="Hyperlink"/>
          </w:rPr>
          <w:t>2</w:t>
        </w:r>
      </w:hyperlink>
      <w:r w:rsidRPr="00CB3448">
        <w:t> </w:t>
      </w:r>
      <w:hyperlink r:id="rId27" w:anchor="result-5" w:history="1">
        <w:r w:rsidRPr="00CB3448">
          <w:rPr>
            <w:rStyle w:val="Hyperlink"/>
          </w:rPr>
          <w:t>5</w:t>
        </w:r>
      </w:hyperlink>
      <w:r w:rsidRPr="00CB3448">
        <w:t>.</w:t>
      </w:r>
    </w:p>
    <w:p w14:paraId="290D834F" w14:textId="77777777" w:rsidR="00CB3448" w:rsidRPr="00CB3448" w:rsidRDefault="00CB3448" w:rsidP="00CB3448">
      <w:pPr>
        <w:numPr>
          <w:ilvl w:val="1"/>
          <w:numId w:val="3"/>
        </w:numPr>
      </w:pPr>
      <w:r w:rsidRPr="00CB3448">
        <w:t>In ARDS patients, RALE scores correlate with the severity of the condition, with higher scores observed in more severe cases</w:t>
      </w:r>
      <w:hyperlink r:id="rId28" w:anchor="result-2" w:history="1">
        <w:r w:rsidRPr="00CB3448">
          <w:rPr>
            <w:rStyle w:val="Hyperlink"/>
          </w:rPr>
          <w:t>2</w:t>
        </w:r>
      </w:hyperlink>
      <w:r w:rsidRPr="00CB3448">
        <w:t> </w:t>
      </w:r>
      <w:hyperlink r:id="rId29" w:anchor="result-5" w:history="1">
        <w:r w:rsidRPr="00CB3448">
          <w:rPr>
            <w:rStyle w:val="Hyperlink"/>
          </w:rPr>
          <w:t>5</w:t>
        </w:r>
      </w:hyperlink>
      <w:r w:rsidRPr="00CB3448">
        <w:t>.</w:t>
      </w:r>
    </w:p>
    <w:p w14:paraId="067340B9" w14:textId="77777777" w:rsidR="00CB3448" w:rsidRPr="00CB3448" w:rsidRDefault="00CB3448" w:rsidP="00CB3448">
      <w:pPr>
        <w:numPr>
          <w:ilvl w:val="1"/>
          <w:numId w:val="3"/>
        </w:numPr>
      </w:pPr>
      <w:r w:rsidRPr="00CB3448">
        <w:t>The RALE score has been shown to have excellent diagnostic accuracy for ARDS, with a high area under the ROC curve</w:t>
      </w:r>
      <w:hyperlink r:id="rId30" w:anchor="result-2" w:history="1">
        <w:r w:rsidRPr="00CB3448">
          <w:rPr>
            <w:rStyle w:val="Hyperlink"/>
          </w:rPr>
          <w:t>2</w:t>
        </w:r>
      </w:hyperlink>
      <w:r w:rsidRPr="00CB3448">
        <w:t> </w:t>
      </w:r>
      <w:hyperlink r:id="rId31" w:anchor="result-6" w:history="1">
        <w:r w:rsidRPr="00CB3448">
          <w:rPr>
            <w:rStyle w:val="Hyperlink"/>
          </w:rPr>
          <w:t>6</w:t>
        </w:r>
      </w:hyperlink>
      <w:r w:rsidRPr="00CB3448">
        <w:t>.</w:t>
      </w:r>
    </w:p>
    <w:p w14:paraId="0E86B694" w14:textId="77777777" w:rsidR="00CB3448" w:rsidRPr="00CB3448" w:rsidRDefault="00CB3448" w:rsidP="00CB3448">
      <w:pPr>
        <w:numPr>
          <w:ilvl w:val="1"/>
          <w:numId w:val="3"/>
        </w:numPr>
      </w:pPr>
      <w:r w:rsidRPr="00CB3448">
        <w:t>Changes in RALE scores over time can predict clinical outcomes, such as the need for prolonged mechanical ventilation and mortality</w:t>
      </w:r>
      <w:hyperlink r:id="rId32" w:anchor="result-4" w:history="1">
        <w:r w:rsidRPr="00CB3448">
          <w:rPr>
            <w:rStyle w:val="Hyperlink"/>
          </w:rPr>
          <w:t>4</w:t>
        </w:r>
      </w:hyperlink>
      <w:r w:rsidRPr="00CB3448">
        <w:t> </w:t>
      </w:r>
      <w:hyperlink r:id="rId33" w:anchor="result-7" w:history="1">
        <w:r w:rsidRPr="00CB3448">
          <w:rPr>
            <w:rStyle w:val="Hyperlink"/>
          </w:rPr>
          <w:t>7</w:t>
        </w:r>
      </w:hyperlink>
      <w:r w:rsidRPr="00CB3448">
        <w:t> </w:t>
      </w:r>
      <w:hyperlink r:id="rId34" w:anchor="result-8" w:history="1">
        <w:r w:rsidRPr="00CB3448">
          <w:rPr>
            <w:rStyle w:val="Hyperlink"/>
          </w:rPr>
          <w:t>8</w:t>
        </w:r>
      </w:hyperlink>
      <w:r w:rsidRPr="00CB3448">
        <w:t>.</w:t>
      </w:r>
    </w:p>
    <w:p w14:paraId="6116F62C" w14:textId="77777777" w:rsidR="00CB3448" w:rsidRPr="00CB3448" w:rsidRDefault="00CB3448" w:rsidP="00CB3448">
      <w:pPr>
        <w:rPr>
          <w:b/>
          <w:bCs/>
        </w:rPr>
      </w:pPr>
      <w:r w:rsidRPr="00CB3448">
        <w:rPr>
          <w:b/>
          <w:bCs/>
        </w:rPr>
        <w:t>Prognostic Value</w:t>
      </w:r>
    </w:p>
    <w:p w14:paraId="48EEEED8" w14:textId="77777777" w:rsidR="00CB3448" w:rsidRPr="00CB3448" w:rsidRDefault="00CB3448" w:rsidP="00CB3448">
      <w:pPr>
        <w:numPr>
          <w:ilvl w:val="0"/>
          <w:numId w:val="4"/>
        </w:numPr>
      </w:pPr>
      <w:r w:rsidRPr="00CB3448">
        <w:rPr>
          <w:b/>
          <w:bCs/>
        </w:rPr>
        <w:t>ARDS</w:t>
      </w:r>
      <w:r w:rsidRPr="00CB3448">
        <w:t>: The RALE score is a reliable measure for assessing the severity of ARDS and predicting outcomes such as survival and the need for mechanical ventilation</w:t>
      </w:r>
      <w:hyperlink r:id="rId35" w:anchor="result-4" w:history="1">
        <w:r w:rsidRPr="00CB3448">
          <w:rPr>
            <w:rStyle w:val="Hyperlink"/>
          </w:rPr>
          <w:t>4</w:t>
        </w:r>
      </w:hyperlink>
      <w:r w:rsidRPr="00CB3448">
        <w:t> </w:t>
      </w:r>
      <w:hyperlink r:id="rId36" w:anchor="result-5" w:history="1">
        <w:r w:rsidRPr="00CB3448">
          <w:rPr>
            <w:rStyle w:val="Hyperlink"/>
          </w:rPr>
          <w:t>5</w:t>
        </w:r>
      </w:hyperlink>
      <w:r w:rsidRPr="00CB3448">
        <w:t> </w:t>
      </w:r>
      <w:hyperlink r:id="rId37" w:anchor="result-7" w:history="1">
        <w:r w:rsidRPr="00CB3448">
          <w:rPr>
            <w:rStyle w:val="Hyperlink"/>
          </w:rPr>
          <w:t>7</w:t>
        </w:r>
      </w:hyperlink>
      <w:r w:rsidRPr="00CB3448">
        <w:t>.</w:t>
      </w:r>
    </w:p>
    <w:p w14:paraId="114DADC9" w14:textId="77777777" w:rsidR="00CB3448" w:rsidRPr="00CB3448" w:rsidRDefault="00CB3448" w:rsidP="00CB3448">
      <w:pPr>
        <w:numPr>
          <w:ilvl w:val="0"/>
          <w:numId w:val="4"/>
        </w:numPr>
      </w:pPr>
      <w:r w:rsidRPr="00CB3448">
        <w:rPr>
          <w:b/>
          <w:bCs/>
        </w:rPr>
        <w:t>COVID-19</w:t>
      </w:r>
      <w:r w:rsidRPr="00CB3448">
        <w:t>: In COVID-19 patients with ARDS, the RALE score can predict clinical outcomes, including mortality and the need for critical care</w:t>
      </w:r>
      <w:hyperlink r:id="rId38" w:anchor="result-3" w:history="1">
        <w:r w:rsidRPr="00CB3448">
          <w:rPr>
            <w:rStyle w:val="Hyperlink"/>
          </w:rPr>
          <w:t>3</w:t>
        </w:r>
      </w:hyperlink>
      <w:r w:rsidRPr="00CB3448">
        <w:t> </w:t>
      </w:r>
      <w:hyperlink r:id="rId39" w:anchor="result-8" w:history="1">
        <w:r w:rsidRPr="00CB3448">
          <w:rPr>
            <w:rStyle w:val="Hyperlink"/>
          </w:rPr>
          <w:t>8</w:t>
        </w:r>
      </w:hyperlink>
      <w:r w:rsidRPr="00CB3448">
        <w:t> </w:t>
      </w:r>
      <w:hyperlink r:id="rId40" w:anchor="result-9" w:history="1">
        <w:r w:rsidRPr="00CB3448">
          <w:rPr>
            <w:rStyle w:val="Hyperlink"/>
          </w:rPr>
          <w:t>9</w:t>
        </w:r>
      </w:hyperlink>
      <w:r w:rsidRPr="00CB3448">
        <w:t>.</w:t>
      </w:r>
    </w:p>
    <w:p w14:paraId="6C10BF46" w14:textId="77777777" w:rsidR="00CB3448" w:rsidRPr="00CB3448" w:rsidRDefault="00CB3448" w:rsidP="00CB3448">
      <w:pPr>
        <w:rPr>
          <w:b/>
          <w:bCs/>
        </w:rPr>
      </w:pPr>
      <w:r w:rsidRPr="00CB3448">
        <w:rPr>
          <w:b/>
          <w:bCs/>
        </w:rPr>
        <w:t>Conclusion</w:t>
      </w:r>
    </w:p>
    <w:p w14:paraId="5986D6AA" w14:textId="77777777" w:rsidR="00CB3448" w:rsidRPr="00CB3448" w:rsidRDefault="00CB3448" w:rsidP="00CB3448">
      <w:r w:rsidRPr="00CB3448">
        <w:t>The RALE score is a valuable, non-invasive tool for assessing lung edema severity in ARDS and predicting clinical outcomes. It is easy to calculate and provides significant prognostic information, making it useful for guiding treatment decisions in both ARDS and COVID-19-related respiratory distress.</w:t>
      </w:r>
    </w:p>
    <w:p w14:paraId="215364EF" w14:textId="77777777" w:rsidR="00CB3448" w:rsidRPr="00CB3448" w:rsidRDefault="00CB3448" w:rsidP="00CB3448">
      <w:pPr>
        <w:rPr>
          <w:rStyle w:val="Hyperlink"/>
        </w:rPr>
      </w:pPr>
      <w:r w:rsidRPr="00CB3448">
        <w:fldChar w:fldCharType="begin"/>
      </w:r>
      <w:r w:rsidRPr="00CB3448">
        <w:instrText>HYPERLINK "https://consensus.app/papers/severity-scoring-of-lung-oedema-on-the-chest-radiograph-is-warren-zhao/24e1e0a9b7515d63b2de2f983415919a/?extracted-answer=The+RALE+score+is+calculated+by+evaluating+the+extent+and+density+of+alveolar+opacities+on+chest+radiographs%2C+with+higher+scores+associated+with+lower+oxygenation+and+worse+survival+in+patients+with+ARDS.&amp;q=How+is+the+RALE+score+calculated+and+interpreted%3F&amp;pro=on"</w:instrText>
      </w:r>
      <w:r w:rsidRPr="00CB3448">
        <w:fldChar w:fldCharType="separate"/>
      </w:r>
    </w:p>
    <w:p w14:paraId="1753EFD5" w14:textId="77777777" w:rsidR="00CB3448" w:rsidRPr="00CB3448" w:rsidRDefault="00CB3448" w:rsidP="00CB3448">
      <w:pPr>
        <w:rPr>
          <w:rStyle w:val="Hyperlink"/>
        </w:rPr>
      </w:pPr>
      <w:r w:rsidRPr="00CB3448">
        <w:rPr>
          <w:rStyle w:val="Hyperlink"/>
        </w:rPr>
        <w:t>1</w:t>
      </w:r>
    </w:p>
    <w:p w14:paraId="0A246B0A" w14:textId="77777777" w:rsidR="00CB3448" w:rsidRPr="00CB3448" w:rsidRDefault="00CB3448" w:rsidP="00CB3448">
      <w:pPr>
        <w:rPr>
          <w:rStyle w:val="Hyperlink"/>
          <w:b/>
          <w:bCs/>
        </w:rPr>
      </w:pPr>
      <w:r w:rsidRPr="00CB3448">
        <w:rPr>
          <w:rStyle w:val="Hyperlink"/>
          <w:b/>
          <w:bCs/>
        </w:rPr>
        <w:lastRenderedPageBreak/>
        <w:t>Severity scoring of lung oedema on the chest radiograph is associated with clinical outcomes in ARDS</w:t>
      </w:r>
    </w:p>
    <w:p w14:paraId="322B1C00" w14:textId="77777777" w:rsidR="00CB3448" w:rsidRPr="00CB3448" w:rsidRDefault="00CB3448" w:rsidP="00CB3448">
      <w:pPr>
        <w:rPr>
          <w:rStyle w:val="Hyperlink"/>
          <w:b/>
          <w:bCs/>
        </w:rPr>
      </w:pPr>
      <w:r w:rsidRPr="00CB3448">
        <w:rPr>
          <w:rStyle w:val="Hyperlink"/>
          <w:b/>
          <w:bCs/>
        </w:rPr>
        <w:t>The RALE score is calculated by evaluating the extent and density of alveolar opacities on chest radiographs, with higher scores associated with lower oxygenation and worse survival in patients with ARDS.</w:t>
      </w:r>
    </w:p>
    <w:p w14:paraId="3ADDFCC6" w14:textId="77777777" w:rsidR="00CB3448" w:rsidRPr="00CB3448" w:rsidRDefault="00CB3448" w:rsidP="00CB3448">
      <w:r w:rsidRPr="00CB3448">
        <w:fldChar w:fldCharType="end"/>
      </w:r>
    </w:p>
    <w:p w14:paraId="71370A6C" w14:textId="7464E1FD" w:rsidR="00CB3448" w:rsidRPr="00CB3448" w:rsidRDefault="00416F72" w:rsidP="00CB3448">
      <w:r>
        <w:rPr>
          <w:noProof/>
        </w:rPr>
        <mc:AlternateContent>
          <mc:Choice Requires="wps">
            <w:drawing>
              <wp:inline distT="0" distB="0" distL="0" distR="0" wp14:anchorId="173FB251" wp14:editId="662A0093">
                <wp:extent cx="302260" cy="302260"/>
                <wp:effectExtent l="0" t="0" r="0" b="0"/>
                <wp:docPr id="1826064923" name="AutoShape 1"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0DDB13" id="AutoShape 1" o:spid="_x0000_s1026" alt="Inf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Observational Study</w:t>
      </w:r>
      <w:r>
        <w:rPr>
          <w:noProof/>
        </w:rPr>
        <mc:AlternateContent>
          <mc:Choice Requires="wps">
            <w:drawing>
              <wp:inline distT="0" distB="0" distL="0" distR="0" wp14:anchorId="01A88FAB" wp14:editId="12746775">
                <wp:extent cx="302260" cy="302260"/>
                <wp:effectExtent l="0" t="0" r="0" b="0"/>
                <wp:docPr id="810653199" name="AutoShape 2"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DC7641" id="AutoShape 2" o:spid="_x0000_s1026" alt="Inf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Rigorous Journal</w:t>
      </w:r>
      <w:r>
        <w:rPr>
          <w:noProof/>
        </w:rPr>
        <mc:AlternateContent>
          <mc:Choice Requires="wps">
            <w:drawing>
              <wp:inline distT="0" distB="0" distL="0" distR="0" wp14:anchorId="3A9C361D" wp14:editId="6D898E1A">
                <wp:extent cx="302260" cy="302260"/>
                <wp:effectExtent l="0" t="0" r="0" b="0"/>
                <wp:docPr id="1211077892" name="AutoShape 3"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79D281" id="AutoShape 3" o:spid="_x0000_s1026" alt="Inf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Highly Cited</w:t>
      </w:r>
      <w:r>
        <w:rPr>
          <w:noProof/>
        </w:rPr>
        <mc:AlternateContent>
          <mc:Choice Requires="wps">
            <w:drawing>
              <wp:inline distT="0" distB="0" distL="0" distR="0" wp14:anchorId="15D4C9B6" wp14:editId="25F180A1">
                <wp:extent cx="302260" cy="302260"/>
                <wp:effectExtent l="0" t="0" r="0" b="0"/>
                <wp:docPr id="1755192745" name="AutoShape 4" descr="ask pap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6C7168" id="AutoShape 4" o:spid="_x0000_s1026" alt="ask pape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Ask this paper</w:t>
      </w:r>
    </w:p>
    <w:p w14:paraId="6797D0E9" w14:textId="77777777" w:rsidR="00CB3448" w:rsidRPr="00CB3448" w:rsidRDefault="00CB3448" w:rsidP="00CB3448">
      <w:r w:rsidRPr="00CB3448">
        <w:t>2018·264citations·M. Warren et al.·</w:t>
      </w:r>
      <w:r w:rsidRPr="00CB3448">
        <w:rPr>
          <w:i/>
          <w:iCs/>
        </w:rPr>
        <w:t>Thorax </w:t>
      </w:r>
    </w:p>
    <w:p w14:paraId="46366844" w14:textId="77777777" w:rsidR="00CB3448" w:rsidRPr="00CB3448" w:rsidRDefault="00CB3448" w:rsidP="00CB3448">
      <w:pPr>
        <w:rPr>
          <w:rStyle w:val="Hyperlink"/>
        </w:rPr>
      </w:pPr>
      <w:r w:rsidRPr="00CB3448">
        <w:fldChar w:fldCharType="begin"/>
      </w:r>
      <w:r w:rsidRPr="00CB3448">
        <w:instrText>HYPERLINK "https://consensus.app/papers/accuracy-of-the-radiographic-assessment-of-lung-edema-zimatore-pisani/d8267b675a6f568ebd21c4765326d18d/?extracted-answer=The+RALE+score+is+calculated+for+the+first+available+chest+radiograph+after+start+of+ventilation+in+the+ICU%2C+and+its+diagnostic+accuracy+for+ARDS+is+excellent+with+a+best+cutoff+of+10.&amp;q=How+is+the+RALE+score+calculated+and+interpreted%3F&amp;pro=on"</w:instrText>
      </w:r>
      <w:r w:rsidRPr="00CB3448">
        <w:fldChar w:fldCharType="separate"/>
      </w:r>
    </w:p>
    <w:p w14:paraId="304AC894" w14:textId="77777777" w:rsidR="00CB3448" w:rsidRPr="00CB3448" w:rsidRDefault="00CB3448" w:rsidP="00CB3448">
      <w:pPr>
        <w:rPr>
          <w:rStyle w:val="Hyperlink"/>
        </w:rPr>
      </w:pPr>
      <w:r w:rsidRPr="00CB3448">
        <w:rPr>
          <w:rStyle w:val="Hyperlink"/>
        </w:rPr>
        <w:t>2</w:t>
      </w:r>
    </w:p>
    <w:p w14:paraId="3FFDA15E" w14:textId="77777777" w:rsidR="00CB3448" w:rsidRPr="00CB3448" w:rsidRDefault="00CB3448" w:rsidP="00CB3448">
      <w:pPr>
        <w:rPr>
          <w:rStyle w:val="Hyperlink"/>
          <w:b/>
          <w:bCs/>
        </w:rPr>
      </w:pPr>
      <w:r w:rsidRPr="00CB3448">
        <w:rPr>
          <w:rStyle w:val="Hyperlink"/>
          <w:b/>
          <w:bCs/>
        </w:rPr>
        <w:t>Accuracy of the Radiographic Assessment of Lung Edema Score for the Diagnosis of ARDS</w:t>
      </w:r>
    </w:p>
    <w:p w14:paraId="0024778E" w14:textId="77777777" w:rsidR="00CB3448" w:rsidRPr="00CB3448" w:rsidRDefault="00CB3448" w:rsidP="00CB3448">
      <w:pPr>
        <w:rPr>
          <w:rStyle w:val="Hyperlink"/>
          <w:b/>
          <w:bCs/>
        </w:rPr>
      </w:pPr>
      <w:r w:rsidRPr="00CB3448">
        <w:rPr>
          <w:rStyle w:val="Hyperlink"/>
          <w:b/>
          <w:bCs/>
        </w:rPr>
        <w:t>The RALE score is calculated for the first available chest radiograph after start of ventilation in the ICU, and its diagnostic accuracy for ARDS is excellent with a best cutoff of 10.</w:t>
      </w:r>
    </w:p>
    <w:p w14:paraId="120B455A" w14:textId="77777777" w:rsidR="00CB3448" w:rsidRPr="00CB3448" w:rsidRDefault="00CB3448" w:rsidP="00CB3448">
      <w:r w:rsidRPr="00CB3448">
        <w:fldChar w:fldCharType="end"/>
      </w:r>
    </w:p>
    <w:p w14:paraId="55703B1A" w14:textId="49C60BDD" w:rsidR="00CB3448" w:rsidRPr="00CB3448" w:rsidRDefault="00416F72" w:rsidP="00CB3448">
      <w:r>
        <w:rPr>
          <w:noProof/>
        </w:rPr>
        <mc:AlternateContent>
          <mc:Choice Requires="wps">
            <w:drawing>
              <wp:inline distT="0" distB="0" distL="0" distR="0" wp14:anchorId="1F4AFB86" wp14:editId="7297EF59">
                <wp:extent cx="302260" cy="302260"/>
                <wp:effectExtent l="0" t="0" r="0" b="0"/>
                <wp:docPr id="726475448" name="AutoShape 5"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CDB485" id="AutoShape 5" o:spid="_x0000_s1026" alt="Inf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Observational Study</w:t>
      </w:r>
      <w:r>
        <w:rPr>
          <w:noProof/>
        </w:rPr>
        <mc:AlternateContent>
          <mc:Choice Requires="wps">
            <w:drawing>
              <wp:inline distT="0" distB="0" distL="0" distR="0" wp14:anchorId="1AA00432" wp14:editId="7694A6D2">
                <wp:extent cx="302260" cy="302260"/>
                <wp:effectExtent l="0" t="0" r="0" b="0"/>
                <wp:docPr id="1916055531" name="AutoShape 6" descr="ask pap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09032" id="AutoShape 6" o:spid="_x0000_s1026" alt="ask pape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Ask this paper</w:t>
      </w:r>
    </w:p>
    <w:p w14:paraId="4D983F80" w14:textId="77777777" w:rsidR="00CB3448" w:rsidRPr="00CB3448" w:rsidRDefault="00CB3448" w:rsidP="00CB3448">
      <w:r w:rsidRPr="00CB3448">
        <w:t>2021·20citations·Claudio Zimatore et al.·</w:t>
      </w:r>
      <w:r w:rsidRPr="00CB3448">
        <w:rPr>
          <w:i/>
          <w:iCs/>
        </w:rPr>
        <w:t>Frontiers in Physiology </w:t>
      </w:r>
    </w:p>
    <w:p w14:paraId="64C8E27F" w14:textId="77777777" w:rsidR="00CB3448" w:rsidRPr="00CB3448" w:rsidRDefault="00CB3448" w:rsidP="00CB3448">
      <w:pPr>
        <w:rPr>
          <w:rStyle w:val="Hyperlink"/>
        </w:rPr>
      </w:pPr>
      <w:r w:rsidRPr="00CB3448">
        <w:fldChar w:fldCharType="begin"/>
      </w:r>
      <w:r w:rsidRPr="00CB3448">
        <w:instrText>HYPERLINK "https://consensus.app/papers/chest-radiograph-severity-scores-comorbidity-prevalence-gharaibeh-elheis/70fe19cd23005d3e8acdd0817ba7cb2c/?extracted-answer=The+RALE+severity+score%2C+calculated+by+expert+radiologists%2C+is+associated+with+in-hospital+mortality+and+clinical+outcomes+of+patients+with+COVID-19.&amp;q=How+is+the+RALE+score+calculated+and+interpreted%3F&amp;pro=on"</w:instrText>
      </w:r>
      <w:r w:rsidRPr="00CB3448">
        <w:fldChar w:fldCharType="separate"/>
      </w:r>
    </w:p>
    <w:p w14:paraId="09A6098B" w14:textId="77777777" w:rsidR="00CB3448" w:rsidRPr="00CB3448" w:rsidRDefault="00CB3448" w:rsidP="00CB3448">
      <w:pPr>
        <w:rPr>
          <w:rStyle w:val="Hyperlink"/>
        </w:rPr>
      </w:pPr>
      <w:r w:rsidRPr="00CB3448">
        <w:rPr>
          <w:rStyle w:val="Hyperlink"/>
        </w:rPr>
        <w:lastRenderedPageBreak/>
        <w:t>3</w:t>
      </w:r>
    </w:p>
    <w:p w14:paraId="41C8C016" w14:textId="77777777" w:rsidR="00CB3448" w:rsidRPr="00CB3448" w:rsidRDefault="00CB3448" w:rsidP="00CB3448">
      <w:pPr>
        <w:rPr>
          <w:rStyle w:val="Hyperlink"/>
          <w:b/>
          <w:bCs/>
        </w:rPr>
      </w:pPr>
      <w:r w:rsidRPr="00CB3448">
        <w:rPr>
          <w:rStyle w:val="Hyperlink"/>
          <w:b/>
          <w:bCs/>
        </w:rPr>
        <w:t>Chest Radiograph Severity Scores, Comorbidity Prevalence, and Outcomes of Patients with Coronavirus Disease Treated at the King Abdullah University Hospital in Jordan: A Retrospective Study</w:t>
      </w:r>
    </w:p>
    <w:p w14:paraId="4D7DD45F" w14:textId="77777777" w:rsidR="00CB3448" w:rsidRPr="00CB3448" w:rsidRDefault="00CB3448" w:rsidP="00CB3448">
      <w:pPr>
        <w:rPr>
          <w:rStyle w:val="Hyperlink"/>
          <w:b/>
          <w:bCs/>
        </w:rPr>
      </w:pPr>
      <w:r w:rsidRPr="00CB3448">
        <w:rPr>
          <w:rStyle w:val="Hyperlink"/>
          <w:b/>
          <w:bCs/>
        </w:rPr>
        <w:t>The RALE severity score, calculated by expert radiologists, is associated with in-hospital mortality and clinical outcomes of patients with COVID-19.</w:t>
      </w:r>
    </w:p>
    <w:p w14:paraId="6F492C2E" w14:textId="77777777" w:rsidR="00CB3448" w:rsidRPr="00CB3448" w:rsidRDefault="00CB3448" w:rsidP="00CB3448">
      <w:r w:rsidRPr="00CB3448">
        <w:fldChar w:fldCharType="end"/>
      </w:r>
    </w:p>
    <w:p w14:paraId="6530E196" w14:textId="2515866B" w:rsidR="00CB3448" w:rsidRPr="00CB3448" w:rsidRDefault="00416F72" w:rsidP="00CB3448">
      <w:r>
        <w:rPr>
          <w:noProof/>
        </w:rPr>
        <mc:AlternateContent>
          <mc:Choice Requires="wps">
            <w:drawing>
              <wp:inline distT="0" distB="0" distL="0" distR="0" wp14:anchorId="07CDB4B4" wp14:editId="783BB180">
                <wp:extent cx="302260" cy="302260"/>
                <wp:effectExtent l="0" t="0" r="0" b="0"/>
                <wp:docPr id="864008708" name="AutoShape 7"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C1000A" id="AutoShape 7" o:spid="_x0000_s1026" alt="Inf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Observational Study</w:t>
      </w:r>
      <w:r>
        <w:rPr>
          <w:noProof/>
        </w:rPr>
        <mc:AlternateContent>
          <mc:Choice Requires="wps">
            <w:drawing>
              <wp:inline distT="0" distB="0" distL="0" distR="0" wp14:anchorId="799A1C41" wp14:editId="5315C115">
                <wp:extent cx="302260" cy="302260"/>
                <wp:effectExtent l="0" t="0" r="0" b="0"/>
                <wp:docPr id="1581897081" name="AutoShape 8"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2E7144" id="AutoShape 8" o:spid="_x0000_s1026" alt="Inf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Rigorous Journal</w:t>
      </w:r>
    </w:p>
    <w:p w14:paraId="1F4B2185" w14:textId="77777777" w:rsidR="00CB3448" w:rsidRPr="00CB3448" w:rsidRDefault="00CB3448" w:rsidP="00CB3448">
      <w:r w:rsidRPr="00CB3448">
        <w:t>2022·0no citations·Maha Gharaibeh et al.·</w:t>
      </w:r>
      <w:r w:rsidRPr="00CB3448">
        <w:rPr>
          <w:i/>
          <w:iCs/>
        </w:rPr>
        <w:t>International Journal of General Medicine </w:t>
      </w:r>
    </w:p>
    <w:p w14:paraId="20519F9E" w14:textId="77777777" w:rsidR="00CB3448" w:rsidRPr="00CB3448" w:rsidRDefault="00CB3448" w:rsidP="00CB3448">
      <w:pPr>
        <w:rPr>
          <w:rStyle w:val="Hyperlink"/>
        </w:rPr>
      </w:pPr>
      <w:r w:rsidRPr="00CB3448">
        <w:fldChar w:fldCharType="begin"/>
      </w:r>
      <w:r w:rsidRPr="00CB3448">
        <w:instrText>HYPERLINK "https://consensus.app/papers/the-evolution-of-radiographic-edema-in-ards-and-its-kotok-yang/c7bef849fe935525bc96257b32fbc3a9/"</w:instrText>
      </w:r>
      <w:r w:rsidRPr="00CB3448">
        <w:fldChar w:fldCharType="separate"/>
      </w:r>
    </w:p>
    <w:p w14:paraId="766541FE" w14:textId="77777777" w:rsidR="00CB3448" w:rsidRPr="00CB3448" w:rsidRDefault="00CB3448" w:rsidP="00CB3448">
      <w:pPr>
        <w:rPr>
          <w:rStyle w:val="Hyperlink"/>
        </w:rPr>
      </w:pPr>
      <w:r w:rsidRPr="00CB3448">
        <w:rPr>
          <w:rStyle w:val="Hyperlink"/>
        </w:rPr>
        <w:t>4</w:t>
      </w:r>
    </w:p>
    <w:p w14:paraId="25A1A60F" w14:textId="77777777" w:rsidR="00CB3448" w:rsidRPr="00CB3448" w:rsidRDefault="00CB3448" w:rsidP="00CB3448">
      <w:pPr>
        <w:rPr>
          <w:rStyle w:val="Hyperlink"/>
          <w:b/>
          <w:bCs/>
        </w:rPr>
      </w:pPr>
      <w:r w:rsidRPr="00CB3448">
        <w:rPr>
          <w:rStyle w:val="Hyperlink"/>
          <w:b/>
          <w:bCs/>
        </w:rPr>
        <w:t>The evolution of radiographic edema in ARDS and its association with clinical outcomes: A prospective cohort study in adult patients.</w:t>
      </w:r>
    </w:p>
    <w:p w14:paraId="456C5FCC" w14:textId="77777777" w:rsidR="00CB3448" w:rsidRPr="00CB3448" w:rsidRDefault="00CB3448" w:rsidP="00CB3448">
      <w:pPr>
        <w:rPr>
          <w:rStyle w:val="Hyperlink"/>
          <w:b/>
          <w:bCs/>
        </w:rPr>
      </w:pPr>
      <w:r w:rsidRPr="00CB3448">
        <w:rPr>
          <w:rStyle w:val="Hyperlink"/>
          <w:b/>
          <w:bCs/>
        </w:rPr>
        <w:t>The RALE score is a reproducible method to track radiographic edema in ARDS patients and may predict prolonged mechanical ventilation needs.</w:t>
      </w:r>
    </w:p>
    <w:p w14:paraId="69A3E07C" w14:textId="77777777" w:rsidR="00CB3448" w:rsidRPr="00CB3448" w:rsidRDefault="00CB3448" w:rsidP="00CB3448">
      <w:r w:rsidRPr="00CB3448">
        <w:fldChar w:fldCharType="end"/>
      </w:r>
    </w:p>
    <w:p w14:paraId="4EE7EAE9" w14:textId="22F1EEAF" w:rsidR="00CB3448" w:rsidRPr="00CB3448" w:rsidRDefault="00416F72" w:rsidP="00CB3448">
      <w:r>
        <w:rPr>
          <w:noProof/>
        </w:rPr>
        <mc:AlternateContent>
          <mc:Choice Requires="wps">
            <w:drawing>
              <wp:inline distT="0" distB="0" distL="0" distR="0" wp14:anchorId="283AD2AA" wp14:editId="6CA8CDF4">
                <wp:extent cx="302260" cy="302260"/>
                <wp:effectExtent l="0" t="0" r="0" b="0"/>
                <wp:docPr id="468611903" name="AutoShape 9"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F4E9C4" id="AutoShape 9" o:spid="_x0000_s1026" alt="Inf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Observational Study</w:t>
      </w:r>
    </w:p>
    <w:p w14:paraId="322BBBC5" w14:textId="77777777" w:rsidR="00CB3448" w:rsidRPr="00CB3448" w:rsidRDefault="00CB3448" w:rsidP="00CB3448">
      <w:r w:rsidRPr="00CB3448">
        <w:t>2020·35citations·D. Kotok et al.·</w:t>
      </w:r>
      <w:r w:rsidRPr="00CB3448">
        <w:rPr>
          <w:i/>
          <w:iCs/>
        </w:rPr>
        <w:t>Journal of critical care </w:t>
      </w:r>
    </w:p>
    <w:p w14:paraId="52CF4736" w14:textId="77777777" w:rsidR="00CB3448" w:rsidRPr="00CB3448" w:rsidRDefault="00CB3448" w:rsidP="00CB3448">
      <w:pPr>
        <w:rPr>
          <w:rStyle w:val="Hyperlink"/>
        </w:rPr>
      </w:pPr>
      <w:r w:rsidRPr="00CB3448">
        <w:fldChar w:fldCharType="begin"/>
      </w:r>
      <w:r w:rsidRPr="00CB3448">
        <w:instrText>HYPERLINK "https://consensus.app/papers/value-of-radiographic-assessment-of-lung-edema-score-in-tian-cao/787ae43d99b6522ab7a147d7a74f435a/?extracted-answer=The+RALE+score+is+a+simple+and+reliable+non-invasive+evaluation+index+used+to+evaluate+the+severity+of+ARDS+patients%2C+and+its+difference+in+early+stages+helps+identify+patients+with+poor+prognosis.&amp;q=How+is+the+RALE+score+calculated+and+interpreted%3F&amp;pro=on"</w:instrText>
      </w:r>
      <w:r w:rsidRPr="00CB3448">
        <w:fldChar w:fldCharType="separate"/>
      </w:r>
    </w:p>
    <w:p w14:paraId="74EBC9DE" w14:textId="77777777" w:rsidR="00CB3448" w:rsidRPr="00CB3448" w:rsidRDefault="00CB3448" w:rsidP="00CB3448">
      <w:pPr>
        <w:rPr>
          <w:rStyle w:val="Hyperlink"/>
        </w:rPr>
      </w:pPr>
      <w:r w:rsidRPr="00CB3448">
        <w:rPr>
          <w:rStyle w:val="Hyperlink"/>
        </w:rPr>
        <w:lastRenderedPageBreak/>
        <w:t>5</w:t>
      </w:r>
    </w:p>
    <w:p w14:paraId="14AC2F08" w14:textId="77777777" w:rsidR="00CB3448" w:rsidRPr="00CB3448" w:rsidRDefault="00CB3448" w:rsidP="00CB3448">
      <w:pPr>
        <w:rPr>
          <w:rStyle w:val="Hyperlink"/>
          <w:b/>
          <w:bCs/>
        </w:rPr>
      </w:pPr>
      <w:r w:rsidRPr="00CB3448">
        <w:rPr>
          <w:rStyle w:val="Hyperlink"/>
          <w:b/>
          <w:bCs/>
        </w:rPr>
        <w:t>[Value of radiographic assessment of lung edema score in evaluating the severity and prognosis of patients with acute respiratory distress syndrome].</w:t>
      </w:r>
    </w:p>
    <w:p w14:paraId="2C94F03E" w14:textId="77777777" w:rsidR="00CB3448" w:rsidRPr="00CB3448" w:rsidRDefault="00CB3448" w:rsidP="00CB3448">
      <w:pPr>
        <w:rPr>
          <w:rStyle w:val="Hyperlink"/>
          <w:b/>
          <w:bCs/>
        </w:rPr>
      </w:pPr>
      <w:r w:rsidRPr="00CB3448">
        <w:rPr>
          <w:rStyle w:val="Hyperlink"/>
          <w:b/>
          <w:bCs/>
        </w:rPr>
        <w:t>The RALE score is a simple and reliable non-invasive evaluation index used to evaluate the severity of ARDS patients, and its difference in early stages helps identify patients with poor prognosis.</w:t>
      </w:r>
    </w:p>
    <w:p w14:paraId="68D1460D" w14:textId="77777777" w:rsidR="00CB3448" w:rsidRPr="00CB3448" w:rsidRDefault="00CB3448" w:rsidP="00CB3448">
      <w:r w:rsidRPr="00CB3448">
        <w:fldChar w:fldCharType="end"/>
      </w:r>
    </w:p>
    <w:p w14:paraId="3F793E29" w14:textId="35AB0B2F" w:rsidR="00CB3448" w:rsidRPr="00CB3448" w:rsidRDefault="00416F72" w:rsidP="00CB3448">
      <w:r>
        <w:rPr>
          <w:noProof/>
        </w:rPr>
        <mc:AlternateContent>
          <mc:Choice Requires="wps">
            <w:drawing>
              <wp:inline distT="0" distB="0" distL="0" distR="0" wp14:anchorId="73B090B5" wp14:editId="519AAB50">
                <wp:extent cx="302260" cy="302260"/>
                <wp:effectExtent l="0" t="0" r="0" b="0"/>
                <wp:docPr id="804021625" name="AutoShape 10"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741F4D" id="AutoShape 10" o:spid="_x0000_s1026" alt="Inf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Observational Study</w:t>
      </w:r>
    </w:p>
    <w:p w14:paraId="295271C7" w14:textId="77777777" w:rsidR="00CB3448" w:rsidRPr="00CB3448" w:rsidRDefault="00CB3448" w:rsidP="00CB3448">
      <w:r w:rsidRPr="00CB3448">
        <w:t>2021·0no citations·L. Tian et al.·</w:t>
      </w:r>
      <w:r w:rsidRPr="00CB3448">
        <w:rPr>
          <w:i/>
          <w:iCs/>
        </w:rPr>
        <w:t>Zhonghua wei zhong bing ji jiu yi xue </w:t>
      </w:r>
    </w:p>
    <w:p w14:paraId="5AE3B2B0" w14:textId="77777777" w:rsidR="00CB3448" w:rsidRPr="00CB3448" w:rsidRDefault="00CB3448" w:rsidP="00CB3448">
      <w:pPr>
        <w:rPr>
          <w:rStyle w:val="Hyperlink"/>
        </w:rPr>
      </w:pPr>
      <w:r w:rsidRPr="00CB3448">
        <w:fldChar w:fldCharType="begin"/>
      </w:r>
      <w:r w:rsidRPr="00CB3448">
        <w:instrText>HYPERLINK "https://consensus.app/papers/the-radiographic-assessment-of-lung-edema-rale-score-has-zimatore-pisani/84b1481568f95b09aa9a96e2f5b60a22/?extracted-answer=The+RALE+score+is+calculated+for+the+first+available+CXR+and+has+excellent+diagnostic+accuracy+for+ARDS.&amp;q=How+is+the+RALE+score+calculated+and+interpreted%3F&amp;pro=on"</w:instrText>
      </w:r>
      <w:r w:rsidRPr="00CB3448">
        <w:fldChar w:fldCharType="separate"/>
      </w:r>
    </w:p>
    <w:p w14:paraId="6C4AEA25" w14:textId="77777777" w:rsidR="00CB3448" w:rsidRPr="00CB3448" w:rsidRDefault="00CB3448" w:rsidP="00CB3448">
      <w:pPr>
        <w:rPr>
          <w:rStyle w:val="Hyperlink"/>
        </w:rPr>
      </w:pPr>
      <w:r w:rsidRPr="00CB3448">
        <w:rPr>
          <w:rStyle w:val="Hyperlink"/>
        </w:rPr>
        <w:t>6</w:t>
      </w:r>
    </w:p>
    <w:p w14:paraId="11056FFA" w14:textId="77777777" w:rsidR="00CB3448" w:rsidRPr="00CB3448" w:rsidRDefault="00CB3448" w:rsidP="00CB3448">
      <w:pPr>
        <w:rPr>
          <w:rStyle w:val="Hyperlink"/>
          <w:b/>
          <w:bCs/>
        </w:rPr>
      </w:pPr>
      <w:r w:rsidRPr="00CB3448">
        <w:rPr>
          <w:rStyle w:val="Hyperlink"/>
          <w:b/>
          <w:bCs/>
        </w:rPr>
        <w:t>The radiographic assessment of lung edema (RALE) score has excellent diagnostic accuracy for ARDS</w:t>
      </w:r>
    </w:p>
    <w:p w14:paraId="18A577E7" w14:textId="77777777" w:rsidR="00CB3448" w:rsidRPr="00CB3448" w:rsidRDefault="00CB3448" w:rsidP="00CB3448">
      <w:pPr>
        <w:rPr>
          <w:rStyle w:val="Hyperlink"/>
          <w:b/>
          <w:bCs/>
        </w:rPr>
      </w:pPr>
      <w:r w:rsidRPr="00CB3448">
        <w:rPr>
          <w:rStyle w:val="Hyperlink"/>
          <w:b/>
          <w:bCs/>
        </w:rPr>
        <w:t>The RALE score is calculated for the first available CXR and has excellent diagnostic accuracy for ARDS.</w:t>
      </w:r>
    </w:p>
    <w:p w14:paraId="1EF5A798" w14:textId="77777777" w:rsidR="00CB3448" w:rsidRPr="00CB3448" w:rsidRDefault="00CB3448" w:rsidP="00CB3448">
      <w:r w:rsidRPr="00CB3448">
        <w:fldChar w:fldCharType="end"/>
      </w:r>
    </w:p>
    <w:p w14:paraId="512B416B" w14:textId="707C7286" w:rsidR="00CB3448" w:rsidRPr="00CB3448" w:rsidRDefault="00416F72" w:rsidP="00CB3448">
      <w:r>
        <w:rPr>
          <w:noProof/>
        </w:rPr>
        <mc:AlternateContent>
          <mc:Choice Requires="wps">
            <w:drawing>
              <wp:inline distT="0" distB="0" distL="0" distR="0" wp14:anchorId="57AC5E7F" wp14:editId="508DF1A7">
                <wp:extent cx="302260" cy="302260"/>
                <wp:effectExtent l="0" t="0" r="0" b="0"/>
                <wp:docPr id="1433467129" name="AutoShape 11"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C4A1EA" id="AutoShape 11" o:spid="_x0000_s1026" alt="Inf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Observational Study</w:t>
      </w:r>
    </w:p>
    <w:p w14:paraId="03797F7D" w14:textId="77777777" w:rsidR="00CB3448" w:rsidRPr="00CB3448" w:rsidRDefault="00CB3448" w:rsidP="00CB3448">
      <w:r w:rsidRPr="00CB3448">
        <w:t>2019·11citations·Claudio Zimatore et al.·</w:t>
      </w:r>
      <w:r w:rsidRPr="00CB3448">
        <w:rPr>
          <w:i/>
          <w:iCs/>
        </w:rPr>
        <w:t>Acute critical care </w:t>
      </w:r>
    </w:p>
    <w:p w14:paraId="671C9B2D" w14:textId="77777777" w:rsidR="00CB3448" w:rsidRPr="00CB3448" w:rsidRDefault="00CB3448" w:rsidP="00CB3448">
      <w:pPr>
        <w:rPr>
          <w:rStyle w:val="Hyperlink"/>
        </w:rPr>
      </w:pPr>
      <w:r w:rsidRPr="00CB3448">
        <w:fldChar w:fldCharType="begin"/>
      </w:r>
      <w:r w:rsidRPr="00CB3448">
        <w:instrText>HYPERLINK "https://consensus.app/papers/early-changes-over-time-in-the-radiographic-assessment-of-jabaudon-audard/8b550b0e67eb550489223e2f31eec514/"</w:instrText>
      </w:r>
      <w:r w:rsidRPr="00CB3448">
        <w:fldChar w:fldCharType="separate"/>
      </w:r>
    </w:p>
    <w:p w14:paraId="4F79F31A" w14:textId="77777777" w:rsidR="00CB3448" w:rsidRPr="00CB3448" w:rsidRDefault="00CB3448" w:rsidP="00CB3448">
      <w:pPr>
        <w:rPr>
          <w:rStyle w:val="Hyperlink"/>
        </w:rPr>
      </w:pPr>
      <w:r w:rsidRPr="00CB3448">
        <w:rPr>
          <w:rStyle w:val="Hyperlink"/>
        </w:rPr>
        <w:lastRenderedPageBreak/>
        <w:t>7</w:t>
      </w:r>
    </w:p>
    <w:p w14:paraId="146FF98D" w14:textId="77777777" w:rsidR="00CB3448" w:rsidRPr="00CB3448" w:rsidRDefault="00CB3448" w:rsidP="00CB3448">
      <w:pPr>
        <w:rPr>
          <w:rStyle w:val="Hyperlink"/>
          <w:b/>
          <w:bCs/>
        </w:rPr>
      </w:pPr>
      <w:r w:rsidRPr="00CB3448">
        <w:rPr>
          <w:rStyle w:val="Hyperlink"/>
          <w:b/>
          <w:bCs/>
        </w:rPr>
        <w:t>Early Changes Over Time in the Radiographic Assessment of Lung Edema Score Are Associated With Survival in ARDS</w:t>
      </w:r>
    </w:p>
    <w:p w14:paraId="26C5462E" w14:textId="77777777" w:rsidR="00CB3448" w:rsidRPr="00CB3448" w:rsidRDefault="00CB3448" w:rsidP="00CB3448">
      <w:pPr>
        <w:rPr>
          <w:rStyle w:val="Hyperlink"/>
          <w:b/>
          <w:bCs/>
        </w:rPr>
      </w:pPr>
      <w:r w:rsidRPr="00CB3448">
        <w:rPr>
          <w:rStyle w:val="Hyperlink"/>
          <w:b/>
          <w:bCs/>
        </w:rPr>
        <w:t>Early changes in the Radiographic Assessment of Lung Edema score (RALE) are independently associated with survival in patients with ARDS, potentially serving as a surrogate end point in future clinical trials.</w:t>
      </w:r>
    </w:p>
    <w:p w14:paraId="79220FC6" w14:textId="77777777" w:rsidR="00CB3448" w:rsidRPr="00CB3448" w:rsidRDefault="00CB3448" w:rsidP="00CB3448">
      <w:r w:rsidRPr="00CB3448">
        <w:fldChar w:fldCharType="end"/>
      </w:r>
    </w:p>
    <w:p w14:paraId="2AC4208F" w14:textId="7FC915BA" w:rsidR="00CB3448" w:rsidRPr="00CB3448" w:rsidRDefault="00416F72" w:rsidP="00CB3448">
      <w:r>
        <w:rPr>
          <w:noProof/>
        </w:rPr>
        <mc:AlternateContent>
          <mc:Choice Requires="wps">
            <w:drawing>
              <wp:inline distT="0" distB="0" distL="0" distR="0" wp14:anchorId="0AB219F6" wp14:editId="37DEF77C">
                <wp:extent cx="302260" cy="302260"/>
                <wp:effectExtent l="0" t="0" r="0" b="0"/>
                <wp:docPr id="1669808886" name="AutoShape 12"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A62D34" id="AutoShape 12" o:spid="_x0000_s1026" alt="Inf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Observational Study</w:t>
      </w:r>
    </w:p>
    <w:p w14:paraId="4121CAB7" w14:textId="77777777" w:rsidR="00CB3448" w:rsidRPr="00CB3448" w:rsidRDefault="00CB3448" w:rsidP="00CB3448">
      <w:r w:rsidRPr="00CB3448">
        <w:t>2020·32citations·M. Jabaudon et al.·</w:t>
      </w:r>
      <w:r w:rsidRPr="00CB3448">
        <w:rPr>
          <w:i/>
          <w:iCs/>
        </w:rPr>
        <w:t>Chest </w:t>
      </w:r>
    </w:p>
    <w:p w14:paraId="486AB43C" w14:textId="77777777" w:rsidR="00CB3448" w:rsidRPr="00CB3448" w:rsidRDefault="00CB3448" w:rsidP="00CB3448">
      <w:pPr>
        <w:rPr>
          <w:rStyle w:val="Hyperlink"/>
        </w:rPr>
      </w:pPr>
      <w:r w:rsidRPr="00CB3448">
        <w:fldChar w:fldCharType="begin"/>
      </w:r>
      <w:r w:rsidRPr="00CB3448">
        <w:instrText>HYPERLINK "https://consensus.app/papers/the-prognostic-capacity-of-the-radiographic-assessment-valk-zimatore/cebc6e004c8b5a1d920f40a496ca8611/"</w:instrText>
      </w:r>
      <w:r w:rsidRPr="00CB3448">
        <w:fldChar w:fldCharType="separate"/>
      </w:r>
    </w:p>
    <w:p w14:paraId="40912EE6" w14:textId="77777777" w:rsidR="00CB3448" w:rsidRPr="00CB3448" w:rsidRDefault="00CB3448" w:rsidP="00CB3448">
      <w:pPr>
        <w:rPr>
          <w:rStyle w:val="Hyperlink"/>
        </w:rPr>
      </w:pPr>
      <w:r w:rsidRPr="00CB3448">
        <w:rPr>
          <w:rStyle w:val="Hyperlink"/>
        </w:rPr>
        <w:t>8</w:t>
      </w:r>
    </w:p>
    <w:p w14:paraId="1CC103E0" w14:textId="77777777" w:rsidR="00CB3448" w:rsidRPr="00CB3448" w:rsidRDefault="00CB3448" w:rsidP="00CB3448">
      <w:pPr>
        <w:rPr>
          <w:rStyle w:val="Hyperlink"/>
          <w:b/>
          <w:bCs/>
        </w:rPr>
      </w:pPr>
      <w:r w:rsidRPr="00CB3448">
        <w:rPr>
          <w:rStyle w:val="Hyperlink"/>
          <w:b/>
          <w:bCs/>
        </w:rPr>
        <w:t>The Prognostic Capacity of the Radiographic Assessment for Lung Edema Score in Patients With COVID-19 Acute Respiratory Distress Syndrome—An International Multicenter Observational Study</w:t>
      </w:r>
    </w:p>
    <w:p w14:paraId="33BE6571" w14:textId="77777777" w:rsidR="00CB3448" w:rsidRPr="00CB3448" w:rsidRDefault="00CB3448" w:rsidP="00CB3448">
      <w:pPr>
        <w:rPr>
          <w:rStyle w:val="Hyperlink"/>
          <w:b/>
          <w:bCs/>
        </w:rPr>
      </w:pPr>
      <w:r w:rsidRPr="00CB3448">
        <w:rPr>
          <w:rStyle w:val="Hyperlink"/>
          <w:b/>
          <w:bCs/>
        </w:rPr>
        <w:t>In COVID-19 ARDS patients, high RALE scores at baseline have no prognostic capacity, but an increase in RALE score over the first 14 days of invasive ventilation is associated with higher mortality.</w:t>
      </w:r>
    </w:p>
    <w:p w14:paraId="2A467B51" w14:textId="77777777" w:rsidR="00CB3448" w:rsidRPr="00CB3448" w:rsidRDefault="00CB3448" w:rsidP="00CB3448">
      <w:r w:rsidRPr="00CB3448">
        <w:fldChar w:fldCharType="end"/>
      </w:r>
    </w:p>
    <w:p w14:paraId="6CF58F0A" w14:textId="0A225C28" w:rsidR="00CB3448" w:rsidRPr="00CB3448" w:rsidRDefault="00416F72" w:rsidP="00CB3448">
      <w:r>
        <w:rPr>
          <w:noProof/>
        </w:rPr>
        <mc:AlternateContent>
          <mc:Choice Requires="wps">
            <w:drawing>
              <wp:inline distT="0" distB="0" distL="0" distR="0" wp14:anchorId="6D9AB474" wp14:editId="1A1DF3E5">
                <wp:extent cx="302260" cy="302260"/>
                <wp:effectExtent l="0" t="0" r="0" b="0"/>
                <wp:docPr id="177067075" name="AutoShape 13"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7D2215" id="AutoShape 13" o:spid="_x0000_s1026" alt="Inf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Observational Study</w:t>
      </w:r>
      <w:r>
        <w:rPr>
          <w:noProof/>
        </w:rPr>
        <mc:AlternateContent>
          <mc:Choice Requires="wps">
            <w:drawing>
              <wp:inline distT="0" distB="0" distL="0" distR="0" wp14:anchorId="6309A7EC" wp14:editId="4AE8EC47">
                <wp:extent cx="302260" cy="302260"/>
                <wp:effectExtent l="0" t="0" r="0" b="0"/>
                <wp:docPr id="1833211371" name="AutoShape 14" descr="ask pap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CC2BAD" id="AutoShape 14" o:spid="_x0000_s1026" alt="ask pape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Ask this paper</w:t>
      </w:r>
    </w:p>
    <w:p w14:paraId="237D70D0" w14:textId="77777777" w:rsidR="00CB3448" w:rsidRPr="00CB3448" w:rsidRDefault="00CB3448" w:rsidP="00CB3448">
      <w:r w:rsidRPr="00CB3448">
        <w:lastRenderedPageBreak/>
        <w:t>2022·15citations·C. Valk et al.·</w:t>
      </w:r>
      <w:r w:rsidRPr="00CB3448">
        <w:rPr>
          <w:i/>
          <w:iCs/>
        </w:rPr>
        <w:t>Frontiers in Medicine </w:t>
      </w:r>
    </w:p>
    <w:p w14:paraId="1E5DB0E9" w14:textId="77777777" w:rsidR="00CB3448" w:rsidRPr="00CB3448" w:rsidRDefault="00CB3448" w:rsidP="00CB3448">
      <w:pPr>
        <w:rPr>
          <w:rStyle w:val="Hyperlink"/>
        </w:rPr>
      </w:pPr>
      <w:r w:rsidRPr="00CB3448">
        <w:fldChar w:fldCharType="begin"/>
      </w:r>
      <w:r w:rsidRPr="00CB3448">
        <w:instrText>HYPERLINK "https://consensus.app/papers/interrater-reliability-and-prognostic-value-of-baseline-al-yousif-komanduri/4becd35c407e586dae74040653877849/"</w:instrText>
      </w:r>
      <w:r w:rsidRPr="00CB3448">
        <w:fldChar w:fldCharType="separate"/>
      </w:r>
    </w:p>
    <w:p w14:paraId="0B5889DA" w14:textId="77777777" w:rsidR="00CB3448" w:rsidRPr="00CB3448" w:rsidRDefault="00CB3448" w:rsidP="00CB3448">
      <w:pPr>
        <w:rPr>
          <w:rStyle w:val="Hyperlink"/>
        </w:rPr>
      </w:pPr>
      <w:r w:rsidRPr="00CB3448">
        <w:rPr>
          <w:rStyle w:val="Hyperlink"/>
        </w:rPr>
        <w:t>9</w:t>
      </w:r>
    </w:p>
    <w:p w14:paraId="5EAD344E" w14:textId="77777777" w:rsidR="00CB3448" w:rsidRPr="00CB3448" w:rsidRDefault="00CB3448" w:rsidP="00CB3448">
      <w:pPr>
        <w:rPr>
          <w:rStyle w:val="Hyperlink"/>
          <w:b/>
          <w:bCs/>
        </w:rPr>
      </w:pPr>
      <w:r w:rsidRPr="00CB3448">
        <w:rPr>
          <w:rStyle w:val="Hyperlink"/>
          <w:b/>
          <w:bCs/>
        </w:rPr>
        <w:t>Inter-rater reliability and prognostic value of baseline Radiographic Assessment of Lung Edema (RALE) scores in observational cohort studies of inpatients with COVID-19</w:t>
      </w:r>
    </w:p>
    <w:p w14:paraId="35BC7272" w14:textId="77777777" w:rsidR="00CB3448" w:rsidRPr="00CB3448" w:rsidRDefault="00CB3448" w:rsidP="00CB3448">
      <w:pPr>
        <w:rPr>
          <w:rStyle w:val="Hyperlink"/>
          <w:b/>
          <w:bCs/>
        </w:rPr>
      </w:pPr>
      <w:r w:rsidRPr="00CB3448">
        <w:rPr>
          <w:rStyle w:val="Hyperlink"/>
          <w:b/>
          <w:bCs/>
        </w:rPr>
        <w:t>Baseline RALE scores on COVID-19 chest X-rays are reliable and significantly associated with clinical severity, host inflammation, and clinical outcomes.</w:t>
      </w:r>
    </w:p>
    <w:p w14:paraId="197F5EA7" w14:textId="77777777" w:rsidR="00CB3448" w:rsidRPr="00CB3448" w:rsidRDefault="00CB3448" w:rsidP="00CB3448">
      <w:r w:rsidRPr="00CB3448">
        <w:fldChar w:fldCharType="end"/>
      </w:r>
    </w:p>
    <w:p w14:paraId="465EDAF9" w14:textId="728CA93D" w:rsidR="00CB3448" w:rsidRPr="00CB3448" w:rsidRDefault="00416F72" w:rsidP="00CB3448">
      <w:r>
        <w:rPr>
          <w:noProof/>
        </w:rPr>
        <mc:AlternateContent>
          <mc:Choice Requires="wps">
            <w:drawing>
              <wp:inline distT="0" distB="0" distL="0" distR="0" wp14:anchorId="047BE43A" wp14:editId="0E01B515">
                <wp:extent cx="302260" cy="302260"/>
                <wp:effectExtent l="0" t="0" r="0" b="0"/>
                <wp:docPr id="1462050989" name="AutoShape 15"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BB1D33" id="AutoShape 15" o:spid="_x0000_s1026" alt="Inf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Observational Study</w:t>
      </w:r>
      <w:r>
        <w:rPr>
          <w:noProof/>
        </w:rPr>
        <mc:AlternateContent>
          <mc:Choice Requires="wps">
            <w:drawing>
              <wp:inline distT="0" distB="0" distL="0" distR="0" wp14:anchorId="1FEF303B" wp14:editId="1BD31307">
                <wp:extent cx="302260" cy="302260"/>
                <wp:effectExtent l="0" t="0" r="0" b="0"/>
                <wp:docPr id="648967775" name="AutoShape 16" descr="ask pap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2E8E57" id="AutoShape 16" o:spid="_x0000_s1026" alt="ask paper"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Ask this paper</w:t>
      </w:r>
    </w:p>
    <w:p w14:paraId="40036609" w14:textId="77777777" w:rsidR="00CB3448" w:rsidRPr="00CB3448" w:rsidRDefault="00CB3448" w:rsidP="00CB3448">
      <w:r w:rsidRPr="00CB3448">
        <w:t>2023·5citations·Nameer Al-Yousif et al.·</w:t>
      </w:r>
      <w:r w:rsidRPr="00CB3448">
        <w:rPr>
          <w:i/>
          <w:iCs/>
        </w:rPr>
        <w:t>BMJ Open </w:t>
      </w:r>
    </w:p>
    <w:p w14:paraId="5D6E5078" w14:textId="77777777" w:rsidR="00CB3448" w:rsidRPr="00CB3448" w:rsidRDefault="00CB3448" w:rsidP="00CB3448">
      <w:pPr>
        <w:rPr>
          <w:rStyle w:val="Hyperlink"/>
        </w:rPr>
      </w:pPr>
      <w:r w:rsidRPr="00CB3448">
        <w:fldChar w:fldCharType="begin"/>
      </w:r>
      <w:r w:rsidRPr="00CB3448">
        <w:instrText>HYPERLINK "https://consensus.app/papers/radiologic-assessment-of-lung-edema-score-as-a-predictor-of-han-park/f07627327e34534c9f2fdfbaa5763b98/"</w:instrText>
      </w:r>
      <w:r w:rsidRPr="00CB3448">
        <w:fldChar w:fldCharType="separate"/>
      </w:r>
    </w:p>
    <w:p w14:paraId="6C11E654" w14:textId="77777777" w:rsidR="00CB3448" w:rsidRPr="00CB3448" w:rsidRDefault="00CB3448" w:rsidP="00CB3448">
      <w:pPr>
        <w:rPr>
          <w:rStyle w:val="Hyperlink"/>
        </w:rPr>
      </w:pPr>
      <w:r w:rsidRPr="00CB3448">
        <w:rPr>
          <w:rStyle w:val="Hyperlink"/>
        </w:rPr>
        <w:t>10</w:t>
      </w:r>
    </w:p>
    <w:p w14:paraId="05BE2373" w14:textId="77777777" w:rsidR="00CB3448" w:rsidRPr="00CB3448" w:rsidRDefault="00CB3448" w:rsidP="00CB3448">
      <w:pPr>
        <w:rPr>
          <w:rStyle w:val="Hyperlink"/>
          <w:b/>
          <w:bCs/>
        </w:rPr>
      </w:pPr>
      <w:r w:rsidRPr="00CB3448">
        <w:rPr>
          <w:rStyle w:val="Hyperlink"/>
          <w:b/>
          <w:bCs/>
        </w:rPr>
        <w:t>Radiologic Assessment of Lung Edema Score as a Predictor of Clinical Outcome in Children with Acute Respiratory Distress Syndrome</w:t>
      </w:r>
    </w:p>
    <w:p w14:paraId="6A629ADD" w14:textId="77777777" w:rsidR="00CB3448" w:rsidRPr="00CB3448" w:rsidRDefault="00CB3448" w:rsidP="00CB3448">
      <w:pPr>
        <w:rPr>
          <w:rStyle w:val="Hyperlink"/>
          <w:b/>
          <w:bCs/>
        </w:rPr>
      </w:pPr>
      <w:r w:rsidRPr="00CB3448">
        <w:rPr>
          <w:rStyle w:val="Hyperlink"/>
          <w:b/>
          <w:bCs/>
        </w:rPr>
        <w:t>The RALE score is a reliable measure of acute respiratory distress syndrome severity and useful prognostic marker for children, particularly for ARDS-specific mortality.</w:t>
      </w:r>
    </w:p>
    <w:p w14:paraId="63DBF0F1" w14:textId="77777777" w:rsidR="00CB3448" w:rsidRPr="00CB3448" w:rsidRDefault="00CB3448" w:rsidP="00CB3448">
      <w:r w:rsidRPr="00CB3448">
        <w:fldChar w:fldCharType="end"/>
      </w:r>
    </w:p>
    <w:p w14:paraId="07B73388" w14:textId="0F54AD34" w:rsidR="00CB3448" w:rsidRPr="00CB3448" w:rsidRDefault="00416F72" w:rsidP="00CB3448">
      <w:r>
        <w:rPr>
          <w:noProof/>
        </w:rPr>
        <mc:AlternateContent>
          <mc:Choice Requires="wps">
            <w:drawing>
              <wp:inline distT="0" distB="0" distL="0" distR="0" wp14:anchorId="361A12E3" wp14:editId="7C7428F8">
                <wp:extent cx="302260" cy="302260"/>
                <wp:effectExtent l="0" t="0" r="0" b="0"/>
                <wp:docPr id="1852277855" name="AutoShape 17" descr="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0B4996" id="AutoShape 17" o:spid="_x0000_s1026" alt="Info"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CB3448" w:rsidRPr="00CB3448">
        <w:t>Observational Study</w:t>
      </w:r>
    </w:p>
    <w:p w14:paraId="1A40A40D" w14:textId="77777777" w:rsidR="00CB3448" w:rsidRPr="00CB3448" w:rsidRDefault="00CB3448" w:rsidP="00CB3448">
      <w:r w:rsidRPr="00CB3448">
        <w:lastRenderedPageBreak/>
        <w:t>2023·0no citations·Chang Hoon Han et al.·</w:t>
      </w:r>
      <w:r w:rsidRPr="00CB3448">
        <w:rPr>
          <w:i/>
          <w:iCs/>
        </w:rPr>
        <w:t>Yonsei Medical Journal </w:t>
      </w:r>
    </w:p>
    <w:p w14:paraId="3AD91B7A" w14:textId="2AB8A252" w:rsidR="00C71994" w:rsidRDefault="00C71994"/>
    <w:sectPr w:rsidR="00C719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875D1"/>
    <w:multiLevelType w:val="multilevel"/>
    <w:tmpl w:val="5602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F6403"/>
    <w:multiLevelType w:val="multilevel"/>
    <w:tmpl w:val="2914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9817DE"/>
    <w:multiLevelType w:val="multilevel"/>
    <w:tmpl w:val="BC6E3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6C359A"/>
    <w:multiLevelType w:val="multilevel"/>
    <w:tmpl w:val="3AAC5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995626">
    <w:abstractNumId w:val="3"/>
  </w:num>
  <w:num w:numId="2" w16cid:durableId="555745469">
    <w:abstractNumId w:val="1"/>
  </w:num>
  <w:num w:numId="3" w16cid:durableId="652832305">
    <w:abstractNumId w:val="2"/>
  </w:num>
  <w:num w:numId="4" w16cid:durableId="109131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48"/>
    <w:rsid w:val="001D0D65"/>
    <w:rsid w:val="0025568F"/>
    <w:rsid w:val="00416F72"/>
    <w:rsid w:val="004B7F01"/>
    <w:rsid w:val="00557C86"/>
    <w:rsid w:val="006A3D31"/>
    <w:rsid w:val="00AA2BE0"/>
    <w:rsid w:val="00AD31AE"/>
    <w:rsid w:val="00C71994"/>
    <w:rsid w:val="00CB3448"/>
    <w:rsid w:val="00D86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401E3461"/>
  <w15:chartTrackingRefBased/>
  <w15:docId w15:val="{B65EE36B-17F9-4690-AF32-78EB290D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D65"/>
    <w:pPr>
      <w:spacing w:before="240" w:after="24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CB3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4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4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344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34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34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3448"/>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344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448"/>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CB3448"/>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CB344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B344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B344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B3448"/>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B344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44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4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3448"/>
    <w:rPr>
      <w:rFonts w:ascii="Times New Roman" w:hAnsi="Times New Roman"/>
      <w:i/>
      <w:iCs/>
      <w:color w:val="404040" w:themeColor="text1" w:themeTint="BF"/>
      <w:sz w:val="24"/>
    </w:rPr>
  </w:style>
  <w:style w:type="paragraph" w:styleId="ListParagraph">
    <w:name w:val="List Paragraph"/>
    <w:basedOn w:val="Normal"/>
    <w:uiPriority w:val="34"/>
    <w:qFormat/>
    <w:rsid w:val="00CB3448"/>
    <w:pPr>
      <w:ind w:left="720"/>
      <w:contextualSpacing/>
    </w:pPr>
  </w:style>
  <w:style w:type="character" w:styleId="IntenseEmphasis">
    <w:name w:val="Intense Emphasis"/>
    <w:basedOn w:val="DefaultParagraphFont"/>
    <w:uiPriority w:val="21"/>
    <w:qFormat/>
    <w:rsid w:val="00CB3448"/>
    <w:rPr>
      <w:i/>
      <w:iCs/>
      <w:color w:val="0F4761" w:themeColor="accent1" w:themeShade="BF"/>
    </w:rPr>
  </w:style>
  <w:style w:type="paragraph" w:styleId="IntenseQuote">
    <w:name w:val="Intense Quote"/>
    <w:basedOn w:val="Normal"/>
    <w:next w:val="Normal"/>
    <w:link w:val="IntenseQuoteChar"/>
    <w:uiPriority w:val="30"/>
    <w:qFormat/>
    <w:rsid w:val="00CB3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448"/>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CB3448"/>
    <w:rPr>
      <w:b/>
      <w:bCs/>
      <w:smallCaps/>
      <w:color w:val="0F4761" w:themeColor="accent1" w:themeShade="BF"/>
      <w:spacing w:val="5"/>
    </w:rPr>
  </w:style>
  <w:style w:type="character" w:styleId="Hyperlink">
    <w:name w:val="Hyperlink"/>
    <w:basedOn w:val="DefaultParagraphFont"/>
    <w:uiPriority w:val="99"/>
    <w:unhideWhenUsed/>
    <w:rsid w:val="00CB3448"/>
    <w:rPr>
      <w:color w:val="467886" w:themeColor="hyperlink"/>
      <w:u w:val="single"/>
    </w:rPr>
  </w:style>
  <w:style w:type="character" w:styleId="UnresolvedMention">
    <w:name w:val="Unresolved Mention"/>
    <w:basedOn w:val="DefaultParagraphFont"/>
    <w:uiPriority w:val="99"/>
    <w:semiHidden/>
    <w:unhideWhenUsed/>
    <w:rsid w:val="00CB3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54782">
      <w:bodyDiv w:val="1"/>
      <w:marLeft w:val="0"/>
      <w:marRight w:val="0"/>
      <w:marTop w:val="0"/>
      <w:marBottom w:val="0"/>
      <w:divBdr>
        <w:top w:val="none" w:sz="0" w:space="0" w:color="auto"/>
        <w:left w:val="none" w:sz="0" w:space="0" w:color="auto"/>
        <w:bottom w:val="none" w:sz="0" w:space="0" w:color="auto"/>
        <w:right w:val="none" w:sz="0" w:space="0" w:color="auto"/>
      </w:divBdr>
      <w:divsChild>
        <w:div w:id="1601064577">
          <w:marLeft w:val="0"/>
          <w:marRight w:val="0"/>
          <w:marTop w:val="0"/>
          <w:marBottom w:val="0"/>
          <w:divBdr>
            <w:top w:val="single" w:sz="2" w:space="0" w:color="DEE0E3"/>
            <w:left w:val="single" w:sz="2" w:space="0" w:color="DEE0E3"/>
            <w:bottom w:val="single" w:sz="2" w:space="0" w:color="DEE0E3"/>
            <w:right w:val="single" w:sz="2" w:space="0" w:color="DEE0E3"/>
          </w:divBdr>
          <w:divsChild>
            <w:div w:id="1212379707">
              <w:marLeft w:val="0"/>
              <w:marRight w:val="0"/>
              <w:marTop w:val="0"/>
              <w:marBottom w:val="0"/>
              <w:divBdr>
                <w:top w:val="single" w:sz="2" w:space="0" w:color="DEE0E3"/>
                <w:left w:val="single" w:sz="2" w:space="0" w:color="DEE0E3"/>
                <w:bottom w:val="single" w:sz="6" w:space="11" w:color="DEE0E3"/>
                <w:right w:val="single" w:sz="2" w:space="0" w:color="DEE0E3"/>
              </w:divBdr>
              <w:divsChild>
                <w:div w:id="1879779470">
                  <w:marLeft w:val="0"/>
                  <w:marRight w:val="0"/>
                  <w:marTop w:val="0"/>
                  <w:marBottom w:val="0"/>
                  <w:divBdr>
                    <w:top w:val="single" w:sz="2" w:space="0" w:color="DEE0E3"/>
                    <w:left w:val="single" w:sz="2" w:space="0" w:color="DEE0E3"/>
                    <w:bottom w:val="single" w:sz="2" w:space="0" w:color="DEE0E3"/>
                    <w:right w:val="single" w:sz="2" w:space="0" w:color="DEE0E3"/>
                  </w:divBdr>
                  <w:divsChild>
                    <w:div w:id="515969692">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071926739">
                  <w:marLeft w:val="0"/>
                  <w:marRight w:val="0"/>
                  <w:marTop w:val="0"/>
                  <w:marBottom w:val="0"/>
                  <w:divBdr>
                    <w:top w:val="single" w:sz="2" w:space="0" w:color="DEE0E3"/>
                    <w:left w:val="single" w:sz="2" w:space="2" w:color="DEE0E3"/>
                    <w:bottom w:val="single" w:sz="2" w:space="0" w:color="DEE0E3"/>
                    <w:right w:val="single" w:sz="2" w:space="0" w:color="DEE0E3"/>
                  </w:divBdr>
                  <w:divsChild>
                    <w:div w:id="1728722529">
                      <w:marLeft w:val="0"/>
                      <w:marRight w:val="0"/>
                      <w:marTop w:val="0"/>
                      <w:marBottom w:val="0"/>
                      <w:divBdr>
                        <w:top w:val="single" w:sz="2" w:space="0" w:color="DEE0E3"/>
                        <w:left w:val="single" w:sz="2" w:space="0" w:color="DEE0E3"/>
                        <w:bottom w:val="single" w:sz="2" w:space="0" w:color="DEE0E3"/>
                        <w:right w:val="single" w:sz="2" w:space="0" w:color="DEE0E3"/>
                      </w:divBdr>
                      <w:divsChild>
                        <w:div w:id="1425764709">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580331449">
                  <w:marLeft w:val="0"/>
                  <w:marRight w:val="0"/>
                  <w:marTop w:val="0"/>
                  <w:marBottom w:val="210"/>
                  <w:divBdr>
                    <w:top w:val="single" w:sz="2" w:space="0" w:color="DEE0E3"/>
                    <w:left w:val="single" w:sz="2" w:space="0" w:color="DEE0E3"/>
                    <w:bottom w:val="single" w:sz="2" w:space="0" w:color="DEE0E3"/>
                    <w:right w:val="single" w:sz="2" w:space="0" w:color="DEE0E3"/>
                  </w:divBdr>
                  <w:divsChild>
                    <w:div w:id="745611320">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766266729">
                  <w:marLeft w:val="0"/>
                  <w:marRight w:val="0"/>
                  <w:marTop w:val="0"/>
                  <w:marBottom w:val="0"/>
                  <w:divBdr>
                    <w:top w:val="single" w:sz="2" w:space="0" w:color="DEE0E3"/>
                    <w:left w:val="single" w:sz="2" w:space="0" w:color="DEE0E3"/>
                    <w:bottom w:val="single" w:sz="2" w:space="0" w:color="DEE0E3"/>
                    <w:right w:val="single" w:sz="2" w:space="0" w:color="DEE0E3"/>
                  </w:divBdr>
                  <w:divsChild>
                    <w:div w:id="940531316">
                      <w:marLeft w:val="0"/>
                      <w:marRight w:val="0"/>
                      <w:marTop w:val="0"/>
                      <w:marBottom w:val="0"/>
                      <w:divBdr>
                        <w:top w:val="single" w:sz="2" w:space="0" w:color="DEE0E3"/>
                        <w:left w:val="single" w:sz="2" w:space="0" w:color="DEE0E3"/>
                        <w:bottom w:val="single" w:sz="2" w:space="0" w:color="DEE0E3"/>
                        <w:right w:val="single" w:sz="2" w:space="11" w:color="DEE0E3"/>
                      </w:divBdr>
                      <w:divsChild>
                        <w:div w:id="467169302">
                          <w:marLeft w:val="0"/>
                          <w:marRight w:val="0"/>
                          <w:marTop w:val="0"/>
                          <w:marBottom w:val="0"/>
                          <w:divBdr>
                            <w:top w:val="single" w:sz="2" w:space="0" w:color="DEE0E3"/>
                            <w:left w:val="single" w:sz="2" w:space="0" w:color="DEE0E3"/>
                            <w:bottom w:val="single" w:sz="2" w:space="0" w:color="DEE0E3"/>
                            <w:right w:val="single" w:sz="2" w:space="0" w:color="DEE0E3"/>
                          </w:divBdr>
                          <w:divsChild>
                            <w:div w:id="1859587998">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586841520">
          <w:marLeft w:val="0"/>
          <w:marRight w:val="0"/>
          <w:marTop w:val="0"/>
          <w:marBottom w:val="0"/>
          <w:divBdr>
            <w:top w:val="single" w:sz="2" w:space="0" w:color="DEE0E3"/>
            <w:left w:val="single" w:sz="2" w:space="0" w:color="DEE0E3"/>
            <w:bottom w:val="single" w:sz="2" w:space="0" w:color="DEE0E3"/>
            <w:right w:val="single" w:sz="2" w:space="0" w:color="DEE0E3"/>
          </w:divBdr>
          <w:divsChild>
            <w:div w:id="560949116">
              <w:marLeft w:val="0"/>
              <w:marRight w:val="0"/>
              <w:marTop w:val="0"/>
              <w:marBottom w:val="0"/>
              <w:divBdr>
                <w:top w:val="single" w:sz="2" w:space="0" w:color="DEE0E3"/>
                <w:left w:val="single" w:sz="2" w:space="0" w:color="DEE0E3"/>
                <w:bottom w:val="single" w:sz="6" w:space="11" w:color="DEE0E3"/>
                <w:right w:val="single" w:sz="2" w:space="0" w:color="DEE0E3"/>
              </w:divBdr>
              <w:divsChild>
                <w:div w:id="1961842354">
                  <w:marLeft w:val="0"/>
                  <w:marRight w:val="0"/>
                  <w:marTop w:val="0"/>
                  <w:marBottom w:val="0"/>
                  <w:divBdr>
                    <w:top w:val="single" w:sz="2" w:space="0" w:color="DEE0E3"/>
                    <w:left w:val="single" w:sz="2" w:space="0" w:color="DEE0E3"/>
                    <w:bottom w:val="single" w:sz="2" w:space="0" w:color="DEE0E3"/>
                    <w:right w:val="single" w:sz="2" w:space="0" w:color="DEE0E3"/>
                  </w:divBdr>
                  <w:divsChild>
                    <w:div w:id="1367678270">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501654139">
                  <w:marLeft w:val="0"/>
                  <w:marRight w:val="0"/>
                  <w:marTop w:val="0"/>
                  <w:marBottom w:val="0"/>
                  <w:divBdr>
                    <w:top w:val="single" w:sz="2" w:space="0" w:color="DEE0E3"/>
                    <w:left w:val="single" w:sz="2" w:space="2" w:color="DEE0E3"/>
                    <w:bottom w:val="single" w:sz="2" w:space="0" w:color="DEE0E3"/>
                    <w:right w:val="single" w:sz="2" w:space="0" w:color="DEE0E3"/>
                  </w:divBdr>
                  <w:divsChild>
                    <w:div w:id="588661236">
                      <w:marLeft w:val="0"/>
                      <w:marRight w:val="0"/>
                      <w:marTop w:val="0"/>
                      <w:marBottom w:val="0"/>
                      <w:divBdr>
                        <w:top w:val="single" w:sz="2" w:space="0" w:color="DEE0E3"/>
                        <w:left w:val="single" w:sz="2" w:space="0" w:color="DEE0E3"/>
                        <w:bottom w:val="single" w:sz="2" w:space="0" w:color="DEE0E3"/>
                        <w:right w:val="single" w:sz="2" w:space="0" w:color="DEE0E3"/>
                      </w:divBdr>
                      <w:divsChild>
                        <w:div w:id="1814593245">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778331871">
                  <w:marLeft w:val="0"/>
                  <w:marRight w:val="0"/>
                  <w:marTop w:val="0"/>
                  <w:marBottom w:val="210"/>
                  <w:divBdr>
                    <w:top w:val="single" w:sz="2" w:space="0" w:color="DEE0E3"/>
                    <w:left w:val="single" w:sz="2" w:space="0" w:color="DEE0E3"/>
                    <w:bottom w:val="single" w:sz="2" w:space="0" w:color="DEE0E3"/>
                    <w:right w:val="single" w:sz="2" w:space="0" w:color="DEE0E3"/>
                  </w:divBdr>
                  <w:divsChild>
                    <w:div w:id="1185287777">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433352787">
                  <w:marLeft w:val="0"/>
                  <w:marRight w:val="0"/>
                  <w:marTop w:val="0"/>
                  <w:marBottom w:val="0"/>
                  <w:divBdr>
                    <w:top w:val="single" w:sz="2" w:space="0" w:color="DEE0E3"/>
                    <w:left w:val="single" w:sz="2" w:space="0" w:color="DEE0E3"/>
                    <w:bottom w:val="single" w:sz="2" w:space="0" w:color="DEE0E3"/>
                    <w:right w:val="single" w:sz="2" w:space="0" w:color="DEE0E3"/>
                  </w:divBdr>
                  <w:divsChild>
                    <w:div w:id="1463689998">
                      <w:marLeft w:val="0"/>
                      <w:marRight w:val="0"/>
                      <w:marTop w:val="0"/>
                      <w:marBottom w:val="0"/>
                      <w:divBdr>
                        <w:top w:val="single" w:sz="2" w:space="0" w:color="DEE0E3"/>
                        <w:left w:val="single" w:sz="2" w:space="0" w:color="DEE0E3"/>
                        <w:bottom w:val="single" w:sz="2" w:space="0" w:color="DEE0E3"/>
                        <w:right w:val="single" w:sz="2" w:space="11" w:color="DEE0E3"/>
                      </w:divBdr>
                      <w:divsChild>
                        <w:div w:id="1057826721">
                          <w:marLeft w:val="0"/>
                          <w:marRight w:val="0"/>
                          <w:marTop w:val="0"/>
                          <w:marBottom w:val="0"/>
                          <w:divBdr>
                            <w:top w:val="single" w:sz="2" w:space="0" w:color="DEE0E3"/>
                            <w:left w:val="single" w:sz="2" w:space="0" w:color="DEE0E3"/>
                            <w:bottom w:val="single" w:sz="2" w:space="0" w:color="DEE0E3"/>
                            <w:right w:val="single" w:sz="2" w:space="0" w:color="DEE0E3"/>
                          </w:divBdr>
                          <w:divsChild>
                            <w:div w:id="318971387">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1869676767">
          <w:marLeft w:val="0"/>
          <w:marRight w:val="0"/>
          <w:marTop w:val="0"/>
          <w:marBottom w:val="0"/>
          <w:divBdr>
            <w:top w:val="single" w:sz="2" w:space="0" w:color="DEE0E3"/>
            <w:left w:val="single" w:sz="2" w:space="0" w:color="DEE0E3"/>
            <w:bottom w:val="single" w:sz="2" w:space="0" w:color="DEE0E3"/>
            <w:right w:val="single" w:sz="2" w:space="0" w:color="DEE0E3"/>
          </w:divBdr>
          <w:divsChild>
            <w:div w:id="850141076">
              <w:marLeft w:val="0"/>
              <w:marRight w:val="0"/>
              <w:marTop w:val="0"/>
              <w:marBottom w:val="0"/>
              <w:divBdr>
                <w:top w:val="single" w:sz="2" w:space="0" w:color="DEE0E3"/>
                <w:left w:val="single" w:sz="2" w:space="0" w:color="DEE0E3"/>
                <w:bottom w:val="single" w:sz="6" w:space="11" w:color="DEE0E3"/>
                <w:right w:val="single" w:sz="2" w:space="0" w:color="DEE0E3"/>
              </w:divBdr>
              <w:divsChild>
                <w:div w:id="192504958">
                  <w:marLeft w:val="0"/>
                  <w:marRight w:val="0"/>
                  <w:marTop w:val="0"/>
                  <w:marBottom w:val="0"/>
                  <w:divBdr>
                    <w:top w:val="single" w:sz="2" w:space="0" w:color="DEE0E3"/>
                    <w:left w:val="single" w:sz="2" w:space="0" w:color="DEE0E3"/>
                    <w:bottom w:val="single" w:sz="2" w:space="0" w:color="DEE0E3"/>
                    <w:right w:val="single" w:sz="2" w:space="0" w:color="DEE0E3"/>
                  </w:divBdr>
                  <w:divsChild>
                    <w:div w:id="78797023">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371110738">
                  <w:marLeft w:val="0"/>
                  <w:marRight w:val="0"/>
                  <w:marTop w:val="0"/>
                  <w:marBottom w:val="0"/>
                  <w:divBdr>
                    <w:top w:val="single" w:sz="2" w:space="0" w:color="DEE0E3"/>
                    <w:left w:val="single" w:sz="2" w:space="2" w:color="DEE0E3"/>
                    <w:bottom w:val="single" w:sz="2" w:space="0" w:color="DEE0E3"/>
                    <w:right w:val="single" w:sz="2" w:space="0" w:color="DEE0E3"/>
                  </w:divBdr>
                  <w:divsChild>
                    <w:div w:id="337469442">
                      <w:marLeft w:val="0"/>
                      <w:marRight w:val="0"/>
                      <w:marTop w:val="0"/>
                      <w:marBottom w:val="0"/>
                      <w:divBdr>
                        <w:top w:val="single" w:sz="2" w:space="0" w:color="DEE0E3"/>
                        <w:left w:val="single" w:sz="2" w:space="0" w:color="DEE0E3"/>
                        <w:bottom w:val="single" w:sz="2" w:space="0" w:color="DEE0E3"/>
                        <w:right w:val="single" w:sz="2" w:space="0" w:color="DEE0E3"/>
                      </w:divBdr>
                      <w:divsChild>
                        <w:div w:id="1253010457">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341816445">
                  <w:marLeft w:val="0"/>
                  <w:marRight w:val="0"/>
                  <w:marTop w:val="0"/>
                  <w:marBottom w:val="210"/>
                  <w:divBdr>
                    <w:top w:val="single" w:sz="2" w:space="0" w:color="DEE0E3"/>
                    <w:left w:val="single" w:sz="2" w:space="0" w:color="DEE0E3"/>
                    <w:bottom w:val="single" w:sz="2" w:space="0" w:color="DEE0E3"/>
                    <w:right w:val="single" w:sz="2" w:space="0" w:color="DEE0E3"/>
                  </w:divBdr>
                  <w:divsChild>
                    <w:div w:id="1403408458">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554464667">
                  <w:marLeft w:val="0"/>
                  <w:marRight w:val="0"/>
                  <w:marTop w:val="0"/>
                  <w:marBottom w:val="0"/>
                  <w:divBdr>
                    <w:top w:val="single" w:sz="2" w:space="0" w:color="DEE0E3"/>
                    <w:left w:val="single" w:sz="2" w:space="0" w:color="DEE0E3"/>
                    <w:bottom w:val="single" w:sz="2" w:space="0" w:color="DEE0E3"/>
                    <w:right w:val="single" w:sz="2" w:space="0" w:color="DEE0E3"/>
                  </w:divBdr>
                  <w:divsChild>
                    <w:div w:id="1235747295">
                      <w:marLeft w:val="0"/>
                      <w:marRight w:val="0"/>
                      <w:marTop w:val="0"/>
                      <w:marBottom w:val="0"/>
                      <w:divBdr>
                        <w:top w:val="single" w:sz="2" w:space="0" w:color="DEE0E3"/>
                        <w:left w:val="single" w:sz="2" w:space="0" w:color="DEE0E3"/>
                        <w:bottom w:val="single" w:sz="2" w:space="0" w:color="DEE0E3"/>
                        <w:right w:val="single" w:sz="2" w:space="11" w:color="DEE0E3"/>
                      </w:divBdr>
                      <w:divsChild>
                        <w:div w:id="1551183610">
                          <w:marLeft w:val="0"/>
                          <w:marRight w:val="0"/>
                          <w:marTop w:val="0"/>
                          <w:marBottom w:val="0"/>
                          <w:divBdr>
                            <w:top w:val="single" w:sz="2" w:space="0" w:color="DEE0E3"/>
                            <w:left w:val="single" w:sz="2" w:space="0" w:color="DEE0E3"/>
                            <w:bottom w:val="single" w:sz="2" w:space="0" w:color="DEE0E3"/>
                            <w:right w:val="single" w:sz="2" w:space="0" w:color="DEE0E3"/>
                          </w:divBdr>
                          <w:divsChild>
                            <w:div w:id="601306201">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1580794157">
          <w:marLeft w:val="0"/>
          <w:marRight w:val="0"/>
          <w:marTop w:val="0"/>
          <w:marBottom w:val="0"/>
          <w:divBdr>
            <w:top w:val="single" w:sz="2" w:space="0" w:color="DEE0E3"/>
            <w:left w:val="single" w:sz="2" w:space="0" w:color="DEE0E3"/>
            <w:bottom w:val="single" w:sz="2" w:space="0" w:color="DEE0E3"/>
            <w:right w:val="single" w:sz="2" w:space="0" w:color="DEE0E3"/>
          </w:divBdr>
          <w:divsChild>
            <w:div w:id="545457355">
              <w:marLeft w:val="0"/>
              <w:marRight w:val="0"/>
              <w:marTop w:val="0"/>
              <w:marBottom w:val="0"/>
              <w:divBdr>
                <w:top w:val="single" w:sz="2" w:space="0" w:color="DEE0E3"/>
                <w:left w:val="single" w:sz="2" w:space="0" w:color="DEE0E3"/>
                <w:bottom w:val="single" w:sz="6" w:space="11" w:color="DEE0E3"/>
                <w:right w:val="single" w:sz="2" w:space="0" w:color="DEE0E3"/>
              </w:divBdr>
              <w:divsChild>
                <w:div w:id="1531380156">
                  <w:marLeft w:val="0"/>
                  <w:marRight w:val="0"/>
                  <w:marTop w:val="0"/>
                  <w:marBottom w:val="0"/>
                  <w:divBdr>
                    <w:top w:val="single" w:sz="2" w:space="0" w:color="DEE0E3"/>
                    <w:left w:val="single" w:sz="2" w:space="0" w:color="DEE0E3"/>
                    <w:bottom w:val="single" w:sz="2" w:space="0" w:color="DEE0E3"/>
                    <w:right w:val="single" w:sz="2" w:space="0" w:color="DEE0E3"/>
                  </w:divBdr>
                  <w:divsChild>
                    <w:div w:id="1640572282">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958531116">
                  <w:marLeft w:val="0"/>
                  <w:marRight w:val="0"/>
                  <w:marTop w:val="0"/>
                  <w:marBottom w:val="0"/>
                  <w:divBdr>
                    <w:top w:val="single" w:sz="2" w:space="0" w:color="DEE0E3"/>
                    <w:left w:val="single" w:sz="2" w:space="2" w:color="DEE0E3"/>
                    <w:bottom w:val="single" w:sz="2" w:space="0" w:color="DEE0E3"/>
                    <w:right w:val="single" w:sz="2" w:space="0" w:color="DEE0E3"/>
                  </w:divBdr>
                  <w:divsChild>
                    <w:div w:id="1634944557">
                      <w:marLeft w:val="0"/>
                      <w:marRight w:val="0"/>
                      <w:marTop w:val="0"/>
                      <w:marBottom w:val="0"/>
                      <w:divBdr>
                        <w:top w:val="single" w:sz="2" w:space="0" w:color="DEE0E3"/>
                        <w:left w:val="single" w:sz="2" w:space="0" w:color="DEE0E3"/>
                        <w:bottom w:val="single" w:sz="2" w:space="0" w:color="DEE0E3"/>
                        <w:right w:val="single" w:sz="2" w:space="0" w:color="DEE0E3"/>
                      </w:divBdr>
                      <w:divsChild>
                        <w:div w:id="1750805383">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119028245">
                  <w:marLeft w:val="0"/>
                  <w:marRight w:val="0"/>
                  <w:marTop w:val="0"/>
                  <w:marBottom w:val="210"/>
                  <w:divBdr>
                    <w:top w:val="single" w:sz="2" w:space="0" w:color="DEE0E3"/>
                    <w:left w:val="single" w:sz="2" w:space="0" w:color="DEE0E3"/>
                    <w:bottom w:val="single" w:sz="2" w:space="0" w:color="DEE0E3"/>
                    <w:right w:val="single" w:sz="2" w:space="0" w:color="DEE0E3"/>
                  </w:divBdr>
                  <w:divsChild>
                    <w:div w:id="1375928952">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301230903">
                  <w:marLeft w:val="0"/>
                  <w:marRight w:val="0"/>
                  <w:marTop w:val="0"/>
                  <w:marBottom w:val="0"/>
                  <w:divBdr>
                    <w:top w:val="single" w:sz="2" w:space="0" w:color="DEE0E3"/>
                    <w:left w:val="single" w:sz="2" w:space="0" w:color="DEE0E3"/>
                    <w:bottom w:val="single" w:sz="2" w:space="0" w:color="DEE0E3"/>
                    <w:right w:val="single" w:sz="2" w:space="0" w:color="DEE0E3"/>
                  </w:divBdr>
                  <w:divsChild>
                    <w:div w:id="97725608">
                      <w:marLeft w:val="0"/>
                      <w:marRight w:val="0"/>
                      <w:marTop w:val="0"/>
                      <w:marBottom w:val="0"/>
                      <w:divBdr>
                        <w:top w:val="single" w:sz="2" w:space="0" w:color="DEE0E3"/>
                        <w:left w:val="single" w:sz="2" w:space="0" w:color="DEE0E3"/>
                        <w:bottom w:val="single" w:sz="2" w:space="0" w:color="DEE0E3"/>
                        <w:right w:val="single" w:sz="2" w:space="11" w:color="DEE0E3"/>
                      </w:divBdr>
                      <w:divsChild>
                        <w:div w:id="826168800">
                          <w:marLeft w:val="0"/>
                          <w:marRight w:val="0"/>
                          <w:marTop w:val="0"/>
                          <w:marBottom w:val="0"/>
                          <w:divBdr>
                            <w:top w:val="single" w:sz="2" w:space="0" w:color="DEE0E3"/>
                            <w:left w:val="single" w:sz="2" w:space="0" w:color="DEE0E3"/>
                            <w:bottom w:val="single" w:sz="2" w:space="0" w:color="DEE0E3"/>
                            <w:right w:val="single" w:sz="2" w:space="0" w:color="DEE0E3"/>
                          </w:divBdr>
                          <w:divsChild>
                            <w:div w:id="662586624">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1527981721">
          <w:marLeft w:val="0"/>
          <w:marRight w:val="0"/>
          <w:marTop w:val="0"/>
          <w:marBottom w:val="0"/>
          <w:divBdr>
            <w:top w:val="single" w:sz="2" w:space="0" w:color="DEE0E3"/>
            <w:left w:val="single" w:sz="2" w:space="0" w:color="DEE0E3"/>
            <w:bottom w:val="single" w:sz="2" w:space="0" w:color="DEE0E3"/>
            <w:right w:val="single" w:sz="2" w:space="0" w:color="DEE0E3"/>
          </w:divBdr>
          <w:divsChild>
            <w:div w:id="512845109">
              <w:marLeft w:val="0"/>
              <w:marRight w:val="0"/>
              <w:marTop w:val="0"/>
              <w:marBottom w:val="0"/>
              <w:divBdr>
                <w:top w:val="single" w:sz="2" w:space="0" w:color="DEE0E3"/>
                <w:left w:val="single" w:sz="2" w:space="0" w:color="DEE0E3"/>
                <w:bottom w:val="single" w:sz="6" w:space="11" w:color="DEE0E3"/>
                <w:right w:val="single" w:sz="2" w:space="0" w:color="DEE0E3"/>
              </w:divBdr>
              <w:divsChild>
                <w:div w:id="1139106129">
                  <w:marLeft w:val="0"/>
                  <w:marRight w:val="0"/>
                  <w:marTop w:val="0"/>
                  <w:marBottom w:val="0"/>
                  <w:divBdr>
                    <w:top w:val="single" w:sz="2" w:space="0" w:color="DEE0E3"/>
                    <w:left w:val="single" w:sz="2" w:space="0" w:color="DEE0E3"/>
                    <w:bottom w:val="single" w:sz="2" w:space="0" w:color="DEE0E3"/>
                    <w:right w:val="single" w:sz="2" w:space="0" w:color="DEE0E3"/>
                  </w:divBdr>
                  <w:divsChild>
                    <w:div w:id="73277898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076437591">
                  <w:marLeft w:val="0"/>
                  <w:marRight w:val="0"/>
                  <w:marTop w:val="0"/>
                  <w:marBottom w:val="0"/>
                  <w:divBdr>
                    <w:top w:val="single" w:sz="2" w:space="0" w:color="DEE0E3"/>
                    <w:left w:val="single" w:sz="2" w:space="2" w:color="DEE0E3"/>
                    <w:bottom w:val="single" w:sz="2" w:space="0" w:color="DEE0E3"/>
                    <w:right w:val="single" w:sz="2" w:space="0" w:color="DEE0E3"/>
                  </w:divBdr>
                  <w:divsChild>
                    <w:div w:id="1720477208">
                      <w:marLeft w:val="0"/>
                      <w:marRight w:val="0"/>
                      <w:marTop w:val="0"/>
                      <w:marBottom w:val="0"/>
                      <w:divBdr>
                        <w:top w:val="single" w:sz="2" w:space="0" w:color="DEE0E3"/>
                        <w:left w:val="single" w:sz="2" w:space="0" w:color="DEE0E3"/>
                        <w:bottom w:val="single" w:sz="2" w:space="0" w:color="DEE0E3"/>
                        <w:right w:val="single" w:sz="2" w:space="0" w:color="DEE0E3"/>
                      </w:divBdr>
                      <w:divsChild>
                        <w:div w:id="655495622">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369769817">
                  <w:marLeft w:val="0"/>
                  <w:marRight w:val="0"/>
                  <w:marTop w:val="0"/>
                  <w:marBottom w:val="210"/>
                  <w:divBdr>
                    <w:top w:val="single" w:sz="2" w:space="0" w:color="DEE0E3"/>
                    <w:left w:val="single" w:sz="2" w:space="0" w:color="DEE0E3"/>
                    <w:bottom w:val="single" w:sz="2" w:space="0" w:color="DEE0E3"/>
                    <w:right w:val="single" w:sz="2" w:space="0" w:color="DEE0E3"/>
                  </w:divBdr>
                  <w:divsChild>
                    <w:div w:id="1835608508">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868329442">
                  <w:marLeft w:val="0"/>
                  <w:marRight w:val="0"/>
                  <w:marTop w:val="0"/>
                  <w:marBottom w:val="0"/>
                  <w:divBdr>
                    <w:top w:val="single" w:sz="2" w:space="0" w:color="DEE0E3"/>
                    <w:left w:val="single" w:sz="2" w:space="0" w:color="DEE0E3"/>
                    <w:bottom w:val="single" w:sz="2" w:space="0" w:color="DEE0E3"/>
                    <w:right w:val="single" w:sz="2" w:space="0" w:color="DEE0E3"/>
                  </w:divBdr>
                  <w:divsChild>
                    <w:div w:id="1216624126">
                      <w:marLeft w:val="0"/>
                      <w:marRight w:val="0"/>
                      <w:marTop w:val="0"/>
                      <w:marBottom w:val="0"/>
                      <w:divBdr>
                        <w:top w:val="single" w:sz="2" w:space="0" w:color="DEE0E3"/>
                        <w:left w:val="single" w:sz="2" w:space="0" w:color="DEE0E3"/>
                        <w:bottom w:val="single" w:sz="2" w:space="0" w:color="DEE0E3"/>
                        <w:right w:val="single" w:sz="2" w:space="11" w:color="DEE0E3"/>
                      </w:divBdr>
                      <w:divsChild>
                        <w:div w:id="539704389">
                          <w:marLeft w:val="0"/>
                          <w:marRight w:val="0"/>
                          <w:marTop w:val="0"/>
                          <w:marBottom w:val="0"/>
                          <w:divBdr>
                            <w:top w:val="single" w:sz="2" w:space="0" w:color="DEE0E3"/>
                            <w:left w:val="single" w:sz="2" w:space="0" w:color="DEE0E3"/>
                            <w:bottom w:val="single" w:sz="2" w:space="0" w:color="DEE0E3"/>
                            <w:right w:val="single" w:sz="2" w:space="0" w:color="DEE0E3"/>
                          </w:divBdr>
                          <w:divsChild>
                            <w:div w:id="360596682">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598831543">
          <w:marLeft w:val="0"/>
          <w:marRight w:val="0"/>
          <w:marTop w:val="0"/>
          <w:marBottom w:val="0"/>
          <w:divBdr>
            <w:top w:val="single" w:sz="2" w:space="0" w:color="DEE0E3"/>
            <w:left w:val="single" w:sz="2" w:space="0" w:color="DEE0E3"/>
            <w:bottom w:val="single" w:sz="2" w:space="0" w:color="DEE0E3"/>
            <w:right w:val="single" w:sz="2" w:space="0" w:color="DEE0E3"/>
          </w:divBdr>
          <w:divsChild>
            <w:div w:id="1487358165">
              <w:marLeft w:val="0"/>
              <w:marRight w:val="0"/>
              <w:marTop w:val="0"/>
              <w:marBottom w:val="0"/>
              <w:divBdr>
                <w:top w:val="single" w:sz="2" w:space="0" w:color="DEE0E3"/>
                <w:left w:val="single" w:sz="2" w:space="0" w:color="DEE0E3"/>
                <w:bottom w:val="single" w:sz="6" w:space="11" w:color="DEE0E3"/>
                <w:right w:val="single" w:sz="2" w:space="0" w:color="DEE0E3"/>
              </w:divBdr>
              <w:divsChild>
                <w:div w:id="654840821">
                  <w:marLeft w:val="0"/>
                  <w:marRight w:val="0"/>
                  <w:marTop w:val="0"/>
                  <w:marBottom w:val="0"/>
                  <w:divBdr>
                    <w:top w:val="single" w:sz="2" w:space="0" w:color="DEE0E3"/>
                    <w:left w:val="single" w:sz="2" w:space="0" w:color="DEE0E3"/>
                    <w:bottom w:val="single" w:sz="2" w:space="0" w:color="DEE0E3"/>
                    <w:right w:val="single" w:sz="2" w:space="0" w:color="DEE0E3"/>
                  </w:divBdr>
                  <w:divsChild>
                    <w:div w:id="1874069976">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278026080">
                  <w:marLeft w:val="0"/>
                  <w:marRight w:val="0"/>
                  <w:marTop w:val="0"/>
                  <w:marBottom w:val="0"/>
                  <w:divBdr>
                    <w:top w:val="single" w:sz="2" w:space="0" w:color="DEE0E3"/>
                    <w:left w:val="single" w:sz="2" w:space="2" w:color="DEE0E3"/>
                    <w:bottom w:val="single" w:sz="2" w:space="0" w:color="DEE0E3"/>
                    <w:right w:val="single" w:sz="2" w:space="0" w:color="DEE0E3"/>
                  </w:divBdr>
                  <w:divsChild>
                    <w:div w:id="1890533201">
                      <w:marLeft w:val="0"/>
                      <w:marRight w:val="0"/>
                      <w:marTop w:val="0"/>
                      <w:marBottom w:val="0"/>
                      <w:divBdr>
                        <w:top w:val="single" w:sz="2" w:space="0" w:color="DEE0E3"/>
                        <w:left w:val="single" w:sz="2" w:space="0" w:color="DEE0E3"/>
                        <w:bottom w:val="single" w:sz="2" w:space="0" w:color="DEE0E3"/>
                        <w:right w:val="single" w:sz="2" w:space="0" w:color="DEE0E3"/>
                      </w:divBdr>
                      <w:divsChild>
                        <w:div w:id="1522888498">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387186984">
                  <w:marLeft w:val="0"/>
                  <w:marRight w:val="0"/>
                  <w:marTop w:val="0"/>
                  <w:marBottom w:val="210"/>
                  <w:divBdr>
                    <w:top w:val="single" w:sz="2" w:space="0" w:color="DEE0E3"/>
                    <w:left w:val="single" w:sz="2" w:space="0" w:color="DEE0E3"/>
                    <w:bottom w:val="single" w:sz="2" w:space="0" w:color="DEE0E3"/>
                    <w:right w:val="single" w:sz="2" w:space="0" w:color="DEE0E3"/>
                  </w:divBdr>
                  <w:divsChild>
                    <w:div w:id="233397925">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831914320">
                  <w:marLeft w:val="0"/>
                  <w:marRight w:val="0"/>
                  <w:marTop w:val="0"/>
                  <w:marBottom w:val="0"/>
                  <w:divBdr>
                    <w:top w:val="single" w:sz="2" w:space="0" w:color="DEE0E3"/>
                    <w:left w:val="single" w:sz="2" w:space="0" w:color="DEE0E3"/>
                    <w:bottom w:val="single" w:sz="2" w:space="0" w:color="DEE0E3"/>
                    <w:right w:val="single" w:sz="2" w:space="0" w:color="DEE0E3"/>
                  </w:divBdr>
                  <w:divsChild>
                    <w:div w:id="1246762053">
                      <w:marLeft w:val="0"/>
                      <w:marRight w:val="0"/>
                      <w:marTop w:val="0"/>
                      <w:marBottom w:val="0"/>
                      <w:divBdr>
                        <w:top w:val="single" w:sz="2" w:space="0" w:color="DEE0E3"/>
                        <w:left w:val="single" w:sz="2" w:space="0" w:color="DEE0E3"/>
                        <w:bottom w:val="single" w:sz="2" w:space="0" w:color="DEE0E3"/>
                        <w:right w:val="single" w:sz="2" w:space="11" w:color="DEE0E3"/>
                      </w:divBdr>
                      <w:divsChild>
                        <w:div w:id="1562404359">
                          <w:marLeft w:val="0"/>
                          <w:marRight w:val="0"/>
                          <w:marTop w:val="0"/>
                          <w:marBottom w:val="0"/>
                          <w:divBdr>
                            <w:top w:val="single" w:sz="2" w:space="0" w:color="DEE0E3"/>
                            <w:left w:val="single" w:sz="2" w:space="0" w:color="DEE0E3"/>
                            <w:bottom w:val="single" w:sz="2" w:space="0" w:color="DEE0E3"/>
                            <w:right w:val="single" w:sz="2" w:space="0" w:color="DEE0E3"/>
                          </w:divBdr>
                          <w:divsChild>
                            <w:div w:id="1457795284">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120660602">
          <w:marLeft w:val="0"/>
          <w:marRight w:val="0"/>
          <w:marTop w:val="0"/>
          <w:marBottom w:val="0"/>
          <w:divBdr>
            <w:top w:val="single" w:sz="2" w:space="0" w:color="DEE0E3"/>
            <w:left w:val="single" w:sz="2" w:space="0" w:color="DEE0E3"/>
            <w:bottom w:val="single" w:sz="2" w:space="0" w:color="DEE0E3"/>
            <w:right w:val="single" w:sz="2" w:space="0" w:color="DEE0E3"/>
          </w:divBdr>
          <w:divsChild>
            <w:div w:id="675116374">
              <w:marLeft w:val="0"/>
              <w:marRight w:val="0"/>
              <w:marTop w:val="0"/>
              <w:marBottom w:val="0"/>
              <w:divBdr>
                <w:top w:val="single" w:sz="2" w:space="0" w:color="DEE0E3"/>
                <w:left w:val="single" w:sz="2" w:space="0" w:color="DEE0E3"/>
                <w:bottom w:val="single" w:sz="6" w:space="11" w:color="DEE0E3"/>
                <w:right w:val="single" w:sz="2" w:space="0" w:color="DEE0E3"/>
              </w:divBdr>
              <w:divsChild>
                <w:div w:id="2000768810">
                  <w:marLeft w:val="0"/>
                  <w:marRight w:val="0"/>
                  <w:marTop w:val="0"/>
                  <w:marBottom w:val="0"/>
                  <w:divBdr>
                    <w:top w:val="single" w:sz="2" w:space="0" w:color="DEE0E3"/>
                    <w:left w:val="single" w:sz="2" w:space="0" w:color="DEE0E3"/>
                    <w:bottom w:val="single" w:sz="2" w:space="0" w:color="DEE0E3"/>
                    <w:right w:val="single" w:sz="2" w:space="0" w:color="DEE0E3"/>
                  </w:divBdr>
                  <w:divsChild>
                    <w:div w:id="490996015">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822544473">
                  <w:marLeft w:val="0"/>
                  <w:marRight w:val="0"/>
                  <w:marTop w:val="0"/>
                  <w:marBottom w:val="0"/>
                  <w:divBdr>
                    <w:top w:val="single" w:sz="2" w:space="0" w:color="DEE0E3"/>
                    <w:left w:val="single" w:sz="2" w:space="2" w:color="DEE0E3"/>
                    <w:bottom w:val="single" w:sz="2" w:space="0" w:color="DEE0E3"/>
                    <w:right w:val="single" w:sz="2" w:space="0" w:color="DEE0E3"/>
                  </w:divBdr>
                  <w:divsChild>
                    <w:div w:id="219026428">
                      <w:marLeft w:val="0"/>
                      <w:marRight w:val="0"/>
                      <w:marTop w:val="0"/>
                      <w:marBottom w:val="0"/>
                      <w:divBdr>
                        <w:top w:val="single" w:sz="2" w:space="0" w:color="DEE0E3"/>
                        <w:left w:val="single" w:sz="2" w:space="0" w:color="DEE0E3"/>
                        <w:bottom w:val="single" w:sz="2" w:space="0" w:color="DEE0E3"/>
                        <w:right w:val="single" w:sz="2" w:space="0" w:color="DEE0E3"/>
                      </w:divBdr>
                      <w:divsChild>
                        <w:div w:id="1596476748">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2004774479">
                  <w:marLeft w:val="0"/>
                  <w:marRight w:val="0"/>
                  <w:marTop w:val="0"/>
                  <w:marBottom w:val="210"/>
                  <w:divBdr>
                    <w:top w:val="single" w:sz="2" w:space="0" w:color="DEE0E3"/>
                    <w:left w:val="single" w:sz="2" w:space="0" w:color="DEE0E3"/>
                    <w:bottom w:val="single" w:sz="2" w:space="0" w:color="DEE0E3"/>
                    <w:right w:val="single" w:sz="2" w:space="0" w:color="DEE0E3"/>
                  </w:divBdr>
                  <w:divsChild>
                    <w:div w:id="1139494564">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729697516">
                  <w:marLeft w:val="0"/>
                  <w:marRight w:val="0"/>
                  <w:marTop w:val="0"/>
                  <w:marBottom w:val="0"/>
                  <w:divBdr>
                    <w:top w:val="single" w:sz="2" w:space="0" w:color="DEE0E3"/>
                    <w:left w:val="single" w:sz="2" w:space="0" w:color="DEE0E3"/>
                    <w:bottom w:val="single" w:sz="2" w:space="0" w:color="DEE0E3"/>
                    <w:right w:val="single" w:sz="2" w:space="0" w:color="DEE0E3"/>
                  </w:divBdr>
                  <w:divsChild>
                    <w:div w:id="1462113252">
                      <w:marLeft w:val="0"/>
                      <w:marRight w:val="0"/>
                      <w:marTop w:val="0"/>
                      <w:marBottom w:val="0"/>
                      <w:divBdr>
                        <w:top w:val="single" w:sz="2" w:space="0" w:color="DEE0E3"/>
                        <w:left w:val="single" w:sz="2" w:space="0" w:color="DEE0E3"/>
                        <w:bottom w:val="single" w:sz="2" w:space="0" w:color="DEE0E3"/>
                        <w:right w:val="single" w:sz="2" w:space="11" w:color="DEE0E3"/>
                      </w:divBdr>
                      <w:divsChild>
                        <w:div w:id="1553881323">
                          <w:marLeft w:val="0"/>
                          <w:marRight w:val="0"/>
                          <w:marTop w:val="0"/>
                          <w:marBottom w:val="0"/>
                          <w:divBdr>
                            <w:top w:val="single" w:sz="2" w:space="0" w:color="DEE0E3"/>
                            <w:left w:val="single" w:sz="2" w:space="0" w:color="DEE0E3"/>
                            <w:bottom w:val="single" w:sz="2" w:space="0" w:color="DEE0E3"/>
                            <w:right w:val="single" w:sz="2" w:space="0" w:color="DEE0E3"/>
                          </w:divBdr>
                          <w:divsChild>
                            <w:div w:id="113672167">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1599942638">
          <w:marLeft w:val="0"/>
          <w:marRight w:val="0"/>
          <w:marTop w:val="0"/>
          <w:marBottom w:val="0"/>
          <w:divBdr>
            <w:top w:val="single" w:sz="2" w:space="0" w:color="DEE0E3"/>
            <w:left w:val="single" w:sz="2" w:space="0" w:color="DEE0E3"/>
            <w:bottom w:val="single" w:sz="2" w:space="0" w:color="DEE0E3"/>
            <w:right w:val="single" w:sz="2" w:space="0" w:color="DEE0E3"/>
          </w:divBdr>
          <w:divsChild>
            <w:div w:id="298001666">
              <w:marLeft w:val="0"/>
              <w:marRight w:val="0"/>
              <w:marTop w:val="0"/>
              <w:marBottom w:val="0"/>
              <w:divBdr>
                <w:top w:val="single" w:sz="2" w:space="0" w:color="DEE0E3"/>
                <w:left w:val="single" w:sz="2" w:space="0" w:color="DEE0E3"/>
                <w:bottom w:val="single" w:sz="6" w:space="11" w:color="DEE0E3"/>
                <w:right w:val="single" w:sz="2" w:space="0" w:color="DEE0E3"/>
              </w:divBdr>
              <w:divsChild>
                <w:div w:id="808206052">
                  <w:marLeft w:val="0"/>
                  <w:marRight w:val="0"/>
                  <w:marTop w:val="0"/>
                  <w:marBottom w:val="0"/>
                  <w:divBdr>
                    <w:top w:val="single" w:sz="2" w:space="0" w:color="DEE0E3"/>
                    <w:left w:val="single" w:sz="2" w:space="0" w:color="DEE0E3"/>
                    <w:bottom w:val="single" w:sz="2" w:space="0" w:color="DEE0E3"/>
                    <w:right w:val="single" w:sz="2" w:space="0" w:color="DEE0E3"/>
                  </w:divBdr>
                  <w:divsChild>
                    <w:div w:id="1946571833">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799689837">
                  <w:marLeft w:val="0"/>
                  <w:marRight w:val="0"/>
                  <w:marTop w:val="0"/>
                  <w:marBottom w:val="0"/>
                  <w:divBdr>
                    <w:top w:val="single" w:sz="2" w:space="0" w:color="DEE0E3"/>
                    <w:left w:val="single" w:sz="2" w:space="2" w:color="DEE0E3"/>
                    <w:bottom w:val="single" w:sz="2" w:space="0" w:color="DEE0E3"/>
                    <w:right w:val="single" w:sz="2" w:space="0" w:color="DEE0E3"/>
                  </w:divBdr>
                  <w:divsChild>
                    <w:div w:id="1277831816">
                      <w:marLeft w:val="0"/>
                      <w:marRight w:val="0"/>
                      <w:marTop w:val="0"/>
                      <w:marBottom w:val="0"/>
                      <w:divBdr>
                        <w:top w:val="single" w:sz="2" w:space="0" w:color="DEE0E3"/>
                        <w:left w:val="single" w:sz="2" w:space="0" w:color="DEE0E3"/>
                        <w:bottom w:val="single" w:sz="2" w:space="0" w:color="DEE0E3"/>
                        <w:right w:val="single" w:sz="2" w:space="0" w:color="DEE0E3"/>
                      </w:divBdr>
                      <w:divsChild>
                        <w:div w:id="1010179483">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959724555">
                  <w:marLeft w:val="0"/>
                  <w:marRight w:val="0"/>
                  <w:marTop w:val="0"/>
                  <w:marBottom w:val="210"/>
                  <w:divBdr>
                    <w:top w:val="single" w:sz="2" w:space="0" w:color="DEE0E3"/>
                    <w:left w:val="single" w:sz="2" w:space="0" w:color="DEE0E3"/>
                    <w:bottom w:val="single" w:sz="2" w:space="0" w:color="DEE0E3"/>
                    <w:right w:val="single" w:sz="2" w:space="0" w:color="DEE0E3"/>
                  </w:divBdr>
                  <w:divsChild>
                    <w:div w:id="331032375">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2065444647">
                  <w:marLeft w:val="0"/>
                  <w:marRight w:val="0"/>
                  <w:marTop w:val="0"/>
                  <w:marBottom w:val="0"/>
                  <w:divBdr>
                    <w:top w:val="single" w:sz="2" w:space="0" w:color="DEE0E3"/>
                    <w:left w:val="single" w:sz="2" w:space="0" w:color="DEE0E3"/>
                    <w:bottom w:val="single" w:sz="2" w:space="0" w:color="DEE0E3"/>
                    <w:right w:val="single" w:sz="2" w:space="0" w:color="DEE0E3"/>
                  </w:divBdr>
                  <w:divsChild>
                    <w:div w:id="47143775">
                      <w:marLeft w:val="0"/>
                      <w:marRight w:val="0"/>
                      <w:marTop w:val="0"/>
                      <w:marBottom w:val="0"/>
                      <w:divBdr>
                        <w:top w:val="single" w:sz="2" w:space="0" w:color="DEE0E3"/>
                        <w:left w:val="single" w:sz="2" w:space="0" w:color="DEE0E3"/>
                        <w:bottom w:val="single" w:sz="2" w:space="0" w:color="DEE0E3"/>
                        <w:right w:val="single" w:sz="2" w:space="11" w:color="DEE0E3"/>
                      </w:divBdr>
                      <w:divsChild>
                        <w:div w:id="1326589277">
                          <w:marLeft w:val="0"/>
                          <w:marRight w:val="0"/>
                          <w:marTop w:val="0"/>
                          <w:marBottom w:val="0"/>
                          <w:divBdr>
                            <w:top w:val="single" w:sz="2" w:space="0" w:color="DEE0E3"/>
                            <w:left w:val="single" w:sz="2" w:space="0" w:color="DEE0E3"/>
                            <w:bottom w:val="single" w:sz="2" w:space="0" w:color="DEE0E3"/>
                            <w:right w:val="single" w:sz="2" w:space="0" w:color="DEE0E3"/>
                          </w:divBdr>
                          <w:divsChild>
                            <w:div w:id="1368489031">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22562864">
          <w:marLeft w:val="0"/>
          <w:marRight w:val="0"/>
          <w:marTop w:val="0"/>
          <w:marBottom w:val="0"/>
          <w:divBdr>
            <w:top w:val="single" w:sz="2" w:space="0" w:color="DEE0E3"/>
            <w:left w:val="single" w:sz="2" w:space="0" w:color="DEE0E3"/>
            <w:bottom w:val="single" w:sz="2" w:space="0" w:color="DEE0E3"/>
            <w:right w:val="single" w:sz="2" w:space="0" w:color="DEE0E3"/>
          </w:divBdr>
          <w:divsChild>
            <w:div w:id="1850368153">
              <w:marLeft w:val="0"/>
              <w:marRight w:val="0"/>
              <w:marTop w:val="0"/>
              <w:marBottom w:val="0"/>
              <w:divBdr>
                <w:top w:val="single" w:sz="2" w:space="0" w:color="DEE0E3"/>
                <w:left w:val="single" w:sz="2" w:space="0" w:color="DEE0E3"/>
                <w:bottom w:val="single" w:sz="6" w:space="11" w:color="DEE0E3"/>
                <w:right w:val="single" w:sz="2" w:space="0" w:color="DEE0E3"/>
              </w:divBdr>
              <w:divsChild>
                <w:div w:id="2104691609">
                  <w:marLeft w:val="0"/>
                  <w:marRight w:val="0"/>
                  <w:marTop w:val="0"/>
                  <w:marBottom w:val="0"/>
                  <w:divBdr>
                    <w:top w:val="single" w:sz="2" w:space="0" w:color="DEE0E3"/>
                    <w:left w:val="single" w:sz="2" w:space="0" w:color="DEE0E3"/>
                    <w:bottom w:val="single" w:sz="2" w:space="0" w:color="DEE0E3"/>
                    <w:right w:val="single" w:sz="2" w:space="0" w:color="DEE0E3"/>
                  </w:divBdr>
                  <w:divsChild>
                    <w:div w:id="544873063">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981349559">
                  <w:marLeft w:val="0"/>
                  <w:marRight w:val="0"/>
                  <w:marTop w:val="0"/>
                  <w:marBottom w:val="0"/>
                  <w:divBdr>
                    <w:top w:val="single" w:sz="2" w:space="0" w:color="DEE0E3"/>
                    <w:left w:val="single" w:sz="2" w:space="2" w:color="DEE0E3"/>
                    <w:bottom w:val="single" w:sz="2" w:space="0" w:color="DEE0E3"/>
                    <w:right w:val="single" w:sz="2" w:space="0" w:color="DEE0E3"/>
                  </w:divBdr>
                  <w:divsChild>
                    <w:div w:id="2134670990">
                      <w:marLeft w:val="0"/>
                      <w:marRight w:val="0"/>
                      <w:marTop w:val="0"/>
                      <w:marBottom w:val="0"/>
                      <w:divBdr>
                        <w:top w:val="single" w:sz="2" w:space="0" w:color="DEE0E3"/>
                        <w:left w:val="single" w:sz="2" w:space="0" w:color="DEE0E3"/>
                        <w:bottom w:val="single" w:sz="2" w:space="0" w:color="DEE0E3"/>
                        <w:right w:val="single" w:sz="2" w:space="0" w:color="DEE0E3"/>
                      </w:divBdr>
                      <w:divsChild>
                        <w:div w:id="971861707">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333143351">
                  <w:marLeft w:val="0"/>
                  <w:marRight w:val="0"/>
                  <w:marTop w:val="0"/>
                  <w:marBottom w:val="210"/>
                  <w:divBdr>
                    <w:top w:val="single" w:sz="2" w:space="0" w:color="DEE0E3"/>
                    <w:left w:val="single" w:sz="2" w:space="0" w:color="DEE0E3"/>
                    <w:bottom w:val="single" w:sz="2" w:space="0" w:color="DEE0E3"/>
                    <w:right w:val="single" w:sz="2" w:space="0" w:color="DEE0E3"/>
                  </w:divBdr>
                  <w:divsChild>
                    <w:div w:id="1729263673">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542667161">
                  <w:marLeft w:val="0"/>
                  <w:marRight w:val="0"/>
                  <w:marTop w:val="0"/>
                  <w:marBottom w:val="0"/>
                  <w:divBdr>
                    <w:top w:val="single" w:sz="2" w:space="0" w:color="DEE0E3"/>
                    <w:left w:val="single" w:sz="2" w:space="0" w:color="DEE0E3"/>
                    <w:bottom w:val="single" w:sz="2" w:space="0" w:color="DEE0E3"/>
                    <w:right w:val="single" w:sz="2" w:space="0" w:color="DEE0E3"/>
                  </w:divBdr>
                  <w:divsChild>
                    <w:div w:id="658850656">
                      <w:marLeft w:val="0"/>
                      <w:marRight w:val="0"/>
                      <w:marTop w:val="0"/>
                      <w:marBottom w:val="0"/>
                      <w:divBdr>
                        <w:top w:val="single" w:sz="2" w:space="0" w:color="DEE0E3"/>
                        <w:left w:val="single" w:sz="2" w:space="0" w:color="DEE0E3"/>
                        <w:bottom w:val="single" w:sz="2" w:space="0" w:color="DEE0E3"/>
                        <w:right w:val="single" w:sz="2" w:space="11" w:color="DEE0E3"/>
                      </w:divBdr>
                      <w:divsChild>
                        <w:div w:id="713043008">
                          <w:marLeft w:val="0"/>
                          <w:marRight w:val="0"/>
                          <w:marTop w:val="0"/>
                          <w:marBottom w:val="0"/>
                          <w:divBdr>
                            <w:top w:val="single" w:sz="2" w:space="0" w:color="DEE0E3"/>
                            <w:left w:val="single" w:sz="2" w:space="0" w:color="DEE0E3"/>
                            <w:bottom w:val="single" w:sz="2" w:space="0" w:color="DEE0E3"/>
                            <w:right w:val="single" w:sz="2" w:space="0" w:color="DEE0E3"/>
                          </w:divBdr>
                          <w:divsChild>
                            <w:div w:id="2134053540">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1683584106">
          <w:marLeft w:val="0"/>
          <w:marRight w:val="0"/>
          <w:marTop w:val="0"/>
          <w:marBottom w:val="0"/>
          <w:divBdr>
            <w:top w:val="single" w:sz="2" w:space="0" w:color="DEE0E3"/>
            <w:left w:val="single" w:sz="2" w:space="0" w:color="DEE0E3"/>
            <w:bottom w:val="single" w:sz="2" w:space="0" w:color="DEE0E3"/>
            <w:right w:val="single" w:sz="2" w:space="0" w:color="DEE0E3"/>
          </w:divBdr>
          <w:divsChild>
            <w:div w:id="1731537632">
              <w:marLeft w:val="0"/>
              <w:marRight w:val="0"/>
              <w:marTop w:val="0"/>
              <w:marBottom w:val="0"/>
              <w:divBdr>
                <w:top w:val="single" w:sz="2" w:space="0" w:color="DEE0E3"/>
                <w:left w:val="single" w:sz="2" w:space="0" w:color="DEE0E3"/>
                <w:bottom w:val="single" w:sz="6" w:space="11" w:color="DEE0E3"/>
                <w:right w:val="single" w:sz="2" w:space="0" w:color="DEE0E3"/>
              </w:divBdr>
              <w:divsChild>
                <w:div w:id="268969782">
                  <w:marLeft w:val="0"/>
                  <w:marRight w:val="0"/>
                  <w:marTop w:val="0"/>
                  <w:marBottom w:val="0"/>
                  <w:divBdr>
                    <w:top w:val="single" w:sz="2" w:space="0" w:color="DEE0E3"/>
                    <w:left w:val="single" w:sz="2" w:space="0" w:color="DEE0E3"/>
                    <w:bottom w:val="single" w:sz="2" w:space="0" w:color="DEE0E3"/>
                    <w:right w:val="single" w:sz="2" w:space="0" w:color="DEE0E3"/>
                  </w:divBdr>
                  <w:divsChild>
                    <w:div w:id="1177577766">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462071570">
                  <w:marLeft w:val="0"/>
                  <w:marRight w:val="0"/>
                  <w:marTop w:val="0"/>
                  <w:marBottom w:val="0"/>
                  <w:divBdr>
                    <w:top w:val="single" w:sz="2" w:space="0" w:color="DEE0E3"/>
                    <w:left w:val="single" w:sz="2" w:space="2" w:color="DEE0E3"/>
                    <w:bottom w:val="single" w:sz="2" w:space="0" w:color="DEE0E3"/>
                    <w:right w:val="single" w:sz="2" w:space="0" w:color="DEE0E3"/>
                  </w:divBdr>
                  <w:divsChild>
                    <w:div w:id="1769500365">
                      <w:marLeft w:val="0"/>
                      <w:marRight w:val="0"/>
                      <w:marTop w:val="0"/>
                      <w:marBottom w:val="0"/>
                      <w:divBdr>
                        <w:top w:val="single" w:sz="2" w:space="0" w:color="DEE0E3"/>
                        <w:left w:val="single" w:sz="2" w:space="0" w:color="DEE0E3"/>
                        <w:bottom w:val="single" w:sz="2" w:space="0" w:color="DEE0E3"/>
                        <w:right w:val="single" w:sz="2" w:space="0" w:color="DEE0E3"/>
                      </w:divBdr>
                      <w:divsChild>
                        <w:div w:id="682976406">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310792314">
                  <w:marLeft w:val="0"/>
                  <w:marRight w:val="0"/>
                  <w:marTop w:val="0"/>
                  <w:marBottom w:val="210"/>
                  <w:divBdr>
                    <w:top w:val="single" w:sz="2" w:space="0" w:color="DEE0E3"/>
                    <w:left w:val="single" w:sz="2" w:space="0" w:color="DEE0E3"/>
                    <w:bottom w:val="single" w:sz="2" w:space="0" w:color="DEE0E3"/>
                    <w:right w:val="single" w:sz="2" w:space="0" w:color="DEE0E3"/>
                  </w:divBdr>
                  <w:divsChild>
                    <w:div w:id="1472752820">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36008901">
                  <w:marLeft w:val="0"/>
                  <w:marRight w:val="0"/>
                  <w:marTop w:val="0"/>
                  <w:marBottom w:val="0"/>
                  <w:divBdr>
                    <w:top w:val="single" w:sz="2" w:space="0" w:color="DEE0E3"/>
                    <w:left w:val="single" w:sz="2" w:space="0" w:color="DEE0E3"/>
                    <w:bottom w:val="single" w:sz="2" w:space="0" w:color="DEE0E3"/>
                    <w:right w:val="single" w:sz="2" w:space="0" w:color="DEE0E3"/>
                  </w:divBdr>
                  <w:divsChild>
                    <w:div w:id="664476507">
                      <w:marLeft w:val="0"/>
                      <w:marRight w:val="0"/>
                      <w:marTop w:val="0"/>
                      <w:marBottom w:val="0"/>
                      <w:divBdr>
                        <w:top w:val="single" w:sz="2" w:space="0" w:color="DEE0E3"/>
                        <w:left w:val="single" w:sz="2" w:space="0" w:color="DEE0E3"/>
                        <w:bottom w:val="single" w:sz="2" w:space="0" w:color="DEE0E3"/>
                        <w:right w:val="single" w:sz="2" w:space="11" w:color="DEE0E3"/>
                      </w:divBdr>
                      <w:divsChild>
                        <w:div w:id="871575112">
                          <w:marLeft w:val="0"/>
                          <w:marRight w:val="0"/>
                          <w:marTop w:val="0"/>
                          <w:marBottom w:val="0"/>
                          <w:divBdr>
                            <w:top w:val="single" w:sz="2" w:space="0" w:color="DEE0E3"/>
                            <w:left w:val="single" w:sz="2" w:space="0" w:color="DEE0E3"/>
                            <w:bottom w:val="single" w:sz="2" w:space="0" w:color="DEE0E3"/>
                            <w:right w:val="single" w:sz="2" w:space="0" w:color="DEE0E3"/>
                          </w:divBdr>
                          <w:divsChild>
                            <w:div w:id="1132089624">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538054646">
      <w:bodyDiv w:val="1"/>
      <w:marLeft w:val="0"/>
      <w:marRight w:val="0"/>
      <w:marTop w:val="0"/>
      <w:marBottom w:val="0"/>
      <w:divBdr>
        <w:top w:val="none" w:sz="0" w:space="0" w:color="auto"/>
        <w:left w:val="none" w:sz="0" w:space="0" w:color="auto"/>
        <w:bottom w:val="none" w:sz="0" w:space="0" w:color="auto"/>
        <w:right w:val="none" w:sz="0" w:space="0" w:color="auto"/>
      </w:divBdr>
    </w:div>
    <w:div w:id="579295194">
      <w:bodyDiv w:val="1"/>
      <w:marLeft w:val="0"/>
      <w:marRight w:val="0"/>
      <w:marTop w:val="0"/>
      <w:marBottom w:val="0"/>
      <w:divBdr>
        <w:top w:val="none" w:sz="0" w:space="0" w:color="auto"/>
        <w:left w:val="none" w:sz="0" w:space="0" w:color="auto"/>
        <w:bottom w:val="none" w:sz="0" w:space="0" w:color="auto"/>
        <w:right w:val="none" w:sz="0" w:space="0" w:color="auto"/>
      </w:divBdr>
      <w:divsChild>
        <w:div w:id="191037730">
          <w:marLeft w:val="0"/>
          <w:marRight w:val="0"/>
          <w:marTop w:val="0"/>
          <w:marBottom w:val="0"/>
          <w:divBdr>
            <w:top w:val="single" w:sz="2" w:space="0" w:color="DEE0E3"/>
            <w:left w:val="single" w:sz="2" w:space="0" w:color="DEE0E3"/>
            <w:bottom w:val="single" w:sz="2" w:space="0" w:color="DEE0E3"/>
            <w:right w:val="single" w:sz="2" w:space="0" w:color="DEE0E3"/>
          </w:divBdr>
          <w:divsChild>
            <w:div w:id="2052799536">
              <w:marLeft w:val="0"/>
              <w:marRight w:val="0"/>
              <w:marTop w:val="0"/>
              <w:marBottom w:val="0"/>
              <w:divBdr>
                <w:top w:val="single" w:sz="2" w:space="0" w:color="DEE0E3"/>
                <w:left w:val="single" w:sz="2" w:space="0" w:color="DEE0E3"/>
                <w:bottom w:val="single" w:sz="6" w:space="11" w:color="DEE0E3"/>
                <w:right w:val="single" w:sz="2" w:space="0" w:color="DEE0E3"/>
              </w:divBdr>
              <w:divsChild>
                <w:div w:id="488790841">
                  <w:marLeft w:val="0"/>
                  <w:marRight w:val="0"/>
                  <w:marTop w:val="0"/>
                  <w:marBottom w:val="0"/>
                  <w:divBdr>
                    <w:top w:val="single" w:sz="2" w:space="0" w:color="DEE0E3"/>
                    <w:left w:val="single" w:sz="2" w:space="0" w:color="DEE0E3"/>
                    <w:bottom w:val="single" w:sz="2" w:space="0" w:color="DEE0E3"/>
                    <w:right w:val="single" w:sz="2" w:space="0" w:color="DEE0E3"/>
                  </w:divBdr>
                  <w:divsChild>
                    <w:div w:id="437795978">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328748279">
                  <w:marLeft w:val="0"/>
                  <w:marRight w:val="0"/>
                  <w:marTop w:val="0"/>
                  <w:marBottom w:val="0"/>
                  <w:divBdr>
                    <w:top w:val="single" w:sz="2" w:space="0" w:color="DEE0E3"/>
                    <w:left w:val="single" w:sz="2" w:space="2" w:color="DEE0E3"/>
                    <w:bottom w:val="single" w:sz="2" w:space="0" w:color="DEE0E3"/>
                    <w:right w:val="single" w:sz="2" w:space="0" w:color="DEE0E3"/>
                  </w:divBdr>
                  <w:divsChild>
                    <w:div w:id="1072510675">
                      <w:marLeft w:val="0"/>
                      <w:marRight w:val="0"/>
                      <w:marTop w:val="0"/>
                      <w:marBottom w:val="0"/>
                      <w:divBdr>
                        <w:top w:val="single" w:sz="2" w:space="0" w:color="DEE0E3"/>
                        <w:left w:val="single" w:sz="2" w:space="0" w:color="DEE0E3"/>
                        <w:bottom w:val="single" w:sz="2" w:space="0" w:color="DEE0E3"/>
                        <w:right w:val="single" w:sz="2" w:space="0" w:color="DEE0E3"/>
                      </w:divBdr>
                      <w:divsChild>
                        <w:div w:id="2020768131">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213034660">
                  <w:marLeft w:val="0"/>
                  <w:marRight w:val="0"/>
                  <w:marTop w:val="0"/>
                  <w:marBottom w:val="210"/>
                  <w:divBdr>
                    <w:top w:val="single" w:sz="2" w:space="0" w:color="DEE0E3"/>
                    <w:left w:val="single" w:sz="2" w:space="0" w:color="DEE0E3"/>
                    <w:bottom w:val="single" w:sz="2" w:space="0" w:color="DEE0E3"/>
                    <w:right w:val="single" w:sz="2" w:space="0" w:color="DEE0E3"/>
                  </w:divBdr>
                  <w:divsChild>
                    <w:div w:id="542444873">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708867308">
                  <w:marLeft w:val="0"/>
                  <w:marRight w:val="0"/>
                  <w:marTop w:val="0"/>
                  <w:marBottom w:val="0"/>
                  <w:divBdr>
                    <w:top w:val="single" w:sz="2" w:space="0" w:color="DEE0E3"/>
                    <w:left w:val="single" w:sz="2" w:space="0" w:color="DEE0E3"/>
                    <w:bottom w:val="single" w:sz="2" w:space="0" w:color="DEE0E3"/>
                    <w:right w:val="single" w:sz="2" w:space="0" w:color="DEE0E3"/>
                  </w:divBdr>
                  <w:divsChild>
                    <w:div w:id="313874567">
                      <w:marLeft w:val="0"/>
                      <w:marRight w:val="0"/>
                      <w:marTop w:val="0"/>
                      <w:marBottom w:val="0"/>
                      <w:divBdr>
                        <w:top w:val="single" w:sz="2" w:space="0" w:color="DEE0E3"/>
                        <w:left w:val="single" w:sz="2" w:space="0" w:color="DEE0E3"/>
                        <w:bottom w:val="single" w:sz="2" w:space="0" w:color="DEE0E3"/>
                        <w:right w:val="single" w:sz="2" w:space="11" w:color="DEE0E3"/>
                      </w:divBdr>
                      <w:divsChild>
                        <w:div w:id="1635983459">
                          <w:marLeft w:val="0"/>
                          <w:marRight w:val="0"/>
                          <w:marTop w:val="0"/>
                          <w:marBottom w:val="0"/>
                          <w:divBdr>
                            <w:top w:val="single" w:sz="2" w:space="0" w:color="DEE0E3"/>
                            <w:left w:val="single" w:sz="2" w:space="0" w:color="DEE0E3"/>
                            <w:bottom w:val="single" w:sz="2" w:space="0" w:color="DEE0E3"/>
                            <w:right w:val="single" w:sz="2" w:space="0" w:color="DEE0E3"/>
                          </w:divBdr>
                          <w:divsChild>
                            <w:div w:id="2108697235">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614212461">
          <w:marLeft w:val="0"/>
          <w:marRight w:val="0"/>
          <w:marTop w:val="0"/>
          <w:marBottom w:val="0"/>
          <w:divBdr>
            <w:top w:val="single" w:sz="2" w:space="0" w:color="DEE0E3"/>
            <w:left w:val="single" w:sz="2" w:space="0" w:color="DEE0E3"/>
            <w:bottom w:val="single" w:sz="2" w:space="0" w:color="DEE0E3"/>
            <w:right w:val="single" w:sz="2" w:space="0" w:color="DEE0E3"/>
          </w:divBdr>
          <w:divsChild>
            <w:div w:id="692998487">
              <w:marLeft w:val="0"/>
              <w:marRight w:val="0"/>
              <w:marTop w:val="0"/>
              <w:marBottom w:val="0"/>
              <w:divBdr>
                <w:top w:val="single" w:sz="2" w:space="0" w:color="DEE0E3"/>
                <w:left w:val="single" w:sz="2" w:space="0" w:color="DEE0E3"/>
                <w:bottom w:val="single" w:sz="6" w:space="11" w:color="DEE0E3"/>
                <w:right w:val="single" w:sz="2" w:space="0" w:color="DEE0E3"/>
              </w:divBdr>
              <w:divsChild>
                <w:div w:id="1406998709">
                  <w:marLeft w:val="0"/>
                  <w:marRight w:val="0"/>
                  <w:marTop w:val="0"/>
                  <w:marBottom w:val="0"/>
                  <w:divBdr>
                    <w:top w:val="single" w:sz="2" w:space="0" w:color="DEE0E3"/>
                    <w:left w:val="single" w:sz="2" w:space="0" w:color="DEE0E3"/>
                    <w:bottom w:val="single" w:sz="2" w:space="0" w:color="DEE0E3"/>
                    <w:right w:val="single" w:sz="2" w:space="0" w:color="DEE0E3"/>
                  </w:divBdr>
                  <w:divsChild>
                    <w:div w:id="1296789948">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125805981">
                  <w:marLeft w:val="0"/>
                  <w:marRight w:val="0"/>
                  <w:marTop w:val="0"/>
                  <w:marBottom w:val="0"/>
                  <w:divBdr>
                    <w:top w:val="single" w:sz="2" w:space="0" w:color="DEE0E3"/>
                    <w:left w:val="single" w:sz="2" w:space="2" w:color="DEE0E3"/>
                    <w:bottom w:val="single" w:sz="2" w:space="0" w:color="DEE0E3"/>
                    <w:right w:val="single" w:sz="2" w:space="0" w:color="DEE0E3"/>
                  </w:divBdr>
                  <w:divsChild>
                    <w:div w:id="785734577">
                      <w:marLeft w:val="0"/>
                      <w:marRight w:val="0"/>
                      <w:marTop w:val="0"/>
                      <w:marBottom w:val="0"/>
                      <w:divBdr>
                        <w:top w:val="single" w:sz="2" w:space="0" w:color="DEE0E3"/>
                        <w:left w:val="single" w:sz="2" w:space="0" w:color="DEE0E3"/>
                        <w:bottom w:val="single" w:sz="2" w:space="0" w:color="DEE0E3"/>
                        <w:right w:val="single" w:sz="2" w:space="0" w:color="DEE0E3"/>
                      </w:divBdr>
                      <w:divsChild>
                        <w:div w:id="203061958">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890769390">
                  <w:marLeft w:val="0"/>
                  <w:marRight w:val="0"/>
                  <w:marTop w:val="0"/>
                  <w:marBottom w:val="210"/>
                  <w:divBdr>
                    <w:top w:val="single" w:sz="2" w:space="0" w:color="DEE0E3"/>
                    <w:left w:val="single" w:sz="2" w:space="0" w:color="DEE0E3"/>
                    <w:bottom w:val="single" w:sz="2" w:space="0" w:color="DEE0E3"/>
                    <w:right w:val="single" w:sz="2" w:space="0" w:color="DEE0E3"/>
                  </w:divBdr>
                  <w:divsChild>
                    <w:div w:id="58405082">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938126467">
                  <w:marLeft w:val="0"/>
                  <w:marRight w:val="0"/>
                  <w:marTop w:val="0"/>
                  <w:marBottom w:val="0"/>
                  <w:divBdr>
                    <w:top w:val="single" w:sz="2" w:space="0" w:color="DEE0E3"/>
                    <w:left w:val="single" w:sz="2" w:space="0" w:color="DEE0E3"/>
                    <w:bottom w:val="single" w:sz="2" w:space="0" w:color="DEE0E3"/>
                    <w:right w:val="single" w:sz="2" w:space="0" w:color="DEE0E3"/>
                  </w:divBdr>
                  <w:divsChild>
                    <w:div w:id="584460597">
                      <w:marLeft w:val="0"/>
                      <w:marRight w:val="0"/>
                      <w:marTop w:val="0"/>
                      <w:marBottom w:val="0"/>
                      <w:divBdr>
                        <w:top w:val="single" w:sz="2" w:space="0" w:color="DEE0E3"/>
                        <w:left w:val="single" w:sz="2" w:space="0" w:color="DEE0E3"/>
                        <w:bottom w:val="single" w:sz="2" w:space="0" w:color="DEE0E3"/>
                        <w:right w:val="single" w:sz="2" w:space="11" w:color="DEE0E3"/>
                      </w:divBdr>
                      <w:divsChild>
                        <w:div w:id="460274006">
                          <w:marLeft w:val="0"/>
                          <w:marRight w:val="0"/>
                          <w:marTop w:val="0"/>
                          <w:marBottom w:val="0"/>
                          <w:divBdr>
                            <w:top w:val="single" w:sz="2" w:space="0" w:color="DEE0E3"/>
                            <w:left w:val="single" w:sz="2" w:space="0" w:color="DEE0E3"/>
                            <w:bottom w:val="single" w:sz="2" w:space="0" w:color="DEE0E3"/>
                            <w:right w:val="single" w:sz="2" w:space="0" w:color="DEE0E3"/>
                          </w:divBdr>
                          <w:divsChild>
                            <w:div w:id="745105599">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1933659147">
          <w:marLeft w:val="0"/>
          <w:marRight w:val="0"/>
          <w:marTop w:val="0"/>
          <w:marBottom w:val="0"/>
          <w:divBdr>
            <w:top w:val="single" w:sz="2" w:space="0" w:color="DEE0E3"/>
            <w:left w:val="single" w:sz="2" w:space="0" w:color="DEE0E3"/>
            <w:bottom w:val="single" w:sz="2" w:space="0" w:color="DEE0E3"/>
            <w:right w:val="single" w:sz="2" w:space="0" w:color="DEE0E3"/>
          </w:divBdr>
          <w:divsChild>
            <w:div w:id="223613542">
              <w:marLeft w:val="0"/>
              <w:marRight w:val="0"/>
              <w:marTop w:val="0"/>
              <w:marBottom w:val="0"/>
              <w:divBdr>
                <w:top w:val="single" w:sz="2" w:space="0" w:color="DEE0E3"/>
                <w:left w:val="single" w:sz="2" w:space="0" w:color="DEE0E3"/>
                <w:bottom w:val="single" w:sz="6" w:space="11" w:color="DEE0E3"/>
                <w:right w:val="single" w:sz="2" w:space="0" w:color="DEE0E3"/>
              </w:divBdr>
              <w:divsChild>
                <w:div w:id="1858958716">
                  <w:marLeft w:val="0"/>
                  <w:marRight w:val="0"/>
                  <w:marTop w:val="0"/>
                  <w:marBottom w:val="0"/>
                  <w:divBdr>
                    <w:top w:val="single" w:sz="2" w:space="0" w:color="DEE0E3"/>
                    <w:left w:val="single" w:sz="2" w:space="0" w:color="DEE0E3"/>
                    <w:bottom w:val="single" w:sz="2" w:space="0" w:color="DEE0E3"/>
                    <w:right w:val="single" w:sz="2" w:space="0" w:color="DEE0E3"/>
                  </w:divBdr>
                  <w:divsChild>
                    <w:div w:id="95848857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570264432">
                  <w:marLeft w:val="0"/>
                  <w:marRight w:val="0"/>
                  <w:marTop w:val="0"/>
                  <w:marBottom w:val="0"/>
                  <w:divBdr>
                    <w:top w:val="single" w:sz="2" w:space="0" w:color="DEE0E3"/>
                    <w:left w:val="single" w:sz="2" w:space="2" w:color="DEE0E3"/>
                    <w:bottom w:val="single" w:sz="2" w:space="0" w:color="DEE0E3"/>
                    <w:right w:val="single" w:sz="2" w:space="0" w:color="DEE0E3"/>
                  </w:divBdr>
                  <w:divsChild>
                    <w:div w:id="1322347970">
                      <w:marLeft w:val="0"/>
                      <w:marRight w:val="0"/>
                      <w:marTop w:val="0"/>
                      <w:marBottom w:val="0"/>
                      <w:divBdr>
                        <w:top w:val="single" w:sz="2" w:space="0" w:color="DEE0E3"/>
                        <w:left w:val="single" w:sz="2" w:space="0" w:color="DEE0E3"/>
                        <w:bottom w:val="single" w:sz="2" w:space="0" w:color="DEE0E3"/>
                        <w:right w:val="single" w:sz="2" w:space="0" w:color="DEE0E3"/>
                      </w:divBdr>
                      <w:divsChild>
                        <w:div w:id="1947688558">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184243984">
                  <w:marLeft w:val="0"/>
                  <w:marRight w:val="0"/>
                  <w:marTop w:val="0"/>
                  <w:marBottom w:val="210"/>
                  <w:divBdr>
                    <w:top w:val="single" w:sz="2" w:space="0" w:color="DEE0E3"/>
                    <w:left w:val="single" w:sz="2" w:space="0" w:color="DEE0E3"/>
                    <w:bottom w:val="single" w:sz="2" w:space="0" w:color="DEE0E3"/>
                    <w:right w:val="single" w:sz="2" w:space="0" w:color="DEE0E3"/>
                  </w:divBdr>
                  <w:divsChild>
                    <w:div w:id="1451584398">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407530168">
                  <w:marLeft w:val="0"/>
                  <w:marRight w:val="0"/>
                  <w:marTop w:val="0"/>
                  <w:marBottom w:val="0"/>
                  <w:divBdr>
                    <w:top w:val="single" w:sz="2" w:space="0" w:color="DEE0E3"/>
                    <w:left w:val="single" w:sz="2" w:space="0" w:color="DEE0E3"/>
                    <w:bottom w:val="single" w:sz="2" w:space="0" w:color="DEE0E3"/>
                    <w:right w:val="single" w:sz="2" w:space="0" w:color="DEE0E3"/>
                  </w:divBdr>
                  <w:divsChild>
                    <w:div w:id="1253469771">
                      <w:marLeft w:val="0"/>
                      <w:marRight w:val="0"/>
                      <w:marTop w:val="0"/>
                      <w:marBottom w:val="0"/>
                      <w:divBdr>
                        <w:top w:val="single" w:sz="2" w:space="0" w:color="DEE0E3"/>
                        <w:left w:val="single" w:sz="2" w:space="0" w:color="DEE0E3"/>
                        <w:bottom w:val="single" w:sz="2" w:space="0" w:color="DEE0E3"/>
                        <w:right w:val="single" w:sz="2" w:space="11" w:color="DEE0E3"/>
                      </w:divBdr>
                      <w:divsChild>
                        <w:div w:id="1489784766">
                          <w:marLeft w:val="0"/>
                          <w:marRight w:val="0"/>
                          <w:marTop w:val="0"/>
                          <w:marBottom w:val="0"/>
                          <w:divBdr>
                            <w:top w:val="single" w:sz="2" w:space="0" w:color="DEE0E3"/>
                            <w:left w:val="single" w:sz="2" w:space="0" w:color="DEE0E3"/>
                            <w:bottom w:val="single" w:sz="2" w:space="0" w:color="DEE0E3"/>
                            <w:right w:val="single" w:sz="2" w:space="0" w:color="DEE0E3"/>
                          </w:divBdr>
                          <w:divsChild>
                            <w:div w:id="11958693">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1136533328">
          <w:marLeft w:val="0"/>
          <w:marRight w:val="0"/>
          <w:marTop w:val="0"/>
          <w:marBottom w:val="0"/>
          <w:divBdr>
            <w:top w:val="single" w:sz="2" w:space="0" w:color="DEE0E3"/>
            <w:left w:val="single" w:sz="2" w:space="0" w:color="DEE0E3"/>
            <w:bottom w:val="single" w:sz="2" w:space="0" w:color="DEE0E3"/>
            <w:right w:val="single" w:sz="2" w:space="0" w:color="DEE0E3"/>
          </w:divBdr>
          <w:divsChild>
            <w:div w:id="1084259675">
              <w:marLeft w:val="0"/>
              <w:marRight w:val="0"/>
              <w:marTop w:val="0"/>
              <w:marBottom w:val="0"/>
              <w:divBdr>
                <w:top w:val="single" w:sz="2" w:space="0" w:color="DEE0E3"/>
                <w:left w:val="single" w:sz="2" w:space="0" w:color="DEE0E3"/>
                <w:bottom w:val="single" w:sz="6" w:space="11" w:color="DEE0E3"/>
                <w:right w:val="single" w:sz="2" w:space="0" w:color="DEE0E3"/>
              </w:divBdr>
              <w:divsChild>
                <w:div w:id="479462276">
                  <w:marLeft w:val="0"/>
                  <w:marRight w:val="0"/>
                  <w:marTop w:val="0"/>
                  <w:marBottom w:val="0"/>
                  <w:divBdr>
                    <w:top w:val="single" w:sz="2" w:space="0" w:color="DEE0E3"/>
                    <w:left w:val="single" w:sz="2" w:space="0" w:color="DEE0E3"/>
                    <w:bottom w:val="single" w:sz="2" w:space="0" w:color="DEE0E3"/>
                    <w:right w:val="single" w:sz="2" w:space="0" w:color="DEE0E3"/>
                  </w:divBdr>
                  <w:divsChild>
                    <w:div w:id="365564857">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196388435">
                  <w:marLeft w:val="0"/>
                  <w:marRight w:val="0"/>
                  <w:marTop w:val="0"/>
                  <w:marBottom w:val="0"/>
                  <w:divBdr>
                    <w:top w:val="single" w:sz="2" w:space="0" w:color="DEE0E3"/>
                    <w:left w:val="single" w:sz="2" w:space="2" w:color="DEE0E3"/>
                    <w:bottom w:val="single" w:sz="2" w:space="0" w:color="DEE0E3"/>
                    <w:right w:val="single" w:sz="2" w:space="0" w:color="DEE0E3"/>
                  </w:divBdr>
                  <w:divsChild>
                    <w:div w:id="2013676617">
                      <w:marLeft w:val="0"/>
                      <w:marRight w:val="0"/>
                      <w:marTop w:val="0"/>
                      <w:marBottom w:val="0"/>
                      <w:divBdr>
                        <w:top w:val="single" w:sz="2" w:space="0" w:color="DEE0E3"/>
                        <w:left w:val="single" w:sz="2" w:space="0" w:color="DEE0E3"/>
                        <w:bottom w:val="single" w:sz="2" w:space="0" w:color="DEE0E3"/>
                        <w:right w:val="single" w:sz="2" w:space="0" w:color="DEE0E3"/>
                      </w:divBdr>
                      <w:divsChild>
                        <w:div w:id="49308098">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444765588">
                  <w:marLeft w:val="0"/>
                  <w:marRight w:val="0"/>
                  <w:marTop w:val="0"/>
                  <w:marBottom w:val="210"/>
                  <w:divBdr>
                    <w:top w:val="single" w:sz="2" w:space="0" w:color="DEE0E3"/>
                    <w:left w:val="single" w:sz="2" w:space="0" w:color="DEE0E3"/>
                    <w:bottom w:val="single" w:sz="2" w:space="0" w:color="DEE0E3"/>
                    <w:right w:val="single" w:sz="2" w:space="0" w:color="DEE0E3"/>
                  </w:divBdr>
                  <w:divsChild>
                    <w:div w:id="137658706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842504682">
                  <w:marLeft w:val="0"/>
                  <w:marRight w:val="0"/>
                  <w:marTop w:val="0"/>
                  <w:marBottom w:val="0"/>
                  <w:divBdr>
                    <w:top w:val="single" w:sz="2" w:space="0" w:color="DEE0E3"/>
                    <w:left w:val="single" w:sz="2" w:space="0" w:color="DEE0E3"/>
                    <w:bottom w:val="single" w:sz="2" w:space="0" w:color="DEE0E3"/>
                    <w:right w:val="single" w:sz="2" w:space="0" w:color="DEE0E3"/>
                  </w:divBdr>
                  <w:divsChild>
                    <w:div w:id="32851178">
                      <w:marLeft w:val="0"/>
                      <w:marRight w:val="0"/>
                      <w:marTop w:val="0"/>
                      <w:marBottom w:val="0"/>
                      <w:divBdr>
                        <w:top w:val="single" w:sz="2" w:space="0" w:color="DEE0E3"/>
                        <w:left w:val="single" w:sz="2" w:space="0" w:color="DEE0E3"/>
                        <w:bottom w:val="single" w:sz="2" w:space="0" w:color="DEE0E3"/>
                        <w:right w:val="single" w:sz="2" w:space="11" w:color="DEE0E3"/>
                      </w:divBdr>
                      <w:divsChild>
                        <w:div w:id="1987776590">
                          <w:marLeft w:val="0"/>
                          <w:marRight w:val="0"/>
                          <w:marTop w:val="0"/>
                          <w:marBottom w:val="0"/>
                          <w:divBdr>
                            <w:top w:val="single" w:sz="2" w:space="0" w:color="DEE0E3"/>
                            <w:left w:val="single" w:sz="2" w:space="0" w:color="DEE0E3"/>
                            <w:bottom w:val="single" w:sz="2" w:space="0" w:color="DEE0E3"/>
                            <w:right w:val="single" w:sz="2" w:space="0" w:color="DEE0E3"/>
                          </w:divBdr>
                          <w:divsChild>
                            <w:div w:id="1356732084">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512841862">
          <w:marLeft w:val="0"/>
          <w:marRight w:val="0"/>
          <w:marTop w:val="0"/>
          <w:marBottom w:val="0"/>
          <w:divBdr>
            <w:top w:val="single" w:sz="2" w:space="0" w:color="DEE0E3"/>
            <w:left w:val="single" w:sz="2" w:space="0" w:color="DEE0E3"/>
            <w:bottom w:val="single" w:sz="2" w:space="0" w:color="DEE0E3"/>
            <w:right w:val="single" w:sz="2" w:space="0" w:color="DEE0E3"/>
          </w:divBdr>
          <w:divsChild>
            <w:div w:id="927274250">
              <w:marLeft w:val="0"/>
              <w:marRight w:val="0"/>
              <w:marTop w:val="0"/>
              <w:marBottom w:val="0"/>
              <w:divBdr>
                <w:top w:val="single" w:sz="2" w:space="0" w:color="DEE0E3"/>
                <w:left w:val="single" w:sz="2" w:space="0" w:color="DEE0E3"/>
                <w:bottom w:val="single" w:sz="6" w:space="11" w:color="DEE0E3"/>
                <w:right w:val="single" w:sz="2" w:space="0" w:color="DEE0E3"/>
              </w:divBdr>
              <w:divsChild>
                <w:div w:id="1382704624">
                  <w:marLeft w:val="0"/>
                  <w:marRight w:val="0"/>
                  <w:marTop w:val="0"/>
                  <w:marBottom w:val="0"/>
                  <w:divBdr>
                    <w:top w:val="single" w:sz="2" w:space="0" w:color="DEE0E3"/>
                    <w:left w:val="single" w:sz="2" w:space="0" w:color="DEE0E3"/>
                    <w:bottom w:val="single" w:sz="2" w:space="0" w:color="DEE0E3"/>
                    <w:right w:val="single" w:sz="2" w:space="0" w:color="DEE0E3"/>
                  </w:divBdr>
                  <w:divsChild>
                    <w:div w:id="1451321020">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918561954">
                  <w:marLeft w:val="0"/>
                  <w:marRight w:val="0"/>
                  <w:marTop w:val="0"/>
                  <w:marBottom w:val="0"/>
                  <w:divBdr>
                    <w:top w:val="single" w:sz="2" w:space="0" w:color="DEE0E3"/>
                    <w:left w:val="single" w:sz="2" w:space="2" w:color="DEE0E3"/>
                    <w:bottom w:val="single" w:sz="2" w:space="0" w:color="DEE0E3"/>
                    <w:right w:val="single" w:sz="2" w:space="0" w:color="DEE0E3"/>
                  </w:divBdr>
                  <w:divsChild>
                    <w:div w:id="785585715">
                      <w:marLeft w:val="0"/>
                      <w:marRight w:val="0"/>
                      <w:marTop w:val="0"/>
                      <w:marBottom w:val="0"/>
                      <w:divBdr>
                        <w:top w:val="single" w:sz="2" w:space="0" w:color="DEE0E3"/>
                        <w:left w:val="single" w:sz="2" w:space="0" w:color="DEE0E3"/>
                        <w:bottom w:val="single" w:sz="2" w:space="0" w:color="DEE0E3"/>
                        <w:right w:val="single" w:sz="2" w:space="0" w:color="DEE0E3"/>
                      </w:divBdr>
                      <w:divsChild>
                        <w:div w:id="1674794194">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2107267873">
                  <w:marLeft w:val="0"/>
                  <w:marRight w:val="0"/>
                  <w:marTop w:val="0"/>
                  <w:marBottom w:val="210"/>
                  <w:divBdr>
                    <w:top w:val="single" w:sz="2" w:space="0" w:color="DEE0E3"/>
                    <w:left w:val="single" w:sz="2" w:space="0" w:color="DEE0E3"/>
                    <w:bottom w:val="single" w:sz="2" w:space="0" w:color="DEE0E3"/>
                    <w:right w:val="single" w:sz="2" w:space="0" w:color="DEE0E3"/>
                  </w:divBdr>
                  <w:divsChild>
                    <w:div w:id="1544052936">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716614777">
                  <w:marLeft w:val="0"/>
                  <w:marRight w:val="0"/>
                  <w:marTop w:val="0"/>
                  <w:marBottom w:val="0"/>
                  <w:divBdr>
                    <w:top w:val="single" w:sz="2" w:space="0" w:color="DEE0E3"/>
                    <w:left w:val="single" w:sz="2" w:space="0" w:color="DEE0E3"/>
                    <w:bottom w:val="single" w:sz="2" w:space="0" w:color="DEE0E3"/>
                    <w:right w:val="single" w:sz="2" w:space="0" w:color="DEE0E3"/>
                  </w:divBdr>
                  <w:divsChild>
                    <w:div w:id="697050080">
                      <w:marLeft w:val="0"/>
                      <w:marRight w:val="0"/>
                      <w:marTop w:val="0"/>
                      <w:marBottom w:val="0"/>
                      <w:divBdr>
                        <w:top w:val="single" w:sz="2" w:space="0" w:color="DEE0E3"/>
                        <w:left w:val="single" w:sz="2" w:space="0" w:color="DEE0E3"/>
                        <w:bottom w:val="single" w:sz="2" w:space="0" w:color="DEE0E3"/>
                        <w:right w:val="single" w:sz="2" w:space="11" w:color="DEE0E3"/>
                      </w:divBdr>
                      <w:divsChild>
                        <w:div w:id="728453744">
                          <w:marLeft w:val="0"/>
                          <w:marRight w:val="0"/>
                          <w:marTop w:val="0"/>
                          <w:marBottom w:val="0"/>
                          <w:divBdr>
                            <w:top w:val="single" w:sz="2" w:space="0" w:color="DEE0E3"/>
                            <w:left w:val="single" w:sz="2" w:space="0" w:color="DEE0E3"/>
                            <w:bottom w:val="single" w:sz="2" w:space="0" w:color="DEE0E3"/>
                            <w:right w:val="single" w:sz="2" w:space="0" w:color="DEE0E3"/>
                          </w:divBdr>
                          <w:divsChild>
                            <w:div w:id="805896550">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1774283146">
          <w:marLeft w:val="0"/>
          <w:marRight w:val="0"/>
          <w:marTop w:val="0"/>
          <w:marBottom w:val="0"/>
          <w:divBdr>
            <w:top w:val="single" w:sz="2" w:space="0" w:color="DEE0E3"/>
            <w:left w:val="single" w:sz="2" w:space="0" w:color="DEE0E3"/>
            <w:bottom w:val="single" w:sz="2" w:space="0" w:color="DEE0E3"/>
            <w:right w:val="single" w:sz="2" w:space="0" w:color="DEE0E3"/>
          </w:divBdr>
          <w:divsChild>
            <w:div w:id="1983579519">
              <w:marLeft w:val="0"/>
              <w:marRight w:val="0"/>
              <w:marTop w:val="0"/>
              <w:marBottom w:val="0"/>
              <w:divBdr>
                <w:top w:val="single" w:sz="2" w:space="0" w:color="DEE0E3"/>
                <w:left w:val="single" w:sz="2" w:space="0" w:color="DEE0E3"/>
                <w:bottom w:val="single" w:sz="6" w:space="11" w:color="DEE0E3"/>
                <w:right w:val="single" w:sz="2" w:space="0" w:color="DEE0E3"/>
              </w:divBdr>
              <w:divsChild>
                <w:div w:id="1732849278">
                  <w:marLeft w:val="0"/>
                  <w:marRight w:val="0"/>
                  <w:marTop w:val="0"/>
                  <w:marBottom w:val="0"/>
                  <w:divBdr>
                    <w:top w:val="single" w:sz="2" w:space="0" w:color="DEE0E3"/>
                    <w:left w:val="single" w:sz="2" w:space="0" w:color="DEE0E3"/>
                    <w:bottom w:val="single" w:sz="2" w:space="0" w:color="DEE0E3"/>
                    <w:right w:val="single" w:sz="2" w:space="0" w:color="DEE0E3"/>
                  </w:divBdr>
                  <w:divsChild>
                    <w:div w:id="44461376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21387387">
                  <w:marLeft w:val="0"/>
                  <w:marRight w:val="0"/>
                  <w:marTop w:val="0"/>
                  <w:marBottom w:val="0"/>
                  <w:divBdr>
                    <w:top w:val="single" w:sz="2" w:space="0" w:color="DEE0E3"/>
                    <w:left w:val="single" w:sz="2" w:space="2" w:color="DEE0E3"/>
                    <w:bottom w:val="single" w:sz="2" w:space="0" w:color="DEE0E3"/>
                    <w:right w:val="single" w:sz="2" w:space="0" w:color="DEE0E3"/>
                  </w:divBdr>
                  <w:divsChild>
                    <w:div w:id="2120056084">
                      <w:marLeft w:val="0"/>
                      <w:marRight w:val="0"/>
                      <w:marTop w:val="0"/>
                      <w:marBottom w:val="0"/>
                      <w:divBdr>
                        <w:top w:val="single" w:sz="2" w:space="0" w:color="DEE0E3"/>
                        <w:left w:val="single" w:sz="2" w:space="0" w:color="DEE0E3"/>
                        <w:bottom w:val="single" w:sz="2" w:space="0" w:color="DEE0E3"/>
                        <w:right w:val="single" w:sz="2" w:space="0" w:color="DEE0E3"/>
                      </w:divBdr>
                      <w:divsChild>
                        <w:div w:id="1662000050">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609969174">
                  <w:marLeft w:val="0"/>
                  <w:marRight w:val="0"/>
                  <w:marTop w:val="0"/>
                  <w:marBottom w:val="210"/>
                  <w:divBdr>
                    <w:top w:val="single" w:sz="2" w:space="0" w:color="DEE0E3"/>
                    <w:left w:val="single" w:sz="2" w:space="0" w:color="DEE0E3"/>
                    <w:bottom w:val="single" w:sz="2" w:space="0" w:color="DEE0E3"/>
                    <w:right w:val="single" w:sz="2" w:space="0" w:color="DEE0E3"/>
                  </w:divBdr>
                  <w:divsChild>
                    <w:div w:id="870075253">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453255617">
                  <w:marLeft w:val="0"/>
                  <w:marRight w:val="0"/>
                  <w:marTop w:val="0"/>
                  <w:marBottom w:val="0"/>
                  <w:divBdr>
                    <w:top w:val="single" w:sz="2" w:space="0" w:color="DEE0E3"/>
                    <w:left w:val="single" w:sz="2" w:space="0" w:color="DEE0E3"/>
                    <w:bottom w:val="single" w:sz="2" w:space="0" w:color="DEE0E3"/>
                    <w:right w:val="single" w:sz="2" w:space="0" w:color="DEE0E3"/>
                  </w:divBdr>
                  <w:divsChild>
                    <w:div w:id="1234126770">
                      <w:marLeft w:val="0"/>
                      <w:marRight w:val="0"/>
                      <w:marTop w:val="0"/>
                      <w:marBottom w:val="0"/>
                      <w:divBdr>
                        <w:top w:val="single" w:sz="2" w:space="0" w:color="DEE0E3"/>
                        <w:left w:val="single" w:sz="2" w:space="0" w:color="DEE0E3"/>
                        <w:bottom w:val="single" w:sz="2" w:space="0" w:color="DEE0E3"/>
                        <w:right w:val="single" w:sz="2" w:space="11" w:color="DEE0E3"/>
                      </w:divBdr>
                      <w:divsChild>
                        <w:div w:id="1673072469">
                          <w:marLeft w:val="0"/>
                          <w:marRight w:val="0"/>
                          <w:marTop w:val="0"/>
                          <w:marBottom w:val="0"/>
                          <w:divBdr>
                            <w:top w:val="single" w:sz="2" w:space="0" w:color="DEE0E3"/>
                            <w:left w:val="single" w:sz="2" w:space="0" w:color="DEE0E3"/>
                            <w:bottom w:val="single" w:sz="2" w:space="0" w:color="DEE0E3"/>
                            <w:right w:val="single" w:sz="2" w:space="0" w:color="DEE0E3"/>
                          </w:divBdr>
                          <w:divsChild>
                            <w:div w:id="177818011">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752704521">
          <w:marLeft w:val="0"/>
          <w:marRight w:val="0"/>
          <w:marTop w:val="0"/>
          <w:marBottom w:val="0"/>
          <w:divBdr>
            <w:top w:val="single" w:sz="2" w:space="0" w:color="DEE0E3"/>
            <w:left w:val="single" w:sz="2" w:space="0" w:color="DEE0E3"/>
            <w:bottom w:val="single" w:sz="2" w:space="0" w:color="DEE0E3"/>
            <w:right w:val="single" w:sz="2" w:space="0" w:color="DEE0E3"/>
          </w:divBdr>
          <w:divsChild>
            <w:div w:id="686296449">
              <w:marLeft w:val="0"/>
              <w:marRight w:val="0"/>
              <w:marTop w:val="0"/>
              <w:marBottom w:val="0"/>
              <w:divBdr>
                <w:top w:val="single" w:sz="2" w:space="0" w:color="DEE0E3"/>
                <w:left w:val="single" w:sz="2" w:space="0" w:color="DEE0E3"/>
                <w:bottom w:val="single" w:sz="6" w:space="11" w:color="DEE0E3"/>
                <w:right w:val="single" w:sz="2" w:space="0" w:color="DEE0E3"/>
              </w:divBdr>
              <w:divsChild>
                <w:div w:id="874535554">
                  <w:marLeft w:val="0"/>
                  <w:marRight w:val="0"/>
                  <w:marTop w:val="0"/>
                  <w:marBottom w:val="0"/>
                  <w:divBdr>
                    <w:top w:val="single" w:sz="2" w:space="0" w:color="DEE0E3"/>
                    <w:left w:val="single" w:sz="2" w:space="0" w:color="DEE0E3"/>
                    <w:bottom w:val="single" w:sz="2" w:space="0" w:color="DEE0E3"/>
                    <w:right w:val="single" w:sz="2" w:space="0" w:color="DEE0E3"/>
                  </w:divBdr>
                  <w:divsChild>
                    <w:div w:id="1112749771">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712027708">
                  <w:marLeft w:val="0"/>
                  <w:marRight w:val="0"/>
                  <w:marTop w:val="0"/>
                  <w:marBottom w:val="0"/>
                  <w:divBdr>
                    <w:top w:val="single" w:sz="2" w:space="0" w:color="DEE0E3"/>
                    <w:left w:val="single" w:sz="2" w:space="2" w:color="DEE0E3"/>
                    <w:bottom w:val="single" w:sz="2" w:space="0" w:color="DEE0E3"/>
                    <w:right w:val="single" w:sz="2" w:space="0" w:color="DEE0E3"/>
                  </w:divBdr>
                  <w:divsChild>
                    <w:div w:id="1255086258">
                      <w:marLeft w:val="0"/>
                      <w:marRight w:val="0"/>
                      <w:marTop w:val="0"/>
                      <w:marBottom w:val="0"/>
                      <w:divBdr>
                        <w:top w:val="single" w:sz="2" w:space="0" w:color="DEE0E3"/>
                        <w:left w:val="single" w:sz="2" w:space="0" w:color="DEE0E3"/>
                        <w:bottom w:val="single" w:sz="2" w:space="0" w:color="DEE0E3"/>
                        <w:right w:val="single" w:sz="2" w:space="0" w:color="DEE0E3"/>
                      </w:divBdr>
                      <w:divsChild>
                        <w:div w:id="1521159201">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640695178">
                  <w:marLeft w:val="0"/>
                  <w:marRight w:val="0"/>
                  <w:marTop w:val="0"/>
                  <w:marBottom w:val="210"/>
                  <w:divBdr>
                    <w:top w:val="single" w:sz="2" w:space="0" w:color="DEE0E3"/>
                    <w:left w:val="single" w:sz="2" w:space="0" w:color="DEE0E3"/>
                    <w:bottom w:val="single" w:sz="2" w:space="0" w:color="DEE0E3"/>
                    <w:right w:val="single" w:sz="2" w:space="0" w:color="DEE0E3"/>
                  </w:divBdr>
                  <w:divsChild>
                    <w:div w:id="820124830">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872890337">
                  <w:marLeft w:val="0"/>
                  <w:marRight w:val="0"/>
                  <w:marTop w:val="0"/>
                  <w:marBottom w:val="0"/>
                  <w:divBdr>
                    <w:top w:val="single" w:sz="2" w:space="0" w:color="DEE0E3"/>
                    <w:left w:val="single" w:sz="2" w:space="0" w:color="DEE0E3"/>
                    <w:bottom w:val="single" w:sz="2" w:space="0" w:color="DEE0E3"/>
                    <w:right w:val="single" w:sz="2" w:space="0" w:color="DEE0E3"/>
                  </w:divBdr>
                  <w:divsChild>
                    <w:div w:id="745372532">
                      <w:marLeft w:val="0"/>
                      <w:marRight w:val="0"/>
                      <w:marTop w:val="0"/>
                      <w:marBottom w:val="0"/>
                      <w:divBdr>
                        <w:top w:val="single" w:sz="2" w:space="0" w:color="DEE0E3"/>
                        <w:left w:val="single" w:sz="2" w:space="0" w:color="DEE0E3"/>
                        <w:bottom w:val="single" w:sz="2" w:space="0" w:color="DEE0E3"/>
                        <w:right w:val="single" w:sz="2" w:space="11" w:color="DEE0E3"/>
                      </w:divBdr>
                      <w:divsChild>
                        <w:div w:id="978732345">
                          <w:marLeft w:val="0"/>
                          <w:marRight w:val="0"/>
                          <w:marTop w:val="0"/>
                          <w:marBottom w:val="0"/>
                          <w:divBdr>
                            <w:top w:val="single" w:sz="2" w:space="0" w:color="DEE0E3"/>
                            <w:left w:val="single" w:sz="2" w:space="0" w:color="DEE0E3"/>
                            <w:bottom w:val="single" w:sz="2" w:space="0" w:color="DEE0E3"/>
                            <w:right w:val="single" w:sz="2" w:space="0" w:color="DEE0E3"/>
                          </w:divBdr>
                          <w:divsChild>
                            <w:div w:id="364446014">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1682468541">
          <w:marLeft w:val="0"/>
          <w:marRight w:val="0"/>
          <w:marTop w:val="0"/>
          <w:marBottom w:val="0"/>
          <w:divBdr>
            <w:top w:val="single" w:sz="2" w:space="0" w:color="DEE0E3"/>
            <w:left w:val="single" w:sz="2" w:space="0" w:color="DEE0E3"/>
            <w:bottom w:val="single" w:sz="2" w:space="0" w:color="DEE0E3"/>
            <w:right w:val="single" w:sz="2" w:space="0" w:color="DEE0E3"/>
          </w:divBdr>
          <w:divsChild>
            <w:div w:id="769394247">
              <w:marLeft w:val="0"/>
              <w:marRight w:val="0"/>
              <w:marTop w:val="0"/>
              <w:marBottom w:val="0"/>
              <w:divBdr>
                <w:top w:val="single" w:sz="2" w:space="0" w:color="DEE0E3"/>
                <w:left w:val="single" w:sz="2" w:space="0" w:color="DEE0E3"/>
                <w:bottom w:val="single" w:sz="6" w:space="11" w:color="DEE0E3"/>
                <w:right w:val="single" w:sz="2" w:space="0" w:color="DEE0E3"/>
              </w:divBdr>
              <w:divsChild>
                <w:div w:id="203176637">
                  <w:marLeft w:val="0"/>
                  <w:marRight w:val="0"/>
                  <w:marTop w:val="0"/>
                  <w:marBottom w:val="0"/>
                  <w:divBdr>
                    <w:top w:val="single" w:sz="2" w:space="0" w:color="DEE0E3"/>
                    <w:left w:val="single" w:sz="2" w:space="0" w:color="DEE0E3"/>
                    <w:bottom w:val="single" w:sz="2" w:space="0" w:color="DEE0E3"/>
                    <w:right w:val="single" w:sz="2" w:space="0" w:color="DEE0E3"/>
                  </w:divBdr>
                  <w:divsChild>
                    <w:div w:id="1068385832">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617827932">
                  <w:marLeft w:val="0"/>
                  <w:marRight w:val="0"/>
                  <w:marTop w:val="0"/>
                  <w:marBottom w:val="0"/>
                  <w:divBdr>
                    <w:top w:val="single" w:sz="2" w:space="0" w:color="DEE0E3"/>
                    <w:left w:val="single" w:sz="2" w:space="2" w:color="DEE0E3"/>
                    <w:bottom w:val="single" w:sz="2" w:space="0" w:color="DEE0E3"/>
                    <w:right w:val="single" w:sz="2" w:space="0" w:color="DEE0E3"/>
                  </w:divBdr>
                  <w:divsChild>
                    <w:div w:id="1529296122">
                      <w:marLeft w:val="0"/>
                      <w:marRight w:val="0"/>
                      <w:marTop w:val="0"/>
                      <w:marBottom w:val="0"/>
                      <w:divBdr>
                        <w:top w:val="single" w:sz="2" w:space="0" w:color="DEE0E3"/>
                        <w:left w:val="single" w:sz="2" w:space="0" w:color="DEE0E3"/>
                        <w:bottom w:val="single" w:sz="2" w:space="0" w:color="DEE0E3"/>
                        <w:right w:val="single" w:sz="2" w:space="0" w:color="DEE0E3"/>
                      </w:divBdr>
                      <w:divsChild>
                        <w:div w:id="1976057319">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827550899">
                  <w:marLeft w:val="0"/>
                  <w:marRight w:val="0"/>
                  <w:marTop w:val="0"/>
                  <w:marBottom w:val="210"/>
                  <w:divBdr>
                    <w:top w:val="single" w:sz="2" w:space="0" w:color="DEE0E3"/>
                    <w:left w:val="single" w:sz="2" w:space="0" w:color="DEE0E3"/>
                    <w:bottom w:val="single" w:sz="2" w:space="0" w:color="DEE0E3"/>
                    <w:right w:val="single" w:sz="2" w:space="0" w:color="DEE0E3"/>
                  </w:divBdr>
                  <w:divsChild>
                    <w:div w:id="542526959">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654648000">
                  <w:marLeft w:val="0"/>
                  <w:marRight w:val="0"/>
                  <w:marTop w:val="0"/>
                  <w:marBottom w:val="0"/>
                  <w:divBdr>
                    <w:top w:val="single" w:sz="2" w:space="0" w:color="DEE0E3"/>
                    <w:left w:val="single" w:sz="2" w:space="0" w:color="DEE0E3"/>
                    <w:bottom w:val="single" w:sz="2" w:space="0" w:color="DEE0E3"/>
                    <w:right w:val="single" w:sz="2" w:space="0" w:color="DEE0E3"/>
                  </w:divBdr>
                  <w:divsChild>
                    <w:div w:id="350767464">
                      <w:marLeft w:val="0"/>
                      <w:marRight w:val="0"/>
                      <w:marTop w:val="0"/>
                      <w:marBottom w:val="0"/>
                      <w:divBdr>
                        <w:top w:val="single" w:sz="2" w:space="0" w:color="DEE0E3"/>
                        <w:left w:val="single" w:sz="2" w:space="0" w:color="DEE0E3"/>
                        <w:bottom w:val="single" w:sz="2" w:space="0" w:color="DEE0E3"/>
                        <w:right w:val="single" w:sz="2" w:space="11" w:color="DEE0E3"/>
                      </w:divBdr>
                      <w:divsChild>
                        <w:div w:id="641930842">
                          <w:marLeft w:val="0"/>
                          <w:marRight w:val="0"/>
                          <w:marTop w:val="0"/>
                          <w:marBottom w:val="0"/>
                          <w:divBdr>
                            <w:top w:val="single" w:sz="2" w:space="0" w:color="DEE0E3"/>
                            <w:left w:val="single" w:sz="2" w:space="0" w:color="DEE0E3"/>
                            <w:bottom w:val="single" w:sz="2" w:space="0" w:color="DEE0E3"/>
                            <w:right w:val="single" w:sz="2" w:space="0" w:color="DEE0E3"/>
                          </w:divBdr>
                          <w:divsChild>
                            <w:div w:id="20933570">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267350049">
          <w:marLeft w:val="0"/>
          <w:marRight w:val="0"/>
          <w:marTop w:val="0"/>
          <w:marBottom w:val="0"/>
          <w:divBdr>
            <w:top w:val="single" w:sz="2" w:space="0" w:color="DEE0E3"/>
            <w:left w:val="single" w:sz="2" w:space="0" w:color="DEE0E3"/>
            <w:bottom w:val="single" w:sz="2" w:space="0" w:color="DEE0E3"/>
            <w:right w:val="single" w:sz="2" w:space="0" w:color="DEE0E3"/>
          </w:divBdr>
          <w:divsChild>
            <w:div w:id="1755010471">
              <w:marLeft w:val="0"/>
              <w:marRight w:val="0"/>
              <w:marTop w:val="0"/>
              <w:marBottom w:val="0"/>
              <w:divBdr>
                <w:top w:val="single" w:sz="2" w:space="0" w:color="DEE0E3"/>
                <w:left w:val="single" w:sz="2" w:space="0" w:color="DEE0E3"/>
                <w:bottom w:val="single" w:sz="6" w:space="11" w:color="DEE0E3"/>
                <w:right w:val="single" w:sz="2" w:space="0" w:color="DEE0E3"/>
              </w:divBdr>
              <w:divsChild>
                <w:div w:id="871266261">
                  <w:marLeft w:val="0"/>
                  <w:marRight w:val="0"/>
                  <w:marTop w:val="0"/>
                  <w:marBottom w:val="0"/>
                  <w:divBdr>
                    <w:top w:val="single" w:sz="2" w:space="0" w:color="DEE0E3"/>
                    <w:left w:val="single" w:sz="2" w:space="0" w:color="DEE0E3"/>
                    <w:bottom w:val="single" w:sz="2" w:space="0" w:color="DEE0E3"/>
                    <w:right w:val="single" w:sz="2" w:space="0" w:color="DEE0E3"/>
                  </w:divBdr>
                  <w:divsChild>
                    <w:div w:id="1772627652">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574392027">
                  <w:marLeft w:val="0"/>
                  <w:marRight w:val="0"/>
                  <w:marTop w:val="0"/>
                  <w:marBottom w:val="0"/>
                  <w:divBdr>
                    <w:top w:val="single" w:sz="2" w:space="0" w:color="DEE0E3"/>
                    <w:left w:val="single" w:sz="2" w:space="2" w:color="DEE0E3"/>
                    <w:bottom w:val="single" w:sz="2" w:space="0" w:color="DEE0E3"/>
                    <w:right w:val="single" w:sz="2" w:space="0" w:color="DEE0E3"/>
                  </w:divBdr>
                  <w:divsChild>
                    <w:div w:id="510073043">
                      <w:marLeft w:val="0"/>
                      <w:marRight w:val="0"/>
                      <w:marTop w:val="0"/>
                      <w:marBottom w:val="0"/>
                      <w:divBdr>
                        <w:top w:val="single" w:sz="2" w:space="0" w:color="DEE0E3"/>
                        <w:left w:val="single" w:sz="2" w:space="0" w:color="DEE0E3"/>
                        <w:bottom w:val="single" w:sz="2" w:space="0" w:color="DEE0E3"/>
                        <w:right w:val="single" w:sz="2" w:space="0" w:color="DEE0E3"/>
                      </w:divBdr>
                      <w:divsChild>
                        <w:div w:id="892545932">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665939046">
                  <w:marLeft w:val="0"/>
                  <w:marRight w:val="0"/>
                  <w:marTop w:val="0"/>
                  <w:marBottom w:val="210"/>
                  <w:divBdr>
                    <w:top w:val="single" w:sz="2" w:space="0" w:color="DEE0E3"/>
                    <w:left w:val="single" w:sz="2" w:space="0" w:color="DEE0E3"/>
                    <w:bottom w:val="single" w:sz="2" w:space="0" w:color="DEE0E3"/>
                    <w:right w:val="single" w:sz="2" w:space="0" w:color="DEE0E3"/>
                  </w:divBdr>
                  <w:divsChild>
                    <w:div w:id="57677972">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627512591">
                  <w:marLeft w:val="0"/>
                  <w:marRight w:val="0"/>
                  <w:marTop w:val="0"/>
                  <w:marBottom w:val="0"/>
                  <w:divBdr>
                    <w:top w:val="single" w:sz="2" w:space="0" w:color="DEE0E3"/>
                    <w:left w:val="single" w:sz="2" w:space="0" w:color="DEE0E3"/>
                    <w:bottom w:val="single" w:sz="2" w:space="0" w:color="DEE0E3"/>
                    <w:right w:val="single" w:sz="2" w:space="0" w:color="DEE0E3"/>
                  </w:divBdr>
                  <w:divsChild>
                    <w:div w:id="1360545454">
                      <w:marLeft w:val="0"/>
                      <w:marRight w:val="0"/>
                      <w:marTop w:val="0"/>
                      <w:marBottom w:val="0"/>
                      <w:divBdr>
                        <w:top w:val="single" w:sz="2" w:space="0" w:color="DEE0E3"/>
                        <w:left w:val="single" w:sz="2" w:space="0" w:color="DEE0E3"/>
                        <w:bottom w:val="single" w:sz="2" w:space="0" w:color="DEE0E3"/>
                        <w:right w:val="single" w:sz="2" w:space="11" w:color="DEE0E3"/>
                      </w:divBdr>
                      <w:divsChild>
                        <w:div w:id="1001589826">
                          <w:marLeft w:val="0"/>
                          <w:marRight w:val="0"/>
                          <w:marTop w:val="0"/>
                          <w:marBottom w:val="0"/>
                          <w:divBdr>
                            <w:top w:val="single" w:sz="2" w:space="0" w:color="DEE0E3"/>
                            <w:left w:val="single" w:sz="2" w:space="0" w:color="DEE0E3"/>
                            <w:bottom w:val="single" w:sz="2" w:space="0" w:color="DEE0E3"/>
                            <w:right w:val="single" w:sz="2" w:space="0" w:color="DEE0E3"/>
                          </w:divBdr>
                          <w:divsChild>
                            <w:div w:id="2052028966">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 w:id="1897205245">
          <w:marLeft w:val="0"/>
          <w:marRight w:val="0"/>
          <w:marTop w:val="0"/>
          <w:marBottom w:val="0"/>
          <w:divBdr>
            <w:top w:val="single" w:sz="2" w:space="0" w:color="DEE0E3"/>
            <w:left w:val="single" w:sz="2" w:space="0" w:color="DEE0E3"/>
            <w:bottom w:val="single" w:sz="2" w:space="0" w:color="DEE0E3"/>
            <w:right w:val="single" w:sz="2" w:space="0" w:color="DEE0E3"/>
          </w:divBdr>
          <w:divsChild>
            <w:div w:id="79066029">
              <w:marLeft w:val="0"/>
              <w:marRight w:val="0"/>
              <w:marTop w:val="0"/>
              <w:marBottom w:val="0"/>
              <w:divBdr>
                <w:top w:val="single" w:sz="2" w:space="0" w:color="DEE0E3"/>
                <w:left w:val="single" w:sz="2" w:space="0" w:color="DEE0E3"/>
                <w:bottom w:val="single" w:sz="6" w:space="11" w:color="DEE0E3"/>
                <w:right w:val="single" w:sz="2" w:space="0" w:color="DEE0E3"/>
              </w:divBdr>
              <w:divsChild>
                <w:div w:id="1018888548">
                  <w:marLeft w:val="0"/>
                  <w:marRight w:val="0"/>
                  <w:marTop w:val="0"/>
                  <w:marBottom w:val="0"/>
                  <w:divBdr>
                    <w:top w:val="single" w:sz="2" w:space="0" w:color="DEE0E3"/>
                    <w:left w:val="single" w:sz="2" w:space="0" w:color="DEE0E3"/>
                    <w:bottom w:val="single" w:sz="2" w:space="0" w:color="DEE0E3"/>
                    <w:right w:val="single" w:sz="2" w:space="0" w:color="DEE0E3"/>
                  </w:divBdr>
                  <w:divsChild>
                    <w:div w:id="2117864277">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401440370">
                  <w:marLeft w:val="0"/>
                  <w:marRight w:val="0"/>
                  <w:marTop w:val="0"/>
                  <w:marBottom w:val="0"/>
                  <w:divBdr>
                    <w:top w:val="single" w:sz="2" w:space="0" w:color="DEE0E3"/>
                    <w:left w:val="single" w:sz="2" w:space="2" w:color="DEE0E3"/>
                    <w:bottom w:val="single" w:sz="2" w:space="0" w:color="DEE0E3"/>
                    <w:right w:val="single" w:sz="2" w:space="0" w:color="DEE0E3"/>
                  </w:divBdr>
                  <w:divsChild>
                    <w:div w:id="15159811">
                      <w:marLeft w:val="0"/>
                      <w:marRight w:val="0"/>
                      <w:marTop w:val="0"/>
                      <w:marBottom w:val="0"/>
                      <w:divBdr>
                        <w:top w:val="single" w:sz="2" w:space="0" w:color="DEE0E3"/>
                        <w:left w:val="single" w:sz="2" w:space="0" w:color="DEE0E3"/>
                        <w:bottom w:val="single" w:sz="2" w:space="0" w:color="DEE0E3"/>
                        <w:right w:val="single" w:sz="2" w:space="0" w:color="DEE0E3"/>
                      </w:divBdr>
                      <w:divsChild>
                        <w:div w:id="763720792">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 w:id="1765178160">
                  <w:marLeft w:val="0"/>
                  <w:marRight w:val="0"/>
                  <w:marTop w:val="0"/>
                  <w:marBottom w:val="210"/>
                  <w:divBdr>
                    <w:top w:val="single" w:sz="2" w:space="0" w:color="DEE0E3"/>
                    <w:left w:val="single" w:sz="2" w:space="0" w:color="DEE0E3"/>
                    <w:bottom w:val="single" w:sz="2" w:space="0" w:color="DEE0E3"/>
                    <w:right w:val="single" w:sz="2" w:space="0" w:color="DEE0E3"/>
                  </w:divBdr>
                  <w:divsChild>
                    <w:div w:id="1350981758">
                      <w:marLeft w:val="0"/>
                      <w:marRight w:val="0"/>
                      <w:marTop w:val="0"/>
                      <w:marBottom w:val="0"/>
                      <w:divBdr>
                        <w:top w:val="single" w:sz="2" w:space="0" w:color="DEE0E3"/>
                        <w:left w:val="single" w:sz="2" w:space="0" w:color="DEE0E3"/>
                        <w:bottom w:val="single" w:sz="2" w:space="0" w:color="DEE0E3"/>
                        <w:right w:val="single" w:sz="2" w:space="0" w:color="DEE0E3"/>
                      </w:divBdr>
                    </w:div>
                  </w:divsChild>
                </w:div>
                <w:div w:id="1531839915">
                  <w:marLeft w:val="0"/>
                  <w:marRight w:val="0"/>
                  <w:marTop w:val="0"/>
                  <w:marBottom w:val="0"/>
                  <w:divBdr>
                    <w:top w:val="single" w:sz="2" w:space="0" w:color="DEE0E3"/>
                    <w:left w:val="single" w:sz="2" w:space="0" w:color="DEE0E3"/>
                    <w:bottom w:val="single" w:sz="2" w:space="0" w:color="DEE0E3"/>
                    <w:right w:val="single" w:sz="2" w:space="0" w:color="DEE0E3"/>
                  </w:divBdr>
                  <w:divsChild>
                    <w:div w:id="1575430066">
                      <w:marLeft w:val="0"/>
                      <w:marRight w:val="0"/>
                      <w:marTop w:val="0"/>
                      <w:marBottom w:val="0"/>
                      <w:divBdr>
                        <w:top w:val="single" w:sz="2" w:space="0" w:color="DEE0E3"/>
                        <w:left w:val="single" w:sz="2" w:space="0" w:color="DEE0E3"/>
                        <w:bottom w:val="single" w:sz="2" w:space="0" w:color="DEE0E3"/>
                        <w:right w:val="single" w:sz="2" w:space="11" w:color="DEE0E3"/>
                      </w:divBdr>
                      <w:divsChild>
                        <w:div w:id="2098937132">
                          <w:marLeft w:val="0"/>
                          <w:marRight w:val="0"/>
                          <w:marTop w:val="0"/>
                          <w:marBottom w:val="0"/>
                          <w:divBdr>
                            <w:top w:val="single" w:sz="2" w:space="0" w:color="DEE0E3"/>
                            <w:left w:val="single" w:sz="2" w:space="0" w:color="DEE0E3"/>
                            <w:bottom w:val="single" w:sz="2" w:space="0" w:color="DEE0E3"/>
                            <w:right w:val="single" w:sz="2" w:space="0" w:color="DEE0E3"/>
                          </w:divBdr>
                          <w:divsChild>
                            <w:div w:id="180946247">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Child>
        </w:div>
      </w:divsChild>
    </w:div>
    <w:div w:id="850872251">
      <w:bodyDiv w:val="1"/>
      <w:marLeft w:val="0"/>
      <w:marRight w:val="0"/>
      <w:marTop w:val="0"/>
      <w:marBottom w:val="0"/>
      <w:divBdr>
        <w:top w:val="none" w:sz="0" w:space="0" w:color="auto"/>
        <w:left w:val="none" w:sz="0" w:space="0" w:color="auto"/>
        <w:bottom w:val="none" w:sz="0" w:space="0" w:color="auto"/>
        <w:right w:val="none" w:sz="0" w:space="0" w:color="auto"/>
      </w:divBdr>
    </w:div>
    <w:div w:id="2008314807">
      <w:bodyDiv w:val="1"/>
      <w:marLeft w:val="0"/>
      <w:marRight w:val="0"/>
      <w:marTop w:val="0"/>
      <w:marBottom w:val="0"/>
      <w:divBdr>
        <w:top w:val="none" w:sz="0" w:space="0" w:color="auto"/>
        <w:left w:val="none" w:sz="0" w:space="0" w:color="auto"/>
        <w:bottom w:val="none" w:sz="0" w:space="0" w:color="auto"/>
        <w:right w:val="none" w:sz="0" w:space="0" w:color="auto"/>
      </w:divBdr>
    </w:div>
    <w:div w:id="208833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ensus.app/results/?q=How%20is%20the%20RALE%20score%20calculated%20and%20interpreted%3F&amp;pro=on" TargetMode="External"/><Relationship Id="rId18" Type="http://schemas.openxmlformats.org/officeDocument/2006/relationships/hyperlink" Target="https://consensus.app/results/?q=How%20is%20the%20RALE%20score%20calculated%20and%20interpreted%3F&amp;pro=on" TargetMode="External"/><Relationship Id="rId26" Type="http://schemas.openxmlformats.org/officeDocument/2006/relationships/hyperlink" Target="https://consensus.app/results/?q=How%20is%20the%20RALE%20score%20calculated%20and%20interpreted%3F&amp;pro=on" TargetMode="External"/><Relationship Id="rId39" Type="http://schemas.openxmlformats.org/officeDocument/2006/relationships/hyperlink" Target="https://consensus.app/results/?q=How%20is%20the%20RALE%20score%20calculated%20and%20interpreted%3F&amp;pro=on" TargetMode="External"/><Relationship Id="rId21" Type="http://schemas.openxmlformats.org/officeDocument/2006/relationships/hyperlink" Target="https://consensus.app/results/?q=How%20is%20the%20RALE%20score%20calculated%20and%20interpreted%3F&amp;pro=on" TargetMode="External"/><Relationship Id="rId34" Type="http://schemas.openxmlformats.org/officeDocument/2006/relationships/hyperlink" Target="https://consensus.app/results/?q=How%20is%20the%20RALE%20score%20calculated%20and%20interpreted%3F&amp;pro=on" TargetMode="External"/><Relationship Id="rId42" Type="http://schemas.openxmlformats.org/officeDocument/2006/relationships/theme" Target="theme/theme1.xml"/><Relationship Id="rId7" Type="http://schemas.openxmlformats.org/officeDocument/2006/relationships/hyperlink" Target="https://consensus.app/results/?q=How%20is%20the%20RALE%20score%20calculated%20and%20interpreted%3F&amp;pro=on" TargetMode="External"/><Relationship Id="rId2" Type="http://schemas.openxmlformats.org/officeDocument/2006/relationships/styles" Target="styles.xml"/><Relationship Id="rId16" Type="http://schemas.openxmlformats.org/officeDocument/2006/relationships/hyperlink" Target="https://consensus.app/results/?q=How%20is%20the%20RALE%20score%20calculated%20and%20interpreted%3F&amp;pro=on" TargetMode="External"/><Relationship Id="rId29" Type="http://schemas.openxmlformats.org/officeDocument/2006/relationships/hyperlink" Target="https://consensus.app/results/?q=How%20is%20the%20RALE%20score%20calculated%20and%20interpreted%3F&amp;pro=on" TargetMode="External"/><Relationship Id="rId1" Type="http://schemas.openxmlformats.org/officeDocument/2006/relationships/numbering" Target="numbering.xml"/><Relationship Id="rId6" Type="http://schemas.openxmlformats.org/officeDocument/2006/relationships/hyperlink" Target="https://consensus.app/results/?q=How%20is%20the%20RALE%20score%20calculated%20and%20interpreted%3F&amp;pro=on" TargetMode="External"/><Relationship Id="rId11" Type="http://schemas.openxmlformats.org/officeDocument/2006/relationships/hyperlink" Target="https://consensus.app/results/?q=How%20is%20the%20RALE%20score%20calculated%20and%20interpreted%3F&amp;pro=on" TargetMode="External"/><Relationship Id="rId24" Type="http://schemas.openxmlformats.org/officeDocument/2006/relationships/hyperlink" Target="https://consensus.app/results/?q=How%20is%20the%20RALE%20score%20calculated%20and%20interpreted%3F&amp;pro=on" TargetMode="External"/><Relationship Id="rId32" Type="http://schemas.openxmlformats.org/officeDocument/2006/relationships/hyperlink" Target="https://consensus.app/results/?q=How%20is%20the%20RALE%20score%20calculated%20and%20interpreted%3F&amp;pro=on" TargetMode="External"/><Relationship Id="rId37" Type="http://schemas.openxmlformats.org/officeDocument/2006/relationships/hyperlink" Target="https://consensus.app/results/?q=How%20is%20the%20RALE%20score%20calculated%20and%20interpreted%3F&amp;pro=on" TargetMode="External"/><Relationship Id="rId40" Type="http://schemas.openxmlformats.org/officeDocument/2006/relationships/hyperlink" Target="https://consensus.app/results/?q=How%20is%20the%20RALE%20score%20calculated%20and%20interpreted%3F&amp;pro=on" TargetMode="External"/><Relationship Id="rId45" Type="http://schemas.openxmlformats.org/officeDocument/2006/relationships/customXml" Target="../customXml/item3.xml"/><Relationship Id="rId5" Type="http://schemas.openxmlformats.org/officeDocument/2006/relationships/hyperlink" Target="https://consensus.app/results/?q=How%20is%20the%20RALE%20score%20calculated%20and%20interpreted%3F&amp;pro=on" TargetMode="External"/><Relationship Id="rId15" Type="http://schemas.openxmlformats.org/officeDocument/2006/relationships/hyperlink" Target="https://consensus.app/results/?q=How%20is%20the%20RALE%20score%20calculated%20and%20interpreted%3F&amp;pro=on" TargetMode="External"/><Relationship Id="rId23" Type="http://schemas.openxmlformats.org/officeDocument/2006/relationships/hyperlink" Target="https://consensus.app/results/?q=How%20is%20the%20RALE%20score%20calculated%20and%20interpreted%3F&amp;pro=on" TargetMode="External"/><Relationship Id="rId28" Type="http://schemas.openxmlformats.org/officeDocument/2006/relationships/hyperlink" Target="https://consensus.app/results/?q=How%20is%20the%20RALE%20score%20calculated%20and%20interpreted%3F&amp;pro=on" TargetMode="External"/><Relationship Id="rId36" Type="http://schemas.openxmlformats.org/officeDocument/2006/relationships/hyperlink" Target="https://consensus.app/results/?q=How%20is%20the%20RALE%20score%20calculated%20and%20interpreted%3F&amp;pro=on" TargetMode="External"/><Relationship Id="rId10" Type="http://schemas.openxmlformats.org/officeDocument/2006/relationships/hyperlink" Target="https://consensus.app/results/?q=How%20is%20the%20RALE%20score%20calculated%20and%20interpreted%3F&amp;pro=on" TargetMode="External"/><Relationship Id="rId19" Type="http://schemas.openxmlformats.org/officeDocument/2006/relationships/hyperlink" Target="https://consensus.app/results/?q=How%20is%20the%20RALE%20score%20calculated%20and%20interpreted%3F&amp;pro=on" TargetMode="External"/><Relationship Id="rId31" Type="http://schemas.openxmlformats.org/officeDocument/2006/relationships/hyperlink" Target="https://consensus.app/results/?q=How%20is%20the%20RALE%20score%20calculated%20and%20interpreted%3F&amp;pro=on" TargetMode="External"/><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consensus.app/results/?q=How%20is%20the%20RALE%20score%20calculated%20and%20interpreted%3F&amp;pro=on" TargetMode="External"/><Relationship Id="rId14" Type="http://schemas.openxmlformats.org/officeDocument/2006/relationships/hyperlink" Target="https://consensus.app/results/?q=How%20is%20the%20RALE%20score%20calculated%20and%20interpreted%3F&amp;pro=on" TargetMode="External"/><Relationship Id="rId22" Type="http://schemas.openxmlformats.org/officeDocument/2006/relationships/hyperlink" Target="https://consensus.app/results/?q=How%20is%20the%20RALE%20score%20calculated%20and%20interpreted%3F&amp;pro=on" TargetMode="External"/><Relationship Id="rId27" Type="http://schemas.openxmlformats.org/officeDocument/2006/relationships/hyperlink" Target="https://consensus.app/results/?q=How%20is%20the%20RALE%20score%20calculated%20and%20interpreted%3F&amp;pro=on" TargetMode="External"/><Relationship Id="rId30" Type="http://schemas.openxmlformats.org/officeDocument/2006/relationships/hyperlink" Target="https://consensus.app/results/?q=How%20is%20the%20RALE%20score%20calculated%20and%20interpreted%3F&amp;pro=on" TargetMode="External"/><Relationship Id="rId35" Type="http://schemas.openxmlformats.org/officeDocument/2006/relationships/hyperlink" Target="https://consensus.app/results/?q=How%20is%20the%20RALE%20score%20calculated%20and%20interpreted%3F&amp;pro=on" TargetMode="External"/><Relationship Id="rId43" Type="http://schemas.openxmlformats.org/officeDocument/2006/relationships/customXml" Target="../customXml/item1.xml"/><Relationship Id="rId8" Type="http://schemas.openxmlformats.org/officeDocument/2006/relationships/hyperlink" Target="https://consensus.app/results/?q=How%20is%20the%20RALE%20score%20calculated%20and%20interpreted%3F&amp;pro=on" TargetMode="External"/><Relationship Id="rId3" Type="http://schemas.openxmlformats.org/officeDocument/2006/relationships/settings" Target="settings.xml"/><Relationship Id="rId12" Type="http://schemas.openxmlformats.org/officeDocument/2006/relationships/hyperlink" Target="https://consensus.app/results/?q=How%20is%20the%20RALE%20score%20calculated%20and%20interpreted%3F&amp;pro=on" TargetMode="External"/><Relationship Id="rId17" Type="http://schemas.openxmlformats.org/officeDocument/2006/relationships/hyperlink" Target="https://consensus.app/results/?q=How%20is%20the%20RALE%20score%20calculated%20and%20interpreted%3F&amp;pro=on" TargetMode="External"/><Relationship Id="rId25" Type="http://schemas.openxmlformats.org/officeDocument/2006/relationships/hyperlink" Target="https://consensus.app/results/?q=How%20is%20the%20RALE%20score%20calculated%20and%20interpreted%3F&amp;pro=on" TargetMode="External"/><Relationship Id="rId33" Type="http://schemas.openxmlformats.org/officeDocument/2006/relationships/hyperlink" Target="https://consensus.app/results/?q=How%20is%20the%20RALE%20score%20calculated%20and%20interpreted%3F&amp;pro=on" TargetMode="External"/><Relationship Id="rId38" Type="http://schemas.openxmlformats.org/officeDocument/2006/relationships/hyperlink" Target="https://consensus.app/results/?q=How%20is%20the%20RALE%20score%20calculated%20and%20interpreted%3F&amp;pro=on" TargetMode="External"/><Relationship Id="rId46" Type="http://schemas.openxmlformats.org/officeDocument/2006/relationships/customXml" Target="../customXml/item4.xml"/><Relationship Id="rId20" Type="http://schemas.openxmlformats.org/officeDocument/2006/relationships/hyperlink" Target="https://consensus.app/results/?q=How%20is%20the%20RALE%20score%20calculated%20and%20interpreted%3F&amp;pro=on"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6" ma:contentTypeDescription="Create a new document." ma:contentTypeScope="" ma:versionID="e2b62e3dad3aa66154edcc250fff6f83">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011d91587355973a1215416e9f263423"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_ip_UnifiedCompliancePolicyUIAction xmlns="http://schemas.microsoft.com/sharepoint/v3" xsi:nil="true"/>
    <Programme_x0020_Code xmlns="e269b097-0687-4382-95a6-d1187d84b2a1" xsi:nil="true"/>
    <_ip_UnifiedCompliancePolicyProperties xmlns="http://schemas.microsoft.com/sharepoint/v3"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7D7UTFFHD354-1258763940-50287</_dlc_DocId>
    <_dlc_DocIdUrl xmlns="56c7aab3-81b5-44ad-ad72-57c916b76c08">
      <Url>https://sotonac.sharepoint.com/teams/PublicDocuments/_layouts/15/DocIdRedir.aspx?ID=7D7UTFFHD354-1258763940-50287</Url>
      <Description>7D7UTFFHD354-1258763940-50287</Description>
    </_dlc_DocIdUrl>
  </documentManagement>
</p:properties>
</file>

<file path=customXml/itemProps1.xml><?xml version="1.0" encoding="utf-8"?>
<ds:datastoreItem xmlns:ds="http://schemas.openxmlformats.org/officeDocument/2006/customXml" ds:itemID="{DAF0F404-5331-48D0-A947-9A319FF2E887}"/>
</file>

<file path=customXml/itemProps2.xml><?xml version="1.0" encoding="utf-8"?>
<ds:datastoreItem xmlns:ds="http://schemas.openxmlformats.org/officeDocument/2006/customXml" ds:itemID="{37049A9B-0D24-49FB-8A1C-C6BAE7D77407}"/>
</file>

<file path=customXml/itemProps3.xml><?xml version="1.0" encoding="utf-8"?>
<ds:datastoreItem xmlns:ds="http://schemas.openxmlformats.org/officeDocument/2006/customXml" ds:itemID="{D5C58E29-AB60-488A-AF3B-82121377ADF6}"/>
</file>

<file path=customXml/itemProps4.xml><?xml version="1.0" encoding="utf-8"?>
<ds:datastoreItem xmlns:ds="http://schemas.openxmlformats.org/officeDocument/2006/customXml" ds:itemID="{1E3B2E85-A551-4746-9D77-DC80D9CCFEDA}"/>
</file>

<file path=docProps/app.xml><?xml version="1.0" encoding="utf-8"?>
<Properties xmlns="http://schemas.openxmlformats.org/officeDocument/2006/extended-properties" xmlns:vt="http://schemas.openxmlformats.org/officeDocument/2006/docPropsVTypes">
  <Template>Normal</Template>
  <TotalTime>1</TotalTime>
  <Pages>9</Pages>
  <Words>2315</Words>
  <Characters>13198</Characters>
  <Application>Microsoft Office Word</Application>
  <DocSecurity>4</DocSecurity>
  <Lines>109</Lines>
  <Paragraphs>30</Paragraphs>
  <ScaleCrop>false</ScaleCrop>
  <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Morelli</dc:creator>
  <cp:keywords/>
  <dc:description/>
  <cp:lastModifiedBy>Abigail Jones</cp:lastModifiedBy>
  <cp:revision>2</cp:revision>
  <dcterms:created xsi:type="dcterms:W3CDTF">2025-06-20T09:36:00Z</dcterms:created>
  <dcterms:modified xsi:type="dcterms:W3CDTF">2025-06-20T09:36:00Z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_dlc_DocIdItemGuid">
    <vt:lpwstr>d9bf5aae-c0f5-499a-9310-b11cd48a18ab</vt:lpwstr>
  </property>
</Properties>
</file>