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55FCC" w14:textId="77777777" w:rsidR="009658DF" w:rsidRDefault="009658DF" w:rsidP="007B04DD">
      <w:pPr>
        <w:spacing w:after="0"/>
      </w:pPr>
    </w:p>
    <w:p w14:paraId="6F755FCD" w14:textId="70B9C839" w:rsidR="00C51754" w:rsidRPr="00942A57" w:rsidRDefault="00C51754" w:rsidP="007B04DD">
      <w:pPr>
        <w:spacing w:after="0" w:line="240" w:lineRule="auto"/>
        <w:rPr>
          <w:b/>
          <w:bCs/>
        </w:rPr>
      </w:pPr>
      <w:r w:rsidRPr="00942A57">
        <w:rPr>
          <w:b/>
          <w:bCs/>
        </w:rPr>
        <w:t xml:space="preserve">The Southampton Clinical Trials Unit will be closed for trials enquiries over the </w:t>
      </w:r>
      <w:r w:rsidR="00CE6072">
        <w:rPr>
          <w:b/>
          <w:bCs/>
        </w:rPr>
        <w:t>Christmas</w:t>
      </w:r>
      <w:r w:rsidRPr="00942A57">
        <w:rPr>
          <w:b/>
          <w:bCs/>
        </w:rPr>
        <w:t xml:space="preserve"> period as follows: </w:t>
      </w:r>
    </w:p>
    <w:p w14:paraId="2B345188" w14:textId="0459FB8C" w:rsidR="007D4457" w:rsidRDefault="00C51754" w:rsidP="007B04DD">
      <w:pPr>
        <w:spacing w:after="0" w:line="240" w:lineRule="auto"/>
        <w:ind w:left="1440"/>
        <w:rPr>
          <w:b/>
          <w:bCs/>
        </w:rPr>
      </w:pPr>
      <w:r w:rsidRPr="00942A57">
        <w:rPr>
          <w:b/>
          <w:bCs/>
        </w:rPr>
        <w:t>From 5pm,</w:t>
      </w:r>
      <w:r w:rsidR="003B68AE">
        <w:rPr>
          <w:b/>
          <w:bCs/>
        </w:rPr>
        <w:t xml:space="preserve"> Tues</w:t>
      </w:r>
      <w:r w:rsidR="00D770EF">
        <w:rPr>
          <w:b/>
          <w:bCs/>
        </w:rPr>
        <w:t>day 2</w:t>
      </w:r>
      <w:r w:rsidR="003B68AE">
        <w:rPr>
          <w:b/>
          <w:bCs/>
        </w:rPr>
        <w:t>2</w:t>
      </w:r>
      <w:r w:rsidR="00FC1513">
        <w:rPr>
          <w:b/>
          <w:bCs/>
        </w:rPr>
        <w:t xml:space="preserve"> </w:t>
      </w:r>
      <w:r w:rsidR="00D770EF">
        <w:rPr>
          <w:b/>
          <w:bCs/>
        </w:rPr>
        <w:t xml:space="preserve">December </w:t>
      </w:r>
      <w:r w:rsidR="00B457A8" w:rsidRPr="00942A57">
        <w:rPr>
          <w:b/>
          <w:bCs/>
        </w:rPr>
        <w:t>20</w:t>
      </w:r>
      <w:r w:rsidR="003B68AE">
        <w:rPr>
          <w:b/>
          <w:bCs/>
        </w:rPr>
        <w:t>20</w:t>
      </w:r>
      <w:r w:rsidRPr="00942A57">
        <w:rPr>
          <w:b/>
          <w:bCs/>
        </w:rPr>
        <w:br/>
        <w:t xml:space="preserve">until 9am, </w:t>
      </w:r>
      <w:r w:rsidR="003B68AE">
        <w:rPr>
          <w:b/>
          <w:bCs/>
        </w:rPr>
        <w:t>Mon</w:t>
      </w:r>
      <w:r w:rsidR="00FC1513">
        <w:rPr>
          <w:b/>
          <w:bCs/>
        </w:rPr>
        <w:t xml:space="preserve">day </w:t>
      </w:r>
      <w:r w:rsidR="003B68AE">
        <w:rPr>
          <w:b/>
          <w:bCs/>
        </w:rPr>
        <w:t>4</w:t>
      </w:r>
      <w:r w:rsidR="00D770EF">
        <w:rPr>
          <w:b/>
          <w:bCs/>
        </w:rPr>
        <w:t xml:space="preserve"> January</w:t>
      </w:r>
      <w:r w:rsidR="00FC1513">
        <w:rPr>
          <w:b/>
          <w:bCs/>
        </w:rPr>
        <w:t xml:space="preserve"> </w:t>
      </w:r>
      <w:r w:rsidR="007D4457">
        <w:rPr>
          <w:b/>
          <w:bCs/>
        </w:rPr>
        <w:t>20</w:t>
      </w:r>
      <w:r w:rsidR="00D770EF">
        <w:rPr>
          <w:b/>
          <w:bCs/>
        </w:rPr>
        <w:t>2</w:t>
      </w:r>
      <w:r w:rsidR="003B68AE">
        <w:rPr>
          <w:b/>
          <w:bCs/>
        </w:rPr>
        <w:t>1</w:t>
      </w:r>
    </w:p>
    <w:p w14:paraId="69C66F18" w14:textId="77777777" w:rsidR="007B04DD" w:rsidRDefault="007B04DD" w:rsidP="007B04DD">
      <w:pPr>
        <w:spacing w:after="0" w:line="240" w:lineRule="auto"/>
        <w:ind w:left="1440"/>
        <w:rPr>
          <w:b/>
          <w:bCs/>
        </w:rPr>
      </w:pPr>
    </w:p>
    <w:p w14:paraId="366118CC" w14:textId="31CA959C" w:rsidR="002A1972" w:rsidRDefault="00C51754" w:rsidP="002A1972">
      <w:pPr>
        <w:spacing w:after="0" w:line="240" w:lineRule="auto"/>
        <w:ind w:left="1440"/>
        <w:rPr>
          <w:b/>
          <w:bCs/>
        </w:rPr>
      </w:pPr>
      <w:r w:rsidRPr="00942A57">
        <w:rPr>
          <w:b/>
          <w:bCs/>
        </w:rPr>
        <w:t xml:space="preserve">Individual trial arrangements including Patient Registration and Randomisation listed below. </w:t>
      </w:r>
    </w:p>
    <w:p w14:paraId="43DA52F8" w14:textId="77777777" w:rsidR="002A1972" w:rsidRPr="002A1972" w:rsidRDefault="002A1972" w:rsidP="002A1972">
      <w:pPr>
        <w:spacing w:after="0" w:line="240" w:lineRule="auto"/>
        <w:ind w:left="1440"/>
        <w:rPr>
          <w:b/>
          <w:bCs/>
        </w:rPr>
      </w:pPr>
    </w:p>
    <w:tbl>
      <w:tblPr>
        <w:tblStyle w:val="TableGrid"/>
        <w:tblpPr w:leftFromText="181" w:rightFromText="181" w:vertAnchor="text" w:horzAnchor="margin" w:tblpXSpec="center" w:tblpY="1"/>
        <w:tblW w:w="0" w:type="auto"/>
        <w:tblLook w:val="04A0" w:firstRow="1" w:lastRow="0" w:firstColumn="1" w:lastColumn="0" w:noHBand="0" w:noVBand="1"/>
      </w:tblPr>
      <w:tblGrid>
        <w:gridCol w:w="1488"/>
        <w:gridCol w:w="7528"/>
      </w:tblGrid>
      <w:tr w:rsidR="00C51754" w:rsidRPr="009B0FFE" w14:paraId="6F755FD3" w14:textId="77777777" w:rsidTr="000804AD">
        <w:tc>
          <w:tcPr>
            <w:tcW w:w="1488" w:type="dxa"/>
          </w:tcPr>
          <w:p w14:paraId="6F755FD1" w14:textId="77777777" w:rsidR="00C51754" w:rsidRPr="009B0FFE" w:rsidRDefault="00C51754" w:rsidP="003E340D">
            <w:pPr>
              <w:jc w:val="center"/>
              <w:rPr>
                <w:rFonts w:cs="Arial"/>
                <w:b/>
                <w:color w:val="00B050"/>
                <w:sz w:val="24"/>
                <w:szCs w:val="24"/>
              </w:rPr>
            </w:pPr>
            <w:r w:rsidRPr="009B0FFE">
              <w:rPr>
                <w:rFonts w:cs="Arial"/>
                <w:b/>
                <w:sz w:val="24"/>
                <w:szCs w:val="24"/>
              </w:rPr>
              <w:t>Study</w:t>
            </w:r>
          </w:p>
        </w:tc>
        <w:tc>
          <w:tcPr>
            <w:tcW w:w="7528" w:type="dxa"/>
          </w:tcPr>
          <w:p w14:paraId="6F755FD2" w14:textId="77777777" w:rsidR="00C51754" w:rsidRPr="009B0FFE" w:rsidRDefault="00C51754" w:rsidP="003E340D">
            <w:pPr>
              <w:jc w:val="center"/>
              <w:rPr>
                <w:rFonts w:cs="Arial"/>
                <w:b/>
                <w:color w:val="00B050"/>
                <w:sz w:val="24"/>
                <w:szCs w:val="24"/>
              </w:rPr>
            </w:pPr>
            <w:r w:rsidRPr="009B0FFE">
              <w:rPr>
                <w:rFonts w:cs="Arial"/>
                <w:b/>
                <w:sz w:val="24"/>
                <w:szCs w:val="24"/>
              </w:rPr>
              <w:t>Closure Information</w:t>
            </w:r>
          </w:p>
        </w:tc>
      </w:tr>
      <w:tr w:rsidR="000804AD" w:rsidRPr="00942A57" w14:paraId="6F755FEC" w14:textId="77777777" w:rsidTr="000804AD">
        <w:tc>
          <w:tcPr>
            <w:tcW w:w="1488" w:type="dxa"/>
          </w:tcPr>
          <w:p w14:paraId="2AA47DBE" w14:textId="77777777" w:rsidR="002A1972" w:rsidRPr="0063402F" w:rsidRDefault="002A1972" w:rsidP="002A1972">
            <w:pPr>
              <w:spacing w:after="0" w:line="240" w:lineRule="auto"/>
              <w:jc w:val="center"/>
              <w:rPr>
                <w:rFonts w:cs="Arial"/>
                <w:b/>
                <w:sz w:val="24"/>
                <w:szCs w:val="24"/>
              </w:rPr>
            </w:pPr>
          </w:p>
          <w:p w14:paraId="6F755FD4" w14:textId="61E89E8C" w:rsidR="00D02AE0" w:rsidRPr="0063402F" w:rsidRDefault="000804AD" w:rsidP="0063402F">
            <w:pPr>
              <w:spacing w:after="0" w:line="240" w:lineRule="auto"/>
              <w:jc w:val="center"/>
              <w:rPr>
                <w:rFonts w:cs="Arial"/>
                <w:b/>
                <w:sz w:val="24"/>
                <w:szCs w:val="24"/>
              </w:rPr>
            </w:pPr>
            <w:r w:rsidRPr="0063402F">
              <w:rPr>
                <w:rFonts w:cs="Arial"/>
                <w:b/>
                <w:sz w:val="24"/>
                <w:szCs w:val="24"/>
              </w:rPr>
              <w:t>ACCEPT</w:t>
            </w:r>
            <w:r w:rsidR="00D02AE0" w:rsidRPr="0063402F">
              <w:rPr>
                <w:rFonts w:cs="Arial"/>
                <w:b/>
                <w:sz w:val="24"/>
                <w:szCs w:val="24"/>
              </w:rPr>
              <w:t xml:space="preserve"> </w:t>
            </w:r>
          </w:p>
        </w:tc>
        <w:tc>
          <w:tcPr>
            <w:tcW w:w="7528" w:type="dxa"/>
          </w:tcPr>
          <w:p w14:paraId="3B53B858" w14:textId="77777777" w:rsidR="002A1972" w:rsidRDefault="002A1972" w:rsidP="00273707">
            <w:pPr>
              <w:spacing w:after="0"/>
              <w:contextualSpacing/>
              <w:rPr>
                <w:rFonts w:cs="Arial"/>
                <w:lang w:val="en-US"/>
              </w:rPr>
            </w:pPr>
          </w:p>
          <w:p w14:paraId="3B63CD41" w14:textId="2279F25E" w:rsidR="00273707" w:rsidRDefault="00273707" w:rsidP="00273707">
            <w:pPr>
              <w:spacing w:after="0"/>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 xml:space="preserve">Monday 4 January 2021. </w:t>
            </w:r>
          </w:p>
          <w:p w14:paraId="7EC5F9AC" w14:textId="77777777" w:rsidR="00273707" w:rsidRDefault="00273707" w:rsidP="00273707">
            <w:pPr>
              <w:spacing w:after="0"/>
              <w:contextualSpacing/>
              <w:rPr>
                <w:b/>
                <w:bCs/>
              </w:rPr>
            </w:pPr>
          </w:p>
          <w:p w14:paraId="0C082B22" w14:textId="77777777" w:rsidR="00273707" w:rsidRPr="00942A57" w:rsidRDefault="00273707" w:rsidP="00273707">
            <w:pPr>
              <w:spacing w:after="0"/>
              <w:contextualSpacing/>
              <w:rPr>
                <w:b/>
                <w:bCs/>
              </w:rPr>
            </w:pPr>
            <w:r w:rsidRPr="00942A57">
              <w:rPr>
                <w:b/>
                <w:bCs/>
              </w:rPr>
              <w:t>Clinical Queries</w:t>
            </w:r>
          </w:p>
          <w:p w14:paraId="306B5D57" w14:textId="77777777" w:rsidR="00273707" w:rsidRPr="00942A57" w:rsidRDefault="00273707" w:rsidP="00273707">
            <w:pPr>
              <w:spacing w:after="0"/>
              <w:contextualSpacing/>
              <w:rPr>
                <w:b/>
                <w:bCs/>
              </w:rPr>
            </w:pPr>
            <w:r w:rsidRPr="00942A57">
              <w:rPr>
                <w:b/>
                <w:bCs/>
              </w:rPr>
              <w:t xml:space="preserve"> </w:t>
            </w:r>
          </w:p>
          <w:p w14:paraId="21E8AFF8" w14:textId="77777777" w:rsidR="00273707" w:rsidRPr="00942A57" w:rsidRDefault="00273707" w:rsidP="00273707">
            <w:pPr>
              <w:numPr>
                <w:ilvl w:val="0"/>
                <w:numId w:val="5"/>
              </w:numPr>
              <w:spacing w:after="0" w:line="240" w:lineRule="auto"/>
              <w:rPr>
                <w:rFonts w:ascii="Calibri" w:eastAsia="Times New Roman" w:hAnsi="Calibri" w:cs="Times New Roman"/>
                <w:b/>
                <w:bCs/>
              </w:rPr>
            </w:pPr>
            <w:r w:rsidRPr="00942A57">
              <w:rPr>
                <w:rFonts w:ascii="Calibri" w:eastAsia="Times New Roman" w:hAnsi="Calibri" w:cs="Times New Roman"/>
                <w:b/>
                <w:bCs/>
              </w:rPr>
              <w:t xml:space="preserve">For clinical queries: </w:t>
            </w:r>
            <w:r w:rsidRPr="00942A57">
              <w:rPr>
                <w:rFonts w:ascii="Calibri" w:eastAsia="Times New Roman" w:hAnsi="Calibri" w:cs="Times New Roman"/>
              </w:rPr>
              <w:t xml:space="preserve">please contact </w:t>
            </w:r>
            <w:r>
              <w:rPr>
                <w:rFonts w:ascii="Calibri" w:eastAsia="Times New Roman" w:hAnsi="Calibri" w:cs="Times New Roman"/>
              </w:rPr>
              <w:t>Prof.</w:t>
            </w:r>
            <w:r w:rsidRPr="00942A57">
              <w:rPr>
                <w:rFonts w:ascii="Calibri" w:eastAsia="Times New Roman" w:hAnsi="Calibri" w:cs="Times New Roman"/>
              </w:rPr>
              <w:t xml:space="preserve"> Andy Davies (direct line 023 8120 8639, email: </w:t>
            </w:r>
            <w:hyperlink r:id="rId10" w:history="1">
              <w:r w:rsidRPr="00942A57">
                <w:rPr>
                  <w:rFonts w:ascii="Calibri" w:eastAsia="Times New Roman" w:hAnsi="Calibri" w:cs="Times New Roman"/>
                  <w:color w:val="0000FF"/>
                  <w:u w:val="single"/>
                </w:rPr>
                <w:t>a.davies@soton.ac.uk</w:t>
              </w:r>
            </w:hyperlink>
            <w:r w:rsidRPr="00942A57">
              <w:rPr>
                <w:rFonts w:ascii="Calibri" w:eastAsia="Times New Roman" w:hAnsi="Calibri" w:cs="Times New Roman"/>
              </w:rPr>
              <w:t xml:space="preserve"> or call Southampton General Hospital switchboard on 023 8077 7222 and ask for extension 8639. </w:t>
            </w:r>
            <w:r w:rsidRPr="00942A57">
              <w:rPr>
                <w:rFonts w:ascii="Calibri" w:eastAsia="Times New Roman" w:hAnsi="Calibri" w:cs="Times New Roman"/>
                <w:b/>
                <w:bCs/>
              </w:rPr>
              <w:t xml:space="preserve">  </w:t>
            </w:r>
          </w:p>
          <w:p w14:paraId="76B37D01" w14:textId="77777777" w:rsidR="00273707" w:rsidRPr="00942A57" w:rsidRDefault="00273707" w:rsidP="00273707">
            <w:pPr>
              <w:spacing w:after="0" w:line="240" w:lineRule="auto"/>
              <w:ind w:left="720"/>
              <w:rPr>
                <w:rFonts w:ascii="Calibri" w:eastAsia="Times New Roman" w:hAnsi="Calibri" w:cs="Times New Roman"/>
                <w:b/>
                <w:bCs/>
              </w:rPr>
            </w:pPr>
          </w:p>
          <w:p w14:paraId="5ECF8D3E" w14:textId="77777777" w:rsidR="00273707" w:rsidRPr="00AD3E1B" w:rsidRDefault="00273707" w:rsidP="00273707">
            <w:pPr>
              <w:numPr>
                <w:ilvl w:val="0"/>
                <w:numId w:val="5"/>
              </w:numPr>
              <w:spacing w:after="0"/>
              <w:rPr>
                <w:rFonts w:ascii="Calibri" w:eastAsia="SimSun" w:hAnsi="Calibri" w:cs="Times New Roman"/>
                <w:b/>
                <w:bCs/>
              </w:rPr>
            </w:pPr>
            <w:r w:rsidRPr="00942A57">
              <w:rPr>
                <w:rFonts w:ascii="Calibri" w:eastAsia="SimSun" w:hAnsi="Calibri" w:cs="Times New Roman"/>
                <w:b/>
                <w:bCs/>
              </w:rPr>
              <w:t xml:space="preserve">For urgent eligibility queries and medical emergencies: </w:t>
            </w:r>
            <w:r w:rsidRPr="00942A57">
              <w:rPr>
                <w:rFonts w:ascii="Calibri" w:eastAsia="SimSun" w:hAnsi="Calibri" w:cs="Times New Roman"/>
                <w:bCs/>
              </w:rPr>
              <w:t xml:space="preserve">please ring </w:t>
            </w:r>
            <w:r>
              <w:rPr>
                <w:rFonts w:ascii="Calibri" w:eastAsia="SimSun" w:hAnsi="Calibri" w:cs="Times New Roman"/>
                <w:bCs/>
              </w:rPr>
              <w:t>Prof.</w:t>
            </w:r>
            <w:r w:rsidRPr="00942A57">
              <w:rPr>
                <w:rFonts w:ascii="Calibri" w:eastAsia="SimSun" w:hAnsi="Calibri" w:cs="Times New Roman"/>
                <w:bCs/>
              </w:rPr>
              <w:t xml:space="preserve"> Andy Davies (07976815095). </w:t>
            </w:r>
          </w:p>
          <w:p w14:paraId="5B6A635B" w14:textId="77777777" w:rsidR="00273707" w:rsidRPr="00942A57" w:rsidRDefault="00273707" w:rsidP="00273707">
            <w:pPr>
              <w:spacing w:after="0"/>
              <w:rPr>
                <w:rFonts w:ascii="Calibri" w:eastAsia="SimSun" w:hAnsi="Calibri" w:cs="Times New Roman"/>
                <w:b/>
                <w:bCs/>
              </w:rPr>
            </w:pPr>
          </w:p>
          <w:p w14:paraId="1B72801D" w14:textId="77777777" w:rsidR="00273707" w:rsidRPr="00942A57" w:rsidRDefault="00273707" w:rsidP="00273707">
            <w:pPr>
              <w:spacing w:after="0"/>
              <w:rPr>
                <w:rFonts w:ascii="Calibri" w:eastAsia="SimSun" w:hAnsi="Calibri" w:cs="Times New Roman"/>
                <w:b/>
                <w:bCs/>
              </w:rPr>
            </w:pPr>
            <w:r w:rsidRPr="00942A57">
              <w:rPr>
                <w:rFonts w:ascii="Calibri" w:eastAsia="SimSun" w:hAnsi="Calibri" w:cs="Times New Roman"/>
                <w:b/>
                <w:bCs/>
              </w:rPr>
              <w:t xml:space="preserve">SAE Reporting </w:t>
            </w:r>
          </w:p>
          <w:p w14:paraId="12A99B26" w14:textId="77777777" w:rsidR="00273707" w:rsidRPr="00942A57" w:rsidRDefault="00273707" w:rsidP="00273707">
            <w:pPr>
              <w:pStyle w:val="ListParagraph"/>
              <w:numPr>
                <w:ilvl w:val="0"/>
                <w:numId w:val="5"/>
              </w:numPr>
              <w:rPr>
                <w:rFonts w:eastAsia="SimSun"/>
                <w:b/>
                <w:bCs/>
              </w:rPr>
            </w:pPr>
            <w:r w:rsidRPr="00942A57">
              <w:rPr>
                <w:rFonts w:eastAsia="SimSun"/>
                <w:b/>
                <w:bCs/>
              </w:rPr>
              <w:t xml:space="preserve">Please continue to report SAEs and SUSARs by FAX during this period to 0844 774 0621. </w:t>
            </w:r>
          </w:p>
          <w:p w14:paraId="0FB1C6A4" w14:textId="77777777" w:rsidR="00273707" w:rsidRPr="00942A57" w:rsidRDefault="00273707" w:rsidP="00273707">
            <w:pPr>
              <w:spacing w:after="0" w:line="240" w:lineRule="auto"/>
              <w:rPr>
                <w:rFonts w:ascii="Calibri" w:eastAsia="Calibri" w:hAnsi="Calibri" w:cs="Calibri"/>
                <w:b/>
                <w:bCs/>
                <w:color w:val="000000"/>
                <w:lang w:val="en-US" w:eastAsia="en-US"/>
              </w:rPr>
            </w:pPr>
          </w:p>
          <w:p w14:paraId="321E4025" w14:textId="77777777" w:rsidR="00273707" w:rsidRPr="00942A57" w:rsidRDefault="00273707" w:rsidP="00273707">
            <w:pPr>
              <w:pStyle w:val="ListParagraph"/>
              <w:ind w:left="0"/>
              <w:rPr>
                <w:rFonts w:eastAsia="SimSun"/>
                <w:b/>
                <w:bCs/>
              </w:rPr>
            </w:pPr>
            <w:r w:rsidRPr="00942A57">
              <w:rPr>
                <w:rFonts w:eastAsia="SimSun"/>
                <w:b/>
                <w:bCs/>
              </w:rPr>
              <w:t>Sample Shipment</w:t>
            </w:r>
          </w:p>
          <w:p w14:paraId="4D8F989E" w14:textId="77777777" w:rsidR="00273707" w:rsidRPr="00942A57" w:rsidRDefault="00273707" w:rsidP="00273707">
            <w:pPr>
              <w:spacing w:after="0" w:line="240" w:lineRule="auto"/>
              <w:rPr>
                <w:rFonts w:ascii="Calibri" w:eastAsia="Calibri" w:hAnsi="Calibri" w:cs="Calibri"/>
                <w:b/>
                <w:bCs/>
                <w:color w:val="000000"/>
                <w:lang w:val="en-US" w:eastAsia="en-US"/>
              </w:rPr>
            </w:pPr>
          </w:p>
          <w:p w14:paraId="18DEC2B0" w14:textId="77777777" w:rsidR="00273707" w:rsidRDefault="00273707" w:rsidP="00273707">
            <w:pPr>
              <w:spacing w:after="0" w:line="240" w:lineRule="auto"/>
              <w:rPr>
                <w:rFonts w:ascii="Calibri" w:eastAsia="Calibri" w:hAnsi="Calibri" w:cs="Calibri"/>
                <w:color w:val="000000"/>
                <w:lang w:val="en-US" w:eastAsia="en-US"/>
              </w:rPr>
            </w:pPr>
            <w:r w:rsidRPr="00942A57">
              <w:rPr>
                <w:rFonts w:ascii="Calibri" w:eastAsia="Calibri" w:hAnsi="Calibri" w:cs="Calibri"/>
                <w:b/>
                <w:bCs/>
                <w:color w:val="000000"/>
                <w:lang w:val="en-US" w:eastAsia="en-US"/>
              </w:rPr>
              <w:t xml:space="preserve">HMDS </w:t>
            </w:r>
            <w:r w:rsidRPr="00942A57">
              <w:rPr>
                <w:rFonts w:ascii="Calibri" w:eastAsia="Calibri" w:hAnsi="Calibri" w:cs="Calibri"/>
                <w:color w:val="000000"/>
                <w:lang w:val="en-US" w:eastAsia="en-US"/>
              </w:rPr>
              <w:t xml:space="preserve">is also </w:t>
            </w:r>
            <w:r w:rsidRPr="007F6745">
              <w:rPr>
                <w:rFonts w:ascii="Calibri" w:eastAsia="Calibri" w:hAnsi="Calibri" w:cs="Calibri"/>
                <w:color w:val="FF0000"/>
                <w:lang w:val="en-US" w:eastAsia="en-US"/>
              </w:rPr>
              <w:t>closed</w:t>
            </w:r>
            <w:r w:rsidRPr="00942A57">
              <w:rPr>
                <w:rFonts w:ascii="Calibri" w:eastAsia="Calibri" w:hAnsi="Calibri" w:cs="Calibri"/>
                <w:color w:val="000000"/>
                <w:lang w:val="en-US" w:eastAsia="en-US"/>
              </w:rPr>
              <w:t xml:space="preserve"> for the ACCEPT trial from </w:t>
            </w:r>
            <w:r>
              <w:rPr>
                <w:rFonts w:ascii="Calibri" w:eastAsia="Calibri" w:hAnsi="Calibri" w:cs="Calibri"/>
                <w:color w:val="000000"/>
                <w:lang w:val="en-US" w:eastAsia="en-US"/>
              </w:rPr>
              <w:t xml:space="preserve">24Dec2020 – 02Jan2021 </w:t>
            </w:r>
            <w:r w:rsidRPr="00942A57">
              <w:rPr>
                <w:rFonts w:ascii="Calibri" w:eastAsia="Calibri" w:hAnsi="Calibri" w:cs="Calibri"/>
                <w:color w:val="000000"/>
                <w:lang w:val="en-US" w:eastAsia="en-US"/>
              </w:rPr>
              <w:t>inclusive.</w:t>
            </w:r>
            <w:r>
              <w:rPr>
                <w:rFonts w:ascii="Calibri" w:eastAsia="Calibri" w:hAnsi="Calibri" w:cs="Calibri"/>
                <w:color w:val="000000"/>
                <w:lang w:val="en-US" w:eastAsia="en-US"/>
              </w:rPr>
              <w:t xml:space="preserve"> Do</w:t>
            </w:r>
            <w:r w:rsidRPr="007F6745">
              <w:rPr>
                <w:rFonts w:ascii="Calibri" w:eastAsia="Calibri" w:hAnsi="Calibri" w:cs="Calibri"/>
                <w:color w:val="FF0000"/>
                <w:lang w:val="en-US" w:eastAsia="en-US"/>
              </w:rPr>
              <w:t xml:space="preserve"> </w:t>
            </w:r>
            <w:r w:rsidRPr="007F6745">
              <w:rPr>
                <w:rFonts w:ascii="Calibri" w:eastAsia="Calibri" w:hAnsi="Calibri" w:cs="Calibri"/>
                <w:color w:val="FF0000"/>
                <w:u w:val="single"/>
                <w:lang w:val="en-US" w:eastAsia="en-US"/>
              </w:rPr>
              <w:t>not</w:t>
            </w:r>
            <w:r w:rsidRPr="007F6745">
              <w:rPr>
                <w:rFonts w:ascii="Calibri" w:eastAsia="Calibri" w:hAnsi="Calibri" w:cs="Calibri"/>
                <w:color w:val="FF0000"/>
                <w:lang w:val="en-US" w:eastAsia="en-US"/>
              </w:rPr>
              <w:t xml:space="preserve"> </w:t>
            </w:r>
            <w:r>
              <w:rPr>
                <w:rFonts w:ascii="Calibri" w:eastAsia="Calibri" w:hAnsi="Calibri" w:cs="Calibri"/>
                <w:color w:val="000000"/>
                <w:lang w:val="en-US" w:eastAsia="en-US"/>
              </w:rPr>
              <w:t>send samples during this time. Samples being sent on 22</w:t>
            </w:r>
            <w:r w:rsidRPr="00B478DB">
              <w:rPr>
                <w:rFonts w:ascii="Calibri" w:eastAsia="Calibri" w:hAnsi="Calibri" w:cs="Calibri"/>
                <w:color w:val="000000"/>
                <w:vertAlign w:val="superscript"/>
                <w:lang w:val="en-US" w:eastAsia="en-US"/>
              </w:rPr>
              <w:t>nd</w:t>
            </w:r>
            <w:r>
              <w:rPr>
                <w:rFonts w:ascii="Calibri" w:eastAsia="Calibri" w:hAnsi="Calibri" w:cs="Calibri"/>
                <w:color w:val="000000"/>
                <w:lang w:val="en-US" w:eastAsia="en-US"/>
              </w:rPr>
              <w:t xml:space="preserve"> or 23</w:t>
            </w:r>
            <w:r w:rsidRPr="00B478DB">
              <w:rPr>
                <w:rFonts w:ascii="Calibri" w:eastAsia="Calibri" w:hAnsi="Calibri" w:cs="Calibri"/>
                <w:color w:val="000000"/>
                <w:vertAlign w:val="superscript"/>
                <w:lang w:val="en-US" w:eastAsia="en-US"/>
              </w:rPr>
              <w:t>rd</w:t>
            </w:r>
            <w:r>
              <w:rPr>
                <w:rFonts w:ascii="Calibri" w:eastAsia="Calibri" w:hAnsi="Calibri" w:cs="Calibri"/>
                <w:color w:val="000000"/>
                <w:lang w:val="en-US" w:eastAsia="en-US"/>
              </w:rPr>
              <w:t xml:space="preserve"> December must be sent by courier to ensure they arrive before closure.</w:t>
            </w:r>
          </w:p>
          <w:p w14:paraId="6F755FEB" w14:textId="7CA0D8F6" w:rsidR="007B04DD" w:rsidRPr="000804AD" w:rsidRDefault="007B04DD" w:rsidP="007B04DD">
            <w:pPr>
              <w:spacing w:after="0"/>
            </w:pPr>
          </w:p>
        </w:tc>
      </w:tr>
      <w:tr w:rsidR="00273707" w:rsidRPr="00942A57" w14:paraId="55E354CF" w14:textId="77777777" w:rsidTr="000804AD">
        <w:tc>
          <w:tcPr>
            <w:tcW w:w="1488" w:type="dxa"/>
          </w:tcPr>
          <w:p w14:paraId="7DDDC49B" w14:textId="77777777" w:rsidR="002A1972" w:rsidRPr="0063402F" w:rsidRDefault="002A1972" w:rsidP="002A1972">
            <w:pPr>
              <w:spacing w:after="0" w:line="240" w:lineRule="auto"/>
              <w:jc w:val="center"/>
              <w:rPr>
                <w:b/>
                <w:bCs/>
              </w:rPr>
            </w:pPr>
          </w:p>
          <w:p w14:paraId="72D9DFE2" w14:textId="34174C4F" w:rsidR="00273707" w:rsidRPr="0063402F" w:rsidRDefault="00273707" w:rsidP="002A1972">
            <w:pPr>
              <w:spacing w:after="0" w:line="240" w:lineRule="auto"/>
              <w:jc w:val="center"/>
              <w:rPr>
                <w:rFonts w:cs="Arial"/>
                <w:b/>
                <w:sz w:val="24"/>
                <w:szCs w:val="24"/>
              </w:rPr>
            </w:pPr>
            <w:r w:rsidRPr="0063402F">
              <w:rPr>
                <w:b/>
                <w:bCs/>
              </w:rPr>
              <w:t>AGILE CST-2</w:t>
            </w:r>
          </w:p>
        </w:tc>
        <w:tc>
          <w:tcPr>
            <w:tcW w:w="7528" w:type="dxa"/>
          </w:tcPr>
          <w:p w14:paraId="355B20AF" w14:textId="77777777" w:rsidR="002A1972" w:rsidRDefault="002A1972" w:rsidP="00F4431B">
            <w:pPr>
              <w:spacing w:after="0"/>
              <w:rPr>
                <w:lang w:val="en-US"/>
              </w:rPr>
            </w:pPr>
          </w:p>
          <w:p w14:paraId="391105D0" w14:textId="786427E3" w:rsidR="00F4431B" w:rsidRDefault="00F4431B" w:rsidP="00F4431B">
            <w:pPr>
              <w:spacing w:after="0"/>
              <w:rPr>
                <w:b/>
                <w:bCs/>
              </w:rPr>
            </w:pPr>
            <w:r>
              <w:rPr>
                <w:lang w:val="en-US"/>
              </w:rPr>
              <w:t xml:space="preserve">The SCTU will be </w:t>
            </w:r>
            <w:r>
              <w:rPr>
                <w:b/>
                <w:bCs/>
                <w:color w:val="FF0000"/>
                <w:lang w:val="en-US"/>
              </w:rPr>
              <w:t>closed</w:t>
            </w:r>
            <w:r>
              <w:rPr>
                <w:lang w:val="en-US"/>
              </w:rPr>
              <w:t xml:space="preserve"> between </w:t>
            </w:r>
            <w:r w:rsidRPr="00942A57">
              <w:rPr>
                <w:b/>
                <w:bCs/>
              </w:rPr>
              <w:t xml:space="preserve">5pm, </w:t>
            </w:r>
            <w:r>
              <w:rPr>
                <w:b/>
                <w:bCs/>
              </w:rPr>
              <w:t>Tuesday 22 December 2020</w:t>
            </w:r>
            <w:r w:rsidRPr="00942A57">
              <w:rPr>
                <w:b/>
                <w:bCs/>
              </w:rPr>
              <w:br/>
              <w:t xml:space="preserve">until 9am, </w:t>
            </w:r>
            <w:r>
              <w:rPr>
                <w:b/>
                <w:bCs/>
              </w:rPr>
              <w:t xml:space="preserve">Monday 4 January 2021 </w:t>
            </w:r>
          </w:p>
          <w:p w14:paraId="5D18BD13" w14:textId="77777777" w:rsidR="00F4431B" w:rsidRDefault="00F4431B" w:rsidP="00F4431B">
            <w:pPr>
              <w:spacing w:after="0"/>
              <w:rPr>
                <w:lang w:val="en-US"/>
              </w:rPr>
            </w:pPr>
          </w:p>
          <w:p w14:paraId="191A6ACE" w14:textId="77777777" w:rsidR="00F4431B" w:rsidRPr="007B04DD" w:rsidRDefault="00F4431B" w:rsidP="00F4431B">
            <w:pPr>
              <w:pStyle w:val="ListParagraph"/>
              <w:numPr>
                <w:ilvl w:val="0"/>
                <w:numId w:val="5"/>
              </w:numPr>
              <w:rPr>
                <w:rFonts w:asciiTheme="minorHAnsi" w:eastAsiaTheme="minorEastAsia" w:hAnsiTheme="minorHAnsi" w:cstheme="minorBidi"/>
                <w:b/>
                <w:bCs/>
              </w:rPr>
            </w:pPr>
            <w:r w:rsidRPr="007B04DD">
              <w:rPr>
                <w:rFonts w:eastAsia="Times New Roman"/>
                <w:b/>
                <w:bCs/>
              </w:rPr>
              <w:t xml:space="preserve">For clinical queries: </w:t>
            </w:r>
            <w:r>
              <w:rPr>
                <w:rFonts w:eastAsia="Times New Roman"/>
              </w:rPr>
              <w:t xml:space="preserve">please contact Prof </w:t>
            </w:r>
            <w:proofErr w:type="spellStart"/>
            <w:r>
              <w:rPr>
                <w:rFonts w:eastAsia="Times New Roman"/>
              </w:rPr>
              <w:t>Saye</w:t>
            </w:r>
            <w:proofErr w:type="spellEnd"/>
            <w:r>
              <w:rPr>
                <w:rFonts w:eastAsia="Times New Roman"/>
              </w:rPr>
              <w:t xml:space="preserve"> Khoo </w:t>
            </w:r>
            <w:r w:rsidRPr="00C61405">
              <w:rPr>
                <w:rFonts w:eastAsia="Times New Roman"/>
              </w:rPr>
              <w:t>s.h.khoo@liverpool.ac.uk</w:t>
            </w:r>
          </w:p>
          <w:p w14:paraId="25801FB4" w14:textId="77777777" w:rsidR="00F4431B" w:rsidRDefault="00F4431B" w:rsidP="00F4431B">
            <w:pPr>
              <w:spacing w:after="0"/>
              <w:rPr>
                <w:lang w:val="en-US"/>
              </w:rPr>
            </w:pPr>
          </w:p>
          <w:p w14:paraId="3F4CFF14" w14:textId="77777777" w:rsidR="00F4431B" w:rsidRPr="00942A57" w:rsidRDefault="00F4431B" w:rsidP="00F4431B">
            <w:pPr>
              <w:spacing w:after="0"/>
              <w:rPr>
                <w:rFonts w:ascii="Calibri" w:eastAsia="SimSun" w:hAnsi="Calibri" w:cs="Times New Roman"/>
                <w:b/>
                <w:bCs/>
              </w:rPr>
            </w:pPr>
            <w:r w:rsidRPr="00942A57">
              <w:rPr>
                <w:rFonts w:ascii="Calibri" w:eastAsia="SimSun" w:hAnsi="Calibri" w:cs="Times New Roman"/>
                <w:b/>
                <w:bCs/>
              </w:rPr>
              <w:t xml:space="preserve">SAE Reporting </w:t>
            </w:r>
          </w:p>
          <w:p w14:paraId="07E26F12" w14:textId="77777777" w:rsidR="00F4431B" w:rsidRPr="00267976" w:rsidRDefault="00F4431B" w:rsidP="00F4431B">
            <w:pPr>
              <w:pStyle w:val="ListParagraph"/>
              <w:numPr>
                <w:ilvl w:val="0"/>
                <w:numId w:val="22"/>
              </w:numPr>
              <w:rPr>
                <w:bCs/>
              </w:rPr>
            </w:pPr>
            <w:r w:rsidRPr="00267976">
              <w:rPr>
                <w:rFonts w:eastAsia="SimSun"/>
                <w:bCs/>
              </w:rPr>
              <w:t>Please continue to report SAEs and SUSARs on the RAVE system, or if unable to access, by FAX during this period to 0844 774 0621.</w:t>
            </w:r>
          </w:p>
          <w:p w14:paraId="2B6ED4B8" w14:textId="77777777" w:rsidR="00273707" w:rsidRPr="00942A57" w:rsidRDefault="00273707" w:rsidP="00273707">
            <w:pPr>
              <w:spacing w:after="0"/>
              <w:contextualSpacing/>
              <w:rPr>
                <w:rFonts w:cs="Arial"/>
                <w:lang w:val="en-US"/>
              </w:rPr>
            </w:pPr>
          </w:p>
        </w:tc>
      </w:tr>
    </w:tbl>
    <w:p w14:paraId="423715F3" w14:textId="77777777" w:rsidR="002A1972" w:rsidRDefault="002A1972"/>
    <w:tbl>
      <w:tblPr>
        <w:tblStyle w:val="TableGrid"/>
        <w:tblpPr w:leftFromText="181" w:rightFromText="181" w:vertAnchor="text" w:horzAnchor="margin" w:tblpXSpec="center" w:tblpY="1"/>
        <w:tblW w:w="0" w:type="auto"/>
        <w:tblLook w:val="04A0" w:firstRow="1" w:lastRow="0" w:firstColumn="1" w:lastColumn="0" w:noHBand="0" w:noVBand="1"/>
      </w:tblPr>
      <w:tblGrid>
        <w:gridCol w:w="1488"/>
        <w:gridCol w:w="7528"/>
      </w:tblGrid>
      <w:tr w:rsidR="00273707" w:rsidRPr="00942A57" w14:paraId="0D7A32F6" w14:textId="77777777" w:rsidTr="000804AD">
        <w:tc>
          <w:tcPr>
            <w:tcW w:w="1488" w:type="dxa"/>
          </w:tcPr>
          <w:p w14:paraId="207CC3F6" w14:textId="77777777" w:rsidR="002A1972" w:rsidRPr="0063402F" w:rsidRDefault="002A1972" w:rsidP="002A1972">
            <w:pPr>
              <w:spacing w:after="0" w:line="240" w:lineRule="auto"/>
              <w:jc w:val="center"/>
              <w:rPr>
                <w:b/>
                <w:bCs/>
              </w:rPr>
            </w:pPr>
          </w:p>
          <w:p w14:paraId="67797221" w14:textId="7CD7384E" w:rsidR="00273707" w:rsidRPr="0063402F" w:rsidRDefault="00273707" w:rsidP="002A1972">
            <w:pPr>
              <w:spacing w:after="0" w:line="240" w:lineRule="auto"/>
              <w:jc w:val="center"/>
              <w:rPr>
                <w:b/>
                <w:bCs/>
              </w:rPr>
            </w:pPr>
            <w:r w:rsidRPr="0063402F">
              <w:rPr>
                <w:b/>
                <w:bCs/>
              </w:rPr>
              <w:t xml:space="preserve">ARGO </w:t>
            </w:r>
          </w:p>
        </w:tc>
        <w:tc>
          <w:tcPr>
            <w:tcW w:w="7528" w:type="dxa"/>
          </w:tcPr>
          <w:p w14:paraId="768B4353" w14:textId="77777777" w:rsidR="002A1972" w:rsidRDefault="002A1972" w:rsidP="009662F0">
            <w:pPr>
              <w:spacing w:after="0"/>
              <w:rPr>
                <w:lang w:val="en-US"/>
              </w:rPr>
            </w:pPr>
          </w:p>
          <w:p w14:paraId="54428738" w14:textId="6D7682F8" w:rsidR="009662F0" w:rsidRDefault="009662F0" w:rsidP="009662F0">
            <w:pPr>
              <w:spacing w:after="0"/>
              <w:rPr>
                <w:b/>
                <w:bCs/>
              </w:rPr>
            </w:pPr>
            <w:r>
              <w:rPr>
                <w:lang w:val="en-US"/>
              </w:rPr>
              <w:t xml:space="preserve">The SCTU will be </w:t>
            </w:r>
            <w:r>
              <w:rPr>
                <w:b/>
                <w:bCs/>
                <w:color w:val="FF0000"/>
                <w:lang w:val="en-US"/>
              </w:rPr>
              <w:t>closed</w:t>
            </w:r>
            <w:r>
              <w:rPr>
                <w:lang w:val="en-US"/>
              </w:rPr>
              <w:t xml:space="preserve"> between </w:t>
            </w:r>
            <w:r w:rsidRPr="00942A57">
              <w:rPr>
                <w:b/>
                <w:bCs/>
              </w:rPr>
              <w:t xml:space="preserve">5pm, </w:t>
            </w:r>
            <w:r>
              <w:rPr>
                <w:b/>
                <w:bCs/>
              </w:rPr>
              <w:t>Tuesday 22 December 2020</w:t>
            </w:r>
            <w:r w:rsidRPr="00942A57">
              <w:rPr>
                <w:b/>
                <w:bCs/>
              </w:rPr>
              <w:br/>
              <w:t xml:space="preserve">until 9am, </w:t>
            </w:r>
            <w:r>
              <w:rPr>
                <w:b/>
                <w:bCs/>
              </w:rPr>
              <w:t xml:space="preserve">Monday 4 January 2021 </w:t>
            </w:r>
          </w:p>
          <w:p w14:paraId="174A6030" w14:textId="77777777" w:rsidR="009662F0" w:rsidRDefault="009662F0" w:rsidP="009662F0">
            <w:pPr>
              <w:spacing w:after="0"/>
              <w:rPr>
                <w:b/>
                <w:bCs/>
              </w:rPr>
            </w:pPr>
          </w:p>
          <w:p w14:paraId="1B58DA0C" w14:textId="77777777" w:rsidR="009662F0" w:rsidRDefault="009662F0" w:rsidP="009662F0">
            <w:pPr>
              <w:spacing w:after="0"/>
              <w:rPr>
                <w:b/>
                <w:bCs/>
              </w:rPr>
            </w:pPr>
            <w:r w:rsidRPr="00942A57">
              <w:rPr>
                <w:b/>
                <w:bCs/>
              </w:rPr>
              <w:t>Clinical Queries</w:t>
            </w:r>
          </w:p>
          <w:p w14:paraId="3AB1B236" w14:textId="77777777" w:rsidR="009662F0" w:rsidRPr="007B04DD" w:rsidRDefault="009662F0" w:rsidP="009662F0">
            <w:pPr>
              <w:pStyle w:val="ListParagraph"/>
              <w:numPr>
                <w:ilvl w:val="0"/>
                <w:numId w:val="5"/>
              </w:numPr>
              <w:rPr>
                <w:rFonts w:asciiTheme="minorHAnsi" w:eastAsiaTheme="minorEastAsia" w:hAnsiTheme="minorHAnsi" w:cstheme="minorBidi"/>
                <w:b/>
                <w:bCs/>
              </w:rPr>
            </w:pPr>
            <w:r w:rsidRPr="007B04DD">
              <w:rPr>
                <w:rFonts w:eastAsia="Times New Roman"/>
                <w:b/>
                <w:bCs/>
              </w:rPr>
              <w:t xml:space="preserve">For clinical queries: </w:t>
            </w:r>
            <w:r w:rsidRPr="007B04DD">
              <w:rPr>
                <w:rFonts w:eastAsia="Times New Roman"/>
              </w:rPr>
              <w:t xml:space="preserve">please contact Prof. Andy Davies (direct line 023 8120 8639, email: </w:t>
            </w:r>
            <w:hyperlink r:id="rId11" w:history="1">
              <w:r w:rsidRPr="007B04DD">
                <w:rPr>
                  <w:rFonts w:eastAsia="Times New Roman"/>
                  <w:color w:val="0000FF"/>
                  <w:u w:val="single"/>
                </w:rPr>
                <w:t>a.davies@soton.ac.uk</w:t>
              </w:r>
            </w:hyperlink>
            <w:r w:rsidRPr="007B04DD">
              <w:rPr>
                <w:rFonts w:eastAsia="Times New Roman"/>
              </w:rPr>
              <w:t xml:space="preserve"> or call Southampton General Hospital switchboard on 023 8077 7222 and ask for extension 8639. </w:t>
            </w:r>
            <w:r w:rsidRPr="007B04DD">
              <w:rPr>
                <w:rFonts w:eastAsia="Times New Roman"/>
                <w:b/>
                <w:bCs/>
              </w:rPr>
              <w:t xml:space="preserve">  </w:t>
            </w:r>
          </w:p>
          <w:p w14:paraId="4E0E8FC4" w14:textId="77777777" w:rsidR="009662F0" w:rsidRPr="00942A57" w:rsidRDefault="009662F0" w:rsidP="009662F0">
            <w:pPr>
              <w:spacing w:after="0" w:line="240" w:lineRule="auto"/>
              <w:ind w:left="720"/>
              <w:rPr>
                <w:rFonts w:ascii="Calibri" w:eastAsia="Times New Roman" w:hAnsi="Calibri" w:cs="Times New Roman"/>
                <w:b/>
                <w:bCs/>
              </w:rPr>
            </w:pPr>
          </w:p>
          <w:p w14:paraId="1FAE3D5A" w14:textId="77777777" w:rsidR="009662F0" w:rsidRPr="00AD3E1B" w:rsidRDefault="009662F0" w:rsidP="009662F0">
            <w:pPr>
              <w:numPr>
                <w:ilvl w:val="0"/>
                <w:numId w:val="5"/>
              </w:numPr>
              <w:spacing w:after="0"/>
              <w:rPr>
                <w:rFonts w:ascii="Calibri" w:eastAsia="SimSun" w:hAnsi="Calibri" w:cs="Times New Roman"/>
                <w:b/>
                <w:bCs/>
              </w:rPr>
            </w:pPr>
            <w:r w:rsidRPr="00942A57">
              <w:rPr>
                <w:rFonts w:ascii="Calibri" w:eastAsia="SimSun" w:hAnsi="Calibri" w:cs="Times New Roman"/>
                <w:b/>
                <w:bCs/>
              </w:rPr>
              <w:t xml:space="preserve">For urgent medical emergencies: </w:t>
            </w:r>
            <w:r w:rsidRPr="00942A57">
              <w:rPr>
                <w:rFonts w:ascii="Calibri" w:eastAsia="SimSun" w:hAnsi="Calibri" w:cs="Times New Roman"/>
                <w:bCs/>
              </w:rPr>
              <w:t xml:space="preserve">please ring </w:t>
            </w:r>
            <w:r>
              <w:rPr>
                <w:rFonts w:ascii="Calibri" w:eastAsia="SimSun" w:hAnsi="Calibri" w:cs="Times New Roman"/>
                <w:bCs/>
              </w:rPr>
              <w:t>Prof.</w:t>
            </w:r>
            <w:r w:rsidRPr="00942A57">
              <w:rPr>
                <w:rFonts w:ascii="Calibri" w:eastAsia="SimSun" w:hAnsi="Calibri" w:cs="Times New Roman"/>
                <w:bCs/>
              </w:rPr>
              <w:t xml:space="preserve"> Andy Davies (07976815095). </w:t>
            </w:r>
          </w:p>
          <w:p w14:paraId="7A7475CA" w14:textId="77777777" w:rsidR="009662F0" w:rsidRPr="00942A57" w:rsidRDefault="009662F0" w:rsidP="009662F0">
            <w:pPr>
              <w:spacing w:after="0"/>
              <w:rPr>
                <w:rFonts w:ascii="Calibri" w:eastAsia="SimSun" w:hAnsi="Calibri" w:cs="Times New Roman"/>
                <w:b/>
                <w:bCs/>
              </w:rPr>
            </w:pPr>
          </w:p>
          <w:p w14:paraId="60D7CD41" w14:textId="77777777" w:rsidR="009662F0" w:rsidRPr="00942A57" w:rsidRDefault="009662F0" w:rsidP="009662F0">
            <w:pPr>
              <w:spacing w:after="0"/>
              <w:rPr>
                <w:rFonts w:ascii="Calibri" w:eastAsia="SimSun" w:hAnsi="Calibri" w:cs="Times New Roman"/>
                <w:b/>
                <w:bCs/>
              </w:rPr>
            </w:pPr>
            <w:r w:rsidRPr="00942A57">
              <w:rPr>
                <w:rFonts w:ascii="Calibri" w:eastAsia="SimSun" w:hAnsi="Calibri" w:cs="Times New Roman"/>
                <w:b/>
                <w:bCs/>
              </w:rPr>
              <w:t xml:space="preserve">SAE Reporting </w:t>
            </w:r>
          </w:p>
          <w:p w14:paraId="51EA0EA7" w14:textId="77777777" w:rsidR="009662F0" w:rsidRPr="004131C8" w:rsidRDefault="009662F0" w:rsidP="009662F0">
            <w:pPr>
              <w:pStyle w:val="ListParagraph"/>
              <w:numPr>
                <w:ilvl w:val="0"/>
                <w:numId w:val="22"/>
              </w:numPr>
              <w:rPr>
                <w:b/>
                <w:bCs/>
              </w:rPr>
            </w:pPr>
            <w:r w:rsidRPr="004131C8">
              <w:rPr>
                <w:rFonts w:eastAsia="SimSun"/>
                <w:b/>
                <w:bCs/>
              </w:rPr>
              <w:t>Please continue to report SAEs and SUSARs by FAX during this period to 0844 774 0621</w:t>
            </w:r>
          </w:p>
          <w:p w14:paraId="391C4B1C" w14:textId="77777777" w:rsidR="00273707" w:rsidRPr="00942A57" w:rsidRDefault="00273707" w:rsidP="009662F0">
            <w:pPr>
              <w:spacing w:after="0" w:line="240" w:lineRule="auto"/>
              <w:jc w:val="both"/>
              <w:rPr>
                <w:rFonts w:cs="Arial"/>
                <w:lang w:val="en-US"/>
              </w:rPr>
            </w:pPr>
          </w:p>
        </w:tc>
      </w:tr>
      <w:tr w:rsidR="00273707" w:rsidRPr="00942A57" w14:paraId="7B9CA068" w14:textId="77777777" w:rsidTr="000804AD">
        <w:tc>
          <w:tcPr>
            <w:tcW w:w="1488" w:type="dxa"/>
          </w:tcPr>
          <w:p w14:paraId="6FC669FB" w14:textId="77777777" w:rsidR="002A1972" w:rsidRPr="0063402F" w:rsidRDefault="002A1972" w:rsidP="002A1972">
            <w:pPr>
              <w:spacing w:after="0" w:line="240" w:lineRule="auto"/>
              <w:jc w:val="center"/>
              <w:rPr>
                <w:b/>
                <w:bCs/>
              </w:rPr>
            </w:pPr>
          </w:p>
          <w:p w14:paraId="298BED81" w14:textId="0BE1C81B" w:rsidR="00273707" w:rsidRPr="0063402F" w:rsidRDefault="00273707" w:rsidP="002A1972">
            <w:pPr>
              <w:spacing w:after="0" w:line="240" w:lineRule="auto"/>
              <w:jc w:val="center"/>
              <w:rPr>
                <w:b/>
                <w:bCs/>
              </w:rPr>
            </w:pPr>
            <w:r w:rsidRPr="0063402F">
              <w:rPr>
                <w:b/>
                <w:bCs/>
              </w:rPr>
              <w:t>BL13</w:t>
            </w:r>
          </w:p>
        </w:tc>
        <w:tc>
          <w:tcPr>
            <w:tcW w:w="7528" w:type="dxa"/>
          </w:tcPr>
          <w:p w14:paraId="113A6E68" w14:textId="77777777" w:rsidR="002A1972" w:rsidRDefault="002A1972" w:rsidP="00273707">
            <w:pPr>
              <w:spacing w:after="0" w:line="240" w:lineRule="auto"/>
              <w:contextualSpacing/>
              <w:rPr>
                <w:rFonts w:cs="Arial"/>
                <w:lang w:val="en-US"/>
              </w:rPr>
            </w:pPr>
          </w:p>
          <w:p w14:paraId="3B36D5BA" w14:textId="29DCA88A" w:rsidR="00273707" w:rsidRDefault="00273707" w:rsidP="00273707">
            <w:pPr>
              <w:spacing w:after="0" w:line="240" w:lineRule="auto"/>
              <w:contextualSpacing/>
              <w:rPr>
                <w:b/>
                <w:bCs/>
              </w:rPr>
            </w:pPr>
            <w:r>
              <w:rPr>
                <w:rFonts w:cs="Arial"/>
                <w:lang w:val="en-US"/>
              </w:rPr>
              <w:t xml:space="preserve">The SCTU will be </w:t>
            </w:r>
            <w:r>
              <w:rPr>
                <w:rFonts w:cs="Arial"/>
                <w:b/>
                <w:color w:val="FF0000"/>
                <w:lang w:val="en-US"/>
              </w:rPr>
              <w:t>closed</w:t>
            </w:r>
            <w:r>
              <w:rPr>
                <w:rFonts w:cs="Arial"/>
                <w:lang w:val="en-US"/>
              </w:rPr>
              <w:t xml:space="preserve"> between </w:t>
            </w:r>
            <w:r w:rsidRPr="00942A57">
              <w:rPr>
                <w:b/>
                <w:bCs/>
              </w:rPr>
              <w:t xml:space="preserve">5pm, </w:t>
            </w:r>
            <w:r>
              <w:rPr>
                <w:b/>
                <w:bCs/>
              </w:rPr>
              <w:t xml:space="preserve">Tuesday 22 December 2020 </w:t>
            </w:r>
            <w:r w:rsidRPr="00942A57">
              <w:rPr>
                <w:b/>
                <w:bCs/>
              </w:rPr>
              <w:t xml:space="preserve">until 9am, </w:t>
            </w:r>
            <w:r>
              <w:rPr>
                <w:b/>
                <w:bCs/>
              </w:rPr>
              <w:t>Monday 4 January 2021</w:t>
            </w:r>
          </w:p>
          <w:p w14:paraId="41B20F52" w14:textId="77777777" w:rsidR="00273707" w:rsidRDefault="00273707" w:rsidP="00273707">
            <w:pPr>
              <w:spacing w:after="0" w:line="240" w:lineRule="auto"/>
              <w:contextualSpacing/>
              <w:rPr>
                <w:b/>
                <w:bCs/>
              </w:rPr>
            </w:pPr>
          </w:p>
          <w:p w14:paraId="670292F4" w14:textId="77777777" w:rsidR="00273707" w:rsidRDefault="00273707" w:rsidP="00273707">
            <w:pPr>
              <w:spacing w:after="0" w:line="240" w:lineRule="auto"/>
            </w:pPr>
            <w:r>
              <w:rPr>
                <w:b/>
                <w:bCs/>
              </w:rPr>
              <w:t xml:space="preserve">For </w:t>
            </w:r>
            <w:r>
              <w:rPr>
                <w:b/>
                <w:bCs/>
                <w:u w:val="single"/>
              </w:rPr>
              <w:t xml:space="preserve">URGENT clinical </w:t>
            </w:r>
            <w:r>
              <w:rPr>
                <w:b/>
                <w:bCs/>
              </w:rPr>
              <w:t xml:space="preserve">queries </w:t>
            </w:r>
            <w:r>
              <w:rPr>
                <w:b/>
                <w:bCs/>
                <w:u w:val="single"/>
              </w:rPr>
              <w:t>ONLY</w:t>
            </w:r>
            <w:r>
              <w:t xml:space="preserve"> please send an email to </w:t>
            </w:r>
            <w:r>
              <w:rPr>
                <w:u w:val="single"/>
              </w:rPr>
              <w:t>the following email address:</w:t>
            </w:r>
          </w:p>
          <w:p w14:paraId="68CC967F" w14:textId="77777777" w:rsidR="00273707" w:rsidRDefault="00273707" w:rsidP="00273707">
            <w:pPr>
              <w:spacing w:after="0" w:line="240" w:lineRule="auto"/>
            </w:pPr>
            <w:r>
              <w:t>- S.J.Crabb@southampton.ac.uk (Chief Investigator)</w:t>
            </w:r>
          </w:p>
          <w:p w14:paraId="0BB669A5" w14:textId="77777777" w:rsidR="00273707" w:rsidRDefault="00273707" w:rsidP="00273707">
            <w:pPr>
              <w:spacing w:after="0" w:line="240" w:lineRule="auto"/>
            </w:pPr>
          </w:p>
          <w:p w14:paraId="6FFF9ACE" w14:textId="77777777" w:rsidR="00273707" w:rsidRPr="004E60A7" w:rsidRDefault="00273707" w:rsidP="00273707">
            <w:pPr>
              <w:spacing w:after="0" w:line="240" w:lineRule="auto"/>
              <w:rPr>
                <w:bCs/>
              </w:rPr>
            </w:pPr>
            <w:r>
              <w:rPr>
                <w:b/>
                <w:bCs/>
              </w:rPr>
              <w:t xml:space="preserve">Please continue to </w:t>
            </w:r>
            <w:r w:rsidRPr="004E60A7">
              <w:rPr>
                <w:b/>
                <w:bCs/>
                <w:u w:val="single"/>
              </w:rPr>
              <w:t>report SAE’s or SUSARs</w:t>
            </w:r>
            <w:r>
              <w:rPr>
                <w:b/>
                <w:bCs/>
              </w:rPr>
              <w:t xml:space="preserve"> </w:t>
            </w:r>
            <w:r w:rsidRPr="004E60A7">
              <w:rPr>
                <w:b/>
                <w:bCs/>
              </w:rPr>
              <w:t>in the RAVE database</w:t>
            </w:r>
            <w:r w:rsidRPr="004E60A7">
              <w:rPr>
                <w:bCs/>
              </w:rPr>
              <w:t xml:space="preserve"> by completing the eCRF</w:t>
            </w:r>
            <w:r>
              <w:rPr>
                <w:b/>
                <w:bCs/>
              </w:rPr>
              <w:t xml:space="preserve"> </w:t>
            </w:r>
            <w:r w:rsidRPr="008B41D3">
              <w:rPr>
                <w:bCs/>
              </w:rPr>
              <w:t>which will be reviewed throughout the Festive period</w:t>
            </w:r>
            <w:r>
              <w:rPr>
                <w:b/>
                <w:bCs/>
              </w:rPr>
              <w:t xml:space="preserve">.  </w:t>
            </w:r>
            <w:r w:rsidRPr="004E60A7">
              <w:rPr>
                <w:bCs/>
              </w:rPr>
              <w:t xml:space="preserve">If for any reason you are unable to access the database </w:t>
            </w:r>
            <w:r>
              <w:rPr>
                <w:bCs/>
              </w:rPr>
              <w:t>during this period,</w:t>
            </w:r>
            <w:r w:rsidRPr="004E60A7">
              <w:rPr>
                <w:bCs/>
              </w:rPr>
              <w:t xml:space="preserve"> please report using the SCTU EMAIL or FAX </w:t>
            </w:r>
            <w:proofErr w:type="gramStart"/>
            <w:r w:rsidRPr="004E60A7">
              <w:rPr>
                <w:bCs/>
              </w:rPr>
              <w:t>to  ctu@soton.ac.uk</w:t>
            </w:r>
            <w:proofErr w:type="gramEnd"/>
            <w:r w:rsidRPr="004E60A7">
              <w:rPr>
                <w:bCs/>
              </w:rPr>
              <w:t xml:space="preserve"> or 0844 774 0621</w:t>
            </w:r>
          </w:p>
          <w:p w14:paraId="3BE2D60F" w14:textId="77777777" w:rsidR="00273707" w:rsidRDefault="00273707" w:rsidP="00273707">
            <w:pPr>
              <w:spacing w:after="0" w:line="240" w:lineRule="auto"/>
              <w:rPr>
                <w:b/>
                <w:bCs/>
              </w:rPr>
            </w:pPr>
          </w:p>
          <w:p w14:paraId="083AD5CB" w14:textId="77777777" w:rsidR="00273707" w:rsidRDefault="00273707" w:rsidP="00273707">
            <w:pPr>
              <w:spacing w:after="0" w:line="240" w:lineRule="auto"/>
              <w:rPr>
                <w:sz w:val="24"/>
                <w:szCs w:val="24"/>
                <w:u w:val="single"/>
              </w:rPr>
            </w:pPr>
            <w:r>
              <w:rPr>
                <w:b/>
                <w:bCs/>
                <w:sz w:val="24"/>
                <w:szCs w:val="24"/>
                <w:u w:val="single"/>
              </w:rPr>
              <w:t>Southampton</w:t>
            </w:r>
            <w:r>
              <w:rPr>
                <w:sz w:val="24"/>
                <w:szCs w:val="24"/>
                <w:u w:val="single"/>
              </w:rPr>
              <w:t xml:space="preserve"> </w:t>
            </w:r>
            <w:r>
              <w:rPr>
                <w:b/>
                <w:bCs/>
                <w:sz w:val="24"/>
                <w:szCs w:val="24"/>
                <w:u w:val="single"/>
              </w:rPr>
              <w:t>Tissue Bank</w:t>
            </w:r>
          </w:p>
          <w:p w14:paraId="54288624" w14:textId="77777777" w:rsidR="00273707" w:rsidRDefault="00273707" w:rsidP="00273707">
            <w:pPr>
              <w:pStyle w:val="ListParagraph"/>
              <w:ind w:left="0"/>
            </w:pPr>
            <w:r>
              <w:t xml:space="preserve">- </w:t>
            </w:r>
            <w:r>
              <w:rPr>
                <w:b/>
                <w:bCs/>
              </w:rPr>
              <w:t>All sites sample shipments (not including Southampton)</w:t>
            </w:r>
            <w:r>
              <w:t xml:space="preserve"> – </w:t>
            </w:r>
            <w:r>
              <w:rPr>
                <w:u w:val="single"/>
              </w:rPr>
              <w:t>do not</w:t>
            </w:r>
            <w:r>
              <w:t xml:space="preserve"> ship between 18 December and 3 January inclusive.</w:t>
            </w:r>
          </w:p>
          <w:p w14:paraId="31AEF22A" w14:textId="77777777" w:rsidR="00273707" w:rsidRDefault="00273707" w:rsidP="00273707">
            <w:pPr>
              <w:pStyle w:val="ListParagraph"/>
              <w:ind w:left="0"/>
            </w:pPr>
          </w:p>
          <w:p w14:paraId="1F8CFBFE" w14:textId="77777777" w:rsidR="00273707" w:rsidRDefault="00273707" w:rsidP="00273707">
            <w:pPr>
              <w:spacing w:after="0" w:line="240" w:lineRule="auto"/>
            </w:pPr>
            <w:r>
              <w:rPr>
                <w:b/>
                <w:bCs/>
              </w:rPr>
              <w:t>- Southampton sample shipments ONLY</w:t>
            </w:r>
            <w:r>
              <w:t xml:space="preserve"> – </w:t>
            </w:r>
            <w:r>
              <w:rPr>
                <w:u w:val="single"/>
              </w:rPr>
              <w:t>do not</w:t>
            </w:r>
            <w:r>
              <w:t xml:space="preserve"> ship between the 22 December and 3 January</w:t>
            </w:r>
            <w:r w:rsidRPr="002F69B7">
              <w:t xml:space="preserve"> inclusive</w:t>
            </w:r>
            <w:r>
              <w:t xml:space="preserve">. </w:t>
            </w:r>
          </w:p>
          <w:p w14:paraId="7EAC04BA" w14:textId="77777777" w:rsidR="00273707" w:rsidRDefault="00273707" w:rsidP="00273707">
            <w:pPr>
              <w:spacing w:after="0" w:line="240" w:lineRule="auto"/>
            </w:pPr>
          </w:p>
          <w:p w14:paraId="283E6263" w14:textId="77777777" w:rsidR="00273707" w:rsidRDefault="00273707" w:rsidP="00273707">
            <w:pPr>
              <w:spacing w:after="0" w:line="240" w:lineRule="auto"/>
            </w:pPr>
            <w:r>
              <w:t xml:space="preserve">If a translational blood sample (STRECK tube) is collected, that cannot be shipped that day but can be shipped the next day, please place the sample in an appropriate, safe and secure fridge at site prior to shipping the next day. Samples must be shipped </w:t>
            </w:r>
            <w:r w:rsidRPr="00CF6E21">
              <w:rPr>
                <w:b/>
              </w:rPr>
              <w:t>within 24 hours</w:t>
            </w:r>
            <w:r>
              <w:t xml:space="preserve"> of blood draw.</w:t>
            </w:r>
          </w:p>
          <w:p w14:paraId="782341B4" w14:textId="77777777" w:rsidR="00273707" w:rsidRDefault="00273707" w:rsidP="00273707">
            <w:pPr>
              <w:spacing w:after="0"/>
              <w:rPr>
                <w:lang w:val="en-US"/>
              </w:rPr>
            </w:pPr>
          </w:p>
        </w:tc>
      </w:tr>
    </w:tbl>
    <w:p w14:paraId="5651D66E" w14:textId="1B537F37" w:rsidR="002A1972" w:rsidRDefault="002A1972"/>
    <w:p w14:paraId="6D4411AE" w14:textId="074E1D5F" w:rsidR="002A1972" w:rsidRDefault="002A1972"/>
    <w:p w14:paraId="220C23AC" w14:textId="77777777" w:rsidR="002A1972" w:rsidRDefault="002A1972"/>
    <w:tbl>
      <w:tblPr>
        <w:tblStyle w:val="TableGrid"/>
        <w:tblpPr w:leftFromText="181" w:rightFromText="181" w:vertAnchor="text" w:horzAnchor="margin" w:tblpXSpec="center" w:tblpY="1"/>
        <w:tblW w:w="0" w:type="auto"/>
        <w:tblLook w:val="04A0" w:firstRow="1" w:lastRow="0" w:firstColumn="1" w:lastColumn="0" w:noHBand="0" w:noVBand="1"/>
      </w:tblPr>
      <w:tblGrid>
        <w:gridCol w:w="1488"/>
        <w:gridCol w:w="7528"/>
      </w:tblGrid>
      <w:tr w:rsidR="00273707" w:rsidRPr="00942A57" w14:paraId="640B9AEB" w14:textId="77777777" w:rsidTr="000804AD">
        <w:tc>
          <w:tcPr>
            <w:tcW w:w="1488" w:type="dxa"/>
          </w:tcPr>
          <w:p w14:paraId="43950250" w14:textId="77777777" w:rsidR="002A1972" w:rsidRPr="0063402F" w:rsidRDefault="002A1972" w:rsidP="002A1972">
            <w:pPr>
              <w:spacing w:after="0" w:line="240" w:lineRule="auto"/>
              <w:jc w:val="center"/>
              <w:rPr>
                <w:b/>
                <w:bCs/>
              </w:rPr>
            </w:pPr>
          </w:p>
          <w:p w14:paraId="0DCDCA73" w14:textId="5B944359" w:rsidR="00273707" w:rsidRPr="0063402F" w:rsidRDefault="00273707" w:rsidP="002A1972">
            <w:pPr>
              <w:spacing w:after="0" w:line="240" w:lineRule="auto"/>
              <w:jc w:val="center"/>
              <w:rPr>
                <w:b/>
                <w:bCs/>
              </w:rPr>
            </w:pPr>
            <w:r w:rsidRPr="0063402F">
              <w:rPr>
                <w:b/>
                <w:bCs/>
              </w:rPr>
              <w:t>CONFIRM</w:t>
            </w:r>
          </w:p>
        </w:tc>
        <w:tc>
          <w:tcPr>
            <w:tcW w:w="7528" w:type="dxa"/>
          </w:tcPr>
          <w:p w14:paraId="30EAFCB0" w14:textId="77777777" w:rsidR="002A1972" w:rsidRDefault="002A1972" w:rsidP="00163648">
            <w:pPr>
              <w:spacing w:after="0" w:line="240" w:lineRule="auto"/>
              <w:rPr>
                <w:rFonts w:ascii="Calibri" w:hAnsi="Calibri" w:cs="Calibri"/>
                <w:lang w:val="en-US"/>
              </w:rPr>
            </w:pPr>
          </w:p>
          <w:p w14:paraId="63C6757F" w14:textId="4686800B" w:rsidR="00163648" w:rsidRDefault="00163648" w:rsidP="00163648">
            <w:pPr>
              <w:spacing w:after="0" w:line="240" w:lineRule="auto"/>
              <w:rPr>
                <w:b/>
                <w:bCs/>
              </w:rPr>
            </w:pPr>
            <w:r w:rsidRPr="00924C8E">
              <w:rPr>
                <w:rFonts w:ascii="Calibri" w:hAnsi="Calibri" w:cs="Calibri"/>
                <w:lang w:val="en-US"/>
              </w:rPr>
              <w:t xml:space="preserve">The SCTU will be </w:t>
            </w:r>
            <w:r w:rsidRPr="00924C8E">
              <w:rPr>
                <w:rFonts w:ascii="Calibri" w:hAnsi="Calibri" w:cs="Calibri"/>
                <w:b/>
                <w:color w:val="FF0000"/>
                <w:lang w:val="en-US"/>
              </w:rPr>
              <w:t>closed</w:t>
            </w:r>
            <w:r w:rsidRPr="00924C8E">
              <w:rPr>
                <w:rFonts w:ascii="Calibri" w:hAnsi="Calibri" w:cs="Calibri"/>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4F966CCA" w14:textId="77777777" w:rsidR="00163648" w:rsidRDefault="00163648" w:rsidP="00163648">
            <w:pPr>
              <w:spacing w:after="0" w:line="240" w:lineRule="auto"/>
              <w:rPr>
                <w:b/>
                <w:bCs/>
              </w:rPr>
            </w:pPr>
          </w:p>
          <w:p w14:paraId="58D8718D" w14:textId="77777777" w:rsidR="00163648" w:rsidRPr="000E2B2C" w:rsidRDefault="00163648" w:rsidP="00163648">
            <w:pPr>
              <w:spacing w:after="0" w:line="240" w:lineRule="auto"/>
              <w:rPr>
                <w:b/>
                <w:bCs/>
              </w:rPr>
            </w:pPr>
            <w:r>
              <w:rPr>
                <w:b/>
                <w:bCs/>
              </w:rPr>
              <w:t>Clinical Queries</w:t>
            </w:r>
          </w:p>
          <w:p w14:paraId="028904D8" w14:textId="77777777" w:rsidR="00163648" w:rsidRDefault="00163648" w:rsidP="00163648">
            <w:pPr>
              <w:pStyle w:val="ListParagraph"/>
              <w:numPr>
                <w:ilvl w:val="0"/>
                <w:numId w:val="22"/>
              </w:numPr>
              <w:jc w:val="both"/>
              <w:rPr>
                <w:rFonts w:cs="Calibri"/>
              </w:rPr>
            </w:pPr>
            <w:r w:rsidRPr="000E2B2C">
              <w:rPr>
                <w:rFonts w:cs="Calibri"/>
              </w:rPr>
              <w:t xml:space="preserve">For </w:t>
            </w:r>
            <w:r w:rsidRPr="000E2B2C">
              <w:rPr>
                <w:rFonts w:cs="Calibri"/>
                <w:b/>
                <w:bCs/>
              </w:rPr>
              <w:t xml:space="preserve">urgent clinical </w:t>
            </w:r>
            <w:r w:rsidRPr="000E2B2C">
              <w:rPr>
                <w:rFonts w:cs="Calibri"/>
              </w:rPr>
              <w:t>queries, please contact Dean Fennell on 07870370708.</w:t>
            </w:r>
          </w:p>
          <w:p w14:paraId="5D8B850B" w14:textId="77777777" w:rsidR="00163648" w:rsidRDefault="00163648" w:rsidP="00163648">
            <w:pPr>
              <w:spacing w:after="0"/>
              <w:jc w:val="both"/>
              <w:rPr>
                <w:rFonts w:cs="Calibri"/>
                <w:b/>
                <w:bCs/>
              </w:rPr>
            </w:pPr>
          </w:p>
          <w:p w14:paraId="4C7BE824" w14:textId="77777777" w:rsidR="00163648" w:rsidRDefault="00163648" w:rsidP="00163648">
            <w:pPr>
              <w:spacing w:after="0"/>
              <w:jc w:val="both"/>
              <w:rPr>
                <w:rFonts w:cs="Calibri"/>
                <w:b/>
                <w:bCs/>
              </w:rPr>
            </w:pPr>
            <w:r w:rsidRPr="000E2B2C">
              <w:rPr>
                <w:rFonts w:cs="Calibri"/>
                <w:b/>
                <w:bCs/>
              </w:rPr>
              <w:t>Drug Ordering</w:t>
            </w:r>
          </w:p>
          <w:p w14:paraId="48858232" w14:textId="77777777" w:rsidR="00163648" w:rsidRPr="000E2B2C" w:rsidRDefault="00163648" w:rsidP="00163648">
            <w:pPr>
              <w:pStyle w:val="ListParagraph"/>
              <w:numPr>
                <w:ilvl w:val="0"/>
                <w:numId w:val="22"/>
              </w:numPr>
              <w:jc w:val="both"/>
              <w:rPr>
                <w:rFonts w:cs="Calibri"/>
                <w:b/>
                <w:bCs/>
              </w:rPr>
            </w:pPr>
            <w:r w:rsidRPr="000E2B2C">
              <w:rPr>
                <w:rFonts w:cs="Calibri"/>
              </w:rPr>
              <w:t>Monday 21</w:t>
            </w:r>
            <w:r w:rsidRPr="000E2B2C">
              <w:rPr>
                <w:rFonts w:cs="Calibri"/>
                <w:vertAlign w:val="superscript"/>
              </w:rPr>
              <w:t>st</w:t>
            </w:r>
            <w:r w:rsidRPr="000E2B2C">
              <w:rPr>
                <w:rFonts w:cs="Calibri"/>
              </w:rPr>
              <w:t xml:space="preserve"> December - Last drug order requests processed. </w:t>
            </w:r>
          </w:p>
          <w:p w14:paraId="44E09F31" w14:textId="77777777" w:rsidR="00163648" w:rsidRPr="000E2B2C" w:rsidRDefault="00163648" w:rsidP="00163648">
            <w:pPr>
              <w:pStyle w:val="ListParagraph"/>
              <w:numPr>
                <w:ilvl w:val="0"/>
                <w:numId w:val="22"/>
              </w:numPr>
              <w:jc w:val="both"/>
              <w:rPr>
                <w:rFonts w:cs="Calibri"/>
              </w:rPr>
            </w:pPr>
            <w:r w:rsidRPr="000E2B2C">
              <w:rPr>
                <w:rFonts w:cs="Calibri"/>
              </w:rPr>
              <w:t>Monday 4</w:t>
            </w:r>
            <w:r w:rsidRPr="000E2B2C">
              <w:rPr>
                <w:rFonts w:cs="Calibri"/>
                <w:vertAlign w:val="superscript"/>
              </w:rPr>
              <w:t>th</w:t>
            </w:r>
            <w:r w:rsidRPr="000E2B2C">
              <w:rPr>
                <w:rFonts w:cs="Calibri"/>
              </w:rPr>
              <w:t xml:space="preserve"> January – Normal shipping resumed </w:t>
            </w:r>
          </w:p>
          <w:p w14:paraId="7847EB45" w14:textId="77777777" w:rsidR="00163648" w:rsidRPr="00924C8E" w:rsidRDefault="00163648" w:rsidP="00163648">
            <w:pPr>
              <w:spacing w:after="0" w:line="240" w:lineRule="auto"/>
              <w:jc w:val="both"/>
              <w:rPr>
                <w:rFonts w:ascii="Calibri" w:hAnsi="Calibri" w:cs="Calibri"/>
              </w:rPr>
            </w:pPr>
          </w:p>
          <w:p w14:paraId="7A19B96A" w14:textId="77777777" w:rsidR="00163648" w:rsidRPr="000E2B2C" w:rsidRDefault="00163648" w:rsidP="00163648">
            <w:pPr>
              <w:spacing w:after="0"/>
              <w:contextualSpacing/>
              <w:rPr>
                <w:b/>
                <w:bCs/>
              </w:rPr>
            </w:pPr>
            <w:r w:rsidRPr="000E2B2C">
              <w:rPr>
                <w:b/>
                <w:bCs/>
              </w:rPr>
              <w:t>SAE Reporting</w:t>
            </w:r>
          </w:p>
          <w:p w14:paraId="47EB0162" w14:textId="77777777" w:rsidR="00163648" w:rsidRDefault="00163648" w:rsidP="00163648">
            <w:pPr>
              <w:pStyle w:val="ListParagraph"/>
              <w:numPr>
                <w:ilvl w:val="0"/>
                <w:numId w:val="22"/>
              </w:numPr>
              <w:contextualSpacing/>
            </w:pPr>
            <w:r>
              <w:t>Please continue to report all Serious Adverse Events (SAEs) in accordance with protocol requirements, during the Christmas break.</w:t>
            </w:r>
          </w:p>
          <w:p w14:paraId="2ADC6496" w14:textId="0BD79BA1" w:rsidR="00273707" w:rsidRDefault="00273707" w:rsidP="00273707">
            <w:pPr>
              <w:spacing w:after="0" w:line="240" w:lineRule="auto"/>
              <w:contextualSpacing/>
              <w:rPr>
                <w:rFonts w:cs="Arial"/>
                <w:lang w:val="en-US"/>
              </w:rPr>
            </w:pPr>
          </w:p>
        </w:tc>
      </w:tr>
      <w:tr w:rsidR="002A1972" w:rsidRPr="00942A57" w14:paraId="5587E01D" w14:textId="77777777" w:rsidTr="000804AD">
        <w:tc>
          <w:tcPr>
            <w:tcW w:w="1488" w:type="dxa"/>
          </w:tcPr>
          <w:p w14:paraId="5B2D8FBB" w14:textId="77777777" w:rsidR="002A1972" w:rsidRPr="0063402F" w:rsidRDefault="002A1972" w:rsidP="002A1972">
            <w:pPr>
              <w:spacing w:after="0" w:line="240" w:lineRule="auto"/>
              <w:jc w:val="center"/>
              <w:rPr>
                <w:rFonts w:cs="Arial"/>
                <w:b/>
              </w:rPr>
            </w:pPr>
          </w:p>
          <w:p w14:paraId="3A12BD72" w14:textId="7D7DB8F5" w:rsidR="002A1972" w:rsidRPr="0063402F" w:rsidRDefault="002A1972" w:rsidP="002A1972">
            <w:pPr>
              <w:spacing w:after="0" w:line="240" w:lineRule="auto"/>
              <w:jc w:val="center"/>
              <w:rPr>
                <w:b/>
                <w:bCs/>
              </w:rPr>
            </w:pPr>
            <w:r w:rsidRPr="0063402F">
              <w:rPr>
                <w:rFonts w:cs="Arial"/>
                <w:b/>
              </w:rPr>
              <w:t>FACS</w:t>
            </w:r>
          </w:p>
        </w:tc>
        <w:tc>
          <w:tcPr>
            <w:tcW w:w="7528" w:type="dxa"/>
          </w:tcPr>
          <w:p w14:paraId="74D1C376" w14:textId="77777777" w:rsidR="002A1972" w:rsidRDefault="002A1972" w:rsidP="002A1972">
            <w:pPr>
              <w:contextualSpacing/>
              <w:rPr>
                <w:rFonts w:cs="Arial"/>
                <w:lang w:val="en-US"/>
              </w:rPr>
            </w:pPr>
          </w:p>
          <w:p w14:paraId="6A275226" w14:textId="7DEFD52B" w:rsidR="002A1972" w:rsidRDefault="002A1972" w:rsidP="002A1972">
            <w:pPr>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7BFA89DD" w14:textId="77777777" w:rsidR="002A1972" w:rsidRPr="00924C8E" w:rsidRDefault="002A1972" w:rsidP="002A1972">
            <w:pPr>
              <w:spacing w:after="0" w:line="240" w:lineRule="auto"/>
              <w:rPr>
                <w:rFonts w:ascii="Calibri" w:hAnsi="Calibri" w:cs="Calibri"/>
                <w:lang w:val="en-US"/>
              </w:rPr>
            </w:pPr>
          </w:p>
        </w:tc>
      </w:tr>
      <w:tr w:rsidR="002A1972" w:rsidRPr="00942A57" w14:paraId="2D7375FD" w14:textId="77777777" w:rsidTr="000804AD">
        <w:tc>
          <w:tcPr>
            <w:tcW w:w="1488" w:type="dxa"/>
          </w:tcPr>
          <w:p w14:paraId="1348CFC6" w14:textId="77777777" w:rsidR="002A1972" w:rsidRPr="0063402F" w:rsidRDefault="002A1972" w:rsidP="002A1972">
            <w:pPr>
              <w:spacing w:after="0" w:line="240" w:lineRule="auto"/>
              <w:jc w:val="center"/>
              <w:rPr>
                <w:b/>
                <w:bCs/>
              </w:rPr>
            </w:pPr>
          </w:p>
          <w:p w14:paraId="06E75242" w14:textId="72FA33B6" w:rsidR="002A1972" w:rsidRPr="0063402F" w:rsidRDefault="002A1972" w:rsidP="002A1972">
            <w:pPr>
              <w:spacing w:after="0" w:line="240" w:lineRule="auto"/>
              <w:jc w:val="center"/>
              <w:rPr>
                <w:rFonts w:cs="Arial"/>
                <w:b/>
              </w:rPr>
            </w:pPr>
            <w:r w:rsidRPr="0063402F">
              <w:rPr>
                <w:b/>
                <w:bCs/>
              </w:rPr>
              <w:t>HARE-40</w:t>
            </w:r>
          </w:p>
        </w:tc>
        <w:tc>
          <w:tcPr>
            <w:tcW w:w="7528" w:type="dxa"/>
          </w:tcPr>
          <w:p w14:paraId="1D66E59D" w14:textId="77777777" w:rsidR="002A1972" w:rsidRDefault="002A1972" w:rsidP="002A1972">
            <w:pPr>
              <w:contextualSpacing/>
              <w:rPr>
                <w:rFonts w:cs="Arial"/>
                <w:lang w:val="en-US"/>
              </w:rPr>
            </w:pPr>
          </w:p>
          <w:p w14:paraId="032FE115" w14:textId="6B57ABCE" w:rsidR="002A1972" w:rsidRDefault="002A1972" w:rsidP="002A1972">
            <w:pPr>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w:t>
            </w:r>
            <w:r>
              <w:rPr>
                <w:rFonts w:cs="Arial"/>
                <w:lang w:val="en-US"/>
              </w:rPr>
              <w:t>from</w:t>
            </w:r>
            <w:r w:rsidRPr="00942A57">
              <w:rPr>
                <w:rFonts w:cs="Arial"/>
                <w:lang w:val="en-US"/>
              </w:rPr>
              <w:t xml:space="preserve"> </w:t>
            </w:r>
            <w:r w:rsidRPr="00942A57">
              <w:rPr>
                <w:b/>
                <w:bCs/>
              </w:rPr>
              <w:t xml:space="preserve">5pm, </w:t>
            </w:r>
            <w:r>
              <w:rPr>
                <w:b/>
                <w:bCs/>
              </w:rPr>
              <w:t>Tuesday 22 December 2020</w:t>
            </w:r>
            <w:r w:rsidRPr="00942A57">
              <w:rPr>
                <w:b/>
                <w:bCs/>
              </w:rPr>
              <w:br/>
              <w:t xml:space="preserve">until 9am, </w:t>
            </w:r>
            <w:r>
              <w:rPr>
                <w:b/>
                <w:bCs/>
              </w:rPr>
              <w:t>Monday 4 January 2021</w:t>
            </w:r>
          </w:p>
          <w:p w14:paraId="5EDA9341" w14:textId="77777777" w:rsidR="002A1972" w:rsidRPr="00942A57" w:rsidRDefault="002A1972" w:rsidP="002A1972">
            <w:pPr>
              <w:pStyle w:val="ListParagraph"/>
              <w:numPr>
                <w:ilvl w:val="0"/>
                <w:numId w:val="6"/>
              </w:numPr>
              <w:jc w:val="both"/>
              <w:rPr>
                <w:rFonts w:cs="Arial"/>
              </w:rPr>
            </w:pPr>
            <w:r w:rsidRPr="00942A57">
              <w:rPr>
                <w:rFonts w:cs="Arial"/>
              </w:rPr>
              <w:t xml:space="preserve">For </w:t>
            </w:r>
            <w:r w:rsidRPr="00942A57">
              <w:rPr>
                <w:rFonts w:cs="Arial"/>
                <w:color w:val="FF0000"/>
              </w:rPr>
              <w:t>urgent</w:t>
            </w:r>
            <w:r w:rsidRPr="00942A57">
              <w:rPr>
                <w:rFonts w:cs="Arial"/>
              </w:rPr>
              <w:t xml:space="preserve"> eligibility or clinical queries please contact the Chief Investigator, Prof Christian Ottensmeier on </w:t>
            </w:r>
            <w:r w:rsidRPr="00942A57">
              <w:rPr>
                <w:rFonts w:cs="Arial"/>
                <w:b/>
                <w:bCs/>
                <w:color w:val="FF0000"/>
              </w:rPr>
              <w:t>07879 485 676</w:t>
            </w:r>
          </w:p>
          <w:p w14:paraId="02502067" w14:textId="77777777" w:rsidR="002A1972" w:rsidRDefault="002A1972" w:rsidP="002A1972">
            <w:pPr>
              <w:spacing w:after="0" w:line="240" w:lineRule="auto"/>
              <w:rPr>
                <w:b/>
                <w:bCs/>
                <w:lang w:val="en-US"/>
              </w:rPr>
            </w:pPr>
          </w:p>
          <w:p w14:paraId="56F7B63B" w14:textId="77777777" w:rsidR="002A1972" w:rsidRDefault="002A1972" w:rsidP="002A1972">
            <w:pPr>
              <w:spacing w:after="0" w:line="240" w:lineRule="auto"/>
              <w:rPr>
                <w:rFonts w:ascii="Calibri" w:eastAsia="Calibri" w:hAnsi="Calibri" w:cs="Calibri"/>
                <w:color w:val="000000"/>
                <w:lang w:val="en-US" w:eastAsia="en-US"/>
              </w:rPr>
            </w:pPr>
            <w:r>
              <w:rPr>
                <w:b/>
                <w:bCs/>
                <w:lang w:val="en-US"/>
              </w:rPr>
              <w:t xml:space="preserve">WISH lab </w:t>
            </w:r>
            <w:r>
              <w:t xml:space="preserve">is also </w:t>
            </w:r>
            <w:r w:rsidRPr="007F6745">
              <w:rPr>
                <w:color w:val="FF0000"/>
              </w:rPr>
              <w:t>closed</w:t>
            </w:r>
            <w:r>
              <w:t xml:space="preserve"> for the HARE-40</w:t>
            </w:r>
            <w:r>
              <w:rPr>
                <w:lang w:val="en-US"/>
              </w:rPr>
              <w:t xml:space="preserve"> trial </w:t>
            </w:r>
            <w:r>
              <w:rPr>
                <w:rFonts w:cs="Arial"/>
                <w:lang w:val="en-US"/>
              </w:rPr>
              <w:t>from</w:t>
            </w:r>
            <w:r w:rsidRPr="00942A57">
              <w:rPr>
                <w:rFonts w:cs="Arial"/>
                <w:lang w:val="en-US"/>
              </w:rPr>
              <w:t xml:space="preserve"> </w:t>
            </w:r>
            <w:r w:rsidRPr="00942A57">
              <w:rPr>
                <w:b/>
                <w:bCs/>
              </w:rPr>
              <w:t xml:space="preserve">5pm, </w:t>
            </w:r>
            <w:r>
              <w:rPr>
                <w:b/>
                <w:bCs/>
              </w:rPr>
              <w:t xml:space="preserve">Tuesday 22 December 2020 </w:t>
            </w:r>
            <w:r w:rsidRPr="00942A57">
              <w:rPr>
                <w:b/>
                <w:bCs/>
              </w:rPr>
              <w:t xml:space="preserve">until 9am, </w:t>
            </w:r>
            <w:r>
              <w:rPr>
                <w:b/>
                <w:bCs/>
              </w:rPr>
              <w:t>Monday 4 January 2021</w:t>
            </w:r>
            <w:r>
              <w:t xml:space="preserve"> inclusive. </w:t>
            </w:r>
            <w:r>
              <w:rPr>
                <w:rFonts w:ascii="Calibri" w:eastAsia="Calibri" w:hAnsi="Calibri" w:cs="Calibri"/>
                <w:color w:val="000000"/>
                <w:lang w:val="en-US" w:eastAsia="en-US"/>
              </w:rPr>
              <w:t xml:space="preserve">Advance notice of any samples over this period should be sent to Katy McCann </w:t>
            </w:r>
            <w:hyperlink r:id="rId12" w:history="1">
              <w:r w:rsidRPr="0030202C">
                <w:rPr>
                  <w:rStyle w:val="Hyperlink"/>
                  <w:rFonts w:ascii="Calibri" w:eastAsia="Calibri" w:hAnsi="Calibri" w:cs="Calibri"/>
                  <w:lang w:val="en-US" w:eastAsia="en-US"/>
                </w:rPr>
                <w:t>K.J.McCann@soton.ac.uk</w:t>
              </w:r>
            </w:hyperlink>
            <w:r>
              <w:rPr>
                <w:rFonts w:ascii="Calibri" w:eastAsia="Calibri" w:hAnsi="Calibri" w:cs="Calibri"/>
                <w:color w:val="000000"/>
                <w:lang w:val="en-US" w:eastAsia="en-US"/>
              </w:rPr>
              <w:t xml:space="preserve"> and </w:t>
            </w:r>
            <w:r w:rsidRPr="00985B93">
              <w:rPr>
                <w:rFonts w:ascii="Calibri" w:eastAsia="Calibri" w:hAnsi="Calibri" w:cs="Calibri"/>
                <w:color w:val="000000"/>
                <w:lang w:val="en-US" w:eastAsia="en-US"/>
              </w:rPr>
              <w:t xml:space="preserve">Celine Galloway </w:t>
            </w:r>
            <w:hyperlink r:id="rId13" w:history="1">
              <w:r w:rsidRPr="0030202C">
                <w:rPr>
                  <w:rStyle w:val="Hyperlink"/>
                  <w:rFonts w:ascii="Calibri" w:eastAsia="Calibri" w:hAnsi="Calibri" w:cs="Calibri"/>
                  <w:lang w:val="en-US" w:eastAsia="en-US"/>
                </w:rPr>
                <w:t>C.Galloway@soton.ac.uk</w:t>
              </w:r>
            </w:hyperlink>
            <w:r>
              <w:rPr>
                <w:rFonts w:ascii="Calibri" w:eastAsia="Calibri" w:hAnsi="Calibri" w:cs="Calibri"/>
                <w:color w:val="000000"/>
                <w:lang w:val="en-US" w:eastAsia="en-US"/>
              </w:rPr>
              <w:t xml:space="preserve">. </w:t>
            </w:r>
          </w:p>
          <w:p w14:paraId="734B5E74" w14:textId="77777777" w:rsidR="002A1972" w:rsidRPr="00942A57" w:rsidRDefault="002A1972" w:rsidP="002A1972">
            <w:pPr>
              <w:contextualSpacing/>
              <w:rPr>
                <w:rFonts w:cs="Arial"/>
                <w:lang w:val="en-US"/>
              </w:rPr>
            </w:pPr>
          </w:p>
        </w:tc>
      </w:tr>
      <w:tr w:rsidR="002A1972" w:rsidRPr="00942A57" w14:paraId="07C9FBF7" w14:textId="77777777" w:rsidTr="000804AD">
        <w:tc>
          <w:tcPr>
            <w:tcW w:w="1488" w:type="dxa"/>
          </w:tcPr>
          <w:p w14:paraId="387B4785" w14:textId="77777777" w:rsidR="002A1972" w:rsidRPr="0063402F" w:rsidRDefault="002A1972" w:rsidP="002A1972">
            <w:pPr>
              <w:spacing w:after="0" w:line="240" w:lineRule="auto"/>
              <w:jc w:val="center"/>
              <w:rPr>
                <w:b/>
                <w:bCs/>
              </w:rPr>
            </w:pPr>
          </w:p>
          <w:p w14:paraId="4E17782D" w14:textId="3D030F17" w:rsidR="002A1972" w:rsidRPr="0063402F" w:rsidRDefault="002A1972" w:rsidP="002A1972">
            <w:pPr>
              <w:spacing w:after="0" w:line="240" w:lineRule="auto"/>
              <w:jc w:val="center"/>
              <w:rPr>
                <w:b/>
                <w:bCs/>
              </w:rPr>
            </w:pPr>
            <w:r w:rsidRPr="0063402F">
              <w:rPr>
                <w:b/>
                <w:bCs/>
              </w:rPr>
              <w:t>IELSG 37</w:t>
            </w:r>
          </w:p>
        </w:tc>
        <w:tc>
          <w:tcPr>
            <w:tcW w:w="7528" w:type="dxa"/>
          </w:tcPr>
          <w:p w14:paraId="24FEA3F4" w14:textId="77777777" w:rsidR="002A1972" w:rsidRDefault="002A1972" w:rsidP="002A1972">
            <w:pPr>
              <w:contextualSpacing/>
              <w:rPr>
                <w:rFonts w:cs="Arial"/>
                <w:lang w:val="en-US"/>
              </w:rPr>
            </w:pPr>
          </w:p>
          <w:p w14:paraId="239B359F" w14:textId="6C73793A" w:rsidR="002A1972" w:rsidRDefault="002A1972" w:rsidP="002A1972">
            <w:pPr>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1464CB76" w14:textId="77777777" w:rsidR="002A1972" w:rsidRDefault="002A1972" w:rsidP="002A1972">
            <w:pPr>
              <w:contextualSpacing/>
              <w:rPr>
                <w:b/>
                <w:bCs/>
              </w:rPr>
            </w:pPr>
          </w:p>
          <w:p w14:paraId="79DE3845" w14:textId="77777777" w:rsidR="002A1972" w:rsidRDefault="002A1972" w:rsidP="002A1972">
            <w:pPr>
              <w:spacing w:after="0" w:line="240" w:lineRule="auto"/>
              <w:contextualSpacing/>
            </w:pPr>
            <w:r w:rsidRPr="0011391C">
              <w:t xml:space="preserve">IELSG Switzerland will be </w:t>
            </w:r>
            <w:r w:rsidRPr="0011391C">
              <w:rPr>
                <w:b/>
                <w:bCs/>
                <w:color w:val="FF0000"/>
              </w:rPr>
              <w:t>closed</w:t>
            </w:r>
            <w:r w:rsidRPr="0011391C">
              <w:t xml:space="preserve"> </w:t>
            </w:r>
            <w:r w:rsidRPr="00830831">
              <w:t>for the Christmas holidays from 5 PM on Wednesday 23rd December 2020 until 9 AM on Monday 4th January 2021.</w:t>
            </w:r>
          </w:p>
          <w:p w14:paraId="5D219711" w14:textId="77777777" w:rsidR="002A1972" w:rsidRPr="00942A57" w:rsidRDefault="002A1972" w:rsidP="002A1972">
            <w:pPr>
              <w:spacing w:after="0" w:line="240" w:lineRule="auto"/>
              <w:contextualSpacing/>
            </w:pPr>
          </w:p>
          <w:p w14:paraId="6CAD4582" w14:textId="77777777" w:rsidR="002A1972" w:rsidRPr="00942A57" w:rsidRDefault="002A1972" w:rsidP="002A1972">
            <w:pPr>
              <w:numPr>
                <w:ilvl w:val="0"/>
                <w:numId w:val="3"/>
              </w:numPr>
              <w:spacing w:after="0" w:line="240" w:lineRule="auto"/>
              <w:rPr>
                <w:rFonts w:eastAsia="Times New Roman"/>
                <w:lang w:val="en-US" w:eastAsia="en-US"/>
              </w:rPr>
            </w:pPr>
            <w:r w:rsidRPr="00942A57">
              <w:rPr>
                <w:rFonts w:eastAsia="Times New Roman"/>
                <w:b/>
                <w:bCs/>
                <w:color w:val="FF0000"/>
                <w:lang w:val="en-US" w:eastAsia="en-US"/>
              </w:rPr>
              <w:t xml:space="preserve">For </w:t>
            </w:r>
            <w:r w:rsidRPr="00942A57">
              <w:rPr>
                <w:rFonts w:eastAsia="Times New Roman"/>
                <w:b/>
                <w:bCs/>
                <w:color w:val="FF0000"/>
                <w:u w:val="single"/>
                <w:lang w:val="en-US" w:eastAsia="en-US"/>
              </w:rPr>
              <w:t>URGENT</w:t>
            </w:r>
            <w:r w:rsidRPr="00942A57">
              <w:rPr>
                <w:rFonts w:eastAsia="Times New Roman"/>
                <w:b/>
                <w:bCs/>
                <w:color w:val="FF0000"/>
                <w:lang w:val="en-US" w:eastAsia="en-US"/>
              </w:rPr>
              <w:t xml:space="preserve"> queries for IELSG 37 </w:t>
            </w:r>
            <w:proofErr w:type="gramStart"/>
            <w:r w:rsidRPr="00942A57">
              <w:rPr>
                <w:rFonts w:eastAsia="Times New Roman"/>
                <w:b/>
                <w:bCs/>
                <w:color w:val="FF0000"/>
                <w:u w:val="single"/>
                <w:lang w:val="en-US" w:eastAsia="en-US"/>
              </w:rPr>
              <w:t>only</w:t>
            </w:r>
            <w:r w:rsidRPr="00942A57">
              <w:rPr>
                <w:rFonts w:eastAsia="Times New Roman"/>
                <w:color w:val="FF0000"/>
                <w:lang w:val="en-US" w:eastAsia="en-US"/>
              </w:rPr>
              <w:t xml:space="preserve">, </w:t>
            </w:r>
            <w:r w:rsidRPr="00942A57">
              <w:rPr>
                <w:rFonts w:eastAsia="Times New Roman"/>
                <w:lang w:val="en-US" w:eastAsia="en-US"/>
              </w:rPr>
              <w:t> please</w:t>
            </w:r>
            <w:proofErr w:type="gramEnd"/>
            <w:r w:rsidRPr="00942A57">
              <w:rPr>
                <w:rFonts w:eastAsia="Times New Roman"/>
                <w:lang w:val="en-US" w:eastAsia="en-US"/>
              </w:rPr>
              <w:t xml:space="preserve"> contact:  </w:t>
            </w:r>
          </w:p>
          <w:p w14:paraId="4E50805D" w14:textId="77777777" w:rsidR="002A1972" w:rsidRDefault="002A1972" w:rsidP="002A1972">
            <w:pPr>
              <w:spacing w:after="0" w:line="240" w:lineRule="auto"/>
              <w:ind w:left="720"/>
              <w:rPr>
                <w:lang w:val="en-US" w:eastAsia="en-US"/>
              </w:rPr>
            </w:pPr>
            <w:r w:rsidRPr="00942A57">
              <w:rPr>
                <w:lang w:val="en-US" w:eastAsia="en-US"/>
              </w:rPr>
              <w:t>Dr Andrew Davies</w:t>
            </w:r>
          </w:p>
          <w:p w14:paraId="01595E9C" w14:textId="77777777" w:rsidR="002A1972" w:rsidRPr="00942A57" w:rsidRDefault="002A1972" w:rsidP="002A1972">
            <w:pPr>
              <w:spacing w:after="0" w:line="240" w:lineRule="auto"/>
              <w:ind w:left="720"/>
              <w:rPr>
                <w:lang w:val="en-US" w:eastAsia="en-US"/>
              </w:rPr>
            </w:pPr>
          </w:p>
          <w:p w14:paraId="5C8F2C96" w14:textId="77777777" w:rsidR="002A1972" w:rsidRPr="00942A57" w:rsidRDefault="002A1972" w:rsidP="002A1972">
            <w:pPr>
              <w:spacing w:after="0" w:line="240" w:lineRule="auto"/>
              <w:ind w:left="720"/>
              <w:rPr>
                <w:lang w:eastAsia="en-US"/>
              </w:rPr>
            </w:pPr>
            <w:r w:rsidRPr="00942A57">
              <w:rPr>
                <w:lang w:val="en-US" w:eastAsia="en-US"/>
              </w:rPr>
              <w:t>Email:</w:t>
            </w:r>
            <w:r w:rsidRPr="00942A57">
              <w:rPr>
                <w:b/>
                <w:bCs/>
                <w:lang w:val="en-US" w:eastAsia="en-US"/>
              </w:rPr>
              <w:t xml:space="preserve"> </w:t>
            </w:r>
            <w:hyperlink r:id="rId14" w:history="1">
              <w:r w:rsidRPr="00942A57">
                <w:rPr>
                  <w:rStyle w:val="Hyperlink"/>
                  <w:b/>
                  <w:bCs/>
                  <w:color w:val="FF0000"/>
                  <w:lang w:val="en-US" w:eastAsia="en-US"/>
                </w:rPr>
                <w:t>a.davies@soton.ac.uk</w:t>
              </w:r>
            </w:hyperlink>
            <w:r w:rsidRPr="00942A57">
              <w:rPr>
                <w:color w:val="FF0000"/>
                <w:lang w:val="en-US" w:eastAsia="en-US"/>
              </w:rPr>
              <w:t xml:space="preserve"> </w:t>
            </w:r>
          </w:p>
          <w:p w14:paraId="7BAE4CE2" w14:textId="77777777" w:rsidR="002A1972" w:rsidRDefault="002A1972" w:rsidP="002A1972">
            <w:pPr>
              <w:spacing w:after="0" w:line="240" w:lineRule="auto"/>
              <w:ind w:left="720"/>
              <w:rPr>
                <w:b/>
                <w:bCs/>
                <w:color w:val="FF0000"/>
                <w:lang w:val="en-US" w:eastAsia="en-US"/>
              </w:rPr>
            </w:pPr>
            <w:proofErr w:type="gramStart"/>
            <w:r w:rsidRPr="00942A57">
              <w:rPr>
                <w:lang w:val="en-US" w:eastAsia="en-US"/>
              </w:rPr>
              <w:t>Mobile :</w:t>
            </w:r>
            <w:proofErr w:type="gramEnd"/>
            <w:r w:rsidRPr="00942A57">
              <w:rPr>
                <w:b/>
                <w:bCs/>
                <w:lang w:val="en-US" w:eastAsia="en-US"/>
              </w:rPr>
              <w:t xml:space="preserve"> </w:t>
            </w:r>
            <w:r w:rsidRPr="00942A57">
              <w:rPr>
                <w:b/>
                <w:bCs/>
                <w:color w:val="FF0000"/>
                <w:lang w:val="en-US" w:eastAsia="en-US"/>
              </w:rPr>
              <w:t xml:space="preserve">07976815095 </w:t>
            </w:r>
          </w:p>
          <w:p w14:paraId="756A3D99" w14:textId="77777777" w:rsidR="002A1972" w:rsidRPr="00942A57" w:rsidRDefault="002A1972" w:rsidP="002A1972">
            <w:pPr>
              <w:contextualSpacing/>
              <w:rPr>
                <w:rFonts w:cs="Arial"/>
                <w:lang w:val="en-US"/>
              </w:rPr>
            </w:pPr>
          </w:p>
        </w:tc>
      </w:tr>
    </w:tbl>
    <w:p w14:paraId="068DC1BD" w14:textId="77777777" w:rsidR="002A1972" w:rsidRDefault="002A1972"/>
    <w:tbl>
      <w:tblPr>
        <w:tblStyle w:val="TableGrid"/>
        <w:tblpPr w:leftFromText="181" w:rightFromText="181" w:vertAnchor="text" w:horzAnchor="margin" w:tblpXSpec="center" w:tblpY="1"/>
        <w:tblW w:w="0" w:type="auto"/>
        <w:tblLook w:val="04A0" w:firstRow="1" w:lastRow="0" w:firstColumn="1" w:lastColumn="0" w:noHBand="0" w:noVBand="1"/>
      </w:tblPr>
      <w:tblGrid>
        <w:gridCol w:w="1492"/>
        <w:gridCol w:w="7524"/>
      </w:tblGrid>
      <w:tr w:rsidR="004657B1" w:rsidRPr="00942A57" w14:paraId="6F756019" w14:textId="77777777" w:rsidTr="004657B1">
        <w:tc>
          <w:tcPr>
            <w:tcW w:w="1492" w:type="dxa"/>
          </w:tcPr>
          <w:p w14:paraId="5BC6242D" w14:textId="77777777" w:rsidR="002A1972" w:rsidRPr="0063402F" w:rsidRDefault="002A1972" w:rsidP="002A1972">
            <w:pPr>
              <w:spacing w:after="0" w:line="240" w:lineRule="auto"/>
              <w:rPr>
                <w:b/>
                <w:bCs/>
              </w:rPr>
            </w:pPr>
          </w:p>
          <w:p w14:paraId="6F756011" w14:textId="36D8F805" w:rsidR="004657B1" w:rsidRPr="0063402F" w:rsidRDefault="004657B1" w:rsidP="0063402F">
            <w:pPr>
              <w:spacing w:after="0" w:line="240" w:lineRule="auto"/>
              <w:jc w:val="center"/>
              <w:rPr>
                <w:rFonts w:cs="Arial"/>
                <w:b/>
              </w:rPr>
            </w:pPr>
            <w:r w:rsidRPr="0063402F">
              <w:rPr>
                <w:b/>
                <w:bCs/>
              </w:rPr>
              <w:t>IELSG 32/42</w:t>
            </w:r>
          </w:p>
        </w:tc>
        <w:tc>
          <w:tcPr>
            <w:tcW w:w="7524" w:type="dxa"/>
          </w:tcPr>
          <w:p w14:paraId="0F5E02CA" w14:textId="77777777" w:rsidR="002A1972" w:rsidRDefault="002A1972" w:rsidP="004657B1">
            <w:pPr>
              <w:contextualSpacing/>
              <w:rPr>
                <w:rFonts w:cs="Arial"/>
                <w:lang w:val="en-US"/>
              </w:rPr>
            </w:pPr>
          </w:p>
          <w:p w14:paraId="0DBFA02E" w14:textId="5B66BC98" w:rsidR="004657B1" w:rsidRDefault="004657B1" w:rsidP="004657B1">
            <w:pPr>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0B70BB56" w14:textId="77777777" w:rsidR="004657B1" w:rsidRDefault="004657B1" w:rsidP="004657B1">
            <w:pPr>
              <w:contextualSpacing/>
              <w:rPr>
                <w:b/>
                <w:bCs/>
              </w:rPr>
            </w:pPr>
          </w:p>
          <w:p w14:paraId="7ECF95AD" w14:textId="77777777" w:rsidR="004657B1" w:rsidRDefault="004657B1" w:rsidP="004657B1">
            <w:pPr>
              <w:spacing w:after="0" w:line="240" w:lineRule="auto"/>
              <w:contextualSpacing/>
            </w:pPr>
            <w:r w:rsidRPr="0011391C">
              <w:t xml:space="preserve">IELSG Switzerland will be </w:t>
            </w:r>
            <w:r w:rsidRPr="0011391C">
              <w:rPr>
                <w:b/>
                <w:bCs/>
                <w:color w:val="FF0000"/>
              </w:rPr>
              <w:t>closed</w:t>
            </w:r>
            <w:r w:rsidRPr="0011391C">
              <w:t xml:space="preserve"> </w:t>
            </w:r>
            <w:r w:rsidRPr="00830831">
              <w:t>for the Christmas holidays from 5 PM on Wednesday 23rd December 2020 until 9 AM on Monday 4th January 2021.</w:t>
            </w:r>
          </w:p>
          <w:p w14:paraId="7CADF9F7" w14:textId="77777777" w:rsidR="004657B1" w:rsidRPr="00942A57" w:rsidRDefault="004657B1" w:rsidP="004657B1">
            <w:pPr>
              <w:spacing w:after="0" w:line="240" w:lineRule="auto"/>
              <w:contextualSpacing/>
            </w:pPr>
          </w:p>
          <w:p w14:paraId="395B7D21" w14:textId="77777777" w:rsidR="004657B1" w:rsidRPr="00942A57" w:rsidRDefault="004657B1" w:rsidP="004657B1">
            <w:pPr>
              <w:numPr>
                <w:ilvl w:val="0"/>
                <w:numId w:val="3"/>
              </w:numPr>
              <w:spacing w:after="0" w:line="240" w:lineRule="auto"/>
              <w:rPr>
                <w:rFonts w:eastAsia="Times New Roman"/>
                <w:lang w:val="en-US" w:eastAsia="en-US"/>
              </w:rPr>
            </w:pPr>
            <w:r w:rsidRPr="00942A57">
              <w:rPr>
                <w:rFonts w:eastAsia="Times New Roman"/>
                <w:b/>
                <w:bCs/>
                <w:color w:val="FF0000"/>
                <w:lang w:val="en-US" w:eastAsia="en-US"/>
              </w:rPr>
              <w:t xml:space="preserve">For </w:t>
            </w:r>
            <w:r w:rsidRPr="00942A57">
              <w:rPr>
                <w:rFonts w:eastAsia="Times New Roman"/>
                <w:b/>
                <w:bCs/>
                <w:color w:val="FF0000"/>
                <w:u w:val="single"/>
                <w:lang w:val="en-US" w:eastAsia="en-US"/>
              </w:rPr>
              <w:t>URGENT</w:t>
            </w:r>
            <w:r w:rsidRPr="00942A57">
              <w:rPr>
                <w:rFonts w:eastAsia="Times New Roman"/>
                <w:b/>
                <w:bCs/>
                <w:color w:val="FF0000"/>
                <w:lang w:val="en-US" w:eastAsia="en-US"/>
              </w:rPr>
              <w:t xml:space="preserve"> queries for IELSG </w:t>
            </w:r>
            <w:r>
              <w:rPr>
                <w:rFonts w:eastAsia="Times New Roman"/>
                <w:b/>
                <w:bCs/>
                <w:color w:val="FF0000"/>
                <w:lang w:val="en-US" w:eastAsia="en-US"/>
              </w:rPr>
              <w:t>32/</w:t>
            </w:r>
            <w:r w:rsidRPr="00942A57">
              <w:rPr>
                <w:rFonts w:eastAsia="Times New Roman"/>
                <w:b/>
                <w:bCs/>
                <w:color w:val="FF0000"/>
                <w:lang w:val="en-US" w:eastAsia="en-US"/>
              </w:rPr>
              <w:t xml:space="preserve">42 </w:t>
            </w:r>
            <w:r w:rsidRPr="00942A57">
              <w:rPr>
                <w:rFonts w:eastAsia="Times New Roman"/>
                <w:b/>
                <w:bCs/>
                <w:color w:val="FF0000"/>
                <w:u w:val="single"/>
                <w:lang w:val="en-US" w:eastAsia="en-US"/>
              </w:rPr>
              <w:t>only</w:t>
            </w:r>
            <w:r w:rsidRPr="00942A57">
              <w:rPr>
                <w:rFonts w:eastAsia="Times New Roman"/>
                <w:lang w:val="en-US" w:eastAsia="en-US"/>
              </w:rPr>
              <w:t xml:space="preserve"> please contact:  </w:t>
            </w:r>
          </w:p>
          <w:p w14:paraId="05DC3355" w14:textId="77777777" w:rsidR="004657B1" w:rsidRDefault="004657B1" w:rsidP="004657B1">
            <w:pPr>
              <w:spacing w:after="0" w:line="240" w:lineRule="auto"/>
              <w:ind w:left="720"/>
              <w:rPr>
                <w:lang w:val="en-US" w:eastAsia="en-US"/>
              </w:rPr>
            </w:pPr>
            <w:r w:rsidRPr="00942A57">
              <w:rPr>
                <w:lang w:val="en-US" w:eastAsia="en-US"/>
              </w:rPr>
              <w:t xml:space="preserve">Dr Kate </w:t>
            </w:r>
            <w:proofErr w:type="spellStart"/>
            <w:r w:rsidRPr="00942A57">
              <w:rPr>
                <w:lang w:val="en-US" w:eastAsia="en-US"/>
              </w:rPr>
              <w:t>Cwynarski</w:t>
            </w:r>
            <w:proofErr w:type="spellEnd"/>
          </w:p>
          <w:p w14:paraId="6BA9FD46" w14:textId="77777777" w:rsidR="004657B1" w:rsidRPr="00942A57" w:rsidRDefault="004657B1" w:rsidP="004657B1">
            <w:pPr>
              <w:spacing w:after="0" w:line="240" w:lineRule="auto"/>
              <w:ind w:left="720"/>
              <w:rPr>
                <w:lang w:val="en-US" w:eastAsia="en-US"/>
              </w:rPr>
            </w:pPr>
          </w:p>
          <w:p w14:paraId="73664583" w14:textId="77777777" w:rsidR="004657B1" w:rsidRPr="00942A57" w:rsidRDefault="004657B1" w:rsidP="004657B1">
            <w:pPr>
              <w:spacing w:after="0" w:line="240" w:lineRule="auto"/>
              <w:ind w:left="720"/>
              <w:rPr>
                <w:b/>
                <w:bCs/>
                <w:color w:val="FF0000"/>
                <w:lang w:val="en-US" w:eastAsia="en-US"/>
              </w:rPr>
            </w:pPr>
            <w:r w:rsidRPr="00942A57">
              <w:rPr>
                <w:lang w:val="en-US" w:eastAsia="en-US"/>
              </w:rPr>
              <w:t>Email:</w:t>
            </w:r>
            <w:r w:rsidRPr="00942A57">
              <w:rPr>
                <w:b/>
                <w:bCs/>
                <w:lang w:val="en-US" w:eastAsia="en-US"/>
              </w:rPr>
              <w:t xml:space="preserve"> </w:t>
            </w:r>
            <w:hyperlink r:id="rId15" w:history="1">
              <w:r w:rsidRPr="00942A57">
                <w:rPr>
                  <w:rStyle w:val="Hyperlink"/>
                  <w:b/>
                  <w:bCs/>
                  <w:color w:val="FF0000"/>
                  <w:lang w:val="en-US" w:eastAsia="en-US"/>
                </w:rPr>
                <w:t>kate.cwynarski@nhs.net</w:t>
              </w:r>
            </w:hyperlink>
          </w:p>
          <w:p w14:paraId="35859FC3" w14:textId="77777777" w:rsidR="004657B1" w:rsidRDefault="004657B1" w:rsidP="004657B1">
            <w:pPr>
              <w:spacing w:after="0" w:line="240" w:lineRule="auto"/>
              <w:ind w:left="720"/>
              <w:rPr>
                <w:b/>
                <w:bCs/>
                <w:color w:val="FF0000"/>
                <w:lang w:val="en-US" w:eastAsia="en-US"/>
              </w:rPr>
            </w:pPr>
            <w:proofErr w:type="gramStart"/>
            <w:r w:rsidRPr="00942A57">
              <w:rPr>
                <w:lang w:val="en-US" w:eastAsia="en-US"/>
              </w:rPr>
              <w:t>Mobile :</w:t>
            </w:r>
            <w:proofErr w:type="gramEnd"/>
            <w:r w:rsidRPr="00942A57">
              <w:rPr>
                <w:b/>
                <w:bCs/>
                <w:lang w:val="en-US" w:eastAsia="en-US"/>
              </w:rPr>
              <w:t xml:space="preserve"> </w:t>
            </w:r>
            <w:r w:rsidRPr="00942A57">
              <w:rPr>
                <w:b/>
                <w:bCs/>
                <w:color w:val="FF0000"/>
                <w:lang w:val="en-US" w:eastAsia="en-US"/>
              </w:rPr>
              <w:t xml:space="preserve">07870638852 </w:t>
            </w:r>
          </w:p>
          <w:p w14:paraId="624EC857" w14:textId="77777777" w:rsidR="004657B1" w:rsidRPr="00942A57" w:rsidRDefault="004657B1" w:rsidP="004657B1">
            <w:pPr>
              <w:spacing w:after="0" w:line="240" w:lineRule="auto"/>
              <w:ind w:left="720"/>
              <w:rPr>
                <w:b/>
                <w:bCs/>
                <w:color w:val="FF0000"/>
                <w:lang w:val="en-US" w:eastAsia="en-US"/>
              </w:rPr>
            </w:pPr>
          </w:p>
          <w:p w14:paraId="03689CE8" w14:textId="77777777" w:rsidR="004657B1" w:rsidRPr="00942A57" w:rsidRDefault="004657B1" w:rsidP="004657B1">
            <w:pPr>
              <w:spacing w:after="0" w:line="240" w:lineRule="auto"/>
              <w:contextualSpacing/>
            </w:pPr>
            <w:r w:rsidRPr="00942A57">
              <w:t>Please contact IELSG Switzerland for queries regarding IELSG 19, 26 or 32</w:t>
            </w:r>
          </w:p>
          <w:p w14:paraId="6F756018" w14:textId="11315A13" w:rsidR="004657B1" w:rsidRPr="00942A57" w:rsidRDefault="004657B1" w:rsidP="004657B1">
            <w:pPr>
              <w:contextualSpacing/>
              <w:rPr>
                <w:lang w:val="en-US"/>
              </w:rPr>
            </w:pPr>
          </w:p>
        </w:tc>
      </w:tr>
      <w:tr w:rsidR="002A1972" w:rsidRPr="00942A57" w14:paraId="6FD09B08" w14:textId="77777777" w:rsidTr="004657B1">
        <w:tc>
          <w:tcPr>
            <w:tcW w:w="1492" w:type="dxa"/>
          </w:tcPr>
          <w:p w14:paraId="538CB4F1" w14:textId="77777777" w:rsidR="002A1972" w:rsidRPr="0063402F" w:rsidRDefault="002A1972" w:rsidP="002A1972">
            <w:pPr>
              <w:spacing w:after="0" w:line="240" w:lineRule="auto"/>
              <w:rPr>
                <w:rFonts w:cs="Arial"/>
                <w:b/>
              </w:rPr>
            </w:pPr>
          </w:p>
          <w:p w14:paraId="1AAF29EA" w14:textId="40D49806" w:rsidR="002A1972" w:rsidRPr="0063402F" w:rsidRDefault="002A1972" w:rsidP="0063402F">
            <w:pPr>
              <w:spacing w:after="0" w:line="240" w:lineRule="auto"/>
              <w:jc w:val="center"/>
              <w:rPr>
                <w:b/>
                <w:bCs/>
              </w:rPr>
            </w:pPr>
            <w:r w:rsidRPr="0063402F">
              <w:rPr>
                <w:rFonts w:cs="Arial"/>
                <w:b/>
              </w:rPr>
              <w:t>MAPLE</w:t>
            </w:r>
          </w:p>
        </w:tc>
        <w:tc>
          <w:tcPr>
            <w:tcW w:w="7524" w:type="dxa"/>
          </w:tcPr>
          <w:p w14:paraId="09F7D9F5" w14:textId="77777777" w:rsidR="002A1972" w:rsidRDefault="002A1972" w:rsidP="002A1972">
            <w:pPr>
              <w:spacing w:after="0" w:line="240" w:lineRule="auto"/>
              <w:contextualSpacing/>
              <w:rPr>
                <w:rFonts w:cs="Arial"/>
                <w:lang w:val="en-US"/>
              </w:rPr>
            </w:pPr>
          </w:p>
          <w:p w14:paraId="3839F52A" w14:textId="58066FB2" w:rsidR="002A1972" w:rsidRDefault="002A1972" w:rsidP="002A1972">
            <w:pPr>
              <w:spacing w:after="0" w:line="240" w:lineRule="auto"/>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 xml:space="preserve">Monday 4 January 2021. </w:t>
            </w:r>
          </w:p>
          <w:p w14:paraId="227F13D1" w14:textId="77777777" w:rsidR="002A1972" w:rsidRDefault="002A1972" w:rsidP="002A1972">
            <w:pPr>
              <w:spacing w:after="0" w:line="240" w:lineRule="auto"/>
              <w:contextualSpacing/>
              <w:rPr>
                <w:b/>
                <w:bCs/>
              </w:rPr>
            </w:pPr>
          </w:p>
          <w:p w14:paraId="0027FE50" w14:textId="77777777" w:rsidR="002A1972" w:rsidRDefault="002A1972" w:rsidP="002A1972">
            <w:pPr>
              <w:spacing w:after="0" w:line="240" w:lineRule="auto"/>
              <w:contextualSpacing/>
              <w:rPr>
                <w:rFonts w:cs="Arial"/>
              </w:rPr>
            </w:pPr>
            <w:r w:rsidRPr="00942A57">
              <w:rPr>
                <w:rFonts w:cs="Arial"/>
                <w:b/>
                <w:bCs/>
              </w:rPr>
              <w:t>Patient registration:</w:t>
            </w:r>
            <w:r w:rsidRPr="00942A57">
              <w:rPr>
                <w:rFonts w:cs="Arial"/>
              </w:rPr>
              <w:t xml:space="preserve"> </w:t>
            </w:r>
            <w:r>
              <w:rPr>
                <w:rFonts w:cs="Arial"/>
              </w:rPr>
              <w:t>Online patient registration can continue as normal. There will be no paper registration service (if required) during this time.</w:t>
            </w:r>
          </w:p>
          <w:p w14:paraId="1953FE2F" w14:textId="77777777" w:rsidR="002A1972" w:rsidRPr="00942A57" w:rsidRDefault="002A1972" w:rsidP="002A1972">
            <w:pPr>
              <w:spacing w:after="0" w:line="240" w:lineRule="auto"/>
              <w:contextualSpacing/>
              <w:rPr>
                <w:rFonts w:cs="Arial"/>
                <w:lang w:val="en-US"/>
              </w:rPr>
            </w:pPr>
          </w:p>
          <w:p w14:paraId="464B109D" w14:textId="77777777" w:rsidR="002A1972" w:rsidRDefault="002A1972" w:rsidP="002A1972">
            <w:pPr>
              <w:spacing w:after="0" w:line="240" w:lineRule="auto"/>
              <w:rPr>
                <w:rFonts w:cs="Arial"/>
                <w:lang w:val="en-US"/>
              </w:rPr>
            </w:pPr>
            <w:r w:rsidRPr="00942A57">
              <w:rPr>
                <w:rFonts w:cs="Arial"/>
                <w:b/>
                <w:bCs/>
                <w:lang w:val="en-US"/>
              </w:rPr>
              <w:t>Blood samples:</w:t>
            </w:r>
            <w:r w:rsidRPr="00942A57">
              <w:rPr>
                <w:rFonts w:cs="Arial"/>
                <w:lang w:val="en-US"/>
              </w:rPr>
              <w:t xml:space="preserve"> The lab at HMDS is </w:t>
            </w:r>
            <w:r w:rsidRPr="00942A57">
              <w:rPr>
                <w:rFonts w:cs="Arial"/>
                <w:b/>
                <w:bCs/>
                <w:color w:val="FF0000"/>
                <w:lang w:val="en-US"/>
              </w:rPr>
              <w:t>closed</w:t>
            </w:r>
            <w:r w:rsidRPr="00942A57">
              <w:rPr>
                <w:rFonts w:cs="Arial"/>
                <w:lang w:val="en-US"/>
              </w:rPr>
              <w:t xml:space="preserve"> over </w:t>
            </w:r>
            <w:r>
              <w:rPr>
                <w:rFonts w:cs="Arial"/>
                <w:lang w:val="en-US"/>
              </w:rPr>
              <w:t>Christmas</w:t>
            </w:r>
            <w:r w:rsidRPr="00942A57">
              <w:rPr>
                <w:rFonts w:cs="Arial"/>
                <w:lang w:val="en-US"/>
              </w:rPr>
              <w:t xml:space="preserve"> and won’t receive blood samples from </w:t>
            </w:r>
            <w:r>
              <w:rPr>
                <w:rFonts w:cs="Arial"/>
                <w:lang w:val="en-US"/>
              </w:rPr>
              <w:t>5pm Wednesday 23</w:t>
            </w:r>
            <w:r w:rsidRPr="008F454F">
              <w:rPr>
                <w:rFonts w:cs="Arial"/>
                <w:vertAlign w:val="superscript"/>
                <w:lang w:val="en-US"/>
              </w:rPr>
              <w:t>rd</w:t>
            </w:r>
            <w:r>
              <w:rPr>
                <w:rFonts w:cs="Arial"/>
                <w:lang w:val="en-US"/>
              </w:rPr>
              <w:t xml:space="preserve"> December to 9am Monday 4</w:t>
            </w:r>
            <w:r w:rsidRPr="008D71A9">
              <w:rPr>
                <w:rFonts w:cs="Arial"/>
                <w:vertAlign w:val="superscript"/>
                <w:lang w:val="en-US"/>
              </w:rPr>
              <w:t>th</w:t>
            </w:r>
            <w:r>
              <w:rPr>
                <w:rFonts w:cs="Arial"/>
                <w:lang w:val="en-US"/>
              </w:rPr>
              <w:t xml:space="preserve"> January 2021</w:t>
            </w:r>
            <w:r w:rsidRPr="00942A57">
              <w:rPr>
                <w:rFonts w:cs="Arial"/>
                <w:lang w:val="en-US"/>
              </w:rPr>
              <w:t xml:space="preserve"> inclusive. Therefore, no blood samples can be sent to HMDS</w:t>
            </w:r>
            <w:r w:rsidRPr="00942A57">
              <w:rPr>
                <w:color w:val="1F497D"/>
              </w:rPr>
              <w:t xml:space="preserve"> </w:t>
            </w:r>
            <w:r w:rsidRPr="00942A57">
              <w:rPr>
                <w:rFonts w:cs="Arial"/>
                <w:lang w:val="en-US"/>
              </w:rPr>
              <w:t xml:space="preserve">by post after </w:t>
            </w:r>
            <w:r>
              <w:rPr>
                <w:rFonts w:cs="Arial"/>
                <w:lang w:val="en-US"/>
              </w:rPr>
              <w:t>Monday 21</w:t>
            </w:r>
            <w:r w:rsidRPr="008D71A9">
              <w:rPr>
                <w:rFonts w:cs="Arial"/>
                <w:vertAlign w:val="superscript"/>
                <w:lang w:val="en-US"/>
              </w:rPr>
              <w:t>st</w:t>
            </w:r>
            <w:r>
              <w:rPr>
                <w:rFonts w:cs="Arial"/>
                <w:lang w:val="en-US"/>
              </w:rPr>
              <w:t xml:space="preserve"> December</w:t>
            </w:r>
            <w:r w:rsidRPr="00817E8A">
              <w:rPr>
                <w:rFonts w:cs="Arial"/>
                <w:lang w:val="en-US"/>
              </w:rPr>
              <w:t>,</w:t>
            </w:r>
            <w:r w:rsidRPr="00942A57">
              <w:rPr>
                <w:rFonts w:cs="Arial"/>
                <w:lang w:val="en-US"/>
              </w:rPr>
              <w:t xml:space="preserve"> unless sent by courier to reach them on </w:t>
            </w:r>
            <w:r>
              <w:rPr>
                <w:rFonts w:cs="Arial"/>
                <w:lang w:val="en-US"/>
              </w:rPr>
              <w:t>Tuesday 22</w:t>
            </w:r>
            <w:r w:rsidRPr="008D71A9">
              <w:rPr>
                <w:rFonts w:cs="Arial"/>
                <w:vertAlign w:val="superscript"/>
                <w:lang w:val="en-US"/>
              </w:rPr>
              <w:t>nd</w:t>
            </w:r>
            <w:r>
              <w:rPr>
                <w:rFonts w:cs="Arial"/>
                <w:lang w:val="en-US"/>
              </w:rPr>
              <w:t xml:space="preserve"> or Wednesday 23</w:t>
            </w:r>
            <w:r w:rsidRPr="008D71A9">
              <w:rPr>
                <w:rFonts w:cs="Arial"/>
                <w:vertAlign w:val="superscript"/>
                <w:lang w:val="en-US"/>
              </w:rPr>
              <w:t>rd</w:t>
            </w:r>
            <w:r>
              <w:rPr>
                <w:rFonts w:cs="Arial"/>
                <w:lang w:val="en-US"/>
              </w:rPr>
              <w:t xml:space="preserve"> December</w:t>
            </w:r>
            <w:r w:rsidRPr="00817E8A">
              <w:rPr>
                <w:rFonts w:cs="Arial"/>
                <w:lang w:val="en-US"/>
              </w:rPr>
              <w:t>.</w:t>
            </w:r>
            <w:r w:rsidRPr="00942A57">
              <w:rPr>
                <w:rFonts w:cs="Arial"/>
                <w:lang w:val="en-US"/>
              </w:rPr>
              <w:t xml:space="preserve"> You can resume sending samples as usual from </w:t>
            </w:r>
            <w:r w:rsidRPr="008D71A9">
              <w:rPr>
                <w:rFonts w:cs="Arial"/>
                <w:lang w:val="en-US"/>
              </w:rPr>
              <w:t>Monday 4 January.</w:t>
            </w:r>
            <w:r w:rsidRPr="00942A57">
              <w:rPr>
                <w:rFonts w:cs="Arial"/>
                <w:lang w:val="en-US"/>
              </w:rPr>
              <w:t xml:space="preserve"> </w:t>
            </w:r>
          </w:p>
          <w:p w14:paraId="48C94071" w14:textId="77777777" w:rsidR="002A1972" w:rsidRPr="00942A57" w:rsidRDefault="002A1972" w:rsidP="002A1972">
            <w:pPr>
              <w:spacing w:after="0" w:line="240" w:lineRule="auto"/>
              <w:rPr>
                <w:rFonts w:cs="Arial"/>
              </w:rPr>
            </w:pPr>
          </w:p>
          <w:p w14:paraId="524B779A" w14:textId="77777777" w:rsidR="002A1972" w:rsidRDefault="002A1972" w:rsidP="002A1972">
            <w:pPr>
              <w:contextualSpacing/>
              <w:rPr>
                <w:rFonts w:cs="Arial"/>
              </w:rPr>
            </w:pPr>
            <w:r w:rsidRPr="00942A57">
              <w:rPr>
                <w:rFonts w:cs="Arial"/>
                <w:b/>
                <w:bCs/>
              </w:rPr>
              <w:t>Tumour samples</w:t>
            </w:r>
            <w:r w:rsidRPr="00942A57">
              <w:rPr>
                <w:rFonts w:cs="Arial"/>
              </w:rPr>
              <w:t xml:space="preserve"> can be sent at any time.</w:t>
            </w:r>
          </w:p>
          <w:p w14:paraId="4CE7B326" w14:textId="288A076C" w:rsidR="002A1972" w:rsidRPr="00942A57" w:rsidRDefault="002A1972" w:rsidP="002A1972">
            <w:pPr>
              <w:contextualSpacing/>
              <w:rPr>
                <w:rFonts w:cs="Arial"/>
                <w:lang w:val="en-US"/>
              </w:rPr>
            </w:pPr>
          </w:p>
        </w:tc>
      </w:tr>
      <w:tr w:rsidR="002A1972" w:rsidRPr="00942A57" w14:paraId="0E30AE26" w14:textId="77777777" w:rsidTr="004657B1">
        <w:tc>
          <w:tcPr>
            <w:tcW w:w="1492" w:type="dxa"/>
          </w:tcPr>
          <w:p w14:paraId="06E80B82" w14:textId="77777777" w:rsidR="002A1972" w:rsidRPr="0063402F" w:rsidRDefault="002A1972" w:rsidP="002A1972">
            <w:pPr>
              <w:spacing w:after="0" w:line="240" w:lineRule="auto"/>
              <w:rPr>
                <w:rFonts w:cs="Arial"/>
                <w:b/>
              </w:rPr>
            </w:pPr>
          </w:p>
          <w:p w14:paraId="07B7EAEC" w14:textId="74822BBB" w:rsidR="002A1972" w:rsidRPr="0063402F" w:rsidRDefault="002A1972" w:rsidP="0063402F">
            <w:pPr>
              <w:spacing w:after="0" w:line="240" w:lineRule="auto"/>
              <w:jc w:val="center"/>
              <w:rPr>
                <w:rFonts w:cs="Arial"/>
                <w:b/>
              </w:rPr>
            </w:pPr>
            <w:r w:rsidRPr="0063402F">
              <w:rPr>
                <w:rFonts w:cs="Arial"/>
                <w:b/>
              </w:rPr>
              <w:t>MENAC</w:t>
            </w:r>
          </w:p>
        </w:tc>
        <w:tc>
          <w:tcPr>
            <w:tcW w:w="7524" w:type="dxa"/>
          </w:tcPr>
          <w:p w14:paraId="2C94D43B" w14:textId="77777777" w:rsidR="002A1972" w:rsidRDefault="002A1972" w:rsidP="002A1972">
            <w:pPr>
              <w:spacing w:after="0" w:line="240" w:lineRule="auto"/>
              <w:contextualSpacing/>
              <w:rPr>
                <w:rFonts w:cs="Arial"/>
                <w:lang w:val="en-US"/>
              </w:rPr>
            </w:pPr>
          </w:p>
          <w:p w14:paraId="7575BE88" w14:textId="0F0E2457" w:rsidR="002A1972" w:rsidRDefault="002A1972" w:rsidP="002A1972">
            <w:pPr>
              <w:spacing w:after="0" w:line="240" w:lineRule="auto"/>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411B6403" w14:textId="77777777" w:rsidR="002A1972" w:rsidRDefault="002A1972" w:rsidP="002A1972">
            <w:pPr>
              <w:spacing w:after="0" w:line="240" w:lineRule="auto"/>
              <w:contextualSpacing/>
              <w:rPr>
                <w:b/>
                <w:bCs/>
              </w:rPr>
            </w:pPr>
          </w:p>
          <w:p w14:paraId="52D8A3A0" w14:textId="77777777" w:rsidR="002A1972" w:rsidRDefault="002A1972" w:rsidP="002A1972">
            <w:pPr>
              <w:spacing w:after="0" w:line="240" w:lineRule="auto"/>
              <w:jc w:val="both"/>
              <w:rPr>
                <w:lang w:eastAsia="en-US"/>
              </w:rPr>
            </w:pPr>
            <w:r w:rsidRPr="00942A57">
              <w:rPr>
                <w:lang w:eastAsia="en-US"/>
              </w:rPr>
              <w:t xml:space="preserve">For urgent </w:t>
            </w:r>
            <w:r w:rsidRPr="00942A57">
              <w:rPr>
                <w:b/>
                <w:bCs/>
                <w:lang w:eastAsia="en-US"/>
              </w:rPr>
              <w:t xml:space="preserve">clinical </w:t>
            </w:r>
            <w:r w:rsidRPr="00942A57">
              <w:rPr>
                <w:lang w:eastAsia="en-US"/>
              </w:rPr>
              <w:t xml:space="preserve">queries, please contact your PI in the first instance and then Barry Laird on </w:t>
            </w:r>
            <w:hyperlink r:id="rId16" w:history="1">
              <w:r w:rsidRPr="00942A57">
                <w:rPr>
                  <w:rStyle w:val="Hyperlink"/>
                  <w:lang w:eastAsia="en-US"/>
                </w:rPr>
                <w:t>barry.laird@ed.ac.uk</w:t>
              </w:r>
            </w:hyperlink>
            <w:r w:rsidRPr="00942A57">
              <w:rPr>
                <w:color w:val="1F497D"/>
                <w:lang w:eastAsia="en-US"/>
              </w:rPr>
              <w:t xml:space="preserve"> </w:t>
            </w:r>
            <w:r w:rsidRPr="00942A57">
              <w:rPr>
                <w:lang w:eastAsia="en-US"/>
              </w:rPr>
              <w:t>or 07766 503 469</w:t>
            </w:r>
          </w:p>
          <w:p w14:paraId="5C0A177A" w14:textId="77777777" w:rsidR="002A1972" w:rsidRPr="00942A57" w:rsidRDefault="002A1972" w:rsidP="002A1972">
            <w:pPr>
              <w:spacing w:after="0" w:line="240" w:lineRule="auto"/>
              <w:jc w:val="both"/>
              <w:rPr>
                <w:lang w:eastAsia="en-US"/>
              </w:rPr>
            </w:pPr>
          </w:p>
          <w:p w14:paraId="0A3381CF" w14:textId="77777777" w:rsidR="002A1972" w:rsidRDefault="002A1972" w:rsidP="002A1972">
            <w:pPr>
              <w:spacing w:after="0" w:line="240" w:lineRule="auto"/>
              <w:rPr>
                <w:color w:val="1F497D"/>
                <w:lang w:eastAsia="en-US"/>
              </w:rPr>
            </w:pPr>
            <w:r w:rsidRPr="00942A57">
              <w:rPr>
                <w:lang w:eastAsia="en-US"/>
              </w:rPr>
              <w:t xml:space="preserve">For urgent trial queries, please contact the Norway trial team on </w:t>
            </w:r>
            <w:hyperlink r:id="rId17" w:history="1">
              <w:r w:rsidRPr="00942A57">
                <w:rPr>
                  <w:rStyle w:val="Hyperlink"/>
                  <w:lang w:eastAsia="en-US"/>
                </w:rPr>
                <w:t>menac@stolav.no</w:t>
              </w:r>
            </w:hyperlink>
            <w:r w:rsidRPr="00942A57">
              <w:rPr>
                <w:color w:val="1F497D"/>
                <w:lang w:eastAsia="en-US"/>
              </w:rPr>
              <w:t xml:space="preserve">. </w:t>
            </w:r>
          </w:p>
          <w:p w14:paraId="7507978C" w14:textId="77777777" w:rsidR="002A1972" w:rsidRPr="00942A57" w:rsidRDefault="002A1972" w:rsidP="002A1972">
            <w:pPr>
              <w:spacing w:after="0" w:line="240" w:lineRule="auto"/>
              <w:rPr>
                <w:color w:val="1F497D"/>
                <w:lang w:eastAsia="en-US"/>
              </w:rPr>
            </w:pPr>
          </w:p>
          <w:p w14:paraId="60EE2A21" w14:textId="77777777" w:rsidR="002A1972" w:rsidRDefault="002A1972" w:rsidP="002A1972">
            <w:pPr>
              <w:spacing w:after="0" w:line="240" w:lineRule="auto"/>
              <w:contextualSpacing/>
              <w:rPr>
                <w:lang w:eastAsia="en-US"/>
              </w:rPr>
            </w:pPr>
            <w:r w:rsidRPr="00942A57">
              <w:rPr>
                <w:lang w:eastAsia="en-US"/>
              </w:rPr>
              <w:t>Please continue to report SAEs as normal.</w:t>
            </w:r>
          </w:p>
          <w:p w14:paraId="35BC26FE" w14:textId="246C11A8" w:rsidR="002A1972" w:rsidRPr="00942A57" w:rsidRDefault="002A1972" w:rsidP="002A1972">
            <w:pPr>
              <w:spacing w:after="0" w:line="240" w:lineRule="auto"/>
              <w:contextualSpacing/>
              <w:rPr>
                <w:rFonts w:cs="Arial"/>
                <w:lang w:val="en-US"/>
              </w:rPr>
            </w:pPr>
          </w:p>
        </w:tc>
      </w:tr>
    </w:tbl>
    <w:p w14:paraId="7D7BD49D" w14:textId="10D98E0E" w:rsidR="00ED4617" w:rsidRDefault="00ED4617"/>
    <w:p w14:paraId="052B6B08" w14:textId="6DB5D15E" w:rsidR="002A1972" w:rsidRDefault="002A1972"/>
    <w:p w14:paraId="2AFC840F" w14:textId="77777777" w:rsidR="002A1972" w:rsidRDefault="002A1972"/>
    <w:tbl>
      <w:tblPr>
        <w:tblStyle w:val="TableGrid"/>
        <w:tblpPr w:leftFromText="181" w:rightFromText="181" w:vertAnchor="text" w:horzAnchor="margin" w:tblpXSpec="center" w:tblpY="1"/>
        <w:tblW w:w="0" w:type="auto"/>
        <w:tblLook w:val="04A0" w:firstRow="1" w:lastRow="0" w:firstColumn="1" w:lastColumn="0" w:noHBand="0" w:noVBand="1"/>
      </w:tblPr>
      <w:tblGrid>
        <w:gridCol w:w="1492"/>
        <w:gridCol w:w="7524"/>
      </w:tblGrid>
      <w:tr w:rsidR="00051550" w:rsidRPr="00942A57" w14:paraId="6F756032" w14:textId="77777777" w:rsidTr="004657B1">
        <w:tc>
          <w:tcPr>
            <w:tcW w:w="1492" w:type="dxa"/>
          </w:tcPr>
          <w:p w14:paraId="7D8D09C8" w14:textId="77777777" w:rsidR="002A1972" w:rsidRPr="0063402F" w:rsidRDefault="002A1972" w:rsidP="002A1972">
            <w:pPr>
              <w:spacing w:after="0" w:line="240" w:lineRule="auto"/>
              <w:rPr>
                <w:rFonts w:cs="Arial"/>
                <w:b/>
              </w:rPr>
            </w:pPr>
          </w:p>
          <w:p w14:paraId="6F75602B" w14:textId="3A05F9CD" w:rsidR="00051550" w:rsidRPr="0063402F" w:rsidRDefault="00051550" w:rsidP="0063402F">
            <w:pPr>
              <w:spacing w:after="0" w:line="240" w:lineRule="auto"/>
              <w:jc w:val="center"/>
              <w:rPr>
                <w:rFonts w:cs="Arial"/>
                <w:b/>
              </w:rPr>
            </w:pPr>
            <w:r w:rsidRPr="0063402F">
              <w:rPr>
                <w:rFonts w:cs="Arial"/>
                <w:b/>
              </w:rPr>
              <w:t>Neo-AEGIS</w:t>
            </w:r>
          </w:p>
        </w:tc>
        <w:tc>
          <w:tcPr>
            <w:tcW w:w="7524" w:type="dxa"/>
          </w:tcPr>
          <w:p w14:paraId="3619A737" w14:textId="77777777" w:rsidR="002A1972" w:rsidRDefault="002A1972" w:rsidP="002A1972">
            <w:pPr>
              <w:spacing w:after="0" w:line="240" w:lineRule="auto"/>
              <w:rPr>
                <w:lang w:val="en-US"/>
              </w:rPr>
            </w:pPr>
          </w:p>
          <w:p w14:paraId="0E378462" w14:textId="6D96326E" w:rsidR="00051550" w:rsidRDefault="00051550" w:rsidP="002A1972">
            <w:pPr>
              <w:spacing w:after="0" w:line="240" w:lineRule="auto"/>
              <w:rPr>
                <w:b/>
                <w:bCs/>
              </w:rPr>
            </w:pPr>
            <w:r>
              <w:rPr>
                <w:lang w:val="en-US"/>
              </w:rPr>
              <w:t xml:space="preserve">The SCTU will be </w:t>
            </w:r>
            <w:r>
              <w:rPr>
                <w:b/>
                <w:bCs/>
                <w:color w:val="FF0000"/>
                <w:lang w:val="en-US"/>
              </w:rPr>
              <w:t>closed</w:t>
            </w:r>
            <w:r>
              <w:rPr>
                <w:lang w:val="en-US"/>
              </w:rPr>
              <w:t xml:space="preserve"> between </w:t>
            </w:r>
            <w:r w:rsidR="00D770EF" w:rsidRPr="00942A57">
              <w:rPr>
                <w:b/>
                <w:bCs/>
              </w:rPr>
              <w:t xml:space="preserve">5pm, </w:t>
            </w:r>
            <w:r w:rsidR="003B68AE">
              <w:rPr>
                <w:b/>
                <w:bCs/>
              </w:rPr>
              <w:t>Tuesday 22 December 2020</w:t>
            </w:r>
            <w:r w:rsidR="00D770EF" w:rsidRPr="00942A57">
              <w:rPr>
                <w:b/>
                <w:bCs/>
              </w:rPr>
              <w:br/>
              <w:t xml:space="preserve">until 9am, </w:t>
            </w:r>
            <w:r w:rsidR="003B68AE">
              <w:rPr>
                <w:b/>
                <w:bCs/>
              </w:rPr>
              <w:t>Monday 4 January 2021</w:t>
            </w:r>
          </w:p>
          <w:p w14:paraId="6B3D7578" w14:textId="77777777" w:rsidR="00ED4617" w:rsidRDefault="00ED4617" w:rsidP="002A1972">
            <w:pPr>
              <w:spacing w:after="0" w:line="240" w:lineRule="auto"/>
            </w:pPr>
            <w:r>
              <w:t>Patient registration for the Neo-AEGIS trial will close on Wednesday 23</w:t>
            </w:r>
            <w:r>
              <w:rPr>
                <w:vertAlign w:val="superscript"/>
              </w:rPr>
              <w:t>rd</w:t>
            </w:r>
            <w:r>
              <w:t xml:space="preserve"> December at 5pm and reopen Monday 4</w:t>
            </w:r>
            <w:r>
              <w:rPr>
                <w:vertAlign w:val="superscript"/>
              </w:rPr>
              <w:t>th</w:t>
            </w:r>
            <w:r>
              <w:t xml:space="preserve"> January 2021 at 9am. Any registrations received during this period will be processed on Monday 4</w:t>
            </w:r>
            <w:r>
              <w:rPr>
                <w:vertAlign w:val="superscript"/>
              </w:rPr>
              <w:t>th</w:t>
            </w:r>
            <w:r>
              <w:t xml:space="preserve"> January.</w:t>
            </w:r>
          </w:p>
          <w:p w14:paraId="12D7B032" w14:textId="77777777" w:rsidR="00051550" w:rsidRDefault="00ED4617" w:rsidP="002A1972">
            <w:pPr>
              <w:spacing w:after="0" w:line="240" w:lineRule="auto"/>
              <w:rPr>
                <w:rStyle w:val="Hyperlink"/>
              </w:rPr>
            </w:pPr>
            <w:r>
              <w:t xml:space="preserve">The emergency contact for the Neo-AEGIS trial during the CTU closure period will be Anna Shevlin - </w:t>
            </w:r>
            <w:hyperlink r:id="rId18" w:history="1">
              <w:r>
                <w:rPr>
                  <w:rStyle w:val="Hyperlink"/>
                </w:rPr>
                <w:t>Anna.Shevlin@cancertrials.ie</w:t>
              </w:r>
            </w:hyperlink>
          </w:p>
          <w:p w14:paraId="6F756031" w14:textId="1130A932" w:rsidR="002A1972" w:rsidRPr="00ED4617" w:rsidRDefault="002A1972" w:rsidP="002A1972">
            <w:pPr>
              <w:spacing w:after="0" w:line="240" w:lineRule="auto"/>
            </w:pPr>
          </w:p>
        </w:tc>
      </w:tr>
      <w:tr w:rsidR="00051550" w:rsidRPr="00942A57" w14:paraId="6F75603D" w14:textId="77777777" w:rsidTr="004657B1">
        <w:tc>
          <w:tcPr>
            <w:tcW w:w="1492" w:type="dxa"/>
          </w:tcPr>
          <w:p w14:paraId="4777F45B" w14:textId="77777777" w:rsidR="002A1972" w:rsidRPr="0063402F" w:rsidRDefault="002A1972" w:rsidP="002A1972">
            <w:pPr>
              <w:spacing w:after="0" w:line="240" w:lineRule="auto"/>
              <w:rPr>
                <w:rFonts w:cs="Arial"/>
                <w:b/>
              </w:rPr>
            </w:pPr>
          </w:p>
          <w:p w14:paraId="6F756037" w14:textId="2E60CDC8" w:rsidR="00051550" w:rsidRPr="0063402F" w:rsidRDefault="00051550" w:rsidP="0063402F">
            <w:pPr>
              <w:spacing w:after="0" w:line="240" w:lineRule="auto"/>
              <w:jc w:val="center"/>
            </w:pPr>
            <w:r w:rsidRPr="0063402F">
              <w:rPr>
                <w:rFonts w:cs="Arial"/>
                <w:b/>
              </w:rPr>
              <w:t>Orange II Plus</w:t>
            </w:r>
          </w:p>
        </w:tc>
        <w:tc>
          <w:tcPr>
            <w:tcW w:w="7524" w:type="dxa"/>
          </w:tcPr>
          <w:p w14:paraId="1AB6E729" w14:textId="77777777" w:rsidR="002A1972" w:rsidRDefault="002A1972" w:rsidP="00B14D97">
            <w:pPr>
              <w:spacing w:after="0" w:line="240" w:lineRule="auto"/>
              <w:rPr>
                <w:lang w:val="en-US"/>
              </w:rPr>
            </w:pPr>
          </w:p>
          <w:p w14:paraId="4436CD56" w14:textId="5FE62218" w:rsidR="00E07766" w:rsidRDefault="00E07766" w:rsidP="00B14D97">
            <w:pPr>
              <w:spacing w:after="0" w:line="240" w:lineRule="auto"/>
              <w:rPr>
                <w:b/>
                <w:bCs/>
              </w:rPr>
            </w:pPr>
            <w:r>
              <w:rPr>
                <w:lang w:val="en-US"/>
              </w:rPr>
              <w:t xml:space="preserve">The SCTU will be </w:t>
            </w:r>
            <w:r>
              <w:rPr>
                <w:b/>
                <w:bCs/>
                <w:color w:val="FF0000"/>
                <w:lang w:val="en-US"/>
              </w:rPr>
              <w:t>closed</w:t>
            </w:r>
            <w:r>
              <w:rPr>
                <w:lang w:val="en-US"/>
              </w:rPr>
              <w:t xml:space="preserve"> between </w:t>
            </w:r>
            <w:r>
              <w:rPr>
                <w:b/>
                <w:bCs/>
              </w:rPr>
              <w:t>5pm, Tuesday 22 December 2020</w:t>
            </w:r>
            <w:r>
              <w:rPr>
                <w:b/>
                <w:bCs/>
              </w:rPr>
              <w:br/>
              <w:t>until 9am, Monday 4 January 2021</w:t>
            </w:r>
          </w:p>
          <w:p w14:paraId="05703E41" w14:textId="77777777" w:rsidR="00E07766" w:rsidRDefault="00E07766" w:rsidP="00B14D97">
            <w:pPr>
              <w:spacing w:after="0" w:line="240" w:lineRule="auto"/>
              <w:jc w:val="both"/>
              <w:rPr>
                <w:lang w:eastAsia="en-US"/>
              </w:rPr>
            </w:pPr>
            <w:r>
              <w:rPr>
                <w:b/>
                <w:bCs/>
                <w:color w:val="FF0000"/>
              </w:rPr>
              <w:t xml:space="preserve">For </w:t>
            </w:r>
            <w:r>
              <w:rPr>
                <w:b/>
                <w:bCs/>
                <w:color w:val="FF0000"/>
                <w:u w:val="single"/>
              </w:rPr>
              <w:t>URGENT</w:t>
            </w:r>
            <w:r>
              <w:rPr>
                <w:b/>
                <w:bCs/>
                <w:color w:val="FF0000"/>
              </w:rPr>
              <w:t xml:space="preserve"> queries  contact  </w:t>
            </w:r>
            <w:r>
              <w:t xml:space="preserve"> Robert </w:t>
            </w:r>
            <w:proofErr w:type="spellStart"/>
            <w:r>
              <w:t>Fichtinger</w:t>
            </w:r>
            <w:proofErr w:type="spellEnd"/>
            <w:r>
              <w:t xml:space="preserve">, </w:t>
            </w:r>
            <w:hyperlink r:id="rId19" w:history="1">
              <w:r>
                <w:rPr>
                  <w:rStyle w:val="Hyperlink"/>
                  <w:b/>
                  <w:bCs/>
                </w:rPr>
                <w:t xml:space="preserve">robert.fichtinger@mumc.nl </w:t>
              </w:r>
            </w:hyperlink>
            <w:r>
              <w:t xml:space="preserve">or contact Prof John Primrose </w:t>
            </w:r>
            <w:hyperlink r:id="rId20" w:history="1">
              <w:r>
                <w:rPr>
                  <w:rStyle w:val="Hyperlink"/>
                </w:rPr>
                <w:t>J.N.Primrose@soton.ac.uk</w:t>
              </w:r>
            </w:hyperlink>
            <w:r>
              <w:t xml:space="preserve"> or phone 07774840909</w:t>
            </w:r>
          </w:p>
          <w:p w14:paraId="3E10E734" w14:textId="77777777" w:rsidR="00E07766" w:rsidRDefault="00E07766" w:rsidP="00B14D97">
            <w:pPr>
              <w:pStyle w:val="NoSpacing"/>
              <w:numPr>
                <w:ilvl w:val="0"/>
                <w:numId w:val="30"/>
              </w:numPr>
            </w:pPr>
            <w:r>
              <w:t xml:space="preserve">Please continue to report SAEs by scanning reports to </w:t>
            </w:r>
            <w:hyperlink r:id="rId21" w:history="1">
              <w:r>
                <w:rPr>
                  <w:rStyle w:val="Hyperlink"/>
                  <w:b/>
                  <w:bCs/>
                </w:rPr>
                <w:t>ctu@soton.ac.uk</w:t>
              </w:r>
            </w:hyperlink>
            <w:r>
              <w:t xml:space="preserve"> as well as Robert </w:t>
            </w:r>
            <w:proofErr w:type="spellStart"/>
            <w:r>
              <w:t>Fichtinger</w:t>
            </w:r>
            <w:proofErr w:type="spellEnd"/>
            <w:r>
              <w:t xml:space="preserve">, </w:t>
            </w:r>
            <w:hyperlink r:id="rId22" w:history="1">
              <w:r>
                <w:rPr>
                  <w:rStyle w:val="Hyperlink"/>
                  <w:b/>
                  <w:bCs/>
                </w:rPr>
                <w:t>robert.fichtinger@mumc.nl</w:t>
              </w:r>
            </w:hyperlink>
            <w:r>
              <w:t xml:space="preserve"> during this period. </w:t>
            </w:r>
          </w:p>
          <w:p w14:paraId="6F75603C" w14:textId="061B334D" w:rsidR="00051550" w:rsidRPr="007B04DD" w:rsidRDefault="00051550" w:rsidP="00B14D97">
            <w:pPr>
              <w:pStyle w:val="NoSpacing"/>
            </w:pPr>
          </w:p>
        </w:tc>
      </w:tr>
      <w:tr w:rsidR="0063402F" w:rsidRPr="00942A57" w14:paraId="1ACEE22B" w14:textId="77777777" w:rsidTr="004657B1">
        <w:tc>
          <w:tcPr>
            <w:tcW w:w="1492" w:type="dxa"/>
          </w:tcPr>
          <w:p w14:paraId="32C071BE" w14:textId="77777777" w:rsidR="0063402F" w:rsidRDefault="0063402F" w:rsidP="002A1972">
            <w:pPr>
              <w:spacing w:after="0" w:line="240" w:lineRule="auto"/>
              <w:rPr>
                <w:rFonts w:cs="Arial"/>
                <w:b/>
              </w:rPr>
            </w:pPr>
          </w:p>
          <w:p w14:paraId="555E646A" w14:textId="6BDCC7FE" w:rsidR="0063402F" w:rsidRDefault="0063402F" w:rsidP="0063402F">
            <w:pPr>
              <w:spacing w:after="0" w:line="240" w:lineRule="auto"/>
              <w:jc w:val="center"/>
              <w:rPr>
                <w:rFonts w:cs="Arial"/>
                <w:b/>
              </w:rPr>
            </w:pPr>
            <w:proofErr w:type="spellStart"/>
            <w:r w:rsidRPr="0063402F">
              <w:rPr>
                <w:rFonts w:cs="Arial"/>
                <w:b/>
              </w:rPr>
              <w:t>ProCAID</w:t>
            </w:r>
            <w:proofErr w:type="spellEnd"/>
          </w:p>
          <w:p w14:paraId="0E34778C" w14:textId="77777777" w:rsidR="0063402F" w:rsidRDefault="0063402F" w:rsidP="002A1972">
            <w:pPr>
              <w:spacing w:after="0" w:line="240" w:lineRule="auto"/>
              <w:rPr>
                <w:rFonts w:cs="Arial"/>
                <w:b/>
              </w:rPr>
            </w:pPr>
          </w:p>
          <w:p w14:paraId="225BB83C" w14:textId="77777777" w:rsidR="0063402F" w:rsidRDefault="0063402F" w:rsidP="002A1972">
            <w:pPr>
              <w:spacing w:after="0" w:line="240" w:lineRule="auto"/>
              <w:rPr>
                <w:rFonts w:cs="Arial"/>
                <w:b/>
              </w:rPr>
            </w:pPr>
          </w:p>
          <w:p w14:paraId="26810CEB" w14:textId="77777777" w:rsidR="0063402F" w:rsidRDefault="0063402F" w:rsidP="002A1972">
            <w:pPr>
              <w:spacing w:after="0" w:line="240" w:lineRule="auto"/>
              <w:rPr>
                <w:rFonts w:cs="Arial"/>
                <w:b/>
              </w:rPr>
            </w:pPr>
          </w:p>
          <w:p w14:paraId="10068769" w14:textId="77777777" w:rsidR="0063402F" w:rsidRDefault="0063402F" w:rsidP="002A1972">
            <w:pPr>
              <w:spacing w:after="0" w:line="240" w:lineRule="auto"/>
              <w:rPr>
                <w:rFonts w:cs="Arial"/>
                <w:b/>
              </w:rPr>
            </w:pPr>
          </w:p>
          <w:p w14:paraId="4BB2A376" w14:textId="77777777" w:rsidR="0063402F" w:rsidRDefault="0063402F" w:rsidP="002A1972">
            <w:pPr>
              <w:spacing w:after="0" w:line="240" w:lineRule="auto"/>
              <w:rPr>
                <w:rFonts w:cs="Arial"/>
                <w:b/>
              </w:rPr>
            </w:pPr>
          </w:p>
          <w:p w14:paraId="6BE8B5D9" w14:textId="77777777" w:rsidR="0063402F" w:rsidRDefault="0063402F" w:rsidP="002A1972">
            <w:pPr>
              <w:spacing w:after="0" w:line="240" w:lineRule="auto"/>
              <w:rPr>
                <w:rFonts w:cs="Arial"/>
                <w:b/>
              </w:rPr>
            </w:pPr>
          </w:p>
          <w:p w14:paraId="49E6F00E" w14:textId="77777777" w:rsidR="0063402F" w:rsidRDefault="0063402F" w:rsidP="002A1972">
            <w:pPr>
              <w:spacing w:after="0" w:line="240" w:lineRule="auto"/>
              <w:rPr>
                <w:rFonts w:cs="Arial"/>
                <w:b/>
              </w:rPr>
            </w:pPr>
          </w:p>
          <w:p w14:paraId="3D154F62" w14:textId="77777777" w:rsidR="0063402F" w:rsidRDefault="0063402F" w:rsidP="002A1972">
            <w:pPr>
              <w:spacing w:after="0" w:line="240" w:lineRule="auto"/>
              <w:rPr>
                <w:rFonts w:cs="Arial"/>
                <w:b/>
              </w:rPr>
            </w:pPr>
          </w:p>
          <w:p w14:paraId="2A9702D7" w14:textId="77777777" w:rsidR="0063402F" w:rsidRDefault="0063402F" w:rsidP="002A1972">
            <w:pPr>
              <w:spacing w:after="0" w:line="240" w:lineRule="auto"/>
              <w:rPr>
                <w:rFonts w:cs="Arial"/>
                <w:b/>
              </w:rPr>
            </w:pPr>
          </w:p>
          <w:p w14:paraId="1271FF02" w14:textId="77777777" w:rsidR="0063402F" w:rsidRDefault="0063402F" w:rsidP="002A1972">
            <w:pPr>
              <w:spacing w:after="0" w:line="240" w:lineRule="auto"/>
              <w:rPr>
                <w:rFonts w:cs="Arial"/>
                <w:b/>
              </w:rPr>
            </w:pPr>
          </w:p>
          <w:p w14:paraId="43DF4490" w14:textId="77777777" w:rsidR="0063402F" w:rsidRDefault="0063402F" w:rsidP="002A1972">
            <w:pPr>
              <w:spacing w:after="0" w:line="240" w:lineRule="auto"/>
              <w:rPr>
                <w:rFonts w:cs="Arial"/>
                <w:b/>
              </w:rPr>
            </w:pPr>
          </w:p>
          <w:p w14:paraId="6BB16322" w14:textId="77777777" w:rsidR="0063402F" w:rsidRDefault="0063402F" w:rsidP="002A1972">
            <w:pPr>
              <w:spacing w:after="0" w:line="240" w:lineRule="auto"/>
              <w:rPr>
                <w:rFonts w:cs="Arial"/>
                <w:b/>
              </w:rPr>
            </w:pPr>
          </w:p>
          <w:p w14:paraId="018B8D5F" w14:textId="77777777" w:rsidR="0063402F" w:rsidRDefault="0063402F" w:rsidP="002A1972">
            <w:pPr>
              <w:spacing w:after="0" w:line="240" w:lineRule="auto"/>
              <w:rPr>
                <w:rFonts w:cs="Arial"/>
                <w:b/>
              </w:rPr>
            </w:pPr>
          </w:p>
          <w:p w14:paraId="63038308" w14:textId="0F350EF5" w:rsidR="0063402F" w:rsidRPr="0063402F" w:rsidRDefault="0063402F" w:rsidP="002A1972">
            <w:pPr>
              <w:spacing w:after="0" w:line="240" w:lineRule="auto"/>
              <w:rPr>
                <w:rFonts w:cs="Arial"/>
                <w:b/>
              </w:rPr>
            </w:pPr>
          </w:p>
        </w:tc>
        <w:tc>
          <w:tcPr>
            <w:tcW w:w="7524" w:type="dxa"/>
          </w:tcPr>
          <w:p w14:paraId="5C3092B9" w14:textId="77777777" w:rsidR="0063402F" w:rsidRDefault="0063402F" w:rsidP="00B14D97">
            <w:pPr>
              <w:spacing w:after="0" w:line="240" w:lineRule="auto"/>
              <w:rPr>
                <w:lang w:val="en-US"/>
              </w:rPr>
            </w:pPr>
          </w:p>
          <w:p w14:paraId="4E79BBB1" w14:textId="77777777" w:rsidR="0063402F" w:rsidRDefault="0063402F" w:rsidP="0063402F">
            <w:pPr>
              <w:spacing w:after="0" w:line="240" w:lineRule="auto"/>
              <w:contextualSpacing/>
              <w:rPr>
                <w:b/>
                <w:bCs/>
              </w:rPr>
            </w:pPr>
            <w:r>
              <w:rPr>
                <w:rFonts w:cs="Arial"/>
                <w:lang w:val="en-US"/>
              </w:rPr>
              <w:t xml:space="preserve">The SCTU will be </w:t>
            </w:r>
            <w:r>
              <w:rPr>
                <w:rFonts w:cs="Arial"/>
                <w:b/>
                <w:color w:val="FF0000"/>
                <w:lang w:val="en-US"/>
              </w:rPr>
              <w:t>closed</w:t>
            </w:r>
            <w:r>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2F225223" w14:textId="77777777" w:rsidR="0063402F" w:rsidRDefault="0063402F" w:rsidP="0063402F">
            <w:pPr>
              <w:spacing w:after="0" w:line="240" w:lineRule="auto"/>
              <w:contextualSpacing/>
              <w:rPr>
                <w:b/>
                <w:bCs/>
              </w:rPr>
            </w:pPr>
          </w:p>
          <w:p w14:paraId="52B5E493" w14:textId="77777777" w:rsidR="0063402F" w:rsidRDefault="0063402F" w:rsidP="0063402F">
            <w:pPr>
              <w:spacing w:after="0" w:line="240" w:lineRule="auto"/>
            </w:pPr>
            <w:r>
              <w:rPr>
                <w:b/>
                <w:bCs/>
              </w:rPr>
              <w:t xml:space="preserve">For </w:t>
            </w:r>
            <w:r>
              <w:rPr>
                <w:b/>
                <w:bCs/>
                <w:u w:val="single"/>
              </w:rPr>
              <w:t xml:space="preserve">URGENT </w:t>
            </w:r>
            <w:r>
              <w:rPr>
                <w:b/>
                <w:bCs/>
              </w:rPr>
              <w:t xml:space="preserve">queries </w:t>
            </w:r>
            <w:r>
              <w:rPr>
                <w:b/>
                <w:bCs/>
                <w:u w:val="single"/>
              </w:rPr>
              <w:t>ONLY</w:t>
            </w:r>
            <w:r>
              <w:t xml:space="preserve"> please send an email to </w:t>
            </w:r>
            <w:proofErr w:type="gramStart"/>
            <w:r>
              <w:rPr>
                <w:u w:val="single"/>
              </w:rPr>
              <w:t>all of</w:t>
            </w:r>
            <w:proofErr w:type="gramEnd"/>
            <w:r>
              <w:rPr>
                <w:u w:val="single"/>
              </w:rPr>
              <w:t xml:space="preserve"> the following email addresses</w:t>
            </w:r>
            <w:r>
              <w:t>:</w:t>
            </w:r>
          </w:p>
          <w:p w14:paraId="270ECFC5" w14:textId="77777777" w:rsidR="0063402F" w:rsidRDefault="0063402F" w:rsidP="0063402F">
            <w:pPr>
              <w:spacing w:after="0" w:line="240" w:lineRule="auto"/>
            </w:pPr>
            <w:r>
              <w:t xml:space="preserve">- </w:t>
            </w:r>
            <w:proofErr w:type="gramStart"/>
            <w:r>
              <w:t>S.J.Crabb@southampton.ac.uk  (</w:t>
            </w:r>
            <w:proofErr w:type="gramEnd"/>
            <w:r>
              <w:t>Chief Investigator)</w:t>
            </w:r>
          </w:p>
          <w:p w14:paraId="7E456F69" w14:textId="77777777" w:rsidR="0063402F" w:rsidRDefault="0063402F" w:rsidP="0063402F">
            <w:pPr>
              <w:spacing w:after="0" w:line="240" w:lineRule="auto"/>
            </w:pPr>
            <w:r>
              <w:t xml:space="preserve">- procaid@soton.ac.uk    </w:t>
            </w:r>
          </w:p>
          <w:p w14:paraId="53EDF76B" w14:textId="77777777" w:rsidR="0063402F" w:rsidRDefault="0063402F" w:rsidP="00B14D97">
            <w:pPr>
              <w:spacing w:after="0" w:line="240" w:lineRule="auto"/>
              <w:rPr>
                <w:lang w:val="en-US"/>
              </w:rPr>
            </w:pPr>
          </w:p>
          <w:p w14:paraId="6B39B828" w14:textId="77777777" w:rsidR="0063402F" w:rsidRDefault="0063402F" w:rsidP="0063402F">
            <w:pPr>
              <w:spacing w:after="0" w:line="240" w:lineRule="auto"/>
            </w:pPr>
            <w:r>
              <w:rPr>
                <w:b/>
                <w:bCs/>
              </w:rPr>
              <w:t xml:space="preserve">Please continue to report SAE’s or SUSARs by EMAIL or FAX during this period </w:t>
            </w:r>
            <w:proofErr w:type="gramStart"/>
            <w:r>
              <w:rPr>
                <w:b/>
                <w:bCs/>
              </w:rPr>
              <w:t>to  ctu@soton.ac.uk</w:t>
            </w:r>
            <w:proofErr w:type="gramEnd"/>
            <w:r>
              <w:rPr>
                <w:b/>
                <w:bCs/>
              </w:rPr>
              <w:t xml:space="preserve"> or 0844 774 0621</w:t>
            </w:r>
          </w:p>
          <w:p w14:paraId="205AD324" w14:textId="77777777" w:rsidR="0063402F" w:rsidRDefault="0063402F" w:rsidP="0063402F">
            <w:pPr>
              <w:spacing w:after="0" w:line="240" w:lineRule="auto"/>
            </w:pPr>
          </w:p>
          <w:p w14:paraId="5762C240" w14:textId="77777777" w:rsidR="0063402F" w:rsidRDefault="0063402F" w:rsidP="0063402F">
            <w:pPr>
              <w:spacing w:after="0" w:line="240" w:lineRule="auto"/>
              <w:rPr>
                <w:sz w:val="24"/>
                <w:szCs w:val="24"/>
                <w:u w:val="single"/>
              </w:rPr>
            </w:pPr>
            <w:r>
              <w:rPr>
                <w:b/>
                <w:bCs/>
                <w:sz w:val="24"/>
                <w:szCs w:val="24"/>
                <w:u w:val="single"/>
              </w:rPr>
              <w:t>Southampton</w:t>
            </w:r>
            <w:r>
              <w:rPr>
                <w:sz w:val="24"/>
                <w:szCs w:val="24"/>
                <w:u w:val="single"/>
              </w:rPr>
              <w:t xml:space="preserve"> </w:t>
            </w:r>
            <w:r>
              <w:rPr>
                <w:b/>
                <w:bCs/>
                <w:sz w:val="24"/>
                <w:szCs w:val="24"/>
                <w:u w:val="single"/>
              </w:rPr>
              <w:t>Tissue Bank</w:t>
            </w:r>
          </w:p>
          <w:p w14:paraId="02C2F79B" w14:textId="77777777" w:rsidR="0063402F" w:rsidRDefault="0063402F" w:rsidP="0063402F">
            <w:pPr>
              <w:pStyle w:val="ListParagraph"/>
              <w:ind w:left="0"/>
            </w:pPr>
            <w:r>
              <w:t xml:space="preserve">- </w:t>
            </w:r>
            <w:r>
              <w:rPr>
                <w:b/>
                <w:bCs/>
              </w:rPr>
              <w:t>All sites sample shipments (not including Southampton)</w:t>
            </w:r>
            <w:r>
              <w:t xml:space="preserve"> – </w:t>
            </w:r>
            <w:r>
              <w:rPr>
                <w:u w:val="single"/>
              </w:rPr>
              <w:t>do not</w:t>
            </w:r>
            <w:r>
              <w:t xml:space="preserve"> ship between 18 December and 3 January inclusive.</w:t>
            </w:r>
          </w:p>
          <w:p w14:paraId="318730AD" w14:textId="14E0ECF0" w:rsidR="0063402F" w:rsidRDefault="0063402F" w:rsidP="00B14D97">
            <w:pPr>
              <w:spacing w:after="0" w:line="240" w:lineRule="auto"/>
              <w:rPr>
                <w:lang w:val="en-US"/>
              </w:rPr>
            </w:pPr>
          </w:p>
          <w:p w14:paraId="3F71B090" w14:textId="77777777" w:rsidR="0063402F" w:rsidRDefault="0063402F" w:rsidP="0063402F">
            <w:pPr>
              <w:spacing w:after="0" w:line="240" w:lineRule="auto"/>
            </w:pPr>
            <w:r>
              <w:t>If a translational blood sample is collected, that cannot be shipped that day but can be shipped the next day, please place the sample in an appropriate, safe and secure fridge for the day the sample is held at site prior to shipping.</w:t>
            </w:r>
          </w:p>
          <w:p w14:paraId="3A771433" w14:textId="77777777" w:rsidR="0063402F" w:rsidRDefault="0063402F" w:rsidP="00B14D97">
            <w:pPr>
              <w:spacing w:after="0" w:line="240" w:lineRule="auto"/>
              <w:rPr>
                <w:lang w:val="en-US"/>
              </w:rPr>
            </w:pPr>
          </w:p>
          <w:p w14:paraId="2FA587B6" w14:textId="77777777" w:rsidR="0063402F" w:rsidRDefault="0063402F" w:rsidP="0063402F">
            <w:pPr>
              <w:spacing w:after="0" w:line="240" w:lineRule="auto"/>
            </w:pPr>
            <w:r>
              <w:t xml:space="preserve">If a translational blood sample is collected, that cannot be shipped for 2 or more days, please place the sample in an appropriate, safe and secure -80 freezer and let the </w:t>
            </w:r>
            <w:proofErr w:type="spellStart"/>
            <w:r>
              <w:t>ProCAID</w:t>
            </w:r>
            <w:proofErr w:type="spellEnd"/>
            <w:r>
              <w:t xml:space="preserve"> Team know that this has been undertaken. DO NOT ship these frozen samples until you have received confirmation from SCTU.</w:t>
            </w:r>
          </w:p>
          <w:p w14:paraId="18C6B9B4" w14:textId="0B3990DD" w:rsidR="0063402F" w:rsidRDefault="0063402F" w:rsidP="00B14D97">
            <w:pPr>
              <w:spacing w:after="0" w:line="240" w:lineRule="auto"/>
              <w:rPr>
                <w:lang w:val="en-US"/>
              </w:rPr>
            </w:pPr>
          </w:p>
        </w:tc>
      </w:tr>
    </w:tbl>
    <w:p w14:paraId="3D090212" w14:textId="078F5FCE" w:rsidR="0063402F" w:rsidRDefault="0063402F"/>
    <w:p w14:paraId="225B0CFF" w14:textId="1A0E5E18" w:rsidR="0063402F" w:rsidRDefault="0063402F"/>
    <w:p w14:paraId="7C99CBE9" w14:textId="77777777" w:rsidR="0063402F" w:rsidRDefault="0063402F"/>
    <w:tbl>
      <w:tblPr>
        <w:tblStyle w:val="TableGrid"/>
        <w:tblpPr w:leftFromText="181" w:rightFromText="181" w:vertAnchor="text" w:horzAnchor="margin" w:tblpXSpec="center" w:tblpY="1"/>
        <w:tblW w:w="0" w:type="auto"/>
        <w:tblLook w:val="04A0" w:firstRow="1" w:lastRow="0" w:firstColumn="1" w:lastColumn="0" w:noHBand="0" w:noVBand="1"/>
      </w:tblPr>
      <w:tblGrid>
        <w:gridCol w:w="1492"/>
        <w:gridCol w:w="7524"/>
      </w:tblGrid>
      <w:tr w:rsidR="000804AD" w:rsidRPr="00942A57" w14:paraId="6F756048" w14:textId="77777777" w:rsidTr="004657B1">
        <w:tc>
          <w:tcPr>
            <w:tcW w:w="1492" w:type="dxa"/>
          </w:tcPr>
          <w:p w14:paraId="42B241A0" w14:textId="77777777" w:rsidR="00B14D97" w:rsidRPr="0063402F" w:rsidRDefault="00B14D97" w:rsidP="002A1972">
            <w:pPr>
              <w:spacing w:after="0" w:line="240" w:lineRule="auto"/>
              <w:rPr>
                <w:rFonts w:cs="Arial"/>
                <w:b/>
              </w:rPr>
            </w:pPr>
          </w:p>
          <w:p w14:paraId="6F75603E" w14:textId="0B63B593" w:rsidR="000804AD" w:rsidRPr="0063402F" w:rsidRDefault="000804AD" w:rsidP="0063402F">
            <w:pPr>
              <w:spacing w:after="0" w:line="240" w:lineRule="auto"/>
              <w:jc w:val="center"/>
              <w:rPr>
                <w:rFonts w:cs="Arial"/>
                <w:b/>
              </w:rPr>
            </w:pPr>
            <w:proofErr w:type="spellStart"/>
            <w:r w:rsidRPr="0063402F">
              <w:rPr>
                <w:rFonts w:cs="Arial"/>
                <w:b/>
              </w:rPr>
              <w:t>ProCAID</w:t>
            </w:r>
            <w:proofErr w:type="spellEnd"/>
            <w:r w:rsidR="0063402F">
              <w:rPr>
                <w:rFonts w:cs="Arial"/>
                <w:b/>
              </w:rPr>
              <w:t xml:space="preserve"> Cont’d</w:t>
            </w:r>
          </w:p>
        </w:tc>
        <w:tc>
          <w:tcPr>
            <w:tcW w:w="7524" w:type="dxa"/>
          </w:tcPr>
          <w:p w14:paraId="7A67A6E6" w14:textId="77777777" w:rsidR="00647D67" w:rsidRDefault="00647D67" w:rsidP="00B14D97">
            <w:pPr>
              <w:pStyle w:val="ListParagraph"/>
              <w:ind w:left="0"/>
            </w:pPr>
          </w:p>
          <w:p w14:paraId="757AB86B" w14:textId="77777777" w:rsidR="00647D67" w:rsidRDefault="00647D67" w:rsidP="00B14D97">
            <w:pPr>
              <w:spacing w:after="0" w:line="240" w:lineRule="auto"/>
              <w:rPr>
                <w:sz w:val="24"/>
                <w:szCs w:val="24"/>
                <w:u w:val="single"/>
              </w:rPr>
            </w:pPr>
            <w:r>
              <w:rPr>
                <w:b/>
                <w:bCs/>
                <w:sz w:val="24"/>
                <w:szCs w:val="24"/>
                <w:u w:val="single"/>
              </w:rPr>
              <w:t>Fisher (IMP shipments)</w:t>
            </w:r>
            <w:r>
              <w:rPr>
                <w:sz w:val="24"/>
                <w:szCs w:val="24"/>
                <w:u w:val="single"/>
              </w:rPr>
              <w:t xml:space="preserve"> </w:t>
            </w:r>
          </w:p>
          <w:p w14:paraId="0001CC3F" w14:textId="77777777" w:rsidR="00647D67" w:rsidRDefault="00647D67" w:rsidP="00B14D97">
            <w:pPr>
              <w:spacing w:after="0" w:line="240" w:lineRule="auto"/>
            </w:pPr>
            <w:r>
              <w:t>Fisher will not be closed over the Christmas period.</w:t>
            </w:r>
          </w:p>
          <w:p w14:paraId="527FF791" w14:textId="77777777" w:rsidR="0063402F" w:rsidRDefault="0063402F" w:rsidP="00B14D97">
            <w:pPr>
              <w:spacing w:after="0" w:line="240" w:lineRule="auto"/>
              <w:rPr>
                <w:b/>
                <w:bCs/>
                <w:sz w:val="24"/>
                <w:szCs w:val="24"/>
                <w:u w:val="single"/>
              </w:rPr>
            </w:pPr>
          </w:p>
          <w:p w14:paraId="46322E0F" w14:textId="1DC610D2" w:rsidR="00647D67" w:rsidRDefault="00647D67" w:rsidP="00B14D97">
            <w:pPr>
              <w:spacing w:after="0" w:line="240" w:lineRule="auto"/>
              <w:rPr>
                <w:b/>
                <w:bCs/>
                <w:sz w:val="24"/>
                <w:szCs w:val="24"/>
                <w:u w:val="single"/>
              </w:rPr>
            </w:pPr>
            <w:proofErr w:type="spellStart"/>
            <w:r>
              <w:rPr>
                <w:b/>
                <w:bCs/>
                <w:sz w:val="24"/>
                <w:szCs w:val="24"/>
                <w:u w:val="single"/>
              </w:rPr>
              <w:t>Cenduit</w:t>
            </w:r>
            <w:proofErr w:type="spellEnd"/>
            <w:r>
              <w:rPr>
                <w:b/>
                <w:bCs/>
                <w:sz w:val="24"/>
                <w:szCs w:val="24"/>
                <w:u w:val="single"/>
              </w:rPr>
              <w:t xml:space="preserve"> (IWRS)</w:t>
            </w:r>
          </w:p>
          <w:p w14:paraId="0E1DD85C" w14:textId="77777777" w:rsidR="00647D67" w:rsidRDefault="00647D67" w:rsidP="00B14D97">
            <w:pPr>
              <w:spacing w:after="0" w:line="240" w:lineRule="auto"/>
              <w:rPr>
                <w:bCs/>
              </w:rPr>
            </w:pPr>
            <w:r>
              <w:rPr>
                <w:bCs/>
              </w:rPr>
              <w:t xml:space="preserve">For any </w:t>
            </w:r>
            <w:proofErr w:type="spellStart"/>
            <w:r>
              <w:rPr>
                <w:bCs/>
              </w:rPr>
              <w:t>Cenduit</w:t>
            </w:r>
            <w:proofErr w:type="spellEnd"/>
            <w:r>
              <w:rPr>
                <w:bCs/>
              </w:rPr>
              <w:t xml:space="preserve"> queries, please contact the Helpdesk on 01403 342316 (open 24/7, 365). </w:t>
            </w:r>
          </w:p>
          <w:p w14:paraId="6F756047" w14:textId="7B52268C" w:rsidR="007B04DD" w:rsidRPr="00942A57" w:rsidRDefault="007B04DD" w:rsidP="00B14D97">
            <w:pPr>
              <w:spacing w:after="0" w:line="240" w:lineRule="auto"/>
              <w:rPr>
                <w:b/>
                <w:bCs/>
                <w:color w:val="FF0000"/>
              </w:rPr>
            </w:pPr>
          </w:p>
        </w:tc>
      </w:tr>
      <w:tr w:rsidR="0063402F" w:rsidRPr="00942A57" w14:paraId="45D6788B" w14:textId="77777777" w:rsidTr="004657B1">
        <w:tc>
          <w:tcPr>
            <w:tcW w:w="1492" w:type="dxa"/>
          </w:tcPr>
          <w:p w14:paraId="6B758814" w14:textId="77777777" w:rsidR="0063402F" w:rsidRPr="0063402F" w:rsidRDefault="0063402F" w:rsidP="0063402F">
            <w:pPr>
              <w:spacing w:after="0" w:line="240" w:lineRule="auto"/>
              <w:rPr>
                <w:rFonts w:cs="Arial"/>
                <w:b/>
              </w:rPr>
            </w:pPr>
          </w:p>
          <w:p w14:paraId="1586E869" w14:textId="16F24DEC" w:rsidR="0063402F" w:rsidRPr="0063402F" w:rsidRDefault="0063402F" w:rsidP="0063402F">
            <w:pPr>
              <w:spacing w:after="0" w:line="240" w:lineRule="auto"/>
              <w:jc w:val="center"/>
              <w:rPr>
                <w:rFonts w:cs="Arial"/>
                <w:b/>
              </w:rPr>
            </w:pPr>
            <w:proofErr w:type="spellStart"/>
            <w:r w:rsidRPr="0063402F">
              <w:rPr>
                <w:rFonts w:cs="Arial"/>
                <w:b/>
              </w:rPr>
              <w:t>RiVa</w:t>
            </w:r>
            <w:proofErr w:type="spellEnd"/>
          </w:p>
        </w:tc>
        <w:tc>
          <w:tcPr>
            <w:tcW w:w="7524" w:type="dxa"/>
          </w:tcPr>
          <w:p w14:paraId="68A40483" w14:textId="77777777" w:rsidR="0063402F" w:rsidRDefault="0063402F" w:rsidP="0063402F">
            <w:pPr>
              <w:spacing w:after="0" w:line="240" w:lineRule="auto"/>
              <w:contextualSpacing/>
              <w:rPr>
                <w:rFonts w:cs="Arial"/>
                <w:lang w:val="en-US"/>
              </w:rPr>
            </w:pPr>
          </w:p>
          <w:p w14:paraId="774E151D" w14:textId="77777777" w:rsidR="0063402F" w:rsidRDefault="0063402F" w:rsidP="0063402F">
            <w:pPr>
              <w:spacing w:after="0" w:line="240" w:lineRule="auto"/>
              <w:contextualSpacing/>
              <w:rPr>
                <w:b/>
                <w:bCs/>
              </w:rPr>
            </w:pPr>
            <w:r>
              <w:rPr>
                <w:rFonts w:cs="Arial"/>
                <w:lang w:val="en-US"/>
              </w:rPr>
              <w:t xml:space="preserve">The SCTU will be </w:t>
            </w:r>
            <w:r>
              <w:rPr>
                <w:rFonts w:cs="Arial"/>
                <w:b/>
                <w:color w:val="FF0000"/>
                <w:lang w:val="en-US"/>
              </w:rPr>
              <w:t>closed</w:t>
            </w:r>
            <w:r>
              <w:rPr>
                <w:rFonts w:cs="Arial"/>
                <w:lang w:val="en-US"/>
              </w:rPr>
              <w:t xml:space="preserve"> between </w:t>
            </w:r>
            <w:r>
              <w:rPr>
                <w:b/>
                <w:bCs/>
              </w:rPr>
              <w:t>5pm, Tuesday 22 December 2020</w:t>
            </w:r>
            <w:r>
              <w:rPr>
                <w:b/>
                <w:bCs/>
              </w:rPr>
              <w:br/>
              <w:t>until 9am, Monday 4 January 2021</w:t>
            </w:r>
          </w:p>
          <w:p w14:paraId="098CFF96" w14:textId="77777777" w:rsidR="0063402F" w:rsidRDefault="0063402F" w:rsidP="0063402F">
            <w:pPr>
              <w:spacing w:after="0" w:line="240" w:lineRule="auto"/>
              <w:contextualSpacing/>
              <w:rPr>
                <w:b/>
                <w:bCs/>
              </w:rPr>
            </w:pPr>
          </w:p>
          <w:p w14:paraId="0135CF53" w14:textId="77777777" w:rsidR="0063402F" w:rsidRDefault="0063402F" w:rsidP="0063402F">
            <w:pPr>
              <w:spacing w:after="0" w:line="240" w:lineRule="auto"/>
              <w:contextualSpacing/>
              <w:rPr>
                <w:rFonts w:cs="Arial"/>
              </w:rPr>
            </w:pPr>
            <w:r>
              <w:rPr>
                <w:rFonts w:cs="Arial"/>
                <w:b/>
                <w:bCs/>
              </w:rPr>
              <w:t>For urgent queries only</w:t>
            </w:r>
            <w:r>
              <w:rPr>
                <w:rFonts w:cs="Arial"/>
              </w:rPr>
              <w:t xml:space="preserve">, please contact Chief Investigator Sean Lim, </w:t>
            </w:r>
            <w:r>
              <w:rPr>
                <w:color w:val="000000"/>
                <w:sz w:val="24"/>
                <w:szCs w:val="24"/>
              </w:rPr>
              <w:t xml:space="preserve"> </w:t>
            </w:r>
            <w:hyperlink r:id="rId23" w:history="1">
              <w:r>
                <w:rPr>
                  <w:rStyle w:val="Hyperlink"/>
                </w:rPr>
                <w:t>S.H.Lim@soton.ac.uk</w:t>
              </w:r>
            </w:hyperlink>
            <w:r>
              <w:rPr>
                <w:rFonts w:cs="Arial"/>
              </w:rPr>
              <w:t xml:space="preserve"> </w:t>
            </w:r>
          </w:p>
          <w:p w14:paraId="085F4E9D" w14:textId="77777777" w:rsidR="0063402F" w:rsidRDefault="0063402F" w:rsidP="0063402F">
            <w:pPr>
              <w:spacing w:after="0" w:line="240" w:lineRule="auto"/>
              <w:contextualSpacing/>
              <w:rPr>
                <w:rFonts w:cs="Arial"/>
              </w:rPr>
            </w:pPr>
          </w:p>
          <w:p w14:paraId="4B579E00" w14:textId="77777777" w:rsidR="0063402F" w:rsidRDefault="0063402F" w:rsidP="0063402F">
            <w:pPr>
              <w:numPr>
                <w:ilvl w:val="0"/>
                <w:numId w:val="31"/>
              </w:numPr>
              <w:spacing w:after="0" w:line="240" w:lineRule="auto"/>
              <w:rPr>
                <w:rFonts w:ascii="Calibri" w:eastAsia="Times New Roman" w:hAnsi="Calibri" w:cs="Times New Roman"/>
              </w:rPr>
            </w:pPr>
            <w:r>
              <w:rPr>
                <w:rFonts w:ascii="Calibri" w:eastAsia="Times New Roman" w:hAnsi="Calibri" w:cs="Times New Roman"/>
                <w:b/>
                <w:bCs/>
              </w:rPr>
              <w:t>Please continue to report SAEs and SUSARs by FAX during this period to 0844 774 0621.</w:t>
            </w:r>
            <w:r>
              <w:rPr>
                <w:rFonts w:ascii="Calibri" w:eastAsia="Times New Roman" w:hAnsi="Calibri" w:cs="Times New Roman"/>
              </w:rPr>
              <w:t xml:space="preserve"> </w:t>
            </w:r>
          </w:p>
          <w:p w14:paraId="7B55377B" w14:textId="77777777" w:rsidR="0063402F" w:rsidRDefault="0063402F" w:rsidP="0063402F">
            <w:pPr>
              <w:spacing w:after="0" w:line="240" w:lineRule="auto"/>
              <w:rPr>
                <w:rFonts w:ascii="Calibri" w:eastAsia="Times New Roman" w:hAnsi="Calibri" w:cs="Times New Roman"/>
              </w:rPr>
            </w:pPr>
          </w:p>
          <w:p w14:paraId="0F3E6B2A" w14:textId="77777777" w:rsidR="0063402F" w:rsidRDefault="0063402F" w:rsidP="0063402F">
            <w:pPr>
              <w:spacing w:after="0" w:line="240" w:lineRule="auto"/>
              <w:rPr>
                <w:rFonts w:ascii="Calibri" w:eastAsia="Calibri" w:hAnsi="Calibri" w:cs="Calibri"/>
                <w:color w:val="000000"/>
                <w:lang w:val="en-US" w:eastAsia="en-US"/>
              </w:rPr>
            </w:pPr>
            <w:r>
              <w:rPr>
                <w:b/>
                <w:bCs/>
                <w:lang w:val="en-US"/>
              </w:rPr>
              <w:t xml:space="preserve">WISH lab </w:t>
            </w:r>
            <w:r>
              <w:t>is available to receive samples by prior agreement</w:t>
            </w:r>
            <w:r>
              <w:rPr>
                <w:rFonts w:ascii="Calibri" w:eastAsia="Calibri" w:hAnsi="Calibri" w:cs="Calibri"/>
                <w:color w:val="000000"/>
                <w:lang w:val="en-US" w:eastAsia="en-US"/>
              </w:rPr>
              <w:t xml:space="preserve">. Please contact </w:t>
            </w:r>
            <w:hyperlink r:id="rId24" w:history="1">
              <w:r>
                <w:rPr>
                  <w:rStyle w:val="Hyperlink"/>
                  <w:rFonts w:ascii="Calibri" w:eastAsia="Calibri" w:hAnsi="Calibri" w:cs="Calibri"/>
                  <w:lang w:val="en-US" w:eastAsia="en-US"/>
                </w:rPr>
                <w:t>wishsamples@soton.ac.uk</w:t>
              </w:r>
            </w:hyperlink>
            <w:r>
              <w:rPr>
                <w:rFonts w:ascii="Calibri" w:eastAsia="Calibri" w:hAnsi="Calibri" w:cs="Calibri"/>
                <w:color w:val="000000"/>
                <w:lang w:val="en-US" w:eastAsia="en-US"/>
              </w:rPr>
              <w:t xml:space="preserve"> </w:t>
            </w:r>
            <w:r>
              <w:rPr>
                <w:rFonts w:ascii="Calibri" w:eastAsia="Calibri" w:hAnsi="Calibri" w:cs="Calibri"/>
                <w:b/>
                <w:bCs/>
                <w:color w:val="000000"/>
                <w:lang w:val="en-US" w:eastAsia="en-US"/>
              </w:rPr>
              <w:t>and</w:t>
            </w:r>
            <w:r>
              <w:rPr>
                <w:rFonts w:ascii="Calibri" w:eastAsia="Calibri" w:hAnsi="Calibri" w:cs="Calibri"/>
                <w:color w:val="000000"/>
                <w:lang w:val="en-US" w:eastAsia="en-US"/>
              </w:rPr>
              <w:t xml:space="preserve"> </w:t>
            </w:r>
            <w:hyperlink r:id="rId25" w:history="1">
              <w:r>
                <w:rPr>
                  <w:rStyle w:val="Hyperlink"/>
                  <w:rFonts w:ascii="Calibri" w:eastAsia="Calibri" w:hAnsi="Calibri" w:cs="Calibri"/>
                  <w:lang w:val="en-US" w:eastAsia="en-US"/>
                </w:rPr>
                <w:t>A.R.Coleman@soton.ac.uk</w:t>
              </w:r>
            </w:hyperlink>
            <w:r>
              <w:rPr>
                <w:rFonts w:ascii="Calibri" w:eastAsia="Calibri" w:hAnsi="Calibri" w:cs="Calibri"/>
                <w:color w:val="000000"/>
                <w:lang w:val="en-US" w:eastAsia="en-US"/>
              </w:rPr>
              <w:t xml:space="preserve"> to arrange receipt and please </w:t>
            </w:r>
            <w:r>
              <w:rPr>
                <w:rFonts w:ascii="Calibri" w:eastAsia="Calibri" w:hAnsi="Calibri" w:cs="Calibri"/>
                <w:b/>
                <w:bCs/>
                <w:color w:val="000000"/>
                <w:lang w:val="en-US" w:eastAsia="en-US"/>
              </w:rPr>
              <w:t>DO NOT</w:t>
            </w:r>
            <w:r>
              <w:rPr>
                <w:rFonts w:ascii="Calibri" w:eastAsia="Calibri" w:hAnsi="Calibri" w:cs="Calibri"/>
                <w:color w:val="000000"/>
                <w:lang w:val="en-US" w:eastAsia="en-US"/>
              </w:rPr>
              <w:t xml:space="preserve"> send samples unless confirmation has been received.  </w:t>
            </w:r>
          </w:p>
          <w:p w14:paraId="68A1D8F0" w14:textId="77777777" w:rsidR="0063402F" w:rsidRDefault="0063402F" w:rsidP="0063402F">
            <w:pPr>
              <w:spacing w:after="0" w:line="240" w:lineRule="auto"/>
              <w:rPr>
                <w:rFonts w:ascii="Calibri" w:eastAsia="Calibri" w:hAnsi="Calibri" w:cs="Calibri"/>
                <w:color w:val="000000"/>
                <w:lang w:val="en-US" w:eastAsia="en-US"/>
              </w:rPr>
            </w:pPr>
          </w:p>
          <w:p w14:paraId="240C4F3F" w14:textId="77777777" w:rsidR="0063402F" w:rsidRDefault="0063402F" w:rsidP="0063402F">
            <w:pPr>
              <w:spacing w:after="0" w:line="240" w:lineRule="auto"/>
            </w:pPr>
            <w:r>
              <w:rPr>
                <w:b/>
              </w:rPr>
              <w:t xml:space="preserve">TENALEA </w:t>
            </w:r>
            <w:r>
              <w:t>can be accessed as normal during the Christmas break.</w:t>
            </w:r>
          </w:p>
          <w:p w14:paraId="0748F87C" w14:textId="77777777" w:rsidR="0063402F" w:rsidRDefault="0063402F" w:rsidP="0063402F">
            <w:pPr>
              <w:spacing w:after="0" w:line="240" w:lineRule="auto"/>
              <w:rPr>
                <w:rFonts w:ascii="Calibri" w:eastAsia="Calibri" w:hAnsi="Calibri" w:cs="Calibri"/>
                <w:color w:val="000000"/>
                <w:lang w:val="en-US" w:eastAsia="en-US"/>
              </w:rPr>
            </w:pPr>
          </w:p>
          <w:p w14:paraId="1571634C" w14:textId="77777777" w:rsidR="0063402F" w:rsidRDefault="0063402F" w:rsidP="0063402F">
            <w:pPr>
              <w:spacing w:after="0" w:line="240" w:lineRule="auto"/>
              <w:rPr>
                <w:rFonts w:ascii="Calibri" w:eastAsia="Calibri" w:hAnsi="Calibri" w:cs="Calibri"/>
                <w:color w:val="000000"/>
                <w:lang w:val="en-US" w:eastAsia="en-US"/>
              </w:rPr>
            </w:pPr>
            <w:proofErr w:type="spellStart"/>
            <w:r>
              <w:rPr>
                <w:rFonts w:ascii="Calibri" w:eastAsia="Calibri" w:hAnsi="Calibri" w:cs="Calibri"/>
                <w:b/>
                <w:bCs/>
                <w:color w:val="000000"/>
                <w:lang w:val="en-US" w:eastAsia="en-US"/>
              </w:rPr>
              <w:t>Celldex</w:t>
            </w:r>
            <w:proofErr w:type="spellEnd"/>
            <w:r>
              <w:rPr>
                <w:rFonts w:ascii="Calibri" w:eastAsia="Calibri" w:hAnsi="Calibri" w:cs="Calibri"/>
                <w:color w:val="000000"/>
                <w:lang w:val="en-US" w:eastAsia="en-US"/>
              </w:rPr>
              <w:t xml:space="preserve"> will be taking orders of </w:t>
            </w:r>
            <w:proofErr w:type="spellStart"/>
            <w:r>
              <w:rPr>
                <w:rFonts w:ascii="Calibri" w:eastAsia="Calibri" w:hAnsi="Calibri" w:cs="Calibri"/>
                <w:color w:val="000000"/>
                <w:lang w:val="en-US" w:eastAsia="en-US"/>
              </w:rPr>
              <w:t>Varlilumab</w:t>
            </w:r>
            <w:proofErr w:type="spellEnd"/>
            <w:r>
              <w:rPr>
                <w:rFonts w:ascii="Calibri" w:eastAsia="Calibri" w:hAnsi="Calibri" w:cs="Calibri"/>
                <w:color w:val="000000"/>
                <w:lang w:val="en-US" w:eastAsia="en-US"/>
              </w:rPr>
              <w:t xml:space="preserve"> </w:t>
            </w:r>
            <w:r>
              <w:rPr>
                <w:rFonts w:ascii="Calibri" w:eastAsia="Calibri" w:hAnsi="Calibri" w:cs="Calibri"/>
                <w:b/>
                <w:bCs/>
                <w:color w:val="000000"/>
                <w:lang w:val="en-US" w:eastAsia="en-US"/>
              </w:rPr>
              <w:t>until 18</w:t>
            </w:r>
            <w:r>
              <w:rPr>
                <w:rFonts w:ascii="Calibri" w:eastAsia="Calibri" w:hAnsi="Calibri" w:cs="Calibri"/>
                <w:b/>
                <w:bCs/>
                <w:color w:val="000000"/>
                <w:vertAlign w:val="superscript"/>
                <w:lang w:val="en-US" w:eastAsia="en-US"/>
              </w:rPr>
              <w:t>th</w:t>
            </w:r>
            <w:r>
              <w:rPr>
                <w:rFonts w:ascii="Calibri" w:eastAsia="Calibri" w:hAnsi="Calibri" w:cs="Calibri"/>
                <w:b/>
                <w:bCs/>
                <w:color w:val="000000"/>
                <w:lang w:val="en-US" w:eastAsia="en-US"/>
              </w:rPr>
              <w:t xml:space="preserve"> Dec 2020</w:t>
            </w:r>
            <w:r>
              <w:rPr>
                <w:rFonts w:ascii="Calibri" w:eastAsia="Calibri" w:hAnsi="Calibri" w:cs="Calibri"/>
                <w:color w:val="000000"/>
                <w:lang w:val="en-US" w:eastAsia="en-US"/>
              </w:rPr>
              <w:t>. For any participants registered between 19</w:t>
            </w:r>
            <w:r>
              <w:rPr>
                <w:rFonts w:ascii="Calibri" w:eastAsia="Calibri" w:hAnsi="Calibri" w:cs="Calibri"/>
                <w:color w:val="000000"/>
                <w:vertAlign w:val="superscript"/>
                <w:lang w:val="en-US" w:eastAsia="en-US"/>
              </w:rPr>
              <w:t>th</w:t>
            </w:r>
            <w:r>
              <w:rPr>
                <w:rFonts w:ascii="Calibri" w:eastAsia="Calibri" w:hAnsi="Calibri" w:cs="Calibri"/>
                <w:color w:val="000000"/>
                <w:lang w:val="en-US" w:eastAsia="en-US"/>
              </w:rPr>
              <w:t xml:space="preserve"> Dec and 31</w:t>
            </w:r>
            <w:r>
              <w:rPr>
                <w:rFonts w:ascii="Calibri" w:eastAsia="Calibri" w:hAnsi="Calibri" w:cs="Calibri"/>
                <w:color w:val="000000"/>
                <w:vertAlign w:val="superscript"/>
                <w:lang w:val="en-US" w:eastAsia="en-US"/>
              </w:rPr>
              <w:t>st</w:t>
            </w:r>
            <w:r>
              <w:rPr>
                <w:rFonts w:ascii="Calibri" w:eastAsia="Calibri" w:hAnsi="Calibri" w:cs="Calibri"/>
                <w:color w:val="000000"/>
                <w:lang w:val="en-US" w:eastAsia="en-US"/>
              </w:rPr>
              <w:t xml:space="preserve"> Dec </w:t>
            </w:r>
            <w:proofErr w:type="spellStart"/>
            <w:r>
              <w:rPr>
                <w:rFonts w:ascii="Calibri" w:eastAsia="Calibri" w:hAnsi="Calibri" w:cs="Calibri"/>
                <w:color w:val="000000"/>
                <w:lang w:val="en-US" w:eastAsia="en-US"/>
              </w:rPr>
              <w:t>Varlilumab</w:t>
            </w:r>
            <w:proofErr w:type="spellEnd"/>
            <w:r>
              <w:rPr>
                <w:rFonts w:ascii="Calibri" w:eastAsia="Calibri" w:hAnsi="Calibri" w:cs="Calibri"/>
                <w:color w:val="000000"/>
                <w:lang w:val="en-US" w:eastAsia="en-US"/>
              </w:rPr>
              <w:t xml:space="preserve"> should be ordered on the 4</w:t>
            </w:r>
            <w:r>
              <w:rPr>
                <w:rFonts w:ascii="Calibri" w:eastAsia="Calibri" w:hAnsi="Calibri" w:cs="Calibri"/>
                <w:color w:val="000000"/>
                <w:vertAlign w:val="superscript"/>
                <w:lang w:val="en-US" w:eastAsia="en-US"/>
              </w:rPr>
              <w:t>th</w:t>
            </w:r>
            <w:r>
              <w:rPr>
                <w:rFonts w:ascii="Calibri" w:eastAsia="Calibri" w:hAnsi="Calibri" w:cs="Calibri"/>
                <w:color w:val="000000"/>
                <w:lang w:val="en-US" w:eastAsia="en-US"/>
              </w:rPr>
              <w:t xml:space="preserve"> Jan 2021. </w:t>
            </w:r>
          </w:p>
          <w:p w14:paraId="738EBC30" w14:textId="77777777" w:rsidR="0063402F" w:rsidRDefault="0063402F" w:rsidP="0063402F">
            <w:pPr>
              <w:pStyle w:val="ListParagraph"/>
              <w:ind w:left="0"/>
            </w:pPr>
          </w:p>
        </w:tc>
      </w:tr>
      <w:tr w:rsidR="0063402F" w:rsidRPr="00942A57" w14:paraId="12134479" w14:textId="77777777" w:rsidTr="004657B1">
        <w:tc>
          <w:tcPr>
            <w:tcW w:w="1492" w:type="dxa"/>
          </w:tcPr>
          <w:p w14:paraId="1A28104A" w14:textId="77777777" w:rsidR="0063402F" w:rsidRPr="0063402F" w:rsidRDefault="0063402F" w:rsidP="0063402F">
            <w:pPr>
              <w:spacing w:after="0" w:line="240" w:lineRule="auto"/>
              <w:rPr>
                <w:rFonts w:cs="Arial"/>
                <w:b/>
              </w:rPr>
            </w:pPr>
          </w:p>
          <w:p w14:paraId="254665B9" w14:textId="0E0597AA" w:rsidR="0063402F" w:rsidRPr="0063402F" w:rsidRDefault="0063402F" w:rsidP="0063402F">
            <w:pPr>
              <w:spacing w:after="0" w:line="240" w:lineRule="auto"/>
              <w:jc w:val="center"/>
              <w:rPr>
                <w:rFonts w:cs="Arial"/>
                <w:b/>
              </w:rPr>
            </w:pPr>
            <w:bookmarkStart w:id="0" w:name="_GoBack"/>
            <w:bookmarkEnd w:id="0"/>
            <w:r w:rsidRPr="0063402F">
              <w:rPr>
                <w:rFonts w:cs="Arial"/>
                <w:b/>
              </w:rPr>
              <w:t>SAFA</w:t>
            </w:r>
          </w:p>
        </w:tc>
        <w:tc>
          <w:tcPr>
            <w:tcW w:w="7524" w:type="dxa"/>
          </w:tcPr>
          <w:p w14:paraId="079811C1" w14:textId="77777777" w:rsidR="0063402F" w:rsidRDefault="0063402F" w:rsidP="0063402F">
            <w:pPr>
              <w:spacing w:after="0" w:line="240" w:lineRule="auto"/>
              <w:contextualSpacing/>
              <w:rPr>
                <w:rFonts w:cs="Arial"/>
                <w:lang w:val="en-US"/>
              </w:rPr>
            </w:pPr>
          </w:p>
          <w:p w14:paraId="6FEDC70B" w14:textId="77777777" w:rsidR="0063402F" w:rsidRDefault="0063402F" w:rsidP="0063402F">
            <w:pPr>
              <w:spacing w:after="0" w:line="240" w:lineRule="auto"/>
              <w:contextualSpacing/>
              <w:rPr>
                <w:b/>
                <w:bCs/>
              </w:rPr>
            </w:pPr>
            <w:r>
              <w:rPr>
                <w:rFonts w:cs="Arial"/>
                <w:lang w:val="en-US"/>
              </w:rPr>
              <w:t xml:space="preserve">The SCTU will be closed between </w:t>
            </w:r>
            <w:r w:rsidRPr="00942A57">
              <w:rPr>
                <w:b/>
                <w:bCs/>
              </w:rPr>
              <w:t xml:space="preserve">5pm, </w:t>
            </w:r>
            <w:r>
              <w:rPr>
                <w:b/>
                <w:bCs/>
              </w:rPr>
              <w:t>Tuesday 22 December 2020</w:t>
            </w:r>
            <w:r w:rsidRPr="00942A57">
              <w:rPr>
                <w:b/>
                <w:bCs/>
              </w:rPr>
              <w:br/>
              <w:t xml:space="preserve">until 9am, </w:t>
            </w:r>
            <w:r>
              <w:rPr>
                <w:b/>
                <w:bCs/>
              </w:rPr>
              <w:t>Monday 4 January 2021.</w:t>
            </w:r>
          </w:p>
          <w:p w14:paraId="0FF9D81A" w14:textId="77777777" w:rsidR="0063402F" w:rsidRDefault="0063402F" w:rsidP="0063402F">
            <w:pPr>
              <w:spacing w:after="0" w:line="240" w:lineRule="auto"/>
              <w:contextualSpacing/>
              <w:rPr>
                <w:b/>
                <w:bCs/>
              </w:rPr>
            </w:pPr>
          </w:p>
          <w:p w14:paraId="7EE40E85" w14:textId="77777777" w:rsidR="0063402F" w:rsidRDefault="0063402F" w:rsidP="0063402F">
            <w:pPr>
              <w:spacing w:after="0" w:line="240" w:lineRule="auto"/>
              <w:contextualSpacing/>
              <w:jc w:val="center"/>
              <w:rPr>
                <w:b/>
                <w:bCs/>
              </w:rPr>
            </w:pPr>
            <w:r>
              <w:rPr>
                <w:b/>
                <w:bCs/>
              </w:rPr>
              <w:t>Patients can continue to be registered during this time.</w:t>
            </w:r>
          </w:p>
          <w:p w14:paraId="0E0E038C" w14:textId="77777777" w:rsidR="0063402F" w:rsidRDefault="0063402F" w:rsidP="0063402F">
            <w:pPr>
              <w:spacing w:after="0" w:line="240" w:lineRule="auto"/>
              <w:contextualSpacing/>
              <w:rPr>
                <w:b/>
                <w:bCs/>
              </w:rPr>
            </w:pPr>
          </w:p>
          <w:p w14:paraId="4AAAD5D2" w14:textId="77777777" w:rsidR="0063402F" w:rsidRDefault="0063402F" w:rsidP="0063402F">
            <w:pPr>
              <w:spacing w:after="0" w:line="240" w:lineRule="auto"/>
              <w:contextualSpacing/>
              <w:rPr>
                <w:bCs/>
              </w:rPr>
            </w:pPr>
            <w:r>
              <w:rPr>
                <w:b/>
                <w:bCs/>
              </w:rPr>
              <w:t xml:space="preserve">For trial clinical and eligibility queries, </w:t>
            </w:r>
            <w:r w:rsidRPr="00AE36C3">
              <w:rPr>
                <w:bCs/>
              </w:rPr>
              <w:t>please contact Professor Alison Layton</w:t>
            </w:r>
            <w:r>
              <w:rPr>
                <w:bCs/>
              </w:rPr>
              <w:t xml:space="preserve"> </w:t>
            </w:r>
          </w:p>
          <w:p w14:paraId="16D9A977" w14:textId="77777777" w:rsidR="0063402F" w:rsidRDefault="0063402F" w:rsidP="0063402F">
            <w:pPr>
              <w:pStyle w:val="ListParagraph"/>
              <w:numPr>
                <w:ilvl w:val="0"/>
                <w:numId w:val="32"/>
              </w:numPr>
              <w:contextualSpacing/>
              <w:rPr>
                <w:rFonts w:cs="Arial"/>
              </w:rPr>
            </w:pPr>
            <w:r>
              <w:rPr>
                <w:rFonts w:cs="Arial"/>
              </w:rPr>
              <w:t>Phone: 07590 456 738</w:t>
            </w:r>
          </w:p>
          <w:p w14:paraId="3746FB58" w14:textId="77777777" w:rsidR="0063402F" w:rsidRPr="00AE36C3" w:rsidRDefault="0063402F" w:rsidP="0063402F">
            <w:pPr>
              <w:pStyle w:val="ListParagraph"/>
              <w:numPr>
                <w:ilvl w:val="0"/>
                <w:numId w:val="32"/>
              </w:numPr>
              <w:contextualSpacing/>
              <w:rPr>
                <w:rFonts w:cs="Arial"/>
              </w:rPr>
            </w:pPr>
            <w:r>
              <w:rPr>
                <w:rFonts w:cs="Arial"/>
              </w:rPr>
              <w:t xml:space="preserve">Email: </w:t>
            </w:r>
            <w:hyperlink r:id="rId26" w:history="1">
              <w:r w:rsidRPr="00FF2D72">
                <w:rPr>
                  <w:rStyle w:val="Hyperlink"/>
                  <w:rFonts w:cs="Arial"/>
                </w:rPr>
                <w:t>alison.layton1@nhs.net</w:t>
              </w:r>
            </w:hyperlink>
            <w:r>
              <w:rPr>
                <w:rFonts w:cs="Arial"/>
              </w:rPr>
              <w:t xml:space="preserve"> </w:t>
            </w:r>
            <w:r w:rsidRPr="00AE36C3">
              <w:rPr>
                <w:rFonts w:cs="Arial"/>
              </w:rPr>
              <w:t xml:space="preserve"> </w:t>
            </w:r>
          </w:p>
          <w:p w14:paraId="392532E4" w14:textId="77777777" w:rsidR="0063402F" w:rsidRDefault="0063402F" w:rsidP="0063402F">
            <w:pPr>
              <w:spacing w:after="0" w:line="240" w:lineRule="auto"/>
              <w:contextualSpacing/>
              <w:rPr>
                <w:rFonts w:cs="Arial"/>
                <w:lang w:val="en-US"/>
              </w:rPr>
            </w:pPr>
          </w:p>
          <w:p w14:paraId="631E1916" w14:textId="77777777" w:rsidR="0063402F" w:rsidRPr="00AE36C3" w:rsidRDefault="0063402F" w:rsidP="0063402F">
            <w:pPr>
              <w:spacing w:after="0" w:line="240" w:lineRule="auto"/>
            </w:pPr>
            <w:r>
              <w:rPr>
                <w:b/>
                <w:bCs/>
              </w:rPr>
              <w:t xml:space="preserve">Please continue to report SAE’s or SUSARs by EMAIL or FAX during this period </w:t>
            </w:r>
            <w:proofErr w:type="gramStart"/>
            <w:r>
              <w:rPr>
                <w:b/>
                <w:bCs/>
              </w:rPr>
              <w:t>to  ctu@soton.ac.uk</w:t>
            </w:r>
            <w:proofErr w:type="gramEnd"/>
            <w:r>
              <w:rPr>
                <w:b/>
                <w:bCs/>
              </w:rPr>
              <w:t xml:space="preserve"> or 0844 774 0621</w:t>
            </w:r>
          </w:p>
          <w:p w14:paraId="18B926D4" w14:textId="77777777" w:rsidR="0063402F" w:rsidRDefault="0063402F" w:rsidP="0063402F">
            <w:pPr>
              <w:spacing w:after="0" w:line="240" w:lineRule="auto"/>
              <w:contextualSpacing/>
              <w:rPr>
                <w:rFonts w:cs="Arial"/>
                <w:lang w:val="en-US"/>
              </w:rPr>
            </w:pPr>
          </w:p>
        </w:tc>
      </w:tr>
    </w:tbl>
    <w:p w14:paraId="37D74885" w14:textId="5905DC73" w:rsidR="0063402F" w:rsidRDefault="0063402F"/>
    <w:p w14:paraId="50E70237" w14:textId="494CDB09" w:rsidR="0063402F" w:rsidRDefault="0063402F"/>
    <w:p w14:paraId="247BC70E" w14:textId="77777777" w:rsidR="0063402F" w:rsidRDefault="0063402F"/>
    <w:tbl>
      <w:tblPr>
        <w:tblStyle w:val="TableGrid"/>
        <w:tblpPr w:leftFromText="181" w:rightFromText="181" w:vertAnchor="text" w:horzAnchor="margin" w:tblpXSpec="center" w:tblpY="1"/>
        <w:tblW w:w="0" w:type="auto"/>
        <w:tblLook w:val="04A0" w:firstRow="1" w:lastRow="0" w:firstColumn="1" w:lastColumn="0" w:noHBand="0" w:noVBand="1"/>
      </w:tblPr>
      <w:tblGrid>
        <w:gridCol w:w="1492"/>
        <w:gridCol w:w="7524"/>
      </w:tblGrid>
      <w:tr w:rsidR="002A1972" w:rsidRPr="00942A57" w14:paraId="66A5B85E" w14:textId="77777777" w:rsidTr="004657B1">
        <w:tc>
          <w:tcPr>
            <w:tcW w:w="1492" w:type="dxa"/>
          </w:tcPr>
          <w:p w14:paraId="5B42AF2D" w14:textId="77777777" w:rsidR="00B14D97" w:rsidRPr="0063402F" w:rsidRDefault="00B14D97" w:rsidP="00B14D97">
            <w:pPr>
              <w:spacing w:after="0" w:line="240" w:lineRule="auto"/>
              <w:rPr>
                <w:rFonts w:cs="Arial"/>
                <w:b/>
              </w:rPr>
            </w:pPr>
          </w:p>
          <w:p w14:paraId="7041B53C" w14:textId="314265A8" w:rsidR="002A1972" w:rsidRPr="0063402F" w:rsidRDefault="002A1972" w:rsidP="00B14D97">
            <w:pPr>
              <w:spacing w:after="0" w:line="240" w:lineRule="auto"/>
              <w:rPr>
                <w:rFonts w:cs="Arial"/>
                <w:b/>
              </w:rPr>
            </w:pPr>
            <w:r w:rsidRPr="0063402F">
              <w:rPr>
                <w:rFonts w:cs="Arial"/>
                <w:b/>
              </w:rPr>
              <w:t>SupportBack2</w:t>
            </w:r>
          </w:p>
        </w:tc>
        <w:tc>
          <w:tcPr>
            <w:tcW w:w="7524" w:type="dxa"/>
          </w:tcPr>
          <w:p w14:paraId="516F92A5" w14:textId="77777777" w:rsidR="00B14D97" w:rsidRDefault="00B14D97" w:rsidP="002A1972">
            <w:pPr>
              <w:spacing w:after="0" w:line="240" w:lineRule="auto"/>
              <w:contextualSpacing/>
              <w:rPr>
                <w:rFonts w:cs="Arial"/>
                <w:lang w:val="en-US"/>
              </w:rPr>
            </w:pPr>
          </w:p>
          <w:p w14:paraId="701EC7C1" w14:textId="284746B0" w:rsidR="002A1972" w:rsidRDefault="002A1972" w:rsidP="002A1972">
            <w:pPr>
              <w:spacing w:after="0" w:line="240" w:lineRule="auto"/>
              <w:contextualSpacing/>
              <w:rPr>
                <w:b/>
                <w:bCs/>
              </w:rPr>
            </w:pPr>
            <w:r w:rsidRPr="00942A57">
              <w:rPr>
                <w:rFonts w:cs="Arial"/>
                <w:lang w:val="en-US"/>
              </w:rPr>
              <w:t xml:space="preserve">The SCTU will be </w:t>
            </w:r>
            <w:r w:rsidRPr="00942A57">
              <w:rPr>
                <w:rFonts w:cs="Arial"/>
                <w:b/>
                <w:color w:val="FF0000"/>
                <w:lang w:val="en-US"/>
              </w:rPr>
              <w:t>closed</w:t>
            </w:r>
            <w:r w:rsidRPr="00942A57">
              <w:rPr>
                <w:rFonts w:cs="Arial"/>
                <w:lang w:val="en-US"/>
              </w:rPr>
              <w:t xml:space="preserve"> between </w:t>
            </w:r>
            <w:r w:rsidRPr="00942A57">
              <w:rPr>
                <w:b/>
                <w:bCs/>
              </w:rPr>
              <w:t xml:space="preserve">5pm, </w:t>
            </w:r>
            <w:r>
              <w:rPr>
                <w:b/>
                <w:bCs/>
              </w:rPr>
              <w:t>Tuesday 22 December 2020</w:t>
            </w:r>
            <w:r w:rsidRPr="00942A57">
              <w:rPr>
                <w:b/>
                <w:bCs/>
              </w:rPr>
              <w:br/>
              <w:t xml:space="preserve">until 9am, </w:t>
            </w:r>
            <w:r>
              <w:rPr>
                <w:b/>
                <w:bCs/>
              </w:rPr>
              <w:t>Monday 4 January 2021.</w:t>
            </w:r>
          </w:p>
          <w:p w14:paraId="67E23B23" w14:textId="77777777" w:rsidR="002A1972" w:rsidRDefault="002A1972" w:rsidP="002A1972">
            <w:pPr>
              <w:spacing w:after="0" w:line="240" w:lineRule="auto"/>
              <w:contextualSpacing/>
              <w:rPr>
                <w:b/>
                <w:bCs/>
              </w:rPr>
            </w:pPr>
          </w:p>
          <w:p w14:paraId="6D0389A6" w14:textId="77777777" w:rsidR="002A1972" w:rsidRPr="00942A57" w:rsidRDefault="002A1972" w:rsidP="002A1972">
            <w:pPr>
              <w:numPr>
                <w:ilvl w:val="0"/>
                <w:numId w:val="5"/>
              </w:numPr>
              <w:spacing w:after="0" w:line="240" w:lineRule="auto"/>
              <w:rPr>
                <w:rFonts w:ascii="Calibri" w:eastAsia="Times New Roman" w:hAnsi="Calibri" w:cs="Times New Roman"/>
              </w:rPr>
            </w:pPr>
            <w:r w:rsidRPr="00942A57">
              <w:rPr>
                <w:rFonts w:ascii="Calibri" w:eastAsia="Times New Roman" w:hAnsi="Calibri" w:cs="Times New Roman"/>
                <w:b/>
                <w:bCs/>
              </w:rPr>
              <w:t>Please con</w:t>
            </w:r>
            <w:r>
              <w:rPr>
                <w:rFonts w:ascii="Calibri" w:eastAsia="Times New Roman" w:hAnsi="Calibri" w:cs="Times New Roman"/>
                <w:b/>
                <w:bCs/>
              </w:rPr>
              <w:t xml:space="preserve">tinue to report SAEs </w:t>
            </w:r>
            <w:r w:rsidRPr="00942A57">
              <w:rPr>
                <w:rFonts w:ascii="Calibri" w:eastAsia="Times New Roman" w:hAnsi="Calibri" w:cs="Times New Roman"/>
                <w:b/>
                <w:bCs/>
              </w:rPr>
              <w:t>by FAX during this period to</w:t>
            </w:r>
            <w:r>
              <w:rPr>
                <w:rFonts w:ascii="Calibri" w:eastAsia="Times New Roman" w:hAnsi="Calibri" w:cs="Times New Roman"/>
                <w:b/>
                <w:bCs/>
              </w:rPr>
              <w:t xml:space="preserve"> </w:t>
            </w:r>
            <w:r w:rsidRPr="00942A57">
              <w:rPr>
                <w:rFonts w:ascii="Calibri" w:eastAsia="Times New Roman" w:hAnsi="Calibri" w:cs="Times New Roman"/>
                <w:b/>
                <w:bCs/>
              </w:rPr>
              <w:t>0844 774 0621.</w:t>
            </w:r>
            <w:r w:rsidRPr="00942A57">
              <w:rPr>
                <w:rFonts w:ascii="Calibri" w:eastAsia="Times New Roman" w:hAnsi="Calibri" w:cs="Times New Roman"/>
              </w:rPr>
              <w:t xml:space="preserve"> </w:t>
            </w:r>
          </w:p>
          <w:p w14:paraId="23D2BCE7" w14:textId="77777777" w:rsidR="002A1972" w:rsidRDefault="002A1972" w:rsidP="002A1972">
            <w:pPr>
              <w:spacing w:after="0" w:line="240" w:lineRule="auto"/>
              <w:contextualSpacing/>
              <w:rPr>
                <w:rFonts w:cs="Arial"/>
                <w:lang w:val="en-US"/>
              </w:rPr>
            </w:pPr>
          </w:p>
        </w:tc>
      </w:tr>
    </w:tbl>
    <w:p w14:paraId="4CC6EACE" w14:textId="3BC4A0A3" w:rsidR="00390AFB" w:rsidRDefault="00390AFB"/>
    <w:p w14:paraId="6F756065" w14:textId="77777777" w:rsidR="00C51754" w:rsidRPr="00C51754" w:rsidRDefault="00C51754" w:rsidP="00C51754">
      <w:pPr>
        <w:jc w:val="center"/>
        <w:rPr>
          <w:sz w:val="28"/>
          <w:szCs w:val="28"/>
        </w:rPr>
      </w:pPr>
      <w:r w:rsidRPr="00942A57">
        <w:rPr>
          <w:sz w:val="28"/>
          <w:szCs w:val="28"/>
        </w:rPr>
        <w:t xml:space="preserve">All staff of the SCTU would like to thank everyone </w:t>
      </w:r>
      <w:r w:rsidRPr="00942A57">
        <w:rPr>
          <w:sz w:val="28"/>
          <w:szCs w:val="28"/>
        </w:rPr>
        <w:br/>
        <w:t>for their kind assistance and hard work.</w:t>
      </w:r>
    </w:p>
    <w:p w14:paraId="6F756066" w14:textId="77777777" w:rsidR="00C51754" w:rsidRDefault="00C51754"/>
    <w:sectPr w:rsidR="00C51754">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56069" w14:textId="77777777" w:rsidR="00C51754" w:rsidRDefault="00C51754" w:rsidP="00C51754">
      <w:pPr>
        <w:spacing w:after="0" w:line="240" w:lineRule="auto"/>
      </w:pPr>
      <w:r>
        <w:separator/>
      </w:r>
    </w:p>
  </w:endnote>
  <w:endnote w:type="continuationSeparator" w:id="0">
    <w:p w14:paraId="6F75606A" w14:textId="77777777" w:rsidR="00C51754" w:rsidRDefault="00C51754" w:rsidP="00C5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56067" w14:textId="77777777" w:rsidR="00C51754" w:rsidRDefault="00C51754" w:rsidP="00C51754">
      <w:pPr>
        <w:spacing w:after="0" w:line="240" w:lineRule="auto"/>
      </w:pPr>
      <w:r>
        <w:separator/>
      </w:r>
    </w:p>
  </w:footnote>
  <w:footnote w:type="continuationSeparator" w:id="0">
    <w:p w14:paraId="6F756068" w14:textId="77777777" w:rsidR="00C51754" w:rsidRDefault="00C51754" w:rsidP="00C5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606B" w14:textId="77777777" w:rsidR="00C51754" w:rsidRDefault="00C51754" w:rsidP="00C51754">
    <w:pPr>
      <w:pStyle w:val="Header"/>
      <w:jc w:val="center"/>
    </w:pPr>
    <w:r>
      <w:rPr>
        <w:noProof/>
        <w:lang w:eastAsia="en-GB"/>
      </w:rPr>
      <w:drawing>
        <wp:anchor distT="0" distB="0" distL="114300" distR="114300" simplePos="0" relativeHeight="251659264" behindDoc="0" locked="0" layoutInCell="1" allowOverlap="1" wp14:anchorId="6F756070" wp14:editId="6F756071">
          <wp:simplePos x="0" y="0"/>
          <wp:positionH relativeFrom="margin">
            <wp:align>left</wp:align>
          </wp:positionH>
          <wp:positionV relativeFrom="paragraph">
            <wp:posOffset>-29845</wp:posOffset>
          </wp:positionV>
          <wp:extent cx="848360" cy="481965"/>
          <wp:effectExtent l="0" t="0" r="8890" b="0"/>
          <wp:wrapSquare wrapText="bothSides"/>
          <wp:docPr id="1" name="Picture 1" descr="J:\Medicine\CTU\CTU Operation\01 Template CTU Documents and Logos\Logos\UKCRC Registered CTU Logos\UKCRC Registered CTUs Logo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edicine\CTU\CTU Operation\01 Template CTU Documents and Logos\Logos\UKCRC Registered CTU Logos\UKCRC Registered CTUs Logo -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F756072" wp14:editId="6F756073">
          <wp:simplePos x="0" y="0"/>
          <wp:positionH relativeFrom="column">
            <wp:posOffset>3981450</wp:posOffset>
          </wp:positionH>
          <wp:positionV relativeFrom="paragraph">
            <wp:posOffset>80010</wp:posOffset>
          </wp:positionV>
          <wp:extent cx="1761490" cy="372110"/>
          <wp:effectExtent l="0" t="0" r="0" b="8890"/>
          <wp:wrapSquare wrapText="bothSides"/>
          <wp:docPr id="2" name="Picture 2" descr="J:\Medicine\CTU\CTU Operation\01 Template CTU Documents and Logos\Logos\UoS Logo\UoS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edicine\CTU\CTU Operation\01 Template CTU Documents and Logos\Logos\UoS Logo\UoS Logo (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14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5606C" w14:textId="77777777" w:rsidR="00C51754" w:rsidRDefault="00C51754" w:rsidP="00C51754">
    <w:pPr>
      <w:pStyle w:val="Header"/>
      <w:jc w:val="center"/>
    </w:pPr>
  </w:p>
  <w:p w14:paraId="6F75606D" w14:textId="77777777" w:rsidR="00C51754" w:rsidRDefault="00C51754" w:rsidP="00C51754">
    <w:pPr>
      <w:pStyle w:val="Header"/>
      <w:jc w:val="center"/>
    </w:pPr>
  </w:p>
  <w:p w14:paraId="6F75606E" w14:textId="77777777" w:rsidR="00C51754" w:rsidRDefault="00C51754" w:rsidP="00C51754">
    <w:pPr>
      <w:pStyle w:val="Header"/>
      <w:jc w:val="center"/>
    </w:pPr>
  </w:p>
  <w:p w14:paraId="6F75606F" w14:textId="698241AD" w:rsidR="00C51754" w:rsidRPr="00C51754" w:rsidRDefault="00C51754" w:rsidP="00C51754">
    <w:pPr>
      <w:pStyle w:val="Header"/>
      <w:jc w:val="center"/>
      <w:rPr>
        <w:b/>
        <w:bCs/>
        <w:sz w:val="36"/>
        <w:szCs w:val="36"/>
      </w:rPr>
    </w:pPr>
    <w:r w:rsidRPr="00C51754">
      <w:rPr>
        <w:b/>
        <w:bCs/>
        <w:sz w:val="36"/>
        <w:szCs w:val="36"/>
      </w:rPr>
      <w:t xml:space="preserve">Southampton CTU </w:t>
    </w:r>
    <w:r w:rsidR="00D770EF">
      <w:rPr>
        <w:b/>
        <w:bCs/>
        <w:sz w:val="36"/>
        <w:szCs w:val="36"/>
      </w:rPr>
      <w:t xml:space="preserve">Christmas </w:t>
    </w:r>
    <w:r w:rsidRPr="00C51754">
      <w:rPr>
        <w:b/>
        <w:bCs/>
        <w:sz w:val="36"/>
        <w:szCs w:val="36"/>
      </w:rPr>
      <w:t>Closure Notice 20</w:t>
    </w:r>
    <w:r w:rsidR="003B68AE">
      <w:rPr>
        <w:b/>
        <w:bCs/>
        <w:sz w:val="36"/>
        <w:szCs w:val="3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850"/>
    <w:multiLevelType w:val="hybridMultilevel"/>
    <w:tmpl w:val="9566E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C7F22"/>
    <w:multiLevelType w:val="hybridMultilevel"/>
    <w:tmpl w:val="1236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C2E51"/>
    <w:multiLevelType w:val="hybridMultilevel"/>
    <w:tmpl w:val="53601738"/>
    <w:lvl w:ilvl="0" w:tplc="31307426">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1663022C"/>
    <w:multiLevelType w:val="hybridMultilevel"/>
    <w:tmpl w:val="F29E394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FA94470"/>
    <w:multiLevelType w:val="hybridMultilevel"/>
    <w:tmpl w:val="7682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66627D"/>
    <w:multiLevelType w:val="hybridMultilevel"/>
    <w:tmpl w:val="CF90753C"/>
    <w:lvl w:ilvl="0" w:tplc="FD680C76">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FE0856"/>
    <w:multiLevelType w:val="hybridMultilevel"/>
    <w:tmpl w:val="190EA55C"/>
    <w:lvl w:ilvl="0" w:tplc="08090003">
      <w:start w:val="1"/>
      <w:numFmt w:val="bullet"/>
      <w:lvlText w:val="o"/>
      <w:lvlJc w:val="left"/>
      <w:pPr>
        <w:ind w:left="1800" w:hanging="360"/>
      </w:pPr>
      <w:rPr>
        <w:rFonts w:ascii="Courier New" w:hAnsi="Courier New" w:cs="Courier New"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307004E2"/>
    <w:multiLevelType w:val="hybridMultilevel"/>
    <w:tmpl w:val="18362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F5B6C"/>
    <w:multiLevelType w:val="hybridMultilevel"/>
    <w:tmpl w:val="C04A7578"/>
    <w:lvl w:ilvl="0" w:tplc="F4ECB74E">
      <w:start w:val="1"/>
      <w:numFmt w:val="bullet"/>
      <w:lvlText w:val=""/>
      <w:lvlJc w:val="left"/>
      <w:pPr>
        <w:ind w:left="767" w:hanging="360"/>
      </w:pPr>
      <w:rPr>
        <w:rFonts w:ascii="Symbol" w:hAnsi="Symbol" w:hint="default"/>
        <w:color w:val="auto"/>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9" w15:restartNumberingAfterBreak="0">
    <w:nsid w:val="416A3EAB"/>
    <w:multiLevelType w:val="hybridMultilevel"/>
    <w:tmpl w:val="CD7A5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602E19"/>
    <w:multiLevelType w:val="hybridMultilevel"/>
    <w:tmpl w:val="B670720C"/>
    <w:lvl w:ilvl="0" w:tplc="C21051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125A3"/>
    <w:multiLevelType w:val="hybridMultilevel"/>
    <w:tmpl w:val="728A856A"/>
    <w:lvl w:ilvl="0" w:tplc="17EC059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C4E40"/>
    <w:multiLevelType w:val="hybridMultilevel"/>
    <w:tmpl w:val="576C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AC5D5D"/>
    <w:multiLevelType w:val="hybridMultilevel"/>
    <w:tmpl w:val="560806CC"/>
    <w:lvl w:ilvl="0" w:tplc="25E660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8"/>
  </w:num>
  <w:num w:numId="5">
    <w:abstractNumId w:val="4"/>
  </w:num>
  <w:num w:numId="6">
    <w:abstractNumId w:val="12"/>
  </w:num>
  <w:num w:numId="7">
    <w:abstractNumId w:val="13"/>
  </w:num>
  <w:num w:numId="8">
    <w:abstractNumId w:val="5"/>
  </w:num>
  <w:num w:numId="9">
    <w:abstractNumId w:val="2"/>
  </w:num>
  <w:num w:numId="10">
    <w:abstractNumId w:val="10"/>
  </w:num>
  <w:num w:numId="11">
    <w:abstractNumId w:val="9"/>
  </w:num>
  <w:num w:numId="12">
    <w:abstractNumId w:val="0"/>
  </w:num>
  <w:num w:numId="13">
    <w:abstractNumId w:val="2"/>
  </w:num>
  <w:num w:numId="14">
    <w:abstractNumId w:val="9"/>
  </w:num>
  <w:num w:numId="15">
    <w:abstractNumId w:val="9"/>
  </w:num>
  <w:num w:numId="16">
    <w:abstractNumId w:val="0"/>
  </w:num>
  <w:num w:numId="17">
    <w:abstractNumId w:val="3"/>
  </w:num>
  <w:num w:numId="18">
    <w:abstractNumId w:val="2"/>
  </w:num>
  <w:num w:numId="19">
    <w:abstractNumId w:val="7"/>
  </w:num>
  <w:num w:numId="20">
    <w:abstractNumId w:val="6"/>
  </w:num>
  <w:num w:numId="21">
    <w:abstractNumId w:val="9"/>
  </w:num>
  <w:num w:numId="22">
    <w:abstractNumId w:val="1"/>
  </w:num>
  <w:num w:numId="23">
    <w:abstractNumId w:val="9"/>
  </w:num>
  <w:num w:numId="24">
    <w:abstractNumId w:val="0"/>
  </w:num>
  <w:num w:numId="25">
    <w:abstractNumId w:val="3"/>
  </w:num>
  <w:num w:numId="26">
    <w:abstractNumId w:val="2"/>
  </w:num>
  <w:num w:numId="27">
    <w:abstractNumId w:val="7"/>
  </w:num>
  <w:num w:numId="28">
    <w:abstractNumId w:val="6"/>
  </w:num>
  <w:num w:numId="29">
    <w:abstractNumId w:val="9"/>
  </w:num>
  <w:num w:numId="30">
    <w:abstractNumId w:val="9"/>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54"/>
    <w:rsid w:val="00007B10"/>
    <w:rsid w:val="00030515"/>
    <w:rsid w:val="00051550"/>
    <w:rsid w:val="0005543A"/>
    <w:rsid w:val="000804AD"/>
    <w:rsid w:val="000B6C89"/>
    <w:rsid w:val="000E0757"/>
    <w:rsid w:val="000E2115"/>
    <w:rsid w:val="0011391C"/>
    <w:rsid w:val="00156CEF"/>
    <w:rsid w:val="00163648"/>
    <w:rsid w:val="00163721"/>
    <w:rsid w:val="001749FD"/>
    <w:rsid w:val="001B6BDC"/>
    <w:rsid w:val="001C705B"/>
    <w:rsid w:val="0021044C"/>
    <w:rsid w:val="0024085E"/>
    <w:rsid w:val="00273707"/>
    <w:rsid w:val="002A1972"/>
    <w:rsid w:val="002C7E23"/>
    <w:rsid w:val="002D540C"/>
    <w:rsid w:val="002F4E64"/>
    <w:rsid w:val="002F69B7"/>
    <w:rsid w:val="00390AFB"/>
    <w:rsid w:val="00393450"/>
    <w:rsid w:val="003A16A2"/>
    <w:rsid w:val="003A763F"/>
    <w:rsid w:val="003B68AE"/>
    <w:rsid w:val="003D44E2"/>
    <w:rsid w:val="00401DE7"/>
    <w:rsid w:val="00424A8D"/>
    <w:rsid w:val="0043712D"/>
    <w:rsid w:val="00455EC6"/>
    <w:rsid w:val="004657B1"/>
    <w:rsid w:val="004B72C0"/>
    <w:rsid w:val="004D5650"/>
    <w:rsid w:val="00501B79"/>
    <w:rsid w:val="005260C8"/>
    <w:rsid w:val="005E2CF3"/>
    <w:rsid w:val="006260BE"/>
    <w:rsid w:val="0063142A"/>
    <w:rsid w:val="0063402F"/>
    <w:rsid w:val="00647D67"/>
    <w:rsid w:val="00664E9B"/>
    <w:rsid w:val="006E0944"/>
    <w:rsid w:val="006F3BB3"/>
    <w:rsid w:val="00716CB0"/>
    <w:rsid w:val="00737404"/>
    <w:rsid w:val="007625D1"/>
    <w:rsid w:val="00790250"/>
    <w:rsid w:val="007B04DD"/>
    <w:rsid w:val="007C35F5"/>
    <w:rsid w:val="007D4457"/>
    <w:rsid w:val="007D6C49"/>
    <w:rsid w:val="007F19FD"/>
    <w:rsid w:val="007F1FE9"/>
    <w:rsid w:val="007F26E7"/>
    <w:rsid w:val="00807243"/>
    <w:rsid w:val="00817E8A"/>
    <w:rsid w:val="00845861"/>
    <w:rsid w:val="008503F6"/>
    <w:rsid w:val="008552E3"/>
    <w:rsid w:val="00920E94"/>
    <w:rsid w:val="00924C8E"/>
    <w:rsid w:val="009258D0"/>
    <w:rsid w:val="00942A57"/>
    <w:rsid w:val="009658DF"/>
    <w:rsid w:val="009662F0"/>
    <w:rsid w:val="009B0FFE"/>
    <w:rsid w:val="009B7023"/>
    <w:rsid w:val="009E4663"/>
    <w:rsid w:val="00A44E54"/>
    <w:rsid w:val="00AD3317"/>
    <w:rsid w:val="00AD3E1B"/>
    <w:rsid w:val="00B0203B"/>
    <w:rsid w:val="00B14D97"/>
    <w:rsid w:val="00B457A8"/>
    <w:rsid w:val="00BA5EF1"/>
    <w:rsid w:val="00C00881"/>
    <w:rsid w:val="00C14D1A"/>
    <w:rsid w:val="00C42E29"/>
    <w:rsid w:val="00C51754"/>
    <w:rsid w:val="00C64179"/>
    <w:rsid w:val="00C67A15"/>
    <w:rsid w:val="00CA4BD1"/>
    <w:rsid w:val="00CD21BD"/>
    <w:rsid w:val="00CE02DA"/>
    <w:rsid w:val="00CE427C"/>
    <w:rsid w:val="00CE6072"/>
    <w:rsid w:val="00D02AE0"/>
    <w:rsid w:val="00D432BC"/>
    <w:rsid w:val="00D6375B"/>
    <w:rsid w:val="00D770EF"/>
    <w:rsid w:val="00E07766"/>
    <w:rsid w:val="00E21240"/>
    <w:rsid w:val="00E2169B"/>
    <w:rsid w:val="00E431C8"/>
    <w:rsid w:val="00EA50CA"/>
    <w:rsid w:val="00ED4617"/>
    <w:rsid w:val="00EE6ED5"/>
    <w:rsid w:val="00EE740B"/>
    <w:rsid w:val="00F4431B"/>
    <w:rsid w:val="00F60DFC"/>
    <w:rsid w:val="00F919AF"/>
    <w:rsid w:val="00FB0483"/>
    <w:rsid w:val="00FC1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55FCC"/>
  <w15:docId w15:val="{0253374F-A29C-430F-9E1C-802A710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51754"/>
    <w:rPr>
      <w:color w:val="0000FF"/>
      <w:u w:val="single"/>
    </w:rPr>
  </w:style>
  <w:style w:type="paragraph" w:styleId="ListParagraph">
    <w:name w:val="List Paragraph"/>
    <w:basedOn w:val="Normal"/>
    <w:uiPriority w:val="34"/>
    <w:qFormat/>
    <w:rsid w:val="00C51754"/>
    <w:pPr>
      <w:spacing w:after="0" w:line="240" w:lineRule="auto"/>
      <w:ind w:left="720"/>
    </w:pPr>
    <w:rPr>
      <w:rFonts w:ascii="Calibri" w:eastAsia="Calibri" w:hAnsi="Calibri" w:cs="Times New Roman"/>
      <w:lang w:val="en-US" w:eastAsia="en-US"/>
    </w:rPr>
  </w:style>
  <w:style w:type="paragraph" w:customStyle="1" w:styleId="Default">
    <w:name w:val="Default"/>
    <w:basedOn w:val="Normal"/>
    <w:rsid w:val="00C51754"/>
    <w:pPr>
      <w:autoSpaceDE w:val="0"/>
      <w:autoSpaceDN w:val="0"/>
      <w:spacing w:after="0" w:line="240" w:lineRule="auto"/>
    </w:pPr>
    <w:rPr>
      <w:rFonts w:ascii="Calibri" w:hAnsi="Calibri" w:cs="Times New Roman"/>
      <w:color w:val="000000"/>
      <w:sz w:val="24"/>
      <w:szCs w:val="24"/>
    </w:rPr>
  </w:style>
  <w:style w:type="paragraph" w:styleId="PlainText">
    <w:name w:val="Plain Text"/>
    <w:basedOn w:val="Normal"/>
    <w:link w:val="PlainTextChar"/>
    <w:uiPriority w:val="99"/>
    <w:semiHidden/>
    <w:unhideWhenUsed/>
    <w:rsid w:val="00C51754"/>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C51754"/>
    <w:rPr>
      <w:rFonts w:ascii="Calibri" w:eastAsia="Times New Roman" w:hAnsi="Calibri" w:cs="Times New Roman"/>
      <w:szCs w:val="21"/>
    </w:rPr>
  </w:style>
  <w:style w:type="paragraph" w:styleId="Header">
    <w:name w:val="header"/>
    <w:basedOn w:val="Normal"/>
    <w:link w:val="HeaderChar"/>
    <w:uiPriority w:val="99"/>
    <w:unhideWhenUsed/>
    <w:rsid w:val="00C51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754"/>
  </w:style>
  <w:style w:type="paragraph" w:styleId="Footer">
    <w:name w:val="footer"/>
    <w:basedOn w:val="Normal"/>
    <w:link w:val="FooterChar"/>
    <w:uiPriority w:val="99"/>
    <w:unhideWhenUsed/>
    <w:rsid w:val="00C51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754"/>
  </w:style>
  <w:style w:type="paragraph" w:styleId="NoSpacing">
    <w:name w:val="No Spacing"/>
    <w:uiPriority w:val="1"/>
    <w:qFormat/>
    <w:rsid w:val="00737404"/>
    <w:pPr>
      <w:spacing w:after="0" w:line="240" w:lineRule="auto"/>
    </w:pPr>
  </w:style>
  <w:style w:type="paragraph" w:styleId="BalloonText">
    <w:name w:val="Balloon Text"/>
    <w:basedOn w:val="Normal"/>
    <w:link w:val="BalloonTextChar"/>
    <w:uiPriority w:val="99"/>
    <w:semiHidden/>
    <w:unhideWhenUsed/>
    <w:rsid w:val="002F6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3638">
      <w:bodyDiv w:val="1"/>
      <w:marLeft w:val="0"/>
      <w:marRight w:val="0"/>
      <w:marTop w:val="0"/>
      <w:marBottom w:val="0"/>
      <w:divBdr>
        <w:top w:val="none" w:sz="0" w:space="0" w:color="auto"/>
        <w:left w:val="none" w:sz="0" w:space="0" w:color="auto"/>
        <w:bottom w:val="none" w:sz="0" w:space="0" w:color="auto"/>
        <w:right w:val="none" w:sz="0" w:space="0" w:color="auto"/>
      </w:divBdr>
    </w:div>
    <w:div w:id="234125563">
      <w:bodyDiv w:val="1"/>
      <w:marLeft w:val="0"/>
      <w:marRight w:val="0"/>
      <w:marTop w:val="0"/>
      <w:marBottom w:val="0"/>
      <w:divBdr>
        <w:top w:val="none" w:sz="0" w:space="0" w:color="auto"/>
        <w:left w:val="none" w:sz="0" w:space="0" w:color="auto"/>
        <w:bottom w:val="none" w:sz="0" w:space="0" w:color="auto"/>
        <w:right w:val="none" w:sz="0" w:space="0" w:color="auto"/>
      </w:divBdr>
    </w:div>
    <w:div w:id="259066978">
      <w:bodyDiv w:val="1"/>
      <w:marLeft w:val="0"/>
      <w:marRight w:val="0"/>
      <w:marTop w:val="0"/>
      <w:marBottom w:val="0"/>
      <w:divBdr>
        <w:top w:val="none" w:sz="0" w:space="0" w:color="auto"/>
        <w:left w:val="none" w:sz="0" w:space="0" w:color="auto"/>
        <w:bottom w:val="none" w:sz="0" w:space="0" w:color="auto"/>
        <w:right w:val="none" w:sz="0" w:space="0" w:color="auto"/>
      </w:divBdr>
    </w:div>
    <w:div w:id="475801234">
      <w:bodyDiv w:val="1"/>
      <w:marLeft w:val="0"/>
      <w:marRight w:val="0"/>
      <w:marTop w:val="0"/>
      <w:marBottom w:val="0"/>
      <w:divBdr>
        <w:top w:val="none" w:sz="0" w:space="0" w:color="auto"/>
        <w:left w:val="none" w:sz="0" w:space="0" w:color="auto"/>
        <w:bottom w:val="none" w:sz="0" w:space="0" w:color="auto"/>
        <w:right w:val="none" w:sz="0" w:space="0" w:color="auto"/>
      </w:divBdr>
    </w:div>
    <w:div w:id="496112590">
      <w:bodyDiv w:val="1"/>
      <w:marLeft w:val="0"/>
      <w:marRight w:val="0"/>
      <w:marTop w:val="0"/>
      <w:marBottom w:val="0"/>
      <w:divBdr>
        <w:top w:val="none" w:sz="0" w:space="0" w:color="auto"/>
        <w:left w:val="none" w:sz="0" w:space="0" w:color="auto"/>
        <w:bottom w:val="none" w:sz="0" w:space="0" w:color="auto"/>
        <w:right w:val="none" w:sz="0" w:space="0" w:color="auto"/>
      </w:divBdr>
    </w:div>
    <w:div w:id="732234203">
      <w:bodyDiv w:val="1"/>
      <w:marLeft w:val="0"/>
      <w:marRight w:val="0"/>
      <w:marTop w:val="0"/>
      <w:marBottom w:val="0"/>
      <w:divBdr>
        <w:top w:val="none" w:sz="0" w:space="0" w:color="auto"/>
        <w:left w:val="none" w:sz="0" w:space="0" w:color="auto"/>
        <w:bottom w:val="none" w:sz="0" w:space="0" w:color="auto"/>
        <w:right w:val="none" w:sz="0" w:space="0" w:color="auto"/>
      </w:divBdr>
    </w:div>
    <w:div w:id="746154996">
      <w:bodyDiv w:val="1"/>
      <w:marLeft w:val="0"/>
      <w:marRight w:val="0"/>
      <w:marTop w:val="0"/>
      <w:marBottom w:val="0"/>
      <w:divBdr>
        <w:top w:val="none" w:sz="0" w:space="0" w:color="auto"/>
        <w:left w:val="none" w:sz="0" w:space="0" w:color="auto"/>
        <w:bottom w:val="none" w:sz="0" w:space="0" w:color="auto"/>
        <w:right w:val="none" w:sz="0" w:space="0" w:color="auto"/>
      </w:divBdr>
    </w:div>
    <w:div w:id="950015725">
      <w:bodyDiv w:val="1"/>
      <w:marLeft w:val="0"/>
      <w:marRight w:val="0"/>
      <w:marTop w:val="0"/>
      <w:marBottom w:val="0"/>
      <w:divBdr>
        <w:top w:val="none" w:sz="0" w:space="0" w:color="auto"/>
        <w:left w:val="none" w:sz="0" w:space="0" w:color="auto"/>
        <w:bottom w:val="none" w:sz="0" w:space="0" w:color="auto"/>
        <w:right w:val="none" w:sz="0" w:space="0" w:color="auto"/>
      </w:divBdr>
    </w:div>
    <w:div w:id="1025447221">
      <w:bodyDiv w:val="1"/>
      <w:marLeft w:val="0"/>
      <w:marRight w:val="0"/>
      <w:marTop w:val="0"/>
      <w:marBottom w:val="0"/>
      <w:divBdr>
        <w:top w:val="none" w:sz="0" w:space="0" w:color="auto"/>
        <w:left w:val="none" w:sz="0" w:space="0" w:color="auto"/>
        <w:bottom w:val="none" w:sz="0" w:space="0" w:color="auto"/>
        <w:right w:val="none" w:sz="0" w:space="0" w:color="auto"/>
      </w:divBdr>
    </w:div>
    <w:div w:id="1064793886">
      <w:bodyDiv w:val="1"/>
      <w:marLeft w:val="0"/>
      <w:marRight w:val="0"/>
      <w:marTop w:val="0"/>
      <w:marBottom w:val="0"/>
      <w:divBdr>
        <w:top w:val="none" w:sz="0" w:space="0" w:color="auto"/>
        <w:left w:val="none" w:sz="0" w:space="0" w:color="auto"/>
        <w:bottom w:val="none" w:sz="0" w:space="0" w:color="auto"/>
        <w:right w:val="none" w:sz="0" w:space="0" w:color="auto"/>
      </w:divBdr>
    </w:div>
    <w:div w:id="1085028243">
      <w:bodyDiv w:val="1"/>
      <w:marLeft w:val="0"/>
      <w:marRight w:val="0"/>
      <w:marTop w:val="0"/>
      <w:marBottom w:val="0"/>
      <w:divBdr>
        <w:top w:val="none" w:sz="0" w:space="0" w:color="auto"/>
        <w:left w:val="none" w:sz="0" w:space="0" w:color="auto"/>
        <w:bottom w:val="none" w:sz="0" w:space="0" w:color="auto"/>
        <w:right w:val="none" w:sz="0" w:space="0" w:color="auto"/>
      </w:divBdr>
    </w:div>
    <w:div w:id="1111583028">
      <w:bodyDiv w:val="1"/>
      <w:marLeft w:val="0"/>
      <w:marRight w:val="0"/>
      <w:marTop w:val="0"/>
      <w:marBottom w:val="0"/>
      <w:divBdr>
        <w:top w:val="none" w:sz="0" w:space="0" w:color="auto"/>
        <w:left w:val="none" w:sz="0" w:space="0" w:color="auto"/>
        <w:bottom w:val="none" w:sz="0" w:space="0" w:color="auto"/>
        <w:right w:val="none" w:sz="0" w:space="0" w:color="auto"/>
      </w:divBdr>
    </w:div>
    <w:div w:id="1177186464">
      <w:bodyDiv w:val="1"/>
      <w:marLeft w:val="0"/>
      <w:marRight w:val="0"/>
      <w:marTop w:val="0"/>
      <w:marBottom w:val="0"/>
      <w:divBdr>
        <w:top w:val="none" w:sz="0" w:space="0" w:color="auto"/>
        <w:left w:val="none" w:sz="0" w:space="0" w:color="auto"/>
        <w:bottom w:val="none" w:sz="0" w:space="0" w:color="auto"/>
        <w:right w:val="none" w:sz="0" w:space="0" w:color="auto"/>
      </w:divBdr>
    </w:div>
    <w:div w:id="1179083127">
      <w:bodyDiv w:val="1"/>
      <w:marLeft w:val="0"/>
      <w:marRight w:val="0"/>
      <w:marTop w:val="0"/>
      <w:marBottom w:val="0"/>
      <w:divBdr>
        <w:top w:val="none" w:sz="0" w:space="0" w:color="auto"/>
        <w:left w:val="none" w:sz="0" w:space="0" w:color="auto"/>
        <w:bottom w:val="none" w:sz="0" w:space="0" w:color="auto"/>
        <w:right w:val="none" w:sz="0" w:space="0" w:color="auto"/>
      </w:divBdr>
    </w:div>
    <w:div w:id="1423064631">
      <w:bodyDiv w:val="1"/>
      <w:marLeft w:val="0"/>
      <w:marRight w:val="0"/>
      <w:marTop w:val="0"/>
      <w:marBottom w:val="0"/>
      <w:divBdr>
        <w:top w:val="none" w:sz="0" w:space="0" w:color="auto"/>
        <w:left w:val="none" w:sz="0" w:space="0" w:color="auto"/>
        <w:bottom w:val="none" w:sz="0" w:space="0" w:color="auto"/>
        <w:right w:val="none" w:sz="0" w:space="0" w:color="auto"/>
      </w:divBdr>
    </w:div>
    <w:div w:id="1472669839">
      <w:bodyDiv w:val="1"/>
      <w:marLeft w:val="0"/>
      <w:marRight w:val="0"/>
      <w:marTop w:val="0"/>
      <w:marBottom w:val="0"/>
      <w:divBdr>
        <w:top w:val="none" w:sz="0" w:space="0" w:color="auto"/>
        <w:left w:val="none" w:sz="0" w:space="0" w:color="auto"/>
        <w:bottom w:val="none" w:sz="0" w:space="0" w:color="auto"/>
        <w:right w:val="none" w:sz="0" w:space="0" w:color="auto"/>
      </w:divBdr>
    </w:div>
    <w:div w:id="1477183972">
      <w:bodyDiv w:val="1"/>
      <w:marLeft w:val="0"/>
      <w:marRight w:val="0"/>
      <w:marTop w:val="0"/>
      <w:marBottom w:val="0"/>
      <w:divBdr>
        <w:top w:val="none" w:sz="0" w:space="0" w:color="auto"/>
        <w:left w:val="none" w:sz="0" w:space="0" w:color="auto"/>
        <w:bottom w:val="none" w:sz="0" w:space="0" w:color="auto"/>
        <w:right w:val="none" w:sz="0" w:space="0" w:color="auto"/>
      </w:divBdr>
    </w:div>
    <w:div w:id="1485588839">
      <w:bodyDiv w:val="1"/>
      <w:marLeft w:val="0"/>
      <w:marRight w:val="0"/>
      <w:marTop w:val="0"/>
      <w:marBottom w:val="0"/>
      <w:divBdr>
        <w:top w:val="none" w:sz="0" w:space="0" w:color="auto"/>
        <w:left w:val="none" w:sz="0" w:space="0" w:color="auto"/>
        <w:bottom w:val="none" w:sz="0" w:space="0" w:color="auto"/>
        <w:right w:val="none" w:sz="0" w:space="0" w:color="auto"/>
      </w:divBdr>
    </w:div>
    <w:div w:id="1511942477">
      <w:bodyDiv w:val="1"/>
      <w:marLeft w:val="0"/>
      <w:marRight w:val="0"/>
      <w:marTop w:val="0"/>
      <w:marBottom w:val="0"/>
      <w:divBdr>
        <w:top w:val="none" w:sz="0" w:space="0" w:color="auto"/>
        <w:left w:val="none" w:sz="0" w:space="0" w:color="auto"/>
        <w:bottom w:val="none" w:sz="0" w:space="0" w:color="auto"/>
        <w:right w:val="none" w:sz="0" w:space="0" w:color="auto"/>
      </w:divBdr>
    </w:div>
    <w:div w:id="1588229301">
      <w:bodyDiv w:val="1"/>
      <w:marLeft w:val="0"/>
      <w:marRight w:val="0"/>
      <w:marTop w:val="0"/>
      <w:marBottom w:val="0"/>
      <w:divBdr>
        <w:top w:val="none" w:sz="0" w:space="0" w:color="auto"/>
        <w:left w:val="none" w:sz="0" w:space="0" w:color="auto"/>
        <w:bottom w:val="none" w:sz="0" w:space="0" w:color="auto"/>
        <w:right w:val="none" w:sz="0" w:space="0" w:color="auto"/>
      </w:divBdr>
    </w:div>
    <w:div w:id="1750811275">
      <w:bodyDiv w:val="1"/>
      <w:marLeft w:val="0"/>
      <w:marRight w:val="0"/>
      <w:marTop w:val="0"/>
      <w:marBottom w:val="0"/>
      <w:divBdr>
        <w:top w:val="none" w:sz="0" w:space="0" w:color="auto"/>
        <w:left w:val="none" w:sz="0" w:space="0" w:color="auto"/>
        <w:bottom w:val="none" w:sz="0" w:space="0" w:color="auto"/>
        <w:right w:val="none" w:sz="0" w:space="0" w:color="auto"/>
      </w:divBdr>
    </w:div>
    <w:div w:id="1988314526">
      <w:bodyDiv w:val="1"/>
      <w:marLeft w:val="0"/>
      <w:marRight w:val="0"/>
      <w:marTop w:val="0"/>
      <w:marBottom w:val="0"/>
      <w:divBdr>
        <w:top w:val="none" w:sz="0" w:space="0" w:color="auto"/>
        <w:left w:val="none" w:sz="0" w:space="0" w:color="auto"/>
        <w:bottom w:val="none" w:sz="0" w:space="0" w:color="auto"/>
        <w:right w:val="none" w:sz="0" w:space="0" w:color="auto"/>
      </w:divBdr>
    </w:div>
    <w:div w:id="2014792784">
      <w:bodyDiv w:val="1"/>
      <w:marLeft w:val="0"/>
      <w:marRight w:val="0"/>
      <w:marTop w:val="0"/>
      <w:marBottom w:val="0"/>
      <w:divBdr>
        <w:top w:val="none" w:sz="0" w:space="0" w:color="auto"/>
        <w:left w:val="none" w:sz="0" w:space="0" w:color="auto"/>
        <w:bottom w:val="none" w:sz="0" w:space="0" w:color="auto"/>
        <w:right w:val="none" w:sz="0" w:space="0" w:color="auto"/>
      </w:divBdr>
    </w:div>
    <w:div w:id="20501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Galloway@soton.ac.uk" TargetMode="External"/><Relationship Id="rId18" Type="http://schemas.openxmlformats.org/officeDocument/2006/relationships/hyperlink" Target="mailto:Anna.Shevlin@cancertrials.ie" TargetMode="External"/><Relationship Id="rId26" Type="http://schemas.openxmlformats.org/officeDocument/2006/relationships/hyperlink" Target="mailto:alison.layton1@nhs.net" TargetMode="External"/><Relationship Id="rId3" Type="http://schemas.openxmlformats.org/officeDocument/2006/relationships/customXml" Target="../customXml/item3.xml"/><Relationship Id="rId21" Type="http://schemas.openxmlformats.org/officeDocument/2006/relationships/hyperlink" Target="mailto:ctu@soton.ac.uk" TargetMode="External"/><Relationship Id="rId7" Type="http://schemas.openxmlformats.org/officeDocument/2006/relationships/webSettings" Target="webSettings.xml"/><Relationship Id="rId12" Type="http://schemas.openxmlformats.org/officeDocument/2006/relationships/hyperlink" Target="mailto:K.J.McCann@soton.ac.uk" TargetMode="External"/><Relationship Id="rId17" Type="http://schemas.openxmlformats.org/officeDocument/2006/relationships/hyperlink" Target="mailto:menac@stolav.no" TargetMode="External"/><Relationship Id="rId25" Type="http://schemas.openxmlformats.org/officeDocument/2006/relationships/hyperlink" Target="mailto:A.R.Coleman@soton.ac.uk" TargetMode="External"/><Relationship Id="rId2" Type="http://schemas.openxmlformats.org/officeDocument/2006/relationships/customXml" Target="../customXml/item2.xml"/><Relationship Id="rId16" Type="http://schemas.openxmlformats.org/officeDocument/2006/relationships/hyperlink" Target="mailto:barry.laird@ed.ac.uk" TargetMode="External"/><Relationship Id="rId20" Type="http://schemas.openxmlformats.org/officeDocument/2006/relationships/hyperlink" Target="mailto:J.N.Primrose@soton.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avies@soton.ac.uk" TargetMode="External"/><Relationship Id="rId24" Type="http://schemas.openxmlformats.org/officeDocument/2006/relationships/hyperlink" Target="mailto:wishsamples@soton.ac.uk" TargetMode="External"/><Relationship Id="rId5" Type="http://schemas.openxmlformats.org/officeDocument/2006/relationships/styles" Target="styles.xml"/><Relationship Id="rId15" Type="http://schemas.openxmlformats.org/officeDocument/2006/relationships/hyperlink" Target="mailto:kate.cwynarski@nhs.net" TargetMode="External"/><Relationship Id="rId23" Type="http://schemas.openxmlformats.org/officeDocument/2006/relationships/hyperlink" Target="mailto:S.H.Lim@soton.ac.uk" TargetMode="External"/><Relationship Id="rId28" Type="http://schemas.openxmlformats.org/officeDocument/2006/relationships/fontTable" Target="fontTable.xml"/><Relationship Id="rId10" Type="http://schemas.openxmlformats.org/officeDocument/2006/relationships/hyperlink" Target="mailto:a.davies@soton.ac.uk" TargetMode="External"/><Relationship Id="rId19" Type="http://schemas.openxmlformats.org/officeDocument/2006/relationships/hyperlink" Target="mailto:robert.fichtinger@mumc.nl%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avies@soton.ac.uk" TargetMode="External"/><Relationship Id="rId22" Type="http://schemas.openxmlformats.org/officeDocument/2006/relationships/hyperlink" Target="mailto:robert.fichtinger@mumc.nl"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33E36-A28C-4338-9D9E-7BD94586CBDD}">
  <ds:schemaRefs>
    <ds:schemaRef ds:uri="http://schemas.microsoft.com/sharepoint/v3/contenttype/forms"/>
  </ds:schemaRefs>
</ds:datastoreItem>
</file>

<file path=customXml/itemProps2.xml><?xml version="1.0" encoding="utf-8"?>
<ds:datastoreItem xmlns:ds="http://schemas.openxmlformats.org/officeDocument/2006/customXml" ds:itemID="{AE597095-03B8-4E3E-B072-757C4C9099FA}">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D99A78DB-29ED-4E47-9C15-D24E86B62BF7}"/>
</file>

<file path=docProps/app.xml><?xml version="1.0" encoding="utf-8"?>
<Properties xmlns="http://schemas.openxmlformats.org/officeDocument/2006/extended-properties" xmlns:vt="http://schemas.openxmlformats.org/officeDocument/2006/docPropsVTypes">
  <Template>Normal.dotm</Template>
  <TotalTime>1</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dc:creator>
  <cp:keywords/>
  <dc:description/>
  <cp:lastModifiedBy>Sandie Dairain</cp:lastModifiedBy>
  <cp:revision>2</cp:revision>
  <cp:lastPrinted>2019-04-12T09:23:00Z</cp:lastPrinted>
  <dcterms:created xsi:type="dcterms:W3CDTF">2020-12-10T11:25:00Z</dcterms:created>
  <dcterms:modified xsi:type="dcterms:W3CDTF">2020-12-10T11:25:00Z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