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3BFD" w14:textId="191E2512" w:rsidR="00054CA5" w:rsidRDefault="004A2DF5" w:rsidP="00806079">
      <w:pPr>
        <w:pStyle w:val="Heading2"/>
      </w:pPr>
      <w:r>
        <w:t>Report Title</w:t>
      </w:r>
      <w:r w:rsidR="00054CA5" w:rsidRPr="00E6411D">
        <w:t xml:space="preserve">: </w:t>
      </w:r>
      <w:sdt>
        <w:sdtPr>
          <w:alias w:val="Report Title"/>
          <w:tag w:val="Report-Title"/>
          <w:id w:val="1405574204"/>
          <w:lock w:val="sdtLocked"/>
          <w:placeholder>
            <w:docPart w:val="435A97ED3306470487EEB2CEEDDA1E4C"/>
          </w:placeholder>
          <w15:color w:val="3366FF"/>
          <w:text w:multiLine="1"/>
        </w:sdtPr>
        <w:sdtEndPr/>
        <w:sdtContent>
          <w:r w:rsidR="008E3869">
            <w:t>Cycle Storage Standard Specification v1</w:t>
          </w:r>
        </w:sdtContent>
      </w:sdt>
    </w:p>
    <w:p w14:paraId="70161F6A" w14:textId="58ADEDCD" w:rsidR="00806079" w:rsidRPr="00806079" w:rsidRDefault="00806079" w:rsidP="00806079">
      <w:pPr>
        <w:pStyle w:val="Heading2"/>
      </w:pPr>
      <w:r w:rsidRPr="00806079">
        <w:t>From:</w:t>
      </w:r>
      <w:r w:rsidR="00590617">
        <w:t xml:space="preserve"> </w:t>
      </w:r>
      <w:sdt>
        <w:sdtPr>
          <w:alias w:val="Reporting Body"/>
          <w:tag w:val="Reporting-Body"/>
          <w:id w:val="2087026422"/>
          <w:lock w:val="sdtLocked"/>
          <w:placeholder>
            <w:docPart w:val="B377AFBC227B457290BE4F5BC5866CB9"/>
          </w:placeholder>
          <w15:color w:val="3366FF"/>
          <w:text w:multiLine="1"/>
        </w:sdtPr>
        <w:sdtEndPr/>
        <w:sdtContent>
          <w:r w:rsidR="00AE3378">
            <w:t>Environment and Sustainability</w:t>
          </w:r>
        </w:sdtContent>
      </w:sdt>
    </w:p>
    <w:p w14:paraId="1BC022CA" w14:textId="4DB446E7" w:rsidR="00C7555B" w:rsidRDefault="00770EA7" w:rsidP="00E6411D">
      <w:pPr>
        <w:pStyle w:val="Heading2"/>
        <w:tabs>
          <w:tab w:val="left" w:pos="5103"/>
        </w:tabs>
        <w:rPr>
          <w:rStyle w:val="Heading2Char"/>
          <w:b/>
          <w:bCs/>
        </w:rPr>
      </w:pPr>
      <w:r w:rsidRPr="00E6411D">
        <w:rPr>
          <w:rStyle w:val="Heading2Char"/>
        </w:rPr>
        <w:t>Date</w:t>
      </w:r>
      <w:r w:rsidRPr="00E6411D">
        <w:rPr>
          <w:bCs w:val="0"/>
        </w:rPr>
        <w:t>:</w:t>
      </w:r>
      <w:r w:rsidR="002B3B5D" w:rsidRPr="00E6411D">
        <w:rPr>
          <w:rStyle w:val="Heading2Char"/>
          <w:b/>
          <w:bCs/>
        </w:rPr>
        <w:t xml:space="preserve"> </w:t>
      </w:r>
      <w:sdt>
        <w:sdtPr>
          <w:alias w:val="Memo Date"/>
          <w:tag w:val="Memo-Date"/>
          <w:id w:val="-1512898306"/>
          <w:lock w:val="sdtLocked"/>
          <w:placeholder>
            <w:docPart w:val="7FE142FBB0FF418897AFA28DB5AB3F94"/>
          </w:placeholder>
          <w15:color w:val="3366FF"/>
          <w:date w:fullDate="2022-08-24T00:00:00Z">
            <w:dateFormat w:val="dd MMMM yyyy"/>
            <w:lid w:val="en-GB"/>
            <w:storeMappedDataAs w:val="date"/>
            <w:calendar w:val="gregorian"/>
          </w:date>
        </w:sdtPr>
        <w:sdtEndPr>
          <w:rPr>
            <w:rStyle w:val="Heading2Char"/>
            <w:bCs w:val="0"/>
          </w:rPr>
        </w:sdtEndPr>
        <w:sdtContent>
          <w:r w:rsidR="001B725D">
            <w:t>2</w:t>
          </w:r>
          <w:r w:rsidR="008E3869">
            <w:t>4</w:t>
          </w:r>
          <w:r w:rsidR="001B725D">
            <w:t xml:space="preserve"> August 2022</w:t>
          </w:r>
        </w:sdtContent>
      </w:sdt>
      <w:r w:rsidR="00E6411D" w:rsidRPr="00E6411D">
        <w:rPr>
          <w:rStyle w:val="Heading2Char"/>
          <w:b/>
          <w:bCs/>
        </w:rPr>
        <w:t xml:space="preserve"> </w:t>
      </w:r>
    </w:p>
    <w:p w14:paraId="35036DD5" w14:textId="3F42AE12" w:rsidR="00806079" w:rsidRDefault="00806079" w:rsidP="00806079">
      <w:pPr>
        <w:pStyle w:val="Heading2"/>
        <w:pBdr>
          <w:bottom w:val="single" w:sz="6" w:space="1" w:color="auto"/>
        </w:pBdr>
      </w:pPr>
      <w:r>
        <w:t>Re</w:t>
      </w:r>
      <w:r w:rsidR="004A2DF5">
        <w:t>port Author</w:t>
      </w:r>
      <w:r>
        <w:t>:</w:t>
      </w:r>
      <w:r w:rsidR="00590617">
        <w:t xml:space="preserve"> </w:t>
      </w:r>
      <w:sdt>
        <w:sdtPr>
          <w:alias w:val="Report Author"/>
          <w:tag w:val="Report-Author"/>
          <w:id w:val="964469786"/>
          <w:lock w:val="sdtLocked"/>
          <w:placeholder>
            <w:docPart w:val="94977B47400B4679BA4BA8A68AAAFC98"/>
          </w:placeholder>
          <w15:color w:val="3366FF"/>
          <w:text w:multiLine="1"/>
        </w:sdtPr>
        <w:sdtEndPr/>
        <w:sdtContent>
          <w:r w:rsidR="008E3869">
            <w:t>Adam Tewkesbury</w:t>
          </w:r>
        </w:sdtContent>
      </w:sdt>
    </w:p>
    <w:p w14:paraId="21020DB9" w14:textId="77777777" w:rsidR="003857F3" w:rsidRDefault="003857F3" w:rsidP="00376C39"/>
    <w:p w14:paraId="29D14535" w14:textId="2EACDAF3" w:rsidR="00AA06E5" w:rsidRDefault="00AA06E5" w:rsidP="004851AE">
      <w:pPr>
        <w:spacing w:line="240" w:lineRule="auto"/>
        <w:rPr>
          <w:sz w:val="22"/>
          <w:szCs w:val="22"/>
          <w:u w:val="single"/>
        </w:rPr>
      </w:pPr>
      <w:r w:rsidRPr="004A7B7F">
        <w:rPr>
          <w:sz w:val="22"/>
          <w:szCs w:val="22"/>
          <w:u w:val="single"/>
        </w:rPr>
        <w:t>Intr</w:t>
      </w:r>
      <w:r w:rsidR="004879AB" w:rsidRPr="004A7B7F">
        <w:rPr>
          <w:sz w:val="22"/>
          <w:szCs w:val="22"/>
          <w:u w:val="single"/>
        </w:rPr>
        <w:t>oduction</w:t>
      </w:r>
    </w:p>
    <w:p w14:paraId="78242009" w14:textId="77777777" w:rsidR="00386485" w:rsidRDefault="001B7340" w:rsidP="004851AE">
      <w:pPr>
        <w:spacing w:line="240" w:lineRule="auto"/>
        <w:rPr>
          <w:sz w:val="22"/>
          <w:szCs w:val="22"/>
        </w:rPr>
      </w:pPr>
      <w:r w:rsidRPr="001B734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University provides cycle storage for staff, students and visitors on all </w:t>
      </w:r>
      <w:r w:rsidR="00645CFA">
        <w:rPr>
          <w:sz w:val="22"/>
          <w:szCs w:val="22"/>
        </w:rPr>
        <w:t xml:space="preserve">campuses. </w:t>
      </w:r>
    </w:p>
    <w:p w14:paraId="6ECDBC9E" w14:textId="77777777" w:rsidR="00386485" w:rsidRDefault="00386485" w:rsidP="004851AE">
      <w:pPr>
        <w:spacing w:line="240" w:lineRule="auto"/>
        <w:rPr>
          <w:sz w:val="22"/>
          <w:szCs w:val="22"/>
        </w:rPr>
      </w:pPr>
    </w:p>
    <w:p w14:paraId="38587512" w14:textId="1CEDEDEF" w:rsidR="001B7340" w:rsidRDefault="00645CFA" w:rsidP="004851A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Standard provision for all secure cycle stores shall include:</w:t>
      </w:r>
    </w:p>
    <w:p w14:paraId="2F13AF94" w14:textId="77777777" w:rsidR="00D57663" w:rsidRDefault="00D57663" w:rsidP="004851AE">
      <w:pPr>
        <w:spacing w:line="240" w:lineRule="auto"/>
        <w:rPr>
          <w:sz w:val="22"/>
          <w:szCs w:val="22"/>
        </w:rPr>
      </w:pPr>
    </w:p>
    <w:p w14:paraId="77561AC1" w14:textId="078CD36A" w:rsidR="0020717B" w:rsidRDefault="0020717B" w:rsidP="006D35C8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 secure structure with sufficient defence fro</w:t>
      </w:r>
      <w:r w:rsidR="00C95B74">
        <w:rPr>
          <w:sz w:val="22"/>
          <w:szCs w:val="22"/>
        </w:rPr>
        <w:t xml:space="preserve">m unauthorised entrance. </w:t>
      </w:r>
    </w:p>
    <w:p w14:paraId="04BF4BAD" w14:textId="4E8249CD" w:rsidR="00645CFA" w:rsidRDefault="006D35C8" w:rsidP="006D35C8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‘Sheffield’ style single tier </w:t>
      </w:r>
      <w:r w:rsidR="00885B1B">
        <w:rPr>
          <w:sz w:val="22"/>
          <w:szCs w:val="22"/>
        </w:rPr>
        <w:t>racks, at 1m spacing</w:t>
      </w:r>
      <w:r w:rsidR="00D57663">
        <w:rPr>
          <w:sz w:val="22"/>
          <w:szCs w:val="22"/>
        </w:rPr>
        <w:t xml:space="preserve"> </w:t>
      </w:r>
      <w:bookmarkStart w:id="0" w:name="_Hlk112250872"/>
      <w:r w:rsidR="00D57663">
        <w:rPr>
          <w:sz w:val="22"/>
          <w:szCs w:val="22"/>
        </w:rPr>
        <w:t>(a</w:t>
      </w:r>
      <w:r w:rsidR="00147275">
        <w:rPr>
          <w:sz w:val="22"/>
          <w:szCs w:val="22"/>
        </w:rPr>
        <w:t>bsolute minimum 900mm)</w:t>
      </w:r>
      <w:bookmarkEnd w:id="0"/>
      <w:r w:rsidR="00885B1B">
        <w:rPr>
          <w:sz w:val="22"/>
          <w:szCs w:val="22"/>
        </w:rPr>
        <w:t xml:space="preserve">, with at least 0.5m clearance from </w:t>
      </w:r>
      <w:r w:rsidR="00886C6B">
        <w:rPr>
          <w:sz w:val="22"/>
          <w:szCs w:val="22"/>
        </w:rPr>
        <w:t>walls or obstructions.</w:t>
      </w:r>
    </w:p>
    <w:p w14:paraId="04E528CC" w14:textId="4C2B2022" w:rsidR="00886C6B" w:rsidRDefault="00886C6B" w:rsidP="006D35C8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Secure access via G4S </w:t>
      </w:r>
      <w:r w:rsidR="00CD41B4">
        <w:rPr>
          <w:sz w:val="22"/>
          <w:szCs w:val="22"/>
        </w:rPr>
        <w:t xml:space="preserve">maglock and University ID card access system, or via residential </w:t>
      </w:r>
      <w:r w:rsidR="00E94DA6">
        <w:rPr>
          <w:sz w:val="22"/>
          <w:szCs w:val="22"/>
        </w:rPr>
        <w:t>fob access system on hall sites.</w:t>
      </w:r>
    </w:p>
    <w:p w14:paraId="2D7CA5E6" w14:textId="52758E69" w:rsidR="00E94DA6" w:rsidRDefault="00E94DA6" w:rsidP="006D35C8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Door fitted with </w:t>
      </w:r>
      <w:r w:rsidR="00007584">
        <w:rPr>
          <w:sz w:val="22"/>
          <w:szCs w:val="22"/>
        </w:rPr>
        <w:t xml:space="preserve">automatic </w:t>
      </w:r>
      <w:r>
        <w:rPr>
          <w:sz w:val="22"/>
          <w:szCs w:val="22"/>
        </w:rPr>
        <w:t>door closer</w:t>
      </w:r>
      <w:r w:rsidR="00007584">
        <w:rPr>
          <w:sz w:val="22"/>
          <w:szCs w:val="22"/>
        </w:rPr>
        <w:t xml:space="preserve"> and alarm</w:t>
      </w:r>
      <w:r>
        <w:rPr>
          <w:sz w:val="22"/>
          <w:szCs w:val="22"/>
        </w:rPr>
        <w:t>.</w:t>
      </w:r>
    </w:p>
    <w:p w14:paraId="02E54338" w14:textId="4060A71B" w:rsidR="00C54AF1" w:rsidRDefault="00C54AF1" w:rsidP="006D35C8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Emergency exit button within the store, not reachable from </w:t>
      </w:r>
      <w:r w:rsidR="005A4A5A">
        <w:rPr>
          <w:sz w:val="22"/>
          <w:szCs w:val="22"/>
        </w:rPr>
        <w:t>any external part of the structure.</w:t>
      </w:r>
    </w:p>
    <w:p w14:paraId="4AC4DDF9" w14:textId="28E2189B" w:rsidR="00E94DA6" w:rsidRDefault="00E94DA6" w:rsidP="006D35C8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PIR lighting.</w:t>
      </w:r>
    </w:p>
    <w:p w14:paraId="343DB43F" w14:textId="7B129230" w:rsidR="00007584" w:rsidRDefault="00E94DA6" w:rsidP="00007584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Appropriate CCTV coverage as agreed with </w:t>
      </w:r>
      <w:r w:rsidR="00007584">
        <w:rPr>
          <w:sz w:val="22"/>
          <w:szCs w:val="22"/>
        </w:rPr>
        <w:t>University Security Team.</w:t>
      </w:r>
    </w:p>
    <w:p w14:paraId="127F43F6" w14:textId="77909FE5" w:rsidR="00007584" w:rsidRDefault="004C2BC8" w:rsidP="00007584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Provision of a storage bar for bike locks.</w:t>
      </w:r>
    </w:p>
    <w:p w14:paraId="0252FB86" w14:textId="0444C7AB" w:rsidR="004C2BC8" w:rsidRDefault="004C2BC8" w:rsidP="00007584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Provision of an A3 lockable noticeboard</w:t>
      </w:r>
      <w:r w:rsidR="00C54AF1">
        <w:rPr>
          <w:sz w:val="22"/>
          <w:szCs w:val="22"/>
        </w:rPr>
        <w:t xml:space="preserve"> on the outside of the store, close to the door.</w:t>
      </w:r>
    </w:p>
    <w:p w14:paraId="5DACA377" w14:textId="1C7D5E78" w:rsidR="004E50C9" w:rsidRPr="00007584" w:rsidRDefault="004E50C9" w:rsidP="00007584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Provision of a chained track pump for bicycle repair.</w:t>
      </w:r>
    </w:p>
    <w:p w14:paraId="2EB2B452" w14:textId="2B70C1B2" w:rsidR="006D35C8" w:rsidRDefault="006D35C8" w:rsidP="004851AE">
      <w:pPr>
        <w:spacing w:line="240" w:lineRule="auto"/>
        <w:rPr>
          <w:sz w:val="22"/>
          <w:szCs w:val="22"/>
        </w:rPr>
      </w:pPr>
    </w:p>
    <w:p w14:paraId="1F71EDCE" w14:textId="5B5BB8C7" w:rsidR="00645CFA" w:rsidRDefault="00264430" w:rsidP="004851A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note, t</w:t>
      </w:r>
      <w:r w:rsidR="00FB35B7">
        <w:rPr>
          <w:sz w:val="22"/>
          <w:szCs w:val="22"/>
        </w:rPr>
        <w:t>wo-tier storage solutions shall not be accepted without suitable justification and provision for ongoing maintenance.</w:t>
      </w:r>
    </w:p>
    <w:p w14:paraId="2248E60E" w14:textId="77777777" w:rsidR="00FB35B7" w:rsidRDefault="00FB35B7" w:rsidP="004851AE">
      <w:pPr>
        <w:spacing w:line="240" w:lineRule="auto"/>
        <w:rPr>
          <w:sz w:val="22"/>
          <w:szCs w:val="22"/>
        </w:rPr>
      </w:pPr>
    </w:p>
    <w:p w14:paraId="43EED450" w14:textId="77777777" w:rsidR="00386485" w:rsidRDefault="00386485" w:rsidP="004851AE">
      <w:pPr>
        <w:spacing w:line="240" w:lineRule="auto"/>
        <w:rPr>
          <w:sz w:val="22"/>
          <w:szCs w:val="22"/>
        </w:rPr>
      </w:pPr>
    </w:p>
    <w:p w14:paraId="16013451" w14:textId="373D2708" w:rsidR="00645CFA" w:rsidRDefault="00645CFA" w:rsidP="004851A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Standard provision for all external cycle storage </w:t>
      </w:r>
      <w:r w:rsidR="006D35C8">
        <w:rPr>
          <w:sz w:val="22"/>
          <w:szCs w:val="22"/>
        </w:rPr>
        <w:t>is:</w:t>
      </w:r>
    </w:p>
    <w:p w14:paraId="400F2E61" w14:textId="77777777" w:rsidR="001D354E" w:rsidRDefault="001D354E" w:rsidP="004851AE">
      <w:pPr>
        <w:spacing w:line="240" w:lineRule="auto"/>
        <w:rPr>
          <w:sz w:val="22"/>
          <w:szCs w:val="22"/>
        </w:rPr>
      </w:pPr>
    </w:p>
    <w:p w14:paraId="2C5CF07B" w14:textId="7D321116" w:rsidR="00796FA8" w:rsidRDefault="00123905" w:rsidP="00796FA8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Stainless steel </w:t>
      </w:r>
      <w:r w:rsidR="00796FA8">
        <w:rPr>
          <w:sz w:val="22"/>
          <w:szCs w:val="22"/>
        </w:rPr>
        <w:t>‘Sheffield’ style single tier racks, at 1m spacing</w:t>
      </w:r>
      <w:r w:rsidR="00147275">
        <w:rPr>
          <w:sz w:val="22"/>
          <w:szCs w:val="22"/>
        </w:rPr>
        <w:t xml:space="preserve"> </w:t>
      </w:r>
      <w:r w:rsidR="00147275">
        <w:rPr>
          <w:sz w:val="22"/>
          <w:szCs w:val="22"/>
        </w:rPr>
        <w:t>(absolute minimum 900mm)</w:t>
      </w:r>
      <w:r w:rsidR="00796FA8">
        <w:rPr>
          <w:sz w:val="22"/>
          <w:szCs w:val="22"/>
        </w:rPr>
        <w:t>, with at least 0.5m clearance from walls or obstructions.</w:t>
      </w:r>
    </w:p>
    <w:p w14:paraId="6FF1CC79" w14:textId="2BD69CF3" w:rsidR="00796FA8" w:rsidRDefault="00F600D3" w:rsidP="00796FA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Racks to be located as close to building entrance or arrival points as practically and safely possible.</w:t>
      </w:r>
    </w:p>
    <w:p w14:paraId="634FE70C" w14:textId="466E88A7" w:rsidR="009D282B" w:rsidRDefault="009D282B" w:rsidP="00796FA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Racks to be located </w:t>
      </w:r>
      <w:r w:rsidR="00DF62B4">
        <w:rPr>
          <w:sz w:val="22"/>
          <w:szCs w:val="22"/>
        </w:rPr>
        <w:t>with consideration of natural surveillance and CCTV coverage</w:t>
      </w:r>
      <w:r w:rsidR="00216A01">
        <w:rPr>
          <w:sz w:val="22"/>
          <w:szCs w:val="22"/>
        </w:rPr>
        <w:t xml:space="preserve"> to dissuade cycle theft.</w:t>
      </w:r>
    </w:p>
    <w:p w14:paraId="364B4764" w14:textId="2D8E202A" w:rsidR="00F600D3" w:rsidRDefault="00F600D3" w:rsidP="00796FA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Racks to be </w:t>
      </w:r>
      <w:r w:rsidR="00EC7F80">
        <w:rPr>
          <w:sz w:val="22"/>
          <w:szCs w:val="22"/>
        </w:rPr>
        <w:t>secured in place vi</w:t>
      </w:r>
      <w:r w:rsidR="00D06E10">
        <w:rPr>
          <w:sz w:val="22"/>
          <w:szCs w:val="22"/>
        </w:rPr>
        <w:t>a concrete footings or ground anchor bolts.</w:t>
      </w:r>
    </w:p>
    <w:p w14:paraId="4074B8A9" w14:textId="58DCF739" w:rsidR="006F3309" w:rsidRDefault="006F3309" w:rsidP="006F3309">
      <w:pPr>
        <w:pStyle w:val="ListParagraph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300518A7" w14:textId="1C120B54" w:rsidR="006F3309" w:rsidRDefault="006F3309" w:rsidP="006F3309">
      <w:pPr>
        <w:pStyle w:val="ListParagraph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6A72F753" w14:textId="188F3416" w:rsidR="003E6E57" w:rsidRDefault="003E6E57" w:rsidP="006F3309">
      <w:pPr>
        <w:pStyle w:val="ListParagraph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48CDDBE6" w14:textId="1C79F154" w:rsidR="003E6E57" w:rsidRPr="003E6E57" w:rsidRDefault="003E6E57" w:rsidP="003E6E57"/>
    <w:p w14:paraId="0D2BF724" w14:textId="6AB4C876" w:rsidR="003E6E57" w:rsidRPr="003E6E57" w:rsidRDefault="003E6E57" w:rsidP="003E6E57"/>
    <w:p w14:paraId="347B5366" w14:textId="7A3B458B" w:rsidR="003E6E57" w:rsidRPr="003E6E57" w:rsidRDefault="003E6E57" w:rsidP="003E6E57"/>
    <w:p w14:paraId="38F0C63A" w14:textId="0EC15F46" w:rsidR="003E6E57" w:rsidRPr="003E6E57" w:rsidRDefault="00E74EFD" w:rsidP="003E6E57">
      <w:pPr>
        <w:tabs>
          <w:tab w:val="left" w:pos="5850"/>
        </w:tabs>
      </w:pPr>
      <w:r>
        <w:t xml:space="preserve">Specification detail taken from Southampton City Council </w:t>
      </w:r>
      <w:r w:rsidR="0081146B">
        <w:t>Supplementary Planning Guidance</w:t>
      </w:r>
    </w:p>
    <w:p w14:paraId="75B9E932" w14:textId="41DA5370" w:rsidR="003E6E57" w:rsidRPr="00796FA8" w:rsidRDefault="003E6E57" w:rsidP="006F3309">
      <w:pPr>
        <w:pStyle w:val="ListParagraph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 w:rsidRPr="006F3309">
        <w:rPr>
          <w:sz w:val="22"/>
          <w:szCs w:val="22"/>
        </w:rPr>
        <w:drawing>
          <wp:inline distT="0" distB="0" distL="0" distR="0" wp14:anchorId="6FBFBAFD" wp14:editId="29756ACE">
            <wp:extent cx="4634454" cy="6696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0337" cy="670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E57" w:rsidRPr="00796FA8" w:rsidSect="00CC5D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3BFC" w14:textId="77777777" w:rsidR="00715A05" w:rsidRDefault="00715A05" w:rsidP="00C67D75">
      <w:r>
        <w:separator/>
      </w:r>
    </w:p>
  </w:endnote>
  <w:endnote w:type="continuationSeparator" w:id="0">
    <w:p w14:paraId="587DC14F" w14:textId="77777777" w:rsidR="00715A05" w:rsidRDefault="00715A05" w:rsidP="00C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22879"/>
      <w:docPartObj>
        <w:docPartGallery w:val="Page Numbers (Bottom of Page)"/>
        <w:docPartUnique/>
      </w:docPartObj>
    </w:sdtPr>
    <w:sdtEndPr/>
    <w:sdtContent>
      <w:p w14:paraId="792A4090" w14:textId="77777777" w:rsidR="00143124" w:rsidRPr="00CC5DBC" w:rsidRDefault="00806079" w:rsidP="00806079">
        <w:pPr>
          <w:jc w:val="right"/>
        </w:pPr>
        <w:r w:rsidRPr="00CC5DBC">
          <w:t xml:space="preserve">Page </w:t>
        </w:r>
        <w:r w:rsidRPr="00CC5DBC">
          <w:fldChar w:fldCharType="begin"/>
        </w:r>
        <w:r w:rsidRPr="00CC5DBC">
          <w:instrText xml:space="preserve"> PAGE </w:instrText>
        </w:r>
        <w:r w:rsidRPr="00CC5DBC">
          <w:fldChar w:fldCharType="separate"/>
        </w:r>
        <w:r>
          <w:t>2</w:t>
        </w:r>
        <w:r w:rsidRPr="00CC5DBC">
          <w:fldChar w:fldCharType="end"/>
        </w:r>
        <w:r w:rsidRPr="00CC5DBC">
          <w:t xml:space="preserve"> of </w:t>
        </w:r>
        <w:r w:rsidR="00715A05">
          <w:fldChar w:fldCharType="begin"/>
        </w:r>
        <w:r w:rsidR="00715A05">
          <w:instrText xml:space="preserve"> NUMPAGES  </w:instrText>
        </w:r>
        <w:r w:rsidR="00715A05">
          <w:fldChar w:fldCharType="separate"/>
        </w:r>
        <w:r>
          <w:t>2</w:t>
        </w:r>
        <w:r w:rsidR="00715A0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571019"/>
      <w:docPartObj>
        <w:docPartGallery w:val="Page Numbers (Bottom of Page)"/>
        <w:docPartUnique/>
      </w:docPartObj>
    </w:sdtPr>
    <w:sdtEndPr/>
    <w:sdtContent>
      <w:p w14:paraId="559D948C" w14:textId="77777777" w:rsidR="00CC5DBC" w:rsidRDefault="00F922C7" w:rsidP="00376C39">
        <w:pPr>
          <w:jc w:val="right"/>
        </w:pPr>
        <w:r w:rsidRPr="00CC5DBC">
          <w:t xml:space="preserve">Page </w:t>
        </w:r>
        <w:r w:rsidRPr="00CC5DBC">
          <w:fldChar w:fldCharType="begin"/>
        </w:r>
        <w:r w:rsidRPr="00CC5DBC">
          <w:instrText xml:space="preserve"> PAGE </w:instrText>
        </w:r>
        <w:r w:rsidRPr="00CC5DBC">
          <w:fldChar w:fldCharType="separate"/>
        </w:r>
        <w:r>
          <w:t>1</w:t>
        </w:r>
        <w:r w:rsidRPr="00CC5DBC">
          <w:fldChar w:fldCharType="end"/>
        </w:r>
        <w:r w:rsidRPr="00CC5DBC">
          <w:t xml:space="preserve"> of </w:t>
        </w:r>
        <w:r w:rsidR="00715A05">
          <w:fldChar w:fldCharType="begin"/>
        </w:r>
        <w:r w:rsidR="00715A05">
          <w:instrText xml:space="preserve"> NUMPAGES  </w:instrText>
        </w:r>
        <w:r w:rsidR="00715A05">
          <w:fldChar w:fldCharType="separate"/>
        </w:r>
        <w:r>
          <w:t>1</w:t>
        </w:r>
        <w:r w:rsidR="00715A0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54AA" w14:textId="77777777" w:rsidR="00715A05" w:rsidRDefault="00715A05" w:rsidP="00C67D75">
      <w:r>
        <w:separator/>
      </w:r>
    </w:p>
  </w:footnote>
  <w:footnote w:type="continuationSeparator" w:id="0">
    <w:p w14:paraId="17F22D23" w14:textId="77777777" w:rsidR="00715A05" w:rsidRDefault="00715A05" w:rsidP="00C6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A7AC" w14:textId="77777777" w:rsidR="00143124" w:rsidRPr="00CC5DBC" w:rsidRDefault="004A2DF5" w:rsidP="009E4DB5">
    <w:pPr>
      <w:pStyle w:val="Heading1"/>
      <w:rPr>
        <w:lang w:val="en-US"/>
      </w:rPr>
    </w:pPr>
    <w:r>
      <w:rPr>
        <w:lang w:val="en-US"/>
      </w:rPr>
      <w:t>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2CB4" w14:textId="77777777" w:rsidR="00F62D3A" w:rsidRDefault="00F62D3A" w:rsidP="00A57FD4">
    <w:pPr>
      <w:jc w:val="right"/>
    </w:pPr>
    <w:r>
      <w:rPr>
        <w:noProof/>
      </w:rPr>
      <w:drawing>
        <wp:inline distT="0" distB="0" distL="0" distR="0" wp14:anchorId="40A93A20" wp14:editId="3727BD76">
          <wp:extent cx="2033905" cy="472440"/>
          <wp:effectExtent l="0" t="0" r="4445" b="3810"/>
          <wp:docPr id="2" name="Picture 2" descr="University of Southamp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Southampton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9" t="35331" r="13370" b="34465"/>
                  <a:stretch/>
                </pic:blipFill>
                <pic:spPr bwMode="auto">
                  <a:xfrm>
                    <a:off x="0" y="0"/>
                    <a:ext cx="2033905" cy="472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E91"/>
    <w:multiLevelType w:val="hybridMultilevel"/>
    <w:tmpl w:val="520AD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330C"/>
    <w:multiLevelType w:val="hybridMultilevel"/>
    <w:tmpl w:val="B92EA49A"/>
    <w:lvl w:ilvl="0" w:tplc="2056F45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3ED"/>
    <w:multiLevelType w:val="hybridMultilevel"/>
    <w:tmpl w:val="60DE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2DA4"/>
    <w:multiLevelType w:val="hybridMultilevel"/>
    <w:tmpl w:val="496C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B5A"/>
    <w:multiLevelType w:val="hybridMultilevel"/>
    <w:tmpl w:val="35F8B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3BCF"/>
    <w:multiLevelType w:val="hybridMultilevel"/>
    <w:tmpl w:val="8BFA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36BF"/>
    <w:multiLevelType w:val="hybridMultilevel"/>
    <w:tmpl w:val="7DB4E9BC"/>
    <w:lvl w:ilvl="0" w:tplc="E0E09B2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5B87"/>
    <w:multiLevelType w:val="hybridMultilevel"/>
    <w:tmpl w:val="9086C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43779"/>
    <w:multiLevelType w:val="hybridMultilevel"/>
    <w:tmpl w:val="D598A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2516"/>
    <w:multiLevelType w:val="hybridMultilevel"/>
    <w:tmpl w:val="EC0E7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78"/>
    <w:rsid w:val="00007584"/>
    <w:rsid w:val="00054CA5"/>
    <w:rsid w:val="00094992"/>
    <w:rsid w:val="000A0A35"/>
    <w:rsid w:val="000B53FF"/>
    <w:rsid w:val="000C3DE2"/>
    <w:rsid w:val="000E7989"/>
    <w:rsid w:val="000F01C3"/>
    <w:rsid w:val="000F6768"/>
    <w:rsid w:val="00106458"/>
    <w:rsid w:val="00123905"/>
    <w:rsid w:val="00127A71"/>
    <w:rsid w:val="00143124"/>
    <w:rsid w:val="00147275"/>
    <w:rsid w:val="00173295"/>
    <w:rsid w:val="00177697"/>
    <w:rsid w:val="00194D34"/>
    <w:rsid w:val="001966F6"/>
    <w:rsid w:val="001B725D"/>
    <w:rsid w:val="001B7340"/>
    <w:rsid w:val="001D354E"/>
    <w:rsid w:val="001F1E99"/>
    <w:rsid w:val="0020717B"/>
    <w:rsid w:val="002113DC"/>
    <w:rsid w:val="00216A01"/>
    <w:rsid w:val="00246238"/>
    <w:rsid w:val="002528DB"/>
    <w:rsid w:val="00264430"/>
    <w:rsid w:val="00294686"/>
    <w:rsid w:val="002B3B5D"/>
    <w:rsid w:val="002C658B"/>
    <w:rsid w:val="00341E59"/>
    <w:rsid w:val="00376C39"/>
    <w:rsid w:val="003857F3"/>
    <w:rsid w:val="00386485"/>
    <w:rsid w:val="003970A4"/>
    <w:rsid w:val="003C5072"/>
    <w:rsid w:val="003D1082"/>
    <w:rsid w:val="003D64C6"/>
    <w:rsid w:val="003E6E57"/>
    <w:rsid w:val="003E779D"/>
    <w:rsid w:val="003F44A6"/>
    <w:rsid w:val="0040012E"/>
    <w:rsid w:val="00406008"/>
    <w:rsid w:val="00460769"/>
    <w:rsid w:val="00463387"/>
    <w:rsid w:val="00467EEE"/>
    <w:rsid w:val="0048250F"/>
    <w:rsid w:val="004851AE"/>
    <w:rsid w:val="004879AB"/>
    <w:rsid w:val="004A24FA"/>
    <w:rsid w:val="004A2DF5"/>
    <w:rsid w:val="004A7B7F"/>
    <w:rsid w:val="004C1041"/>
    <w:rsid w:val="004C2BC8"/>
    <w:rsid w:val="004E50C9"/>
    <w:rsid w:val="0052662C"/>
    <w:rsid w:val="00542969"/>
    <w:rsid w:val="00580F50"/>
    <w:rsid w:val="00590617"/>
    <w:rsid w:val="00595098"/>
    <w:rsid w:val="005A4A5A"/>
    <w:rsid w:val="005A5079"/>
    <w:rsid w:val="005C3DEE"/>
    <w:rsid w:val="005E3F36"/>
    <w:rsid w:val="00606F41"/>
    <w:rsid w:val="00615A67"/>
    <w:rsid w:val="00630076"/>
    <w:rsid w:val="00636928"/>
    <w:rsid w:val="00637E35"/>
    <w:rsid w:val="00645CFA"/>
    <w:rsid w:val="00656F0C"/>
    <w:rsid w:val="0066127F"/>
    <w:rsid w:val="0069210E"/>
    <w:rsid w:val="006D35C8"/>
    <w:rsid w:val="006F3309"/>
    <w:rsid w:val="00715A05"/>
    <w:rsid w:val="007170FF"/>
    <w:rsid w:val="00720504"/>
    <w:rsid w:val="0073333C"/>
    <w:rsid w:val="00746857"/>
    <w:rsid w:val="00746BBE"/>
    <w:rsid w:val="00756E35"/>
    <w:rsid w:val="00770EA7"/>
    <w:rsid w:val="00782535"/>
    <w:rsid w:val="00791019"/>
    <w:rsid w:val="00792F7A"/>
    <w:rsid w:val="00796FA8"/>
    <w:rsid w:val="007D3FB2"/>
    <w:rsid w:val="007F7C49"/>
    <w:rsid w:val="00805974"/>
    <w:rsid w:val="00806079"/>
    <w:rsid w:val="0081146B"/>
    <w:rsid w:val="00831FD8"/>
    <w:rsid w:val="008403AA"/>
    <w:rsid w:val="00864EA4"/>
    <w:rsid w:val="0086752B"/>
    <w:rsid w:val="00885B1B"/>
    <w:rsid w:val="00886C6B"/>
    <w:rsid w:val="008A193B"/>
    <w:rsid w:val="008A2130"/>
    <w:rsid w:val="008B50AF"/>
    <w:rsid w:val="008C1E80"/>
    <w:rsid w:val="008D4F1C"/>
    <w:rsid w:val="008E138C"/>
    <w:rsid w:val="008E3869"/>
    <w:rsid w:val="00905601"/>
    <w:rsid w:val="009C28CE"/>
    <w:rsid w:val="009D282B"/>
    <w:rsid w:val="009E4DB5"/>
    <w:rsid w:val="00A13F0F"/>
    <w:rsid w:val="00A14457"/>
    <w:rsid w:val="00A33E3F"/>
    <w:rsid w:val="00A57FD4"/>
    <w:rsid w:val="00A83740"/>
    <w:rsid w:val="00AA06E5"/>
    <w:rsid w:val="00AD3F23"/>
    <w:rsid w:val="00AD586F"/>
    <w:rsid w:val="00AE3378"/>
    <w:rsid w:val="00AE4747"/>
    <w:rsid w:val="00AF23DC"/>
    <w:rsid w:val="00B02EA4"/>
    <w:rsid w:val="00B2716E"/>
    <w:rsid w:val="00B40987"/>
    <w:rsid w:val="00B66A80"/>
    <w:rsid w:val="00B83BF4"/>
    <w:rsid w:val="00BD7783"/>
    <w:rsid w:val="00C2106F"/>
    <w:rsid w:val="00C42B02"/>
    <w:rsid w:val="00C46F14"/>
    <w:rsid w:val="00C54AF1"/>
    <w:rsid w:val="00C57477"/>
    <w:rsid w:val="00C67D75"/>
    <w:rsid w:val="00C7555B"/>
    <w:rsid w:val="00C95B74"/>
    <w:rsid w:val="00CB3F9A"/>
    <w:rsid w:val="00CC5DBC"/>
    <w:rsid w:val="00CD41B4"/>
    <w:rsid w:val="00CE1B85"/>
    <w:rsid w:val="00D06E10"/>
    <w:rsid w:val="00D57663"/>
    <w:rsid w:val="00D727EE"/>
    <w:rsid w:val="00DB148F"/>
    <w:rsid w:val="00DD0653"/>
    <w:rsid w:val="00DF62B4"/>
    <w:rsid w:val="00E06F3C"/>
    <w:rsid w:val="00E11406"/>
    <w:rsid w:val="00E25378"/>
    <w:rsid w:val="00E471BE"/>
    <w:rsid w:val="00E6411D"/>
    <w:rsid w:val="00E74EFD"/>
    <w:rsid w:val="00E840F1"/>
    <w:rsid w:val="00E941A6"/>
    <w:rsid w:val="00E94DA6"/>
    <w:rsid w:val="00EA270F"/>
    <w:rsid w:val="00EC7F80"/>
    <w:rsid w:val="00ED563F"/>
    <w:rsid w:val="00EF077B"/>
    <w:rsid w:val="00F04528"/>
    <w:rsid w:val="00F600D3"/>
    <w:rsid w:val="00F62D3A"/>
    <w:rsid w:val="00F6367D"/>
    <w:rsid w:val="00F8263E"/>
    <w:rsid w:val="00F82F77"/>
    <w:rsid w:val="00F922C7"/>
    <w:rsid w:val="00FB35B7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08B90"/>
  <w15:chartTrackingRefBased/>
  <w15:docId w15:val="{80921707-B8E2-4144-8ABB-EB1576C9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2B"/>
    <w:pPr>
      <w:spacing w:after="0" w:line="360" w:lineRule="auto"/>
    </w:pPr>
    <w:rPr>
      <w:rFonts w:ascii="Lucida Sans" w:hAnsi="Lucida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DB5"/>
    <w:pPr>
      <w:keepNext/>
      <w:keepLines/>
      <w:spacing w:before="120" w:after="120"/>
      <w:outlineLvl w:val="0"/>
    </w:pPr>
    <w:rPr>
      <w:rFonts w:eastAsiaTheme="majorEastAsia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DB5"/>
    <w:pPr>
      <w:keepNext/>
      <w:keepLines/>
      <w:spacing w:before="120" w:after="120"/>
      <w:outlineLvl w:val="1"/>
    </w:pPr>
    <w:rPr>
      <w:rFonts w:eastAsiaTheme="majorEastAsia" w:cstheme="majorBidi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941A6"/>
    <w:pPr>
      <w:keepNext/>
      <w:keepLines/>
      <w:spacing w:before="120" w:after="12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24"/>
  </w:style>
  <w:style w:type="paragraph" w:styleId="Footer">
    <w:name w:val="footer"/>
    <w:basedOn w:val="Normal"/>
    <w:link w:val="FooterChar"/>
    <w:uiPriority w:val="99"/>
    <w:unhideWhenUsed/>
    <w:rsid w:val="001431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24"/>
  </w:style>
  <w:style w:type="character" w:customStyle="1" w:styleId="Heading1Char">
    <w:name w:val="Heading 1 Char"/>
    <w:basedOn w:val="DefaultParagraphFont"/>
    <w:link w:val="Heading1"/>
    <w:uiPriority w:val="9"/>
    <w:rsid w:val="009E4DB5"/>
    <w:rPr>
      <w:rFonts w:ascii="Lucida Sans" w:eastAsiaTheme="majorEastAsia" w:hAnsi="Lucida Sans" w:cstheme="majorBidi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E4DB5"/>
    <w:rPr>
      <w:rFonts w:ascii="Lucida Sans" w:eastAsiaTheme="majorEastAsia" w:hAnsi="Lucida Sans" w:cstheme="majorBidi"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95098"/>
    <w:rPr>
      <w:color w:val="4472C4" w:themeColor="accent1"/>
    </w:rPr>
  </w:style>
  <w:style w:type="table" w:styleId="TableGrid">
    <w:name w:val="Table Grid"/>
    <w:basedOn w:val="TableNormal"/>
    <w:uiPriority w:val="39"/>
    <w:rsid w:val="002B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752B"/>
    <w:pPr>
      <w:numPr>
        <w:numId w:val="3"/>
      </w:numPr>
      <w:spacing w:before="60" w:after="60"/>
      <w:ind w:left="35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41A6"/>
    <w:rPr>
      <w:rFonts w:ascii="Lucida Sans" w:eastAsiaTheme="majorEastAsia" w:hAnsi="Lucida Sans" w:cstheme="majorBidi"/>
      <w:sz w:val="20"/>
      <w:szCs w:val="20"/>
    </w:rPr>
  </w:style>
  <w:style w:type="paragraph" w:styleId="NoSpacing">
    <w:name w:val="No Spacing"/>
    <w:uiPriority w:val="1"/>
    <w:rsid w:val="00C67D75"/>
    <w:pPr>
      <w:spacing w:after="0" w:line="240" w:lineRule="auto"/>
    </w:pPr>
    <w:rPr>
      <w:rFonts w:ascii="Lucida Sans" w:hAnsi="Lucida Sans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C67D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67D7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7D7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C67D7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C67D75"/>
    <w:rPr>
      <w:i/>
      <w:iCs/>
    </w:rPr>
  </w:style>
  <w:style w:type="paragraph" w:customStyle="1" w:styleId="Style1">
    <w:name w:val="Style1"/>
    <w:basedOn w:val="ListParagraph"/>
    <w:link w:val="Style1Char"/>
    <w:rsid w:val="00A83740"/>
    <w:pPr>
      <w:numPr>
        <w:numId w:val="0"/>
      </w:numPr>
      <w:spacing w:before="0" w:after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3740"/>
    <w:rPr>
      <w:rFonts w:ascii="Lucida Sans" w:hAnsi="Lucida Sans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A83740"/>
    <w:rPr>
      <w:rFonts w:ascii="Lucida Sans" w:hAnsi="Lucida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1a20\AppData\Local\Temp\Temp1_Word%20templates%202022%20new%20logo.zip\Word%20templates%202022%20new%20logo\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A97ED3306470487EEB2CEEDDA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D6A4-37DB-40CA-8B53-EA4FE85C5DF2}"/>
      </w:docPartPr>
      <w:docPartBody>
        <w:p w:rsidR="000D6626" w:rsidRDefault="00A34496">
          <w:pPr>
            <w:pStyle w:val="435A97ED3306470487EEB2CEEDDA1E4C"/>
          </w:pPr>
          <w:r>
            <w:rPr>
              <w:rStyle w:val="PlaceholderText"/>
            </w:rPr>
            <w:t>Select</w:t>
          </w:r>
          <w:r w:rsidRPr="00630ACC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Report Title</w:t>
          </w:r>
        </w:p>
      </w:docPartBody>
    </w:docPart>
    <w:docPart>
      <w:docPartPr>
        <w:name w:val="B377AFBC227B457290BE4F5BC586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B6E-146E-4534-876C-AF2F79F12936}"/>
      </w:docPartPr>
      <w:docPartBody>
        <w:p w:rsidR="000D6626" w:rsidRDefault="00A34496">
          <w:pPr>
            <w:pStyle w:val="B377AFBC227B457290BE4F5BC5866CB9"/>
          </w:pPr>
          <w:r>
            <w:rPr>
              <w:rStyle w:val="PlaceholderText"/>
            </w:rPr>
            <w:t>Select</w:t>
          </w:r>
          <w:r w:rsidRPr="00630ACC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Project or Reporting Body</w:t>
          </w:r>
        </w:p>
      </w:docPartBody>
    </w:docPart>
    <w:docPart>
      <w:docPartPr>
        <w:name w:val="7FE142FBB0FF418897AFA28DB5AB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0451-D436-47DA-9D6C-213F3A1F3284}"/>
      </w:docPartPr>
      <w:docPartBody>
        <w:p w:rsidR="000D6626" w:rsidRDefault="00A34496">
          <w:pPr>
            <w:pStyle w:val="7FE142FBB0FF418897AFA28DB5AB3F94"/>
          </w:pPr>
          <w:r>
            <w:rPr>
              <w:rStyle w:val="PlaceholderText"/>
            </w:rPr>
            <w:t>Select</w:t>
          </w:r>
          <w:r w:rsidRPr="00E6411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 from drop down</w:t>
          </w:r>
        </w:p>
      </w:docPartBody>
    </w:docPart>
    <w:docPart>
      <w:docPartPr>
        <w:name w:val="94977B47400B4679BA4BA8A68AAA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ACB3-E19B-42F9-A9CB-397BB201655B}"/>
      </w:docPartPr>
      <w:docPartBody>
        <w:p w:rsidR="000D6626" w:rsidRDefault="00A34496">
          <w:pPr>
            <w:pStyle w:val="94977B47400B4679BA4BA8A68AAAFC98"/>
          </w:pPr>
          <w:r>
            <w:rPr>
              <w:rStyle w:val="PlaceholderText"/>
            </w:rPr>
            <w:t>Select</w:t>
          </w:r>
          <w:r w:rsidRPr="00630ACC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Report Author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96"/>
    <w:rsid w:val="0003451A"/>
    <w:rsid w:val="000D6626"/>
    <w:rsid w:val="006C6EC2"/>
    <w:rsid w:val="00A3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4472C4" w:themeColor="accent1"/>
    </w:rPr>
  </w:style>
  <w:style w:type="paragraph" w:customStyle="1" w:styleId="435A97ED3306470487EEB2CEEDDA1E4C">
    <w:name w:val="435A97ED3306470487EEB2CEEDDA1E4C"/>
  </w:style>
  <w:style w:type="paragraph" w:customStyle="1" w:styleId="B377AFBC227B457290BE4F5BC5866CB9">
    <w:name w:val="B377AFBC227B457290BE4F5BC5866CB9"/>
  </w:style>
  <w:style w:type="paragraph" w:customStyle="1" w:styleId="7FE142FBB0FF418897AFA28DB5AB3F94">
    <w:name w:val="7FE142FBB0FF418897AFA28DB5AB3F94"/>
  </w:style>
  <w:style w:type="paragraph" w:customStyle="1" w:styleId="94977B47400B4679BA4BA8A68AAAFC98">
    <w:name w:val="94977B47400B4679BA4BA8A68AAAF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Programme_x0020_Code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7D7UTFFHD354-1258763940-48137</_dlc_DocId>
    <_dlc_DocIdUrl xmlns="56c7aab3-81b5-44ad-ad72-57c916b76c08">
      <Url>https://sotonac.sharepoint.com/teams/PublicDocuments/_layouts/15/DocIdRedir.aspx?ID=7D7UTFFHD354-1258763940-48137</Url>
      <Description>7D7UTFFHD354-1258763940-48137</Description>
    </_dlc_DocIdUrl>
  </documentManagement>
</p:properties>
</file>

<file path=customXml/itemProps1.xml><?xml version="1.0" encoding="utf-8"?>
<ds:datastoreItem xmlns:ds="http://schemas.openxmlformats.org/officeDocument/2006/customXml" ds:itemID="{0EF25397-7707-45F2-BE16-A3923FF32556}"/>
</file>

<file path=customXml/itemProps2.xml><?xml version="1.0" encoding="utf-8"?>
<ds:datastoreItem xmlns:ds="http://schemas.openxmlformats.org/officeDocument/2006/customXml" ds:itemID="{97E66161-8BCC-45A9-A404-6BE6F46604C7}"/>
</file>

<file path=customXml/itemProps3.xml><?xml version="1.0" encoding="utf-8"?>
<ds:datastoreItem xmlns:ds="http://schemas.openxmlformats.org/officeDocument/2006/customXml" ds:itemID="{57364F9C-EA54-4CEE-9E9C-B950B50C3AB9}"/>
</file>

<file path=customXml/itemProps4.xml><?xml version="1.0" encoding="utf-8"?>
<ds:datastoreItem xmlns:ds="http://schemas.openxmlformats.org/officeDocument/2006/customXml" ds:itemID="{E73F9213-2A4C-4842-BDEF-8D9AB0327DBA}"/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93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Woodward</dc:creator>
  <cp:keywords/>
  <dc:description/>
  <cp:lastModifiedBy>Adam Tewkesbury</cp:lastModifiedBy>
  <cp:revision>35</cp:revision>
  <dcterms:created xsi:type="dcterms:W3CDTF">2022-08-24T13:59:00Z</dcterms:created>
  <dcterms:modified xsi:type="dcterms:W3CDTF">2022-08-24T15:31:00Z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75c6a17b-ffeb-416c-9d4f-88bb5203e844</vt:lpwstr>
  </property>
</Properties>
</file>