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81E24" w:rsidR="00FF55B6" w:rsidP="00B81E24" w:rsidRDefault="00475C66" w14:paraId="21AE017A" w14:textId="77777777">
      <w:pPr>
        <w:pStyle w:val="ListParagraph"/>
        <w:numPr>
          <w:ilvl w:val="0"/>
          <w:numId w:val="20"/>
        </w:numPr>
        <w:rPr>
          <w:b/>
          <w:bCs/>
          <w:u w:val="single"/>
        </w:rPr>
      </w:pPr>
      <w:r w:rsidRPr="00B81E24">
        <w:rPr>
          <w:b/>
          <w:bCs/>
          <w:u w:val="single"/>
        </w:rPr>
        <w:t>YOUR DETAILS</w:t>
      </w:r>
    </w:p>
    <w:tbl>
      <w:tblPr>
        <w:tblStyle w:val="SUTable"/>
        <w:tblW w:w="0" w:type="auto"/>
        <w:tblLook w:val="04A0" w:firstRow="1" w:lastRow="0" w:firstColumn="1" w:lastColumn="0" w:noHBand="0" w:noVBand="1"/>
      </w:tblPr>
      <w:tblGrid>
        <w:gridCol w:w="3147"/>
        <w:gridCol w:w="6480"/>
      </w:tblGrid>
      <w:tr w:rsidRPr="00475C66" w:rsidR="00F2239A" w:rsidTr="22F4CC60" w14:paraId="21AE017D" w14:textId="77777777">
        <w:tc>
          <w:tcPr>
            <w:tcW w:w="3176" w:type="dxa"/>
            <w:shd w:val="clear" w:color="auto" w:fill="D9D9D9" w:themeFill="background1" w:themeFillShade="D9"/>
            <w:tcMar/>
          </w:tcPr>
          <w:p w:rsidRPr="00475C66" w:rsidR="00F2239A" w:rsidP="00475C66" w:rsidRDefault="00F2239A" w14:paraId="21AE017B" w14:textId="77777777">
            <w:r w:rsidRPr="00475C66">
              <w:t>Employee full name:</w:t>
            </w:r>
          </w:p>
        </w:tc>
        <w:tc>
          <w:tcPr>
            <w:tcW w:w="6575" w:type="dxa"/>
            <w:tcMar/>
          </w:tcPr>
          <w:p w:rsidRPr="00475C66" w:rsidR="00F2239A" w:rsidP="00475C66" w:rsidRDefault="00F2239A" w14:paraId="21AE017C" w14:textId="45378992"/>
        </w:tc>
      </w:tr>
      <w:tr w:rsidRPr="00475C66" w:rsidR="00F2239A" w:rsidTr="22F4CC60" w14:paraId="21AE0180" w14:textId="77777777">
        <w:tc>
          <w:tcPr>
            <w:tcW w:w="3176" w:type="dxa"/>
            <w:shd w:val="clear" w:color="auto" w:fill="D9D9D9" w:themeFill="background1" w:themeFillShade="D9"/>
            <w:tcMar/>
          </w:tcPr>
          <w:p w:rsidRPr="00475C66" w:rsidR="00F2239A" w:rsidP="00475C66" w:rsidRDefault="00F2239A" w14:paraId="21AE017E" w14:textId="77777777">
            <w:r w:rsidRPr="00475C66">
              <w:t>Employee number:</w:t>
            </w:r>
          </w:p>
        </w:tc>
        <w:tc>
          <w:tcPr>
            <w:tcW w:w="6575" w:type="dxa"/>
            <w:tcMar/>
          </w:tcPr>
          <w:p w:rsidRPr="00475C66" w:rsidR="00F2239A" w:rsidP="00475C66" w:rsidRDefault="00F2239A" w14:paraId="21AE017F" w14:textId="2ABB0938"/>
        </w:tc>
      </w:tr>
      <w:tr w:rsidRPr="00475C66" w:rsidR="00F2239A" w:rsidTr="22F4CC60" w14:paraId="21AE0183" w14:textId="77777777">
        <w:tc>
          <w:tcPr>
            <w:tcW w:w="3176" w:type="dxa"/>
            <w:shd w:val="clear" w:color="auto" w:fill="D9D9D9" w:themeFill="background1" w:themeFillShade="D9"/>
            <w:tcMar/>
          </w:tcPr>
          <w:p w:rsidRPr="00475C66" w:rsidR="00F2239A" w:rsidP="00475C66" w:rsidRDefault="00F2239A" w14:paraId="21AE0181" w14:textId="77777777">
            <w:r w:rsidRPr="00475C66">
              <w:t>Academic Unit/Service:</w:t>
            </w:r>
          </w:p>
        </w:tc>
        <w:tc>
          <w:tcPr>
            <w:tcW w:w="6575" w:type="dxa"/>
            <w:tcMar/>
          </w:tcPr>
          <w:p w:rsidRPr="00475C66" w:rsidR="00F2239A" w:rsidP="13F85B17" w:rsidRDefault="00F2239A" w14:paraId="21AE0182" w14:textId="7862D104">
            <w:pPr>
              <w:pStyle w:val="yiv9969748313msonormal"/>
              <w:rPr>
                <w:color w:val="242424"/>
              </w:rPr>
            </w:pPr>
          </w:p>
        </w:tc>
      </w:tr>
      <w:tr w:rsidRPr="00475C66" w:rsidR="00477707" w:rsidTr="22F4CC60" w14:paraId="73D368C6" w14:textId="77777777">
        <w:tc>
          <w:tcPr>
            <w:tcW w:w="3176" w:type="dxa"/>
            <w:shd w:val="clear" w:color="auto" w:fill="D9D9D9" w:themeFill="background1" w:themeFillShade="D9"/>
            <w:tcMar/>
          </w:tcPr>
          <w:p w:rsidR="00477707" w:rsidP="00477707" w:rsidRDefault="00477707" w14:paraId="6BB30B07" w14:textId="560DDC40">
            <w:r>
              <w:t>Date of last working day:</w:t>
            </w:r>
          </w:p>
        </w:tc>
        <w:tc>
          <w:tcPr>
            <w:tcW w:w="6575" w:type="dxa"/>
            <w:tcMar/>
          </w:tcPr>
          <w:p w:rsidRPr="00475C66" w:rsidR="00477707" w:rsidP="00B45862" w:rsidRDefault="00477707" w14:paraId="4EBAEAED" w14:textId="1BF214C7">
            <w:pPr>
              <w:tabs>
                <w:tab w:val="left" w:pos="2200"/>
              </w:tabs>
            </w:pPr>
          </w:p>
        </w:tc>
      </w:tr>
      <w:tr w:rsidRPr="00475C66" w:rsidR="002103A5" w:rsidTr="22F4CC60" w14:paraId="2AD59DCA" w14:textId="77777777">
        <w:tc>
          <w:tcPr>
            <w:tcW w:w="3176" w:type="dxa"/>
            <w:shd w:val="clear" w:color="auto" w:fill="D9D9D9" w:themeFill="background1" w:themeFillShade="D9"/>
            <w:tcMar/>
          </w:tcPr>
          <w:p w:rsidR="002103A5" w:rsidP="00477707" w:rsidRDefault="002103A5" w14:paraId="00419A3B" w14:textId="07BFBF69">
            <w:r>
              <w:t>Date of return to work:</w:t>
            </w:r>
          </w:p>
        </w:tc>
        <w:tc>
          <w:tcPr>
            <w:tcW w:w="6575" w:type="dxa"/>
            <w:tcMar/>
          </w:tcPr>
          <w:p w:rsidRPr="00475C66" w:rsidR="002103A5" w:rsidP="00B45862" w:rsidRDefault="002103A5" w14:paraId="6FC67078" w14:textId="77777777">
            <w:pPr>
              <w:tabs>
                <w:tab w:val="left" w:pos="2200"/>
              </w:tabs>
            </w:pPr>
          </w:p>
        </w:tc>
      </w:tr>
      <w:tr w:rsidRPr="00475C66" w:rsidR="00477707" w:rsidTr="22F4CC60" w14:paraId="6F8DDDC5" w14:textId="77777777">
        <w:tc>
          <w:tcPr>
            <w:tcW w:w="3176" w:type="dxa"/>
            <w:shd w:val="clear" w:color="auto" w:fill="D9D9D9" w:themeFill="background1" w:themeFillShade="D9"/>
            <w:tcMar/>
          </w:tcPr>
          <w:p w:rsidR="00477707" w:rsidP="00D850EC" w:rsidRDefault="00477707" w14:paraId="029700A1" w14:textId="174A7674">
            <w:r>
              <w:t>Total days absent this period:</w:t>
            </w:r>
          </w:p>
        </w:tc>
        <w:tc>
          <w:tcPr>
            <w:tcW w:w="6575" w:type="dxa"/>
            <w:tcMar/>
          </w:tcPr>
          <w:p w:rsidRPr="00475C66" w:rsidR="00477707" w:rsidP="00475C66" w:rsidRDefault="00477707" w14:paraId="75FFC0A1" w14:textId="118F8DCD"/>
        </w:tc>
      </w:tr>
      <w:tr w:rsidRPr="00475C66" w:rsidR="000C644A" w:rsidTr="22F4CC60" w14:paraId="21AE0186" w14:textId="77777777">
        <w:tc>
          <w:tcPr>
            <w:tcW w:w="3176" w:type="dxa"/>
            <w:shd w:val="clear" w:color="auto" w:fill="D9D9D9" w:themeFill="background1" w:themeFillShade="D9"/>
            <w:tcMar/>
          </w:tcPr>
          <w:p w:rsidRPr="00475C66" w:rsidR="000C644A" w:rsidP="00D850EC" w:rsidRDefault="00B81E24" w14:paraId="21AE0184" w14:textId="24D9F7F9">
            <w:r>
              <w:t>Total days absence this year</w:t>
            </w:r>
            <w:r w:rsidR="00D850EC">
              <w:t>:</w:t>
            </w:r>
            <w:r w:rsidR="00477707">
              <w:rPr>
                <w:rStyle w:val="FootnoteReference"/>
              </w:rPr>
              <w:footnoteReference w:id="2"/>
            </w:r>
          </w:p>
        </w:tc>
        <w:tc>
          <w:tcPr>
            <w:tcW w:w="6575" w:type="dxa"/>
            <w:tcMar/>
          </w:tcPr>
          <w:p w:rsidRPr="00475C66" w:rsidR="000C644A" w:rsidP="00475C66" w:rsidRDefault="000C644A" w14:paraId="21AE0185" w14:textId="5C62A29E"/>
        </w:tc>
      </w:tr>
    </w:tbl>
    <w:p w:rsidR="00D850EC" w:rsidP="00475C66" w:rsidRDefault="00D850EC" w14:paraId="21AE0188" w14:textId="77777777"/>
    <w:p w:rsidRPr="00B81E24" w:rsidR="00B81E24" w:rsidP="00B81E24" w:rsidRDefault="00B81E24" w14:paraId="21AE0189" w14:textId="77777777">
      <w:pPr>
        <w:pStyle w:val="ListParagraph"/>
        <w:numPr>
          <w:ilvl w:val="0"/>
          <w:numId w:val="20"/>
        </w:numPr>
        <w:rPr>
          <w:b/>
          <w:bCs/>
          <w:u w:val="single"/>
        </w:rPr>
      </w:pPr>
      <w:r w:rsidRPr="00B81E24">
        <w:rPr>
          <w:b/>
          <w:bCs/>
          <w:u w:val="single"/>
        </w:rPr>
        <w:t>REASON FOR TIME OFF</w:t>
      </w:r>
    </w:p>
    <w:tbl>
      <w:tblPr>
        <w:tblStyle w:val="SUTable"/>
        <w:tblW w:w="0" w:type="auto"/>
        <w:tblLook w:val="04A0" w:firstRow="1" w:lastRow="0" w:firstColumn="1" w:lastColumn="0" w:noHBand="0" w:noVBand="1"/>
      </w:tblPr>
      <w:tblGrid>
        <w:gridCol w:w="9627"/>
      </w:tblGrid>
      <w:tr w:rsidRPr="00B74916" w:rsidR="00B81E24" w:rsidTr="13F85B17" w14:paraId="21AE018B" w14:textId="77777777">
        <w:tc>
          <w:tcPr>
            <w:tcW w:w="9853" w:type="dxa"/>
            <w:shd w:val="clear" w:color="auto" w:fill="D9D9D9" w:themeFill="background1" w:themeFillShade="D9"/>
          </w:tcPr>
          <w:p w:rsidRPr="00B81E24" w:rsidR="00B81E24" w:rsidP="00D850EC" w:rsidRDefault="00B81E24" w14:paraId="21AE018A" w14:textId="77777777">
            <w:r w:rsidRPr="00B81E24">
              <w:t xml:space="preserve">Full details are not necessary. However, please briefly outline the reason your presence was required and </w:t>
            </w:r>
            <w:r w:rsidR="00D850EC">
              <w:t>your relationship to the</w:t>
            </w:r>
            <w:r w:rsidRPr="00B81E24">
              <w:t xml:space="preserve"> dependent.</w:t>
            </w:r>
          </w:p>
        </w:tc>
      </w:tr>
      <w:tr w:rsidRPr="00B74916" w:rsidR="00B81E24" w:rsidTr="13F85B17" w14:paraId="21AE018D" w14:textId="77777777">
        <w:trPr>
          <w:trHeight w:val="1483"/>
        </w:trPr>
        <w:tc>
          <w:tcPr>
            <w:tcW w:w="9853" w:type="dxa"/>
          </w:tcPr>
          <w:p w:rsidRPr="00B74916" w:rsidR="0093529D" w:rsidRDefault="0093529D" w14:paraId="21AE018C" w14:textId="463951DE"/>
        </w:tc>
      </w:tr>
    </w:tbl>
    <w:p w:rsidR="00B81E24" w:rsidP="00B81E24" w:rsidRDefault="00B81E24" w14:paraId="21AE018E" w14:textId="77777777"/>
    <w:p w:rsidRPr="00B81E24" w:rsidR="00B81E24" w:rsidP="00B81E24" w:rsidRDefault="00B81E24" w14:paraId="21AE018F" w14:textId="77777777">
      <w:pPr>
        <w:pStyle w:val="ListParagraph"/>
        <w:numPr>
          <w:ilvl w:val="0"/>
          <w:numId w:val="20"/>
        </w:numPr>
        <w:rPr>
          <w:b/>
          <w:bCs/>
          <w:u w:val="single"/>
        </w:rPr>
      </w:pPr>
      <w:r w:rsidRPr="00B81E24">
        <w:rPr>
          <w:b/>
          <w:bCs/>
          <w:u w:val="single"/>
        </w:rPr>
        <w:t>PENSION CONTRIBUTIONS</w:t>
      </w:r>
    </w:p>
    <w:p w:rsidRPr="00B81E24" w:rsidR="00B81E24" w:rsidP="00B81E24" w:rsidRDefault="00B81E24" w14:paraId="21AE0190" w14:textId="77777777">
      <w:r w:rsidRPr="00B81E24">
        <w:t xml:space="preserve">You will continue to pay contributions into your pension scheme whilst taking any unpaid time off for domestic </w:t>
      </w:r>
      <w:r>
        <w:t xml:space="preserve">incidents/compassionate leave. </w:t>
      </w:r>
      <w:r w:rsidRPr="00B81E24">
        <w:t xml:space="preserve">Such deductions will be made from your salary upon your return to work. </w:t>
      </w:r>
      <w:r>
        <w:t>Please confirm below i</w:t>
      </w:r>
      <w:r w:rsidRPr="00B81E24">
        <w:t xml:space="preserve">f you do not wish these deductions to be </w:t>
      </w:r>
      <w:r>
        <w:t>made.</w:t>
      </w:r>
    </w:p>
    <w:tbl>
      <w:tblPr>
        <w:tblStyle w:val="SUTable"/>
        <w:tblW w:w="0" w:type="auto"/>
        <w:tblLook w:val="04A0" w:firstRow="1" w:lastRow="0" w:firstColumn="1" w:lastColumn="0" w:noHBand="0" w:noVBand="1"/>
      </w:tblPr>
      <w:tblGrid>
        <w:gridCol w:w="8035"/>
        <w:gridCol w:w="1592"/>
      </w:tblGrid>
      <w:tr w:rsidRPr="00B81E24" w:rsidR="00B81E24" w:rsidTr="00B81E24" w14:paraId="21AE0193" w14:textId="77777777">
        <w:tc>
          <w:tcPr>
            <w:tcW w:w="8137" w:type="dxa"/>
            <w:shd w:val="clear" w:color="auto" w:fill="D9D9D9" w:themeFill="background1" w:themeFillShade="D9"/>
          </w:tcPr>
          <w:p w:rsidRPr="00B81E24" w:rsidR="00B81E24" w:rsidP="00B81E24" w:rsidRDefault="00B81E24" w14:paraId="21AE0191" w14:textId="77777777">
            <w:r w:rsidRPr="00B81E24">
              <w:t xml:space="preserve">I wish for these deductions to </w:t>
            </w:r>
            <w:r>
              <w:t>be stopped until I return to work</w:t>
            </w:r>
            <w:r w:rsidRPr="00B81E24">
              <w:t>:</w:t>
            </w:r>
          </w:p>
        </w:tc>
        <w:tc>
          <w:tcPr>
            <w:tcW w:w="1614" w:type="dxa"/>
          </w:tcPr>
          <w:p w:rsidRPr="00B81E24" w:rsidR="00B81E24" w:rsidP="00B81E24" w:rsidRDefault="00B81E24" w14:paraId="21AE0192" w14:textId="63989C13"/>
        </w:tc>
      </w:tr>
    </w:tbl>
    <w:p w:rsidRPr="00475C66" w:rsidR="00B81E24" w:rsidP="00475C66" w:rsidRDefault="00B81E24" w14:paraId="21AE0194" w14:textId="77777777"/>
    <w:p w:rsidRPr="00B81E24" w:rsidR="00475C66" w:rsidP="00B81E24" w:rsidRDefault="00475C66" w14:paraId="21AE0195" w14:textId="77777777">
      <w:pPr>
        <w:pStyle w:val="ListParagraph"/>
        <w:numPr>
          <w:ilvl w:val="0"/>
          <w:numId w:val="20"/>
        </w:numPr>
        <w:rPr>
          <w:b/>
          <w:bCs/>
          <w:u w:val="single"/>
        </w:rPr>
      </w:pPr>
      <w:r w:rsidRPr="00B81E24">
        <w:rPr>
          <w:b/>
          <w:bCs/>
          <w:u w:val="single"/>
        </w:rPr>
        <w:t>DECLARATION</w:t>
      </w:r>
    </w:p>
    <w:tbl>
      <w:tblPr>
        <w:tblStyle w:val="SUTable"/>
        <w:tblW w:w="0" w:type="auto"/>
        <w:tblLook w:val="04A0" w:firstRow="1" w:lastRow="0" w:firstColumn="1" w:lastColumn="0" w:noHBand="0" w:noVBand="1"/>
      </w:tblPr>
      <w:tblGrid>
        <w:gridCol w:w="3148"/>
        <w:gridCol w:w="6489"/>
      </w:tblGrid>
      <w:tr w:rsidRPr="00475C66" w:rsidR="00475C66" w:rsidTr="595D0FA8" w14:paraId="21AE0198" w14:textId="77777777">
        <w:tc>
          <w:tcPr>
            <w:tcW w:w="9751" w:type="dxa"/>
            <w:gridSpan w:val="2"/>
            <w:tcBorders>
              <w:top w:val="nil"/>
              <w:left w:val="nil"/>
              <w:bottom w:val="single" w:color="auto" w:sz="4" w:space="0"/>
              <w:right w:val="nil"/>
            </w:tcBorders>
          </w:tcPr>
          <w:p w:rsidRPr="00B81E24" w:rsidR="00B81E24" w:rsidP="00B81E24" w:rsidRDefault="00B81E24" w14:paraId="21AE0196" w14:textId="720DBB1A">
            <w:r w:rsidRPr="00B81E24">
              <w:t xml:space="preserve">My recent absence from work was due to a domestic incident </w:t>
            </w:r>
            <w:r w:rsidR="007D470F">
              <w:t xml:space="preserve">or bereavement </w:t>
            </w:r>
            <w:r w:rsidRPr="00B81E24">
              <w:t>in which my presence was required.  I understand that I may be requested to provide supporting evidence for the absence</w:t>
            </w:r>
            <w:r w:rsidR="007D470F">
              <w:t>,</w:t>
            </w:r>
            <w:r w:rsidRPr="00B81E24">
              <w:t xml:space="preserve"> where this is appropriate.  </w:t>
            </w:r>
            <w:r w:rsidR="007D470F">
              <w:t>I</w:t>
            </w:r>
            <w:r w:rsidRPr="00B81E24">
              <w:t xml:space="preserve"> understand that I may receive a maximum of four days paid leave in any one leave year to deal with domestic incidents and that subsequent to this any time off may be unpaid.</w:t>
            </w:r>
          </w:p>
          <w:p w:rsidRPr="00B81E24" w:rsidR="00475C66" w:rsidP="00B81E24" w:rsidRDefault="00B81E24" w14:paraId="21AE0197" w14:textId="77777777">
            <w:r w:rsidRPr="00B81E24">
              <w:t>I give my permission for deductions in salary to be made in respect of this application if I have exceeded four days paid leave in this annual leave year.</w:t>
            </w:r>
          </w:p>
        </w:tc>
      </w:tr>
      <w:tr w:rsidRPr="00475C66" w:rsidR="00475C66" w:rsidTr="595D0FA8" w14:paraId="21AE019B" w14:textId="77777777">
        <w:tc>
          <w:tcPr>
            <w:tcW w:w="3176" w:type="dxa"/>
            <w:tcBorders>
              <w:top w:val="single" w:color="auto" w:sz="4" w:space="0"/>
            </w:tcBorders>
            <w:shd w:val="clear" w:color="auto" w:fill="D9D9D9" w:themeFill="background1" w:themeFillShade="D9"/>
          </w:tcPr>
          <w:p w:rsidRPr="00475C66" w:rsidR="00475C66" w:rsidP="00475C66" w:rsidRDefault="00475C66" w14:paraId="21AE0199" w14:textId="77777777">
            <w:r w:rsidRPr="00475C66">
              <w:t>Employee signature:</w:t>
            </w:r>
          </w:p>
        </w:tc>
        <w:tc>
          <w:tcPr>
            <w:tcW w:w="6575" w:type="dxa"/>
            <w:tcBorders>
              <w:top w:val="single" w:color="auto" w:sz="4" w:space="0"/>
            </w:tcBorders>
          </w:tcPr>
          <w:p w:rsidRPr="00475C66" w:rsidR="00475C66" w:rsidP="00475C66" w:rsidRDefault="00475C66" w14:paraId="21AE019A" w14:textId="3ACE6F47"/>
        </w:tc>
      </w:tr>
      <w:tr w:rsidRPr="00475C66" w:rsidR="00475C66" w:rsidTr="595D0FA8" w14:paraId="21AE019E" w14:textId="77777777">
        <w:tc>
          <w:tcPr>
            <w:tcW w:w="3176" w:type="dxa"/>
            <w:shd w:val="clear" w:color="auto" w:fill="D9D9D9" w:themeFill="background1" w:themeFillShade="D9"/>
          </w:tcPr>
          <w:p w:rsidRPr="00475C66" w:rsidR="00475C66" w:rsidP="00475C66" w:rsidRDefault="00475C66" w14:paraId="21AE019C" w14:textId="77777777">
            <w:r w:rsidRPr="00475C66">
              <w:t>Date:</w:t>
            </w:r>
          </w:p>
        </w:tc>
        <w:tc>
          <w:tcPr>
            <w:tcW w:w="6575" w:type="dxa"/>
          </w:tcPr>
          <w:p w:rsidRPr="00475C66" w:rsidR="00475C66" w:rsidP="003C5D87" w:rsidRDefault="00475C66" w14:paraId="21AE019D" w14:textId="1CB0EA72">
            <w:pPr>
              <w:tabs>
                <w:tab w:val="left" w:pos="1068"/>
              </w:tabs>
            </w:pPr>
          </w:p>
        </w:tc>
      </w:tr>
    </w:tbl>
    <w:p w:rsidRPr="00475C66" w:rsidR="00475C66" w:rsidP="00475C66" w:rsidRDefault="00475C66" w14:paraId="21AE019F" w14:textId="77777777"/>
    <w:p w:rsidRPr="00365D4B" w:rsidR="00475C66" w:rsidP="00365D4B" w:rsidRDefault="00475C66" w14:paraId="21AE01A0" w14:textId="77777777">
      <w:pPr>
        <w:pStyle w:val="ListParagraph"/>
        <w:numPr>
          <w:ilvl w:val="0"/>
          <w:numId w:val="20"/>
        </w:numPr>
        <w:rPr>
          <w:b/>
          <w:bCs/>
          <w:u w:val="single"/>
        </w:rPr>
      </w:pPr>
      <w:r w:rsidRPr="00365D4B">
        <w:rPr>
          <w:b/>
          <w:bCs/>
          <w:u w:val="single"/>
        </w:rPr>
        <w:t>APPROVAL</w:t>
      </w:r>
    </w:p>
    <w:tbl>
      <w:tblPr>
        <w:tblStyle w:val="SUTable"/>
        <w:tblW w:w="0" w:type="auto"/>
        <w:tblLook w:val="04A0" w:firstRow="1" w:lastRow="0" w:firstColumn="1" w:lastColumn="0" w:noHBand="0" w:noVBand="1"/>
      </w:tblPr>
      <w:tblGrid>
        <w:gridCol w:w="3143"/>
        <w:gridCol w:w="6494"/>
      </w:tblGrid>
      <w:tr w:rsidRPr="00FF55B6" w:rsidR="00475C66" w:rsidTr="00475C66" w14:paraId="21AE01A2" w14:textId="77777777">
        <w:tc>
          <w:tcPr>
            <w:tcW w:w="9751" w:type="dxa"/>
            <w:gridSpan w:val="2"/>
            <w:tcBorders>
              <w:top w:val="nil"/>
              <w:left w:val="nil"/>
              <w:bottom w:val="single" w:color="auto" w:sz="4" w:space="0"/>
              <w:right w:val="nil"/>
            </w:tcBorders>
          </w:tcPr>
          <w:p w:rsidR="00475C66" w:rsidP="00B81E24" w:rsidRDefault="00475C66" w14:paraId="72215FB3" w14:textId="77777777">
            <w:r w:rsidRPr="00475C66">
              <w:t xml:space="preserve">I confirm approval of the </w:t>
            </w:r>
            <w:r w:rsidR="00B81E24">
              <w:t>application</w:t>
            </w:r>
            <w:r w:rsidRPr="00475C66">
              <w:t xml:space="preserve"> as detailed above.</w:t>
            </w:r>
          </w:p>
          <w:p w:rsidRPr="00475C66" w:rsidR="005261C1" w:rsidP="005261C1" w:rsidRDefault="005261C1" w14:paraId="21AE01A1" w14:textId="6209291C">
            <w:r>
              <w:t>(Please note: I</w:t>
            </w:r>
            <w:r w:rsidRPr="00B81E24">
              <w:t>f this absence takes the leave quota over 4 days</w:t>
            </w:r>
            <w:r>
              <w:t>,</w:t>
            </w:r>
            <w:r w:rsidRPr="00B81E24">
              <w:t xml:space="preserve"> </w:t>
            </w:r>
            <w:r>
              <w:t>the leave will be unpaid unless you indicate otherwise. If leave is unpaid, HR will inform Payroll Services. Please ensure you discuss this with the employee prior to returning this application.)</w:t>
            </w:r>
          </w:p>
        </w:tc>
      </w:tr>
      <w:tr w:rsidRPr="00FF55B6" w:rsidR="005261C1" w:rsidTr="00475C66" w14:paraId="59BA11CA" w14:textId="77777777">
        <w:tc>
          <w:tcPr>
            <w:tcW w:w="3176" w:type="dxa"/>
            <w:tcBorders>
              <w:top w:val="single" w:color="auto" w:sz="4" w:space="0"/>
            </w:tcBorders>
            <w:shd w:val="clear" w:color="auto" w:fill="D9D9D9" w:themeFill="background1" w:themeFillShade="D9"/>
          </w:tcPr>
          <w:p w:rsidR="005261C1" w:rsidP="00475C66" w:rsidRDefault="005261C1" w14:paraId="510D63E4" w14:textId="5872291B">
            <w:r>
              <w:t>Is leave to be paid or unpaid?</w:t>
            </w:r>
          </w:p>
        </w:tc>
        <w:tc>
          <w:tcPr>
            <w:tcW w:w="6575" w:type="dxa"/>
            <w:tcBorders>
              <w:top w:val="single" w:color="auto" w:sz="4" w:space="0"/>
            </w:tcBorders>
          </w:tcPr>
          <w:p w:rsidRPr="00475C66" w:rsidR="005261C1" w:rsidP="00475C66" w:rsidRDefault="005261C1" w14:paraId="09BE045D" w14:textId="45199DDD">
            <w:r>
              <w:t>Paid/Unpaid/NA</w:t>
            </w:r>
          </w:p>
        </w:tc>
      </w:tr>
      <w:tr w:rsidRPr="00FF55B6" w:rsidR="00237D55" w:rsidTr="00475C66" w14:paraId="6C863242" w14:textId="77777777">
        <w:tc>
          <w:tcPr>
            <w:tcW w:w="3176" w:type="dxa"/>
            <w:tcBorders>
              <w:top w:val="single" w:color="auto" w:sz="4" w:space="0"/>
            </w:tcBorders>
            <w:shd w:val="clear" w:color="auto" w:fill="D9D9D9" w:themeFill="background1" w:themeFillShade="D9"/>
          </w:tcPr>
          <w:p w:rsidRPr="00475C66" w:rsidR="00237D55" w:rsidP="005A4240" w:rsidRDefault="005A4240" w14:paraId="5027B592" w14:textId="7FC6262D">
            <w:r>
              <w:t>Name</w:t>
            </w:r>
            <w:r w:rsidRPr="00475C66">
              <w:t xml:space="preserve"> of Head of AU/Service:</w:t>
            </w:r>
          </w:p>
        </w:tc>
        <w:tc>
          <w:tcPr>
            <w:tcW w:w="6575" w:type="dxa"/>
            <w:tcBorders>
              <w:top w:val="single" w:color="auto" w:sz="4" w:space="0"/>
            </w:tcBorders>
          </w:tcPr>
          <w:p w:rsidRPr="00475C66" w:rsidR="00237D55" w:rsidP="00475C66" w:rsidRDefault="00237D55" w14:paraId="1E6D91FC" w14:textId="77777777"/>
        </w:tc>
      </w:tr>
      <w:tr w:rsidRPr="00FF55B6" w:rsidR="00475C66" w:rsidTr="00475C66" w14:paraId="21AE01A5" w14:textId="77777777">
        <w:tc>
          <w:tcPr>
            <w:tcW w:w="3176" w:type="dxa"/>
            <w:tcBorders>
              <w:top w:val="single" w:color="auto" w:sz="4" w:space="0"/>
            </w:tcBorders>
            <w:shd w:val="clear" w:color="auto" w:fill="D9D9D9" w:themeFill="background1" w:themeFillShade="D9"/>
          </w:tcPr>
          <w:p w:rsidRPr="00475C66" w:rsidR="00475C66" w:rsidP="00475C66" w:rsidRDefault="00475C66" w14:paraId="21AE01A3" w14:textId="77777777">
            <w:r w:rsidRPr="00475C66">
              <w:t>Signature of Head of AU/Service:</w:t>
            </w:r>
          </w:p>
        </w:tc>
        <w:tc>
          <w:tcPr>
            <w:tcW w:w="6575" w:type="dxa"/>
            <w:tcBorders>
              <w:top w:val="single" w:color="auto" w:sz="4" w:space="0"/>
            </w:tcBorders>
          </w:tcPr>
          <w:p w:rsidRPr="00475C66" w:rsidR="00475C66" w:rsidP="00475C66" w:rsidRDefault="00475C66" w14:paraId="21AE01A4" w14:textId="77777777"/>
        </w:tc>
      </w:tr>
      <w:tr w:rsidRPr="00FF55B6" w:rsidR="00475C66" w14:paraId="21AE01A8" w14:textId="77777777">
        <w:tc>
          <w:tcPr>
            <w:tcW w:w="3176" w:type="dxa"/>
            <w:shd w:val="clear" w:color="auto" w:fill="D9D9D9" w:themeFill="background1" w:themeFillShade="D9"/>
          </w:tcPr>
          <w:p w:rsidRPr="00475C66" w:rsidR="00475C66" w:rsidP="00475C66" w:rsidRDefault="00475C66" w14:paraId="21AE01A6" w14:textId="77777777">
            <w:r w:rsidRPr="00475C66">
              <w:t>Date:</w:t>
            </w:r>
          </w:p>
        </w:tc>
        <w:tc>
          <w:tcPr>
            <w:tcW w:w="6575" w:type="dxa"/>
          </w:tcPr>
          <w:p w:rsidRPr="00475C66" w:rsidR="00475C66" w:rsidP="00475C66" w:rsidRDefault="00475C66" w14:paraId="21AE01A7" w14:textId="77777777"/>
        </w:tc>
      </w:tr>
    </w:tbl>
    <w:p w:rsidR="005261C1" w:rsidP="005261C1" w:rsidRDefault="005261C1" w14:paraId="4BDF887F" w14:textId="21A24194"/>
    <w:p w:rsidRPr="00365D4B" w:rsidR="00FF55B6" w:rsidP="00365D4B" w:rsidRDefault="00FF55B6" w14:paraId="21AE01AA" w14:textId="77777777">
      <w:pPr>
        <w:pStyle w:val="ListParagraph"/>
        <w:numPr>
          <w:ilvl w:val="0"/>
          <w:numId w:val="20"/>
        </w:numPr>
        <w:rPr>
          <w:b/>
          <w:bCs/>
          <w:u w:val="single"/>
        </w:rPr>
      </w:pPr>
      <w:r w:rsidRPr="00365D4B">
        <w:rPr>
          <w:b/>
          <w:bCs/>
          <w:u w:val="single"/>
        </w:rPr>
        <w:t>RETURN TO</w:t>
      </w:r>
    </w:p>
    <w:p w:rsidR="7B309BB9" w:rsidP="7B309BB9" w:rsidRDefault="7B309BB9" w14:paraId="3896C91B" w14:textId="55647A86">
      <w:r>
        <w:t xml:space="preserve">Submit the completed and signed application to HR via ServiceNow (using the </w:t>
      </w:r>
      <w:hyperlink r:id="rId12">
        <w:r w:rsidRPr="7B309BB9">
          <w:rPr>
            <w:rStyle w:val="Hyperlink"/>
          </w:rPr>
          <w:t>Document Upload</w:t>
        </w:r>
      </w:hyperlink>
      <w:r>
        <w:t xml:space="preserve"> Request) so it can be uploaded to your HR record. </w:t>
      </w:r>
    </w:p>
    <w:p w:rsidR="7B309BB9" w:rsidP="7B309BB9" w:rsidRDefault="7B309BB9" w14:paraId="58C771F2" w14:textId="7DAACB5B">
      <w:r>
        <w:t>Once you have done this, please record the absence on your M</w:t>
      </w:r>
      <w:r w:rsidR="36062579">
        <w:t>yView</w:t>
      </w:r>
      <w:r>
        <w:t xml:space="preserve"> as an ‘Other Paid Absence’.</w:t>
      </w:r>
    </w:p>
    <w:sectPr w:rsidR="7B309BB9" w:rsidSect="00695D76">
      <w:footerReference w:type="default" r:id="rId13"/>
      <w:headerReference w:type="first" r:id="rId14"/>
      <w:pgSz w:w="11906" w:h="16838" w:orient="portrait"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2BAD" w:rsidRDefault="00362BAD" w14:paraId="2048C4BC" w14:textId="77777777">
      <w:r>
        <w:separator/>
      </w:r>
    </w:p>
    <w:p w:rsidR="00362BAD" w:rsidRDefault="00362BAD" w14:paraId="22B01EB7" w14:textId="77777777"/>
  </w:endnote>
  <w:endnote w:type="continuationSeparator" w:id="0">
    <w:p w:rsidR="00362BAD" w:rsidRDefault="00362BAD" w14:paraId="138FA560" w14:textId="77777777">
      <w:r>
        <w:continuationSeparator/>
      </w:r>
    </w:p>
    <w:p w:rsidR="00362BAD" w:rsidRDefault="00362BAD" w14:paraId="08C80C13" w14:textId="77777777"/>
  </w:endnote>
  <w:endnote w:type="continuationNotice" w:id="1">
    <w:p w:rsidR="00362BAD" w:rsidRDefault="00362BAD" w14:paraId="49C9D3A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Calibri"/>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2768" w:rsidP="00D033B8" w:rsidRDefault="00B65B93" w14:paraId="21AE01BC" w14:textId="77777777">
    <w:pPr>
      <w:pStyle w:val="ContinuationFooter"/>
    </w:pPr>
    <w:r>
      <w:fldChar w:fldCharType="begin"/>
    </w:r>
    <w:r>
      <w:instrText>FILENAME   \* MERGEFORMAT</w:instrText>
    </w:r>
    <w:r>
      <w:fldChar w:fldCharType="separate"/>
    </w:r>
    <w:r w:rsidR="00B81E24">
      <w:t>Form - Application for domestic &amp; compassionate leave.docx</w:t>
    </w:r>
    <w:r>
      <w:fldChar w:fldCharType="end"/>
    </w:r>
    <w:r w:rsidR="00CB1F23">
      <w:ptab w:alignment="right" w:relativeTo="margin" w:leader="none"/>
    </w:r>
    <w:r w:rsidR="00CB1F23">
      <w:fldChar w:fldCharType="begin"/>
    </w:r>
    <w:r w:rsidR="00CB1F23">
      <w:instrText xml:space="preserve"> PAGE   \* MERGEFORMAT </w:instrText>
    </w:r>
    <w:r w:rsidR="00CB1F23">
      <w:fldChar w:fldCharType="separate"/>
    </w:r>
    <w:r w:rsidR="007D470F">
      <w:t>2</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2BAD" w:rsidRDefault="00362BAD" w14:paraId="3EF4291E" w14:textId="77777777">
      <w:r>
        <w:separator/>
      </w:r>
    </w:p>
    <w:p w:rsidR="00362BAD" w:rsidRDefault="00362BAD" w14:paraId="37DA4814" w14:textId="77777777"/>
  </w:footnote>
  <w:footnote w:type="continuationSeparator" w:id="0">
    <w:p w:rsidR="00362BAD" w:rsidRDefault="00362BAD" w14:paraId="02BBA42F" w14:textId="77777777">
      <w:r>
        <w:continuationSeparator/>
      </w:r>
    </w:p>
    <w:p w:rsidR="00362BAD" w:rsidRDefault="00362BAD" w14:paraId="73965445" w14:textId="77777777"/>
  </w:footnote>
  <w:footnote w:type="continuationNotice" w:id="1">
    <w:p w:rsidR="00362BAD" w:rsidRDefault="00362BAD" w14:paraId="52541111" w14:textId="77777777">
      <w:pPr>
        <w:spacing w:after="0" w:line="240" w:lineRule="auto"/>
      </w:pPr>
    </w:p>
  </w:footnote>
  <w:footnote w:id="2">
    <w:p w:rsidRPr="00477707" w:rsidR="00477707" w:rsidP="00477707" w:rsidRDefault="00477707" w14:paraId="590AC155" w14:textId="0A578ECB">
      <w:pPr>
        <w:rPr>
          <w:szCs w:val="18"/>
        </w:rPr>
      </w:pPr>
      <w:r w:rsidRPr="00477707">
        <w:rPr>
          <w:rStyle w:val="FootnoteReference"/>
          <w:szCs w:val="18"/>
        </w:rPr>
        <w:footnoteRef/>
      </w:r>
      <w:r w:rsidRPr="00477707">
        <w:rPr>
          <w:szCs w:val="18"/>
        </w:rPr>
        <w:t xml:space="preserve"> The University’s leave year runs from 1 October to 30 September.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9639" w:type="dxa"/>
      <w:tblLayout w:type="fixed"/>
      <w:tblCellMar>
        <w:left w:w="0" w:type="dxa"/>
        <w:right w:w="0" w:type="dxa"/>
      </w:tblCellMar>
      <w:tblLook w:val="00A0" w:firstRow="1" w:lastRow="0" w:firstColumn="1" w:lastColumn="0" w:noHBand="0" w:noVBand="0"/>
    </w:tblPr>
    <w:tblGrid>
      <w:gridCol w:w="9639"/>
    </w:tblGrid>
    <w:tr w:rsidR="00062768" w:rsidTr="00854B1E" w14:paraId="21AE01BE" w14:textId="77777777">
      <w:trPr>
        <w:trHeight w:val="227" w:hRule="exact"/>
      </w:trPr>
      <w:tc>
        <w:tcPr>
          <w:tcW w:w="9639" w:type="dxa"/>
        </w:tcPr>
        <w:p w:rsidR="00062768" w:rsidP="0029789A" w:rsidRDefault="00062768" w14:paraId="21AE01BD" w14:textId="77777777">
          <w:pPr>
            <w:pStyle w:val="Header"/>
          </w:pPr>
        </w:p>
      </w:tc>
    </w:tr>
    <w:tr w:rsidR="00062768" w:rsidTr="00FF55B6" w14:paraId="21AE01C0" w14:textId="77777777">
      <w:trPr>
        <w:trHeight w:val="1041"/>
      </w:trPr>
      <w:tc>
        <w:tcPr>
          <w:tcW w:w="9639" w:type="dxa"/>
        </w:tcPr>
        <w:p w:rsidR="00062768" w:rsidP="0029789A" w:rsidRDefault="00996476" w14:paraId="21AE01BF" w14:textId="77777777">
          <w:pPr>
            <w:pStyle w:val="Header"/>
            <w:jc w:val="right"/>
          </w:pPr>
          <w:r>
            <w:rPr>
              <w:noProof/>
            </w:rPr>
            <w:drawing>
              <wp:inline distT="0" distB="0" distL="0" distR="0" wp14:anchorId="21AE01C4" wp14:editId="21AE01C5">
                <wp:extent cx="1978660" cy="429895"/>
                <wp:effectExtent l="0" t="0" r="2540" b="8255"/>
                <wp:docPr id="1" name="Picture 1" descr="university_southampton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_southampton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8660" cy="429895"/>
                        </a:xfrm>
                        <a:prstGeom prst="rect">
                          <a:avLst/>
                        </a:prstGeom>
                        <a:noFill/>
                        <a:ln>
                          <a:noFill/>
                        </a:ln>
                      </pic:spPr>
                    </pic:pic>
                  </a:graphicData>
                </a:graphic>
              </wp:inline>
            </w:drawing>
          </w:r>
        </w:p>
      </w:tc>
    </w:tr>
  </w:tbl>
  <w:p w:rsidR="00062768" w:rsidP="00B81E24" w:rsidRDefault="00475C66" w14:paraId="21AE01C1" w14:textId="77777777">
    <w:pPr>
      <w:pStyle w:val="DocTitle"/>
    </w:pPr>
    <w:r>
      <w:t xml:space="preserve">Application for </w:t>
    </w:r>
    <w:r w:rsidR="00B81E24">
      <w:t>compassionate &amp; domestic</w:t>
    </w:r>
    <w:r>
      <w:t xml:space="preserve"> leave</w:t>
    </w:r>
  </w:p>
  <w:p w:rsidRPr="001E168F" w:rsidR="00365D4B" w:rsidP="00365D4B" w:rsidRDefault="00365D4B" w14:paraId="21AE01C2" w14:textId="77777777">
    <w:pPr>
      <w:rPr>
        <w:color w:val="808080" w:themeColor="background1" w:themeShade="80"/>
      </w:rPr>
    </w:pPr>
    <w:r w:rsidRPr="001E168F">
      <w:rPr>
        <w:color w:val="808080" w:themeColor="background1" w:themeShade="80"/>
      </w:rPr>
      <w:t>This template has been created to provide Faculty/Service management with a tool to support decision making. Having captured the necessary information, it can then be used as an instruction for action or implementation of any agreed change.</w:t>
    </w:r>
  </w:p>
  <w:p w:rsidRPr="0092027E" w:rsidR="00365D4B" w:rsidP="00365D4B" w:rsidRDefault="00365D4B" w14:paraId="21AE01C3" w14:textId="77777777">
    <w:pPr>
      <w:rPr>
        <w:color w:val="808080" w:themeColor="background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0323B5E"/>
    <w:multiLevelType w:val="hybridMultilevel"/>
    <w:tmpl w:val="0D2CBF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D51163"/>
    <w:multiLevelType w:val="hybridMultilevel"/>
    <w:tmpl w:val="71F8B7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D0571C3"/>
    <w:multiLevelType w:val="hybridMultilevel"/>
    <w:tmpl w:val="441AE7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596217C"/>
    <w:multiLevelType w:val="hybridMultilevel"/>
    <w:tmpl w:val="5A389E28"/>
    <w:lvl w:ilvl="0" w:tplc="983A68B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7770043"/>
    <w:multiLevelType w:val="hybridMultilevel"/>
    <w:tmpl w:val="6CF677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FAD142D"/>
    <w:multiLevelType w:val="hybridMultilevel"/>
    <w:tmpl w:val="F822BF6A"/>
    <w:lvl w:ilvl="0" w:tplc="58F298E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abstractNum w:abstractNumId="18" w15:restartNumberingAfterBreak="0">
    <w:nsid w:val="7EF5485D"/>
    <w:multiLevelType w:val="hybridMultilevel"/>
    <w:tmpl w:val="CB0ABD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FFA5E50"/>
    <w:multiLevelType w:val="hybridMultilevel"/>
    <w:tmpl w:val="D19CF5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43260909">
    <w:abstractNumId w:val="17"/>
  </w:num>
  <w:num w:numId="2" w16cid:durableId="1963801322">
    <w:abstractNumId w:val="0"/>
  </w:num>
  <w:num w:numId="3" w16cid:durableId="1272666951">
    <w:abstractNumId w:val="13"/>
  </w:num>
  <w:num w:numId="4" w16cid:durableId="335349150">
    <w:abstractNumId w:val="11"/>
  </w:num>
  <w:num w:numId="5" w16cid:durableId="1063525425">
    <w:abstractNumId w:val="12"/>
  </w:num>
  <w:num w:numId="6" w16cid:durableId="970867129">
    <w:abstractNumId w:val="9"/>
  </w:num>
  <w:num w:numId="7" w16cid:durableId="1802532414">
    <w:abstractNumId w:val="4"/>
  </w:num>
  <w:num w:numId="8" w16cid:durableId="778456587">
    <w:abstractNumId w:val="6"/>
  </w:num>
  <w:num w:numId="9" w16cid:durableId="1677920227">
    <w:abstractNumId w:val="3"/>
  </w:num>
  <w:num w:numId="10" w16cid:durableId="1747730361">
    <w:abstractNumId w:val="10"/>
  </w:num>
  <w:num w:numId="11" w16cid:durableId="570042171">
    <w:abstractNumId w:val="5"/>
  </w:num>
  <w:num w:numId="12" w16cid:durableId="1279142759">
    <w:abstractNumId w:val="14"/>
  </w:num>
  <w:num w:numId="13" w16cid:durableId="264845386">
    <w:abstractNumId w:val="15"/>
  </w:num>
  <w:num w:numId="14" w16cid:durableId="1528980882">
    <w:abstractNumId w:val="7"/>
  </w:num>
  <w:num w:numId="15" w16cid:durableId="1401099453">
    <w:abstractNumId w:val="16"/>
  </w:num>
  <w:num w:numId="16" w16cid:durableId="448935228">
    <w:abstractNumId w:val="8"/>
  </w:num>
  <w:num w:numId="17" w16cid:durableId="2318491">
    <w:abstractNumId w:val="18"/>
  </w:num>
  <w:num w:numId="18" w16cid:durableId="675620114">
    <w:abstractNumId w:val="2"/>
  </w:num>
  <w:num w:numId="19" w16cid:durableId="624428615">
    <w:abstractNumId w:val="19"/>
  </w:num>
  <w:num w:numId="20" w16cid:durableId="1815217089">
    <w:abstractNumId w:val="1"/>
  </w:num>
  <w:numIdMacAtCleanup w:val="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val="false"/>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5087"/>
    <w:rsid w:val="00037B3B"/>
    <w:rsid w:val="0005365F"/>
    <w:rsid w:val="00062768"/>
    <w:rsid w:val="00063081"/>
    <w:rsid w:val="00071653"/>
    <w:rsid w:val="000824F4"/>
    <w:rsid w:val="000978E8"/>
    <w:rsid w:val="000B1DED"/>
    <w:rsid w:val="000B4E5A"/>
    <w:rsid w:val="000C644A"/>
    <w:rsid w:val="000E0328"/>
    <w:rsid w:val="00123DEA"/>
    <w:rsid w:val="00134EC7"/>
    <w:rsid w:val="001532E2"/>
    <w:rsid w:val="00156F2F"/>
    <w:rsid w:val="0018144C"/>
    <w:rsid w:val="001840EA"/>
    <w:rsid w:val="001B5796"/>
    <w:rsid w:val="001B6986"/>
    <w:rsid w:val="001C5C5C"/>
    <w:rsid w:val="001D0B37"/>
    <w:rsid w:val="001D5201"/>
    <w:rsid w:val="001E24BE"/>
    <w:rsid w:val="001E68A8"/>
    <w:rsid w:val="002033DC"/>
    <w:rsid w:val="002103A5"/>
    <w:rsid w:val="00227B6F"/>
    <w:rsid w:val="00236BFE"/>
    <w:rsid w:val="00237D55"/>
    <w:rsid w:val="00241441"/>
    <w:rsid w:val="0024539C"/>
    <w:rsid w:val="00254722"/>
    <w:rsid w:val="002547F5"/>
    <w:rsid w:val="00260333"/>
    <w:rsid w:val="00260B1D"/>
    <w:rsid w:val="00261106"/>
    <w:rsid w:val="00295216"/>
    <w:rsid w:val="0029789A"/>
    <w:rsid w:val="002A70BE"/>
    <w:rsid w:val="002C6198"/>
    <w:rsid w:val="002D4DF4"/>
    <w:rsid w:val="00313CC8"/>
    <w:rsid w:val="003178D9"/>
    <w:rsid w:val="0034151E"/>
    <w:rsid w:val="00362BAD"/>
    <w:rsid w:val="00364B2C"/>
    <w:rsid w:val="00365D4B"/>
    <w:rsid w:val="003701F7"/>
    <w:rsid w:val="00393594"/>
    <w:rsid w:val="003B0262"/>
    <w:rsid w:val="003C5D87"/>
    <w:rsid w:val="00463797"/>
    <w:rsid w:val="00474D00"/>
    <w:rsid w:val="00475C66"/>
    <w:rsid w:val="00477707"/>
    <w:rsid w:val="00492992"/>
    <w:rsid w:val="004B2A50"/>
    <w:rsid w:val="004C0252"/>
    <w:rsid w:val="004C73D0"/>
    <w:rsid w:val="0051744C"/>
    <w:rsid w:val="00524005"/>
    <w:rsid w:val="005261C1"/>
    <w:rsid w:val="00541CE0"/>
    <w:rsid w:val="005534E1"/>
    <w:rsid w:val="00573487"/>
    <w:rsid w:val="005949FA"/>
    <w:rsid w:val="005A4240"/>
    <w:rsid w:val="005B0017"/>
    <w:rsid w:val="005C23AD"/>
    <w:rsid w:val="005C518A"/>
    <w:rsid w:val="005D44D1"/>
    <w:rsid w:val="00612067"/>
    <w:rsid w:val="006249FD"/>
    <w:rsid w:val="00651280"/>
    <w:rsid w:val="00680547"/>
    <w:rsid w:val="00695825"/>
    <w:rsid w:val="00695D76"/>
    <w:rsid w:val="006B1AF6"/>
    <w:rsid w:val="0070376B"/>
    <w:rsid w:val="00732E96"/>
    <w:rsid w:val="00761108"/>
    <w:rsid w:val="007669F9"/>
    <w:rsid w:val="0079197B"/>
    <w:rsid w:val="00791A2A"/>
    <w:rsid w:val="0079691C"/>
    <w:rsid w:val="007C22CC"/>
    <w:rsid w:val="007C6FAA"/>
    <w:rsid w:val="007D3DE4"/>
    <w:rsid w:val="007D470F"/>
    <w:rsid w:val="007E2D19"/>
    <w:rsid w:val="007F2AEA"/>
    <w:rsid w:val="00813365"/>
    <w:rsid w:val="00813A2C"/>
    <w:rsid w:val="0082020C"/>
    <w:rsid w:val="0082075E"/>
    <w:rsid w:val="00831B34"/>
    <w:rsid w:val="00854B1E"/>
    <w:rsid w:val="00856B8A"/>
    <w:rsid w:val="00861C76"/>
    <w:rsid w:val="00876272"/>
    <w:rsid w:val="00883499"/>
    <w:rsid w:val="00885FD1"/>
    <w:rsid w:val="008B21A6"/>
    <w:rsid w:val="008B3895"/>
    <w:rsid w:val="008E1D25"/>
    <w:rsid w:val="008E557A"/>
    <w:rsid w:val="008F03C7"/>
    <w:rsid w:val="00910C10"/>
    <w:rsid w:val="0093529D"/>
    <w:rsid w:val="00945F4B"/>
    <w:rsid w:val="009464AF"/>
    <w:rsid w:val="00954E47"/>
    <w:rsid w:val="00965BFB"/>
    <w:rsid w:val="00970E28"/>
    <w:rsid w:val="0098120F"/>
    <w:rsid w:val="00993869"/>
    <w:rsid w:val="00996476"/>
    <w:rsid w:val="009C1C96"/>
    <w:rsid w:val="00A021B7"/>
    <w:rsid w:val="00A131D9"/>
    <w:rsid w:val="00A14888"/>
    <w:rsid w:val="00A20686"/>
    <w:rsid w:val="00A23226"/>
    <w:rsid w:val="00A34296"/>
    <w:rsid w:val="00A521A9"/>
    <w:rsid w:val="00A60CC8"/>
    <w:rsid w:val="00A640B9"/>
    <w:rsid w:val="00A648B2"/>
    <w:rsid w:val="00A925C0"/>
    <w:rsid w:val="00AA3CB5"/>
    <w:rsid w:val="00AC2B17"/>
    <w:rsid w:val="00AE1CA0"/>
    <w:rsid w:val="00AE39DC"/>
    <w:rsid w:val="00AE4DC4"/>
    <w:rsid w:val="00B45862"/>
    <w:rsid w:val="00B57071"/>
    <w:rsid w:val="00B6034B"/>
    <w:rsid w:val="00B640D7"/>
    <w:rsid w:val="00B65B93"/>
    <w:rsid w:val="00B81E24"/>
    <w:rsid w:val="00B84C12"/>
    <w:rsid w:val="00B87C93"/>
    <w:rsid w:val="00BB4A42"/>
    <w:rsid w:val="00BB7845"/>
    <w:rsid w:val="00BE6195"/>
    <w:rsid w:val="00BF1CC6"/>
    <w:rsid w:val="00C317C7"/>
    <w:rsid w:val="00C367AB"/>
    <w:rsid w:val="00C607EC"/>
    <w:rsid w:val="00C907D0"/>
    <w:rsid w:val="00CB1F23"/>
    <w:rsid w:val="00CC5C15"/>
    <w:rsid w:val="00CD04F0"/>
    <w:rsid w:val="00CE3A26"/>
    <w:rsid w:val="00D033B8"/>
    <w:rsid w:val="00D16D9D"/>
    <w:rsid w:val="00D54AA2"/>
    <w:rsid w:val="00D55315"/>
    <w:rsid w:val="00D5587F"/>
    <w:rsid w:val="00D65B56"/>
    <w:rsid w:val="00D67D41"/>
    <w:rsid w:val="00D850EC"/>
    <w:rsid w:val="00D9037A"/>
    <w:rsid w:val="00DA64EF"/>
    <w:rsid w:val="00E25775"/>
    <w:rsid w:val="00E363B8"/>
    <w:rsid w:val="00E63AC1"/>
    <w:rsid w:val="00E96015"/>
    <w:rsid w:val="00ED2E52"/>
    <w:rsid w:val="00F2239A"/>
    <w:rsid w:val="00F31F0F"/>
    <w:rsid w:val="00F653A5"/>
    <w:rsid w:val="00F85DED"/>
    <w:rsid w:val="00F90F90"/>
    <w:rsid w:val="00FB7297"/>
    <w:rsid w:val="00FC2ADA"/>
    <w:rsid w:val="00FF140B"/>
    <w:rsid w:val="00FF55B6"/>
    <w:rsid w:val="072A4BF7"/>
    <w:rsid w:val="13F85B17"/>
    <w:rsid w:val="22F4CC60"/>
    <w:rsid w:val="2B68350C"/>
    <w:rsid w:val="36062579"/>
    <w:rsid w:val="36601B54"/>
    <w:rsid w:val="3A0AF9D6"/>
    <w:rsid w:val="3B18B636"/>
    <w:rsid w:val="4808C519"/>
    <w:rsid w:val="595D0FA8"/>
    <w:rsid w:val="6FC009E0"/>
    <w:rsid w:val="768EED1B"/>
    <w:rsid w:val="7B309BB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AE017A"/>
  <w15:docId w15:val="{732CE845-3CDB-40F4-B74B-BC1405C6E6A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B7845"/>
    <w:pPr>
      <w:spacing w:after="90" w:line="288" w:lineRule="auto"/>
    </w:pPr>
    <w:rPr>
      <w:rFonts w:ascii="Lucida Sans" w:hAnsi="Lucida Sans"/>
      <w:sz w:val="18"/>
      <w:szCs w:val="24"/>
      <w:lang w:eastAsia="en-GB"/>
    </w:rPr>
  </w:style>
  <w:style w:type="paragraph" w:styleId="Heading1">
    <w:name w:val="heading 1"/>
    <w:basedOn w:val="Normal"/>
    <w:next w:val="Normal"/>
    <w:link w:val="Heading1Char"/>
    <w:qFormat/>
    <w:rsid w:val="004B2A50"/>
    <w:pPr>
      <w:keepNext/>
      <w:spacing w:before="240" w:after="60"/>
      <w:outlineLvl w:val="0"/>
    </w:pPr>
    <w:rPr>
      <w:rFonts w:cs="Arial"/>
      <w:b/>
      <w:bCs/>
      <w:kern w:val="32"/>
      <w:sz w:val="32"/>
      <w:szCs w:val="32"/>
    </w:rPr>
  </w:style>
  <w:style w:type="paragraph" w:styleId="Heading2">
    <w:name w:val="heading 2"/>
    <w:basedOn w:val="Normal"/>
    <w:next w:val="Normal"/>
    <w:qFormat/>
    <w:rsid w:val="004B2A50"/>
    <w:pPr>
      <w:keepNext/>
      <w:spacing w:before="240" w:after="60"/>
      <w:outlineLvl w:val="1"/>
    </w:pPr>
    <w:rPr>
      <w:rFonts w:cs="Arial"/>
      <w:b/>
      <w:bCs/>
      <w:iCs/>
      <w:sz w:val="28"/>
      <w:szCs w:val="28"/>
    </w:rPr>
  </w:style>
  <w:style w:type="paragraph" w:styleId="Heading3">
    <w:name w:val="heading 3"/>
    <w:basedOn w:val="Normal"/>
    <w:next w:val="Normal"/>
    <w:qFormat/>
    <w:rsid w:val="004B2A50"/>
    <w:pPr>
      <w:keepNext/>
      <w:spacing w:before="240" w:after="60"/>
      <w:outlineLvl w:val="2"/>
    </w:pPr>
    <w:rPr>
      <w:rFonts w:cs="Arial"/>
      <w:b/>
      <w:bCs/>
      <w:sz w:val="26"/>
      <w:szCs w:val="26"/>
    </w:rPr>
  </w:style>
  <w:style w:type="paragraph" w:styleId="Heading7">
    <w:name w:val="heading 7"/>
    <w:basedOn w:val="Normal"/>
    <w:next w:val="Normal"/>
    <w:link w:val="Heading7Char"/>
    <w:qFormat/>
    <w:rsid w:val="00861C76"/>
    <w:pPr>
      <w:keepNext/>
      <w:overflowPunct w:val="0"/>
      <w:autoSpaceDE w:val="0"/>
      <w:autoSpaceDN w:val="0"/>
      <w:adjustRightInd w:val="0"/>
      <w:spacing w:after="0" w:line="240" w:lineRule="auto"/>
      <w:jc w:val="right"/>
      <w:textAlignment w:val="baseline"/>
      <w:outlineLvl w:val="6"/>
    </w:pPr>
    <w:rPr>
      <w:rFonts w:ascii="Times New Roman" w:hAnsi="Times New Roman"/>
      <w:b/>
      <w:sz w:val="24"/>
      <w:szCs w:val="20"/>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spacing w:line="240" w:lineRule="auto"/>
      <w:jc w:val="right"/>
    </w:pPr>
    <w:rPr>
      <w:sz w:val="16"/>
    </w:rPr>
  </w:style>
  <w:style w:type="paragraph" w:styleId="Para1" w:customStyle="1">
    <w:name w:val="Para1"/>
    <w:basedOn w:val="Normal"/>
    <w:rsid w:val="00313CC8"/>
    <w:pPr>
      <w:numPr>
        <w:numId w:val="1"/>
      </w:numPr>
    </w:pPr>
  </w:style>
  <w:style w:type="paragraph" w:styleId="Para2" w:customStyle="1">
    <w:name w:val="Para2"/>
    <w:basedOn w:val="Normal"/>
    <w:rsid w:val="00313CC8"/>
    <w:pPr>
      <w:numPr>
        <w:ilvl w:val="1"/>
        <w:numId w:val="1"/>
      </w:numPr>
    </w:pPr>
  </w:style>
  <w:style w:type="paragraph" w:styleId="Para3" w:customStyle="1">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styleId="Tabletext" w:customStyle="1">
    <w:name w:val="Table text"/>
    <w:basedOn w:val="Normal"/>
    <w:rsid w:val="00260B1D"/>
    <w:pPr>
      <w:spacing w:line="240" w:lineRule="auto"/>
    </w:pPr>
    <w:rPr>
      <w:sz w:val="20"/>
    </w:rPr>
  </w:style>
  <w:style w:type="paragraph" w:styleId="FootnoteText">
    <w:name w:val="footnote text"/>
    <w:basedOn w:val="Normal"/>
    <w:semiHidden/>
    <w:rsid w:val="00260B1D"/>
    <w:rPr>
      <w:sz w:val="20"/>
      <w:szCs w:val="20"/>
    </w:rPr>
  </w:style>
  <w:style w:type="character" w:styleId="FootnoteReference">
    <w:name w:val="footnote reference"/>
    <w:basedOn w:val="DefaultParagraphFont"/>
    <w:semiHidden/>
    <w:rsid w:val="00260B1D"/>
    <w:rPr>
      <w:vertAlign w:val="superscript"/>
    </w:rPr>
  </w:style>
  <w:style w:type="table" w:styleId="SUTable" w:customStyle="1">
    <w:name w:val="SU Table"/>
    <w:basedOn w:val="TableNormal"/>
    <w:semiHidden/>
    <w:rsid w:val="000824F4"/>
    <w:rPr>
      <w:rFonts w:ascii="Arial" w:hAnsi="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szCs w:val="20"/>
    </w:rPr>
  </w:style>
  <w:style w:type="paragraph" w:styleId="TableofFigures">
    <w:name w:val="table of figures"/>
    <w:basedOn w:val="Normal"/>
    <w:next w:val="Normal"/>
    <w:semiHidden/>
    <w:rsid w:val="007F2AEA"/>
    <w:pPr>
      <w:ind w:right="284"/>
    </w:pPr>
  </w:style>
  <w:style w:type="paragraph" w:styleId="Contentsheading" w:customStyle="1">
    <w:name w:val="Contents heading"/>
    <w:basedOn w:val="Normal"/>
    <w:semiHidden/>
    <w:rsid w:val="001C5C5C"/>
    <w:pPr>
      <w:spacing w:before="360"/>
    </w:pPr>
    <w:rPr>
      <w:sz w:val="36"/>
    </w:rPr>
  </w:style>
  <w:style w:type="paragraph" w:styleId="Para4" w:customStyle="1">
    <w:name w:val="Para4"/>
    <w:basedOn w:val="Normal"/>
    <w:rsid w:val="00313CC8"/>
    <w:pPr>
      <w:numPr>
        <w:ilvl w:val="3"/>
        <w:numId w:val="1"/>
      </w:numPr>
    </w:pPr>
  </w:style>
  <w:style w:type="paragraph" w:styleId="Para5" w:customStyle="1">
    <w:name w:val="Para5"/>
    <w:basedOn w:val="Normal"/>
    <w:rsid w:val="00313CC8"/>
    <w:pPr>
      <w:numPr>
        <w:ilvl w:val="4"/>
        <w:numId w:val="1"/>
      </w:numPr>
    </w:pPr>
  </w:style>
  <w:style w:type="paragraph" w:styleId="NormalIndent2" w:customStyle="1">
    <w:name w:val="Normal Indent 2"/>
    <w:basedOn w:val="NormalIndent"/>
    <w:rsid w:val="00D16D9D"/>
    <w:pPr>
      <w:ind w:left="1080"/>
    </w:pPr>
  </w:style>
  <w:style w:type="paragraph" w:styleId="DocTitle" w:customStyle="1">
    <w:name w:val="DocTitle"/>
    <w:basedOn w:val="Normal"/>
    <w:rsid w:val="00E363B8"/>
    <w:pPr>
      <w:spacing w:after="60"/>
    </w:pPr>
    <w:rPr>
      <w:rFonts w:ascii="Georgia" w:hAnsi="Georgia"/>
      <w:color w:val="808080"/>
      <w:sz w:val="60"/>
    </w:rPr>
  </w:style>
  <w:style w:type="paragraph" w:styleId="DocSubtitle" w:customStyle="1">
    <w:name w:val="DocSubtitle"/>
    <w:basedOn w:val="DocTitle"/>
    <w:rsid w:val="00E363B8"/>
    <w:pPr>
      <w:spacing w:before="240" w:after="140"/>
    </w:pPr>
    <w:rPr>
      <w:rFonts w:ascii="Lucida Sans" w:hAnsi="Lucida Sans"/>
      <w:b/>
      <w:sz w:val="22"/>
    </w:rPr>
  </w:style>
  <w:style w:type="paragraph" w:styleId="Headerdetails" w:customStyle="1">
    <w:name w:val="Header details"/>
    <w:basedOn w:val="Normal"/>
    <w:rsid w:val="00071653"/>
    <w:pPr>
      <w:spacing w:after="60"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szCs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styleId="AgendaItem" w:customStyle="1">
    <w:name w:val="Agenda Item"/>
    <w:basedOn w:val="Normal"/>
    <w:rsid w:val="00761108"/>
    <w:pPr>
      <w:numPr>
        <w:numId w:val="5"/>
      </w:numPr>
      <w:spacing w:after="140"/>
    </w:pPr>
  </w:style>
  <w:style w:type="paragraph" w:styleId="Address" w:customStyle="1">
    <w:name w:val="Address"/>
    <w:basedOn w:val="Normal"/>
    <w:rsid w:val="00BB7845"/>
    <w:pPr>
      <w:spacing w:after="0"/>
    </w:pPr>
  </w:style>
  <w:style w:type="paragraph" w:styleId="ContinuationFooter" w:customStyle="1">
    <w:name w:val="Continuation Footer"/>
    <w:basedOn w:val="Footer"/>
    <w:rsid w:val="00ED2E52"/>
    <w:rPr>
      <w:noProof/>
      <w:szCs w:val="17"/>
    </w:rPr>
  </w:style>
  <w:style w:type="character" w:styleId="Heading1Char" w:customStyle="1">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line="240" w:lineRule="auto"/>
    </w:pPr>
    <w:rPr>
      <w:rFonts w:ascii="Times New Roman" w:hAnsi="Times New Roman"/>
      <w:b/>
      <w:sz w:val="28"/>
      <w:szCs w:val="20"/>
    </w:rPr>
  </w:style>
  <w:style w:type="character" w:styleId="BodyTextChar" w:customStyle="1">
    <w:name w:val="Body Text Char"/>
    <w:basedOn w:val="DefaultParagraphFont"/>
    <w:link w:val="BodyText"/>
    <w:rsid w:val="00680547"/>
    <w:rPr>
      <w:b/>
      <w:sz w:val="28"/>
      <w:lang w:eastAsia="en-GB"/>
    </w:rPr>
  </w:style>
  <w:style w:type="character" w:styleId="Heading7Char" w:customStyle="1">
    <w:name w:val="Heading 7 Char"/>
    <w:basedOn w:val="DefaultParagraphFont"/>
    <w:link w:val="Heading7"/>
    <w:rsid w:val="00861C76"/>
    <w:rPr>
      <w:b/>
      <w:sz w:val="24"/>
      <w:lang w:eastAsia="en-US"/>
    </w:rPr>
  </w:style>
  <w:style w:type="paragraph" w:styleId="BodyText2">
    <w:name w:val="Body Text 2"/>
    <w:basedOn w:val="Normal"/>
    <w:link w:val="BodyText2Char"/>
    <w:rsid w:val="00475C66"/>
    <w:pPr>
      <w:spacing w:after="120" w:line="480" w:lineRule="auto"/>
    </w:pPr>
  </w:style>
  <w:style w:type="character" w:styleId="BodyText2Char" w:customStyle="1">
    <w:name w:val="Body Text 2 Char"/>
    <w:basedOn w:val="DefaultParagraphFont"/>
    <w:link w:val="BodyText2"/>
    <w:rsid w:val="00475C66"/>
    <w:rPr>
      <w:rFonts w:ascii="Lucida Sans" w:hAnsi="Lucida Sans"/>
      <w:sz w:val="18"/>
      <w:szCs w:val="24"/>
      <w:lang w:eastAsia="en-GB"/>
    </w:rPr>
  </w:style>
  <w:style w:type="paragraph" w:styleId="yiv9969748313msonormal" w:customStyle="1">
    <w:name w:val="yiv9969748313msonormal"/>
    <w:basedOn w:val="Normal"/>
    <w:rsid w:val="00B640D7"/>
    <w:pPr>
      <w:spacing w:before="100" w:beforeAutospacing="1" w:after="100" w:afterAutospacing="1" w:line="240" w:lineRule="auto"/>
    </w:pPr>
    <w:rPr>
      <w:rFonts w:ascii="Calibri" w:hAnsi="Calibri" w:cs="Calibri"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9572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sotonproduction.service-now.com/serviceportal?id=sc_cat_item&amp;sys_id=cc32dc666f1cf24073b03f742e3ee4ac"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23" ma:contentTypeDescription="Create a new document." ma:contentTypeScope="" ma:versionID="42ea30602e8b5068a52a564d24bdedab">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ef94885cbb599acb1dee5aeca2ae8af3"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element ref="ns3:MediaServiceObjectDetectorVersions" minOccurs="0"/>
                <xsd:element ref="ns3:MediaServiceSearchProperties" minOccurs="0"/>
                <xsd:element ref="ns3:DocumentType" minOccurs="0"/>
                <xsd:element ref="ns3:Programme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DocumentType" ma:index="31" nillable="true" ma:displayName="Document Type" ma:format="Dropdown" ma:internalName="DocumentType">
      <xsd:simpleType>
        <xsd:restriction base="dms:Choice">
          <xsd:enumeration value="Policy"/>
          <xsd:enumeration value="Procedure"/>
          <xsd:enumeration value="Template"/>
          <xsd:enumeration value="Terms of Reference"/>
          <xsd:enumeration value="Guidance"/>
          <xsd:enumeration value="Other"/>
        </xsd:restriction>
      </xsd:simpleType>
    </xsd:element>
    <xsd:element name="Programme_x0020_Code" ma:index="32" nillable="true" ma:displayName="Programme Code" ma:list="{bcb46e99-e5d1-4a56-91e3-5977ba9b4df8}" ma:internalName="Programme_x0020_Cod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geURL xmlns="e269b097-0687-4382-95a6-d1187d84b2a1" xsi:nil="true"/>
    <PublicURL xmlns="e269b097-0687-4382-95a6-d1187d84b2a1" xsi:nil="true"/>
    <_dlc_DocId xmlns="56c7aab3-81b5-44ad-ad72-57c916b76c08">7D7UTFFHD354-1258763940-378</_dlc_DocId>
    <_dlc_DocIdUrl xmlns="56c7aab3-81b5-44ad-ad72-57c916b76c08">
      <Url>https://sotonac.sharepoint.com/teams/PublicDocuments/_layouts/15/DocIdRedir.aspx?ID=7D7UTFFHD354-1258763940-378</Url>
      <Description>7D7UTFFHD354-1258763940-378</Description>
    </_dlc_DocIdUrl>
    <TaxCatchAll xmlns="56c7aab3-81b5-44ad-ad72-57c916b76c08" xsi:nil="true"/>
    <lcf76f155ced4ddcb4097134ff3c332f xmlns="e269b097-0687-4382-95a6-d1187d84b2a1">
      <Terms xmlns="http://schemas.microsoft.com/office/infopath/2007/PartnerControls"/>
    </lcf76f155ced4ddcb4097134ff3c332f>
    <SharedWithUsers xmlns="56c7aab3-81b5-44ad-ad72-57c916b76c08">
      <UserInfo>
        <DisplayName>Snita Bansal</DisplayName>
        <AccountId>6439</AccountId>
        <AccountType/>
      </UserInfo>
    </SharedWithUsers>
    <DocumentType xmlns="e269b097-0687-4382-95a6-d1187d84b2a1" xsi:nil="true"/>
    <Programme_x0020_Code xmlns="e269b097-0687-4382-95a6-d1187d84b2a1"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FD23E-4E5A-4537-BBE8-A06C1B451EA9}">
  <ds:schemaRefs>
    <ds:schemaRef ds:uri="http://schemas.microsoft.com/sharepoint/events"/>
  </ds:schemaRefs>
</ds:datastoreItem>
</file>

<file path=customXml/itemProps2.xml><?xml version="1.0" encoding="utf-8"?>
<ds:datastoreItem xmlns:ds="http://schemas.openxmlformats.org/officeDocument/2006/customXml" ds:itemID="{091FC35D-916B-4939-A357-8E7B1E39F317}"/>
</file>

<file path=customXml/itemProps3.xml><?xml version="1.0" encoding="utf-8"?>
<ds:datastoreItem xmlns:ds="http://schemas.openxmlformats.org/officeDocument/2006/customXml" ds:itemID="{FF8A992A-E298-47E3-984D-A1C25E275C5F}">
  <ds:schemaRefs>
    <ds:schemaRef ds:uri="http://schemas.microsoft.com/sharepoint/v3/contenttype/forms"/>
  </ds:schemaRefs>
</ds:datastoreItem>
</file>

<file path=customXml/itemProps4.xml><?xml version="1.0" encoding="utf-8"?>
<ds:datastoreItem xmlns:ds="http://schemas.openxmlformats.org/officeDocument/2006/customXml" ds:itemID="{6A81A3A4-F349-4715-862E-5C3C55136643}">
  <ds:schemaRefs>
    <ds:schemaRef ds:uri="http://schemas.microsoft.com/office/2006/metadata/properties"/>
    <ds:schemaRef ds:uri="http://schemas.microsoft.com/office/infopath/2007/PartnerControls"/>
    <ds:schemaRef ds:uri="e269b097-0687-4382-95a6-d1187d84b2a1"/>
    <ds:schemaRef ds:uri="56c7aab3-81b5-44ad-ad72-57c916b76c08"/>
  </ds:schemaRefs>
</ds:datastoreItem>
</file>

<file path=customXml/itemProps5.xml><?xml version="1.0" encoding="utf-8"?>
<ds:datastoreItem xmlns:ds="http://schemas.openxmlformats.org/officeDocument/2006/customXml" ds:itemID="{E998B954-2ACE-4118-AA5A-D2A8269C1B6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Southampton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SU Report template</dc:title>
  <dc:subject/>
  <dc:creator>Newton-Woof K.</dc:creator>
  <keywords>V0.1</keywords>
  <lastModifiedBy>Sam Quin</lastModifiedBy>
  <revision>26</revision>
  <lastPrinted>2008-01-15T01:11:00.0000000Z</lastPrinted>
  <dcterms:created xsi:type="dcterms:W3CDTF">2022-03-02T19:11:00.0000000Z</dcterms:created>
  <dcterms:modified xsi:type="dcterms:W3CDTF">2024-01-12T16:06:06.4622711Z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0x010100D7680F7141451344BB1F7CF3BA9BCB10</vt:lpwstr>
  </property>
  <property fmtid="{D5CDD505-2E9C-101B-9397-08002B2CF9AE}" pid="3" name="_dlc_DocIdItemGuid">
    <vt:lpwstr>7555d0d7-4d77-41bc-9b3f-4f92f613d2b0</vt:lpwstr>
  </property>
  <property fmtid="{D5CDD505-2E9C-101B-9397-08002B2CF9AE}" pid="4" name="MediaServiceImageTags">
    <vt:lpwstr/>
  </property>
</Properties>
</file>