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6843" w14:textId="6FC7198C" w:rsidR="00B77C94" w:rsidRDefault="00E40988" w:rsidP="00E40988">
      <w:pPr>
        <w:pStyle w:val="Title"/>
        <w:jc w:val="center"/>
      </w:pPr>
      <w:r>
        <w:t>Government Authorised Exchange Personal Details form</w:t>
      </w:r>
    </w:p>
    <w:p w14:paraId="7E38C177" w14:textId="2A07ECDE" w:rsidR="00E40988" w:rsidRPr="00E40988" w:rsidRDefault="00E40988" w:rsidP="00E40988">
      <w:pPr>
        <w:jc w:val="center"/>
        <w:rPr>
          <w:rFonts w:cstheme="minorHAnsi"/>
          <w:color w:val="C00000"/>
          <w:sz w:val="24"/>
          <w:szCs w:val="24"/>
        </w:rPr>
      </w:pPr>
      <w:r w:rsidRPr="00E40988">
        <w:rPr>
          <w:rFonts w:cstheme="minorHAnsi"/>
          <w:color w:val="C00000"/>
          <w:sz w:val="24"/>
          <w:szCs w:val="24"/>
        </w:rPr>
        <w:t xml:space="preserve">All information </w:t>
      </w:r>
      <w:r w:rsidRPr="00E40988">
        <w:rPr>
          <w:rFonts w:cstheme="minorHAnsi"/>
          <w:color w:val="C00000"/>
          <w:sz w:val="24"/>
          <w:szCs w:val="24"/>
        </w:rPr>
        <w:t xml:space="preserve">provided </w:t>
      </w:r>
      <w:r w:rsidRPr="00E40988">
        <w:rPr>
          <w:rFonts w:cstheme="minorHAnsi"/>
          <w:color w:val="C00000"/>
          <w:sz w:val="24"/>
          <w:szCs w:val="24"/>
        </w:rPr>
        <w:t xml:space="preserve">here must match the details on your visa application </w:t>
      </w:r>
    </w:p>
    <w:tbl>
      <w:tblPr>
        <w:tblStyle w:val="TableGrid"/>
        <w:tblW w:w="9527" w:type="dxa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4287"/>
      </w:tblGrid>
      <w:tr w:rsidR="00E40988" w:rsidRPr="005B3E44" w14:paraId="5B25AD37" w14:textId="77777777" w:rsidTr="00E40988">
        <w:trPr>
          <w:trHeight w:val="16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A0C2343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Family or Last Name:</w:t>
            </w:r>
          </w:p>
        </w:tc>
        <w:tc>
          <w:tcPr>
            <w:tcW w:w="5988" w:type="dxa"/>
            <w:gridSpan w:val="2"/>
            <w:vAlign w:val="center"/>
          </w:tcPr>
          <w:p w14:paraId="5EB18419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40988" w:rsidRPr="005B3E44" w14:paraId="3800639A" w14:textId="77777777" w:rsidTr="00E40988">
        <w:trPr>
          <w:trHeight w:val="16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F72F3AB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First Name:</w:t>
            </w:r>
          </w:p>
        </w:tc>
        <w:tc>
          <w:tcPr>
            <w:tcW w:w="5988" w:type="dxa"/>
            <w:gridSpan w:val="2"/>
            <w:vAlign w:val="center"/>
          </w:tcPr>
          <w:p w14:paraId="07FAB50D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40988" w:rsidRPr="005B3E44" w14:paraId="13890DDE" w14:textId="77777777" w:rsidTr="00E40988">
        <w:trPr>
          <w:trHeight w:val="16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1F9E769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Nationality:</w:t>
            </w:r>
          </w:p>
        </w:tc>
        <w:tc>
          <w:tcPr>
            <w:tcW w:w="5988" w:type="dxa"/>
            <w:gridSpan w:val="2"/>
            <w:vAlign w:val="center"/>
          </w:tcPr>
          <w:p w14:paraId="6B2F602A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40988" w:rsidRPr="005B3E44" w14:paraId="5208EB23" w14:textId="77777777" w:rsidTr="00E40988">
        <w:trPr>
          <w:trHeight w:val="16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BE5C9B4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Place of Birth:</w:t>
            </w:r>
          </w:p>
        </w:tc>
        <w:tc>
          <w:tcPr>
            <w:tcW w:w="5988" w:type="dxa"/>
            <w:gridSpan w:val="2"/>
            <w:vAlign w:val="center"/>
          </w:tcPr>
          <w:p w14:paraId="0977BFE2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40988" w:rsidRPr="005B3E44" w14:paraId="55DA28F1" w14:textId="77777777" w:rsidTr="00E40988">
        <w:trPr>
          <w:trHeight w:val="16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B3173BC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Country of Birth:</w:t>
            </w:r>
          </w:p>
        </w:tc>
        <w:tc>
          <w:tcPr>
            <w:tcW w:w="5988" w:type="dxa"/>
            <w:gridSpan w:val="2"/>
            <w:vAlign w:val="center"/>
          </w:tcPr>
          <w:p w14:paraId="7331BADA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40988" w:rsidRPr="005B3E44" w14:paraId="3EA56B05" w14:textId="77777777" w:rsidTr="00E40988">
        <w:trPr>
          <w:trHeight w:val="16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D61872F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Date of Birth:</w:t>
            </w:r>
          </w:p>
        </w:tc>
        <w:tc>
          <w:tcPr>
            <w:tcW w:w="5988" w:type="dxa"/>
            <w:gridSpan w:val="2"/>
            <w:vAlign w:val="center"/>
          </w:tcPr>
          <w:p w14:paraId="118BE38E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40988" w:rsidRPr="005B3E44" w14:paraId="5DAF82ED" w14:textId="77777777" w:rsidTr="00E40988">
        <w:trPr>
          <w:trHeight w:val="16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B076DA3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Gender:</w:t>
            </w:r>
          </w:p>
        </w:tc>
        <w:tc>
          <w:tcPr>
            <w:tcW w:w="5988" w:type="dxa"/>
            <w:gridSpan w:val="2"/>
            <w:vAlign w:val="center"/>
          </w:tcPr>
          <w:p w14:paraId="170609B8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40988" w:rsidRPr="005B3E44" w14:paraId="0AA5ED7F" w14:textId="77777777" w:rsidTr="00E40988">
        <w:trPr>
          <w:trHeight w:val="264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13EA8F2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Country of Residence:</w:t>
            </w:r>
          </w:p>
        </w:tc>
        <w:tc>
          <w:tcPr>
            <w:tcW w:w="5988" w:type="dxa"/>
            <w:gridSpan w:val="2"/>
            <w:vAlign w:val="center"/>
          </w:tcPr>
          <w:p w14:paraId="4BE42681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40988" w:rsidRPr="005B3E44" w14:paraId="53B031F4" w14:textId="77777777" w:rsidTr="00E40988">
        <w:trPr>
          <w:trHeight w:val="16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A94D151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Passport Number:</w:t>
            </w:r>
          </w:p>
        </w:tc>
        <w:tc>
          <w:tcPr>
            <w:tcW w:w="5988" w:type="dxa"/>
            <w:gridSpan w:val="2"/>
            <w:vAlign w:val="center"/>
          </w:tcPr>
          <w:p w14:paraId="5A2EE265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40988" w:rsidRPr="005B3E44" w14:paraId="336A9678" w14:textId="77777777" w:rsidTr="00E40988">
        <w:trPr>
          <w:trHeight w:val="16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97941BF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Issue Date:</w:t>
            </w:r>
          </w:p>
        </w:tc>
        <w:tc>
          <w:tcPr>
            <w:tcW w:w="5988" w:type="dxa"/>
            <w:gridSpan w:val="2"/>
            <w:vAlign w:val="center"/>
          </w:tcPr>
          <w:p w14:paraId="2BDC09A4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40988" w:rsidRPr="005B3E44" w14:paraId="76A6740E" w14:textId="77777777" w:rsidTr="00E40988">
        <w:trPr>
          <w:trHeight w:val="16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B1B54C9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Expiry Date:</w:t>
            </w:r>
          </w:p>
        </w:tc>
        <w:tc>
          <w:tcPr>
            <w:tcW w:w="5988" w:type="dxa"/>
            <w:gridSpan w:val="2"/>
            <w:vAlign w:val="center"/>
          </w:tcPr>
          <w:p w14:paraId="029058AC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40988" w:rsidRPr="005B3E44" w14:paraId="0605C341" w14:textId="77777777" w:rsidTr="00E40988">
        <w:trPr>
          <w:trHeight w:val="16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ABF386B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Place of issue of passport:</w:t>
            </w:r>
          </w:p>
        </w:tc>
        <w:tc>
          <w:tcPr>
            <w:tcW w:w="5988" w:type="dxa"/>
            <w:gridSpan w:val="2"/>
            <w:vAlign w:val="center"/>
          </w:tcPr>
          <w:p w14:paraId="44E4510A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40988" w:rsidRPr="005B3E44" w14:paraId="2B422B3F" w14:textId="77777777" w:rsidTr="00E40988">
        <w:trPr>
          <w:trHeight w:val="16"/>
          <w:jc w:val="center"/>
        </w:trPr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1AFC7F84" w14:textId="77777777" w:rsid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Home address for visa application:</w:t>
            </w:r>
            <w:r w:rsidRPr="00E4098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26204731" w14:textId="63B49F40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color w:val="C00000"/>
              </w:rPr>
              <w:t>Please provide the address which corresponds with the address you will use for your visa application as this will determine the type of COS we need to provide for you</w:t>
            </w:r>
          </w:p>
        </w:tc>
        <w:tc>
          <w:tcPr>
            <w:tcW w:w="4287" w:type="dxa"/>
          </w:tcPr>
          <w:p w14:paraId="3F57ED94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40988" w:rsidRPr="005B3E44" w14:paraId="5006736B" w14:textId="77777777" w:rsidTr="00E40988">
        <w:trPr>
          <w:trHeight w:val="16"/>
          <w:jc w:val="center"/>
        </w:trPr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2481D99E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Post code:</w:t>
            </w:r>
          </w:p>
        </w:tc>
        <w:tc>
          <w:tcPr>
            <w:tcW w:w="4287" w:type="dxa"/>
          </w:tcPr>
          <w:p w14:paraId="2486520D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E40988" w:rsidRPr="005B3E44" w14:paraId="50492044" w14:textId="77777777" w:rsidTr="00E40988">
        <w:trPr>
          <w:trHeight w:val="16"/>
          <w:jc w:val="center"/>
        </w:trPr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7D7634AD" w14:textId="45E1FCED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0988">
              <w:rPr>
                <w:rFonts w:cstheme="minorHAnsi"/>
                <w:sz w:val="24"/>
                <w:szCs w:val="24"/>
              </w:rPr>
              <w:t>Will you be applying from inside or outside the UK?</w:t>
            </w:r>
          </w:p>
        </w:tc>
        <w:tc>
          <w:tcPr>
            <w:tcW w:w="4287" w:type="dxa"/>
          </w:tcPr>
          <w:p w14:paraId="3ACFC86F" w14:textId="77777777" w:rsidR="00E40988" w:rsidRPr="00E40988" w:rsidRDefault="00E40988" w:rsidP="00E40988">
            <w:pPr>
              <w:tabs>
                <w:tab w:val="left" w:pos="3675"/>
              </w:tabs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2286C0A4" w14:textId="77777777" w:rsidR="00E40988" w:rsidRDefault="00E40988" w:rsidP="00E40988">
      <w:pPr>
        <w:pStyle w:val="NoSpacing"/>
      </w:pPr>
    </w:p>
    <w:p w14:paraId="26991538" w14:textId="77777777" w:rsidR="00E40988" w:rsidRPr="005B3E44" w:rsidRDefault="00E40988" w:rsidP="00E40988">
      <w:pPr>
        <w:tabs>
          <w:tab w:val="left" w:pos="3675"/>
        </w:tabs>
        <w:ind w:left="-284"/>
        <w:rPr>
          <w:rFonts w:cstheme="minorHAnsi"/>
          <w:b/>
          <w:bCs/>
          <w:sz w:val="24"/>
          <w:szCs w:val="24"/>
          <w:u w:val="single"/>
        </w:rPr>
      </w:pPr>
      <w:r w:rsidRPr="005B3E44">
        <w:rPr>
          <w:rFonts w:cstheme="minorHAnsi"/>
          <w:b/>
          <w:bCs/>
          <w:sz w:val="24"/>
          <w:szCs w:val="24"/>
          <w:u w:val="single"/>
        </w:rPr>
        <w:t>Important – Funding requirements*:</w:t>
      </w:r>
    </w:p>
    <w:p w14:paraId="59CFBD50" w14:textId="77777777" w:rsidR="00E40988" w:rsidRPr="005B3E44" w:rsidRDefault="00E40988" w:rsidP="00E40988">
      <w:pPr>
        <w:pStyle w:val="ListParagraph"/>
        <w:numPr>
          <w:ilvl w:val="0"/>
          <w:numId w:val="1"/>
        </w:numPr>
        <w:ind w:left="142"/>
        <w:rPr>
          <w:rFonts w:cstheme="minorHAnsi"/>
          <w:bCs/>
          <w:sz w:val="24"/>
          <w:szCs w:val="24"/>
        </w:rPr>
      </w:pPr>
      <w:r w:rsidRPr="005B3E44">
        <w:rPr>
          <w:rFonts w:cstheme="minorHAnsi"/>
          <w:bCs/>
          <w:sz w:val="24"/>
          <w:szCs w:val="24"/>
          <w:lang w:val="en"/>
        </w:rPr>
        <w:t>Please confirm if you will have the following funds available in your bank account for at least 28 days in a row.  Day 28 must be within 31 days of you making your visa application:</w:t>
      </w:r>
    </w:p>
    <w:p w14:paraId="119E9A34" w14:textId="77777777" w:rsidR="00E40988" w:rsidRPr="005B3E44" w:rsidRDefault="00E40988" w:rsidP="00E40988">
      <w:pPr>
        <w:pStyle w:val="ListParagraph"/>
        <w:numPr>
          <w:ilvl w:val="1"/>
          <w:numId w:val="1"/>
        </w:numPr>
        <w:ind w:left="1080"/>
        <w:rPr>
          <w:rFonts w:cstheme="minorHAnsi"/>
          <w:bCs/>
          <w:sz w:val="24"/>
          <w:szCs w:val="24"/>
        </w:rPr>
      </w:pPr>
      <w:r w:rsidRPr="005B3E44">
        <w:rPr>
          <w:rFonts w:cstheme="minorHAnsi"/>
          <w:bCs/>
          <w:sz w:val="24"/>
          <w:szCs w:val="24"/>
        </w:rPr>
        <w:t>£1,270 for you</w:t>
      </w:r>
    </w:p>
    <w:p w14:paraId="0C8E8533" w14:textId="77777777" w:rsidR="00E40988" w:rsidRPr="005B3E44" w:rsidRDefault="00E40988" w:rsidP="00E40988">
      <w:pPr>
        <w:ind w:firstLine="720"/>
        <w:rPr>
          <w:rFonts w:eastAsia="MS Gothic" w:cstheme="minorHAnsi"/>
          <w:bCs/>
          <w:sz w:val="24"/>
          <w:szCs w:val="24"/>
        </w:rPr>
      </w:pPr>
      <w:r w:rsidRPr="005B3E44">
        <w:rPr>
          <w:rFonts w:eastAsia="Times New Roman" w:cstheme="minorHAnsi"/>
          <w:bCs/>
          <w:sz w:val="24"/>
          <w:szCs w:val="24"/>
          <w:lang w:val="en-AU"/>
        </w:rPr>
        <w:t xml:space="preserve">Yes   </w:t>
      </w:r>
      <w:sdt>
        <w:sdtPr>
          <w:rPr>
            <w:rFonts w:eastAsia="MS Gothic" w:cstheme="minorHAnsi"/>
            <w:bCs/>
            <w:sz w:val="24"/>
            <w:szCs w:val="24"/>
            <w:lang w:val="en-AU"/>
          </w:rPr>
          <w:id w:val="150694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3E44">
            <w:rPr>
              <w:rFonts w:ascii="Segoe UI Symbol" w:eastAsia="MS Gothic" w:hAnsi="Segoe UI Symbol" w:cs="Segoe UI Symbol"/>
              <w:bCs/>
              <w:sz w:val="24"/>
              <w:szCs w:val="24"/>
              <w:lang w:val="en-AU"/>
            </w:rPr>
            <w:t>☐</w:t>
          </w:r>
        </w:sdtContent>
      </w:sdt>
      <w:r w:rsidRPr="005B3E44">
        <w:rPr>
          <w:rFonts w:eastAsia="Times New Roman" w:cstheme="minorHAnsi"/>
          <w:bCs/>
          <w:sz w:val="24"/>
          <w:szCs w:val="24"/>
          <w:lang w:val="en-AU"/>
        </w:rPr>
        <w:t xml:space="preserve">   No</w:t>
      </w:r>
      <w:r w:rsidRPr="005B3E44">
        <w:rPr>
          <w:rFonts w:cstheme="minorHAnsi"/>
          <w:bCs/>
          <w:sz w:val="24"/>
          <w:szCs w:val="24"/>
        </w:rPr>
        <w:t xml:space="preserve">  </w:t>
      </w:r>
      <w:sdt>
        <w:sdtPr>
          <w:rPr>
            <w:rFonts w:eastAsia="MS Gothic" w:cstheme="minorHAnsi"/>
            <w:bCs/>
            <w:sz w:val="24"/>
            <w:szCs w:val="24"/>
          </w:rPr>
          <w:id w:val="573091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3E44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14:paraId="5298B3DE" w14:textId="77777777" w:rsidR="00E40988" w:rsidRPr="005B3E44" w:rsidRDefault="00E40988" w:rsidP="00E40988">
      <w:pPr>
        <w:pStyle w:val="ListParagraph"/>
        <w:numPr>
          <w:ilvl w:val="0"/>
          <w:numId w:val="1"/>
        </w:numPr>
        <w:ind w:left="142"/>
        <w:rPr>
          <w:rFonts w:cstheme="minorHAnsi"/>
          <w:bCs/>
          <w:sz w:val="24"/>
          <w:szCs w:val="24"/>
        </w:rPr>
      </w:pPr>
      <w:r w:rsidRPr="005B3E44">
        <w:rPr>
          <w:rFonts w:cstheme="minorHAnsi"/>
          <w:bCs/>
          <w:sz w:val="24"/>
          <w:szCs w:val="24"/>
          <w:lang w:val="en"/>
        </w:rPr>
        <w:t>Please confirm if you will have additional funds (for 28 days within 31 days of visa application) for any family members accompanying you:</w:t>
      </w:r>
    </w:p>
    <w:p w14:paraId="47392A48" w14:textId="77777777" w:rsidR="00E40988" w:rsidRPr="005B3E44" w:rsidRDefault="00E40988" w:rsidP="00E40988">
      <w:pPr>
        <w:pStyle w:val="ListParagraph"/>
        <w:numPr>
          <w:ilvl w:val="1"/>
          <w:numId w:val="1"/>
        </w:numPr>
        <w:ind w:left="1080"/>
        <w:rPr>
          <w:rFonts w:cstheme="minorHAnsi"/>
          <w:bCs/>
          <w:sz w:val="24"/>
          <w:szCs w:val="24"/>
        </w:rPr>
      </w:pPr>
      <w:r w:rsidRPr="005B3E44">
        <w:rPr>
          <w:rFonts w:cstheme="minorHAnsi"/>
          <w:bCs/>
          <w:sz w:val="24"/>
          <w:szCs w:val="24"/>
        </w:rPr>
        <w:t>£285 for your partner</w:t>
      </w:r>
    </w:p>
    <w:p w14:paraId="7717F5CD" w14:textId="77777777" w:rsidR="00E40988" w:rsidRPr="005B3E44" w:rsidRDefault="00E40988" w:rsidP="00E40988">
      <w:pPr>
        <w:pStyle w:val="ListParagraph"/>
        <w:numPr>
          <w:ilvl w:val="1"/>
          <w:numId w:val="1"/>
        </w:numPr>
        <w:ind w:left="1080"/>
        <w:rPr>
          <w:rFonts w:cstheme="minorHAnsi"/>
          <w:bCs/>
          <w:sz w:val="24"/>
          <w:szCs w:val="24"/>
        </w:rPr>
      </w:pPr>
      <w:r w:rsidRPr="005B3E44">
        <w:rPr>
          <w:rFonts w:cstheme="minorHAnsi"/>
          <w:bCs/>
          <w:sz w:val="24"/>
          <w:szCs w:val="24"/>
        </w:rPr>
        <w:t>£315 for one child</w:t>
      </w:r>
    </w:p>
    <w:p w14:paraId="6D3DBE05" w14:textId="77777777" w:rsidR="00E40988" w:rsidRPr="005B3E44" w:rsidRDefault="00E40988" w:rsidP="00E40988">
      <w:pPr>
        <w:pStyle w:val="ListParagraph"/>
        <w:numPr>
          <w:ilvl w:val="1"/>
          <w:numId w:val="1"/>
        </w:numPr>
        <w:ind w:left="1080"/>
        <w:rPr>
          <w:rFonts w:cstheme="minorHAnsi"/>
          <w:bCs/>
          <w:sz w:val="24"/>
          <w:szCs w:val="24"/>
        </w:rPr>
      </w:pPr>
      <w:r w:rsidRPr="005B3E44">
        <w:rPr>
          <w:rFonts w:cstheme="minorHAnsi"/>
          <w:bCs/>
          <w:sz w:val="24"/>
          <w:szCs w:val="24"/>
        </w:rPr>
        <w:t>£200 for each additional child</w:t>
      </w:r>
    </w:p>
    <w:p w14:paraId="74AFAC17" w14:textId="77777777" w:rsidR="00E40988" w:rsidRPr="005B3E44" w:rsidRDefault="00E40988" w:rsidP="00E40988">
      <w:pPr>
        <w:ind w:firstLine="360"/>
        <w:rPr>
          <w:rFonts w:cstheme="minorHAnsi"/>
          <w:bCs/>
          <w:sz w:val="24"/>
          <w:szCs w:val="24"/>
        </w:rPr>
      </w:pPr>
      <w:r w:rsidRPr="005B3E44">
        <w:rPr>
          <w:rFonts w:eastAsia="Times New Roman" w:cstheme="minorHAnsi"/>
          <w:bCs/>
          <w:sz w:val="24"/>
          <w:szCs w:val="24"/>
          <w:lang w:val="en-AU"/>
        </w:rPr>
        <w:t xml:space="preserve">Yes   </w:t>
      </w:r>
      <w:sdt>
        <w:sdtPr>
          <w:rPr>
            <w:rFonts w:eastAsia="MS Gothic" w:cstheme="minorHAnsi"/>
            <w:bCs/>
            <w:sz w:val="24"/>
            <w:szCs w:val="24"/>
            <w:lang w:val="en-AU"/>
          </w:rPr>
          <w:id w:val="1682783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3E44">
            <w:rPr>
              <w:rFonts w:ascii="Segoe UI Symbol" w:eastAsia="MS Gothic" w:hAnsi="Segoe UI Symbol" w:cs="Segoe UI Symbol"/>
              <w:bCs/>
              <w:sz w:val="24"/>
              <w:szCs w:val="24"/>
              <w:lang w:val="en-AU"/>
            </w:rPr>
            <w:t>☐</w:t>
          </w:r>
        </w:sdtContent>
      </w:sdt>
      <w:r w:rsidRPr="005B3E44">
        <w:rPr>
          <w:rFonts w:eastAsia="Times New Roman" w:cstheme="minorHAnsi"/>
          <w:bCs/>
          <w:sz w:val="24"/>
          <w:szCs w:val="24"/>
          <w:lang w:val="en-AU"/>
        </w:rPr>
        <w:t xml:space="preserve">   No</w:t>
      </w:r>
      <w:r w:rsidRPr="005B3E44">
        <w:rPr>
          <w:rFonts w:cstheme="minorHAnsi"/>
          <w:bCs/>
          <w:sz w:val="24"/>
          <w:szCs w:val="24"/>
        </w:rPr>
        <w:t xml:space="preserve">  </w:t>
      </w:r>
      <w:sdt>
        <w:sdtPr>
          <w:rPr>
            <w:rFonts w:eastAsia="MS Gothic" w:cstheme="minorHAnsi"/>
            <w:bCs/>
            <w:sz w:val="24"/>
            <w:szCs w:val="24"/>
          </w:rPr>
          <w:id w:val="175246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3E44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5B3E44">
        <w:rPr>
          <w:rFonts w:eastAsia="MS Gothic" w:cstheme="minorHAnsi"/>
          <w:bCs/>
          <w:sz w:val="24"/>
          <w:szCs w:val="24"/>
        </w:rPr>
        <w:t xml:space="preserve">     </w:t>
      </w:r>
      <w:r w:rsidRPr="005B3E44">
        <w:rPr>
          <w:rFonts w:eastAsia="Times New Roman" w:cstheme="minorHAnsi"/>
          <w:bCs/>
          <w:sz w:val="24"/>
          <w:szCs w:val="24"/>
          <w:lang w:val="en-AU"/>
        </w:rPr>
        <w:t xml:space="preserve">Not applicable, will be unaccompanied   </w:t>
      </w:r>
      <w:sdt>
        <w:sdtPr>
          <w:rPr>
            <w:rFonts w:eastAsia="MS Gothic" w:cstheme="minorHAnsi"/>
            <w:bCs/>
            <w:sz w:val="24"/>
            <w:szCs w:val="24"/>
            <w:lang w:val="en-AU"/>
          </w:rPr>
          <w:id w:val="-1902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3E44">
            <w:rPr>
              <w:rFonts w:ascii="Segoe UI Symbol" w:eastAsia="MS Gothic" w:hAnsi="Segoe UI Symbol" w:cs="Segoe UI Symbol"/>
              <w:bCs/>
              <w:sz w:val="24"/>
              <w:szCs w:val="24"/>
              <w:lang w:val="en-AU"/>
            </w:rPr>
            <w:t>☐</w:t>
          </w:r>
        </w:sdtContent>
      </w:sdt>
      <w:r w:rsidRPr="005B3E44">
        <w:rPr>
          <w:rFonts w:eastAsia="Times New Roman" w:cstheme="minorHAnsi"/>
          <w:bCs/>
          <w:sz w:val="24"/>
          <w:szCs w:val="24"/>
          <w:lang w:val="en-AU"/>
        </w:rPr>
        <w:t xml:space="preserve">   </w:t>
      </w:r>
    </w:p>
    <w:p w14:paraId="1269EC50" w14:textId="77777777" w:rsidR="00E40988" w:rsidRPr="005B3E44" w:rsidRDefault="00E40988" w:rsidP="00E40988">
      <w:pPr>
        <w:rPr>
          <w:rFonts w:cstheme="minorHAnsi"/>
          <w:sz w:val="24"/>
          <w:szCs w:val="24"/>
        </w:rPr>
      </w:pPr>
      <w:r w:rsidRPr="005B3E44">
        <w:rPr>
          <w:rFonts w:cstheme="minorHAnsi"/>
          <w:sz w:val="24"/>
          <w:szCs w:val="24"/>
        </w:rPr>
        <w:t>Proof of the above will be required when you apply for your visa.</w:t>
      </w:r>
    </w:p>
    <w:p w14:paraId="049B7994" w14:textId="77777777" w:rsidR="00E40988" w:rsidRPr="001C1853" w:rsidRDefault="00E40988" w:rsidP="00E40988">
      <w:pPr>
        <w:spacing w:after="0" w:line="240" w:lineRule="auto"/>
        <w:rPr>
          <w:rFonts w:cstheme="minorHAnsi"/>
          <w:bCs/>
        </w:rPr>
      </w:pPr>
      <w:r w:rsidRPr="001C1853">
        <w:rPr>
          <w:rFonts w:cstheme="minorHAnsi"/>
        </w:rPr>
        <w:t>* Funding requirements subject to change in line with Gov requirements, stated here:</w:t>
      </w:r>
    </w:p>
    <w:p w14:paraId="5B93E54D" w14:textId="77777777" w:rsidR="00E40988" w:rsidRDefault="00E40988" w:rsidP="00E40988">
      <w:pPr>
        <w:spacing w:after="0" w:line="240" w:lineRule="auto"/>
        <w:ind w:firstLine="142"/>
      </w:pPr>
      <w:hyperlink r:id="rId7" w:history="1">
        <w:r w:rsidRPr="006404D8">
          <w:rPr>
            <w:rStyle w:val="Hyperlink"/>
          </w:rPr>
          <w:t>https://www.gov.uk/government-authorised-exchange/eligibility</w:t>
        </w:r>
      </w:hyperlink>
    </w:p>
    <w:p w14:paraId="1FCC5DD7" w14:textId="53D0A033" w:rsidR="00E40988" w:rsidRPr="00E40988" w:rsidRDefault="00E40988" w:rsidP="00E40988">
      <w:pPr>
        <w:ind w:firstLine="142"/>
      </w:pPr>
      <w:hyperlink r:id="rId8" w:history="1">
        <w:r w:rsidRPr="006404D8">
          <w:rPr>
            <w:rStyle w:val="Hyperlink"/>
            <w:rFonts w:cstheme="minorHAnsi"/>
          </w:rPr>
          <w:t>https://www.gov.uk/government-authorised-exchange/your-partner-and-children</w:t>
        </w:r>
      </w:hyperlink>
    </w:p>
    <w:sectPr w:rsidR="00E40988" w:rsidRPr="00E40988" w:rsidSect="00E40988">
      <w:headerReference w:type="default" r:id="rId9"/>
      <w:footerReference w:type="default" r:id="rId10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42CF" w14:textId="77777777" w:rsidR="00E40988" w:rsidRDefault="00E40988" w:rsidP="00E40988">
      <w:pPr>
        <w:spacing w:after="0" w:line="240" w:lineRule="auto"/>
      </w:pPr>
      <w:r>
        <w:separator/>
      </w:r>
    </w:p>
  </w:endnote>
  <w:endnote w:type="continuationSeparator" w:id="0">
    <w:p w14:paraId="21F866C0" w14:textId="77777777" w:rsidR="00E40988" w:rsidRDefault="00E40988" w:rsidP="00E4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A582" w14:textId="5B42A1A1" w:rsidR="00E40988" w:rsidRDefault="00E40988">
    <w:pPr>
      <w:pStyle w:val="Footer"/>
    </w:pPr>
    <w:r>
      <w:t>Date modified: 25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9F88" w14:textId="77777777" w:rsidR="00E40988" w:rsidRDefault="00E40988" w:rsidP="00E40988">
      <w:pPr>
        <w:spacing w:after="0" w:line="240" w:lineRule="auto"/>
      </w:pPr>
      <w:r>
        <w:separator/>
      </w:r>
    </w:p>
  </w:footnote>
  <w:footnote w:type="continuationSeparator" w:id="0">
    <w:p w14:paraId="62213495" w14:textId="77777777" w:rsidR="00E40988" w:rsidRDefault="00E40988" w:rsidP="00E4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4346" w14:textId="4A6CA257" w:rsidR="00E40988" w:rsidRDefault="00E40988" w:rsidP="00E40988">
    <w:pPr>
      <w:pStyle w:val="Header"/>
      <w:jc w:val="right"/>
    </w:pPr>
    <w:r>
      <w:rPr>
        <w:noProof/>
      </w:rPr>
      <w:drawing>
        <wp:inline distT="0" distB="0" distL="0" distR="0" wp14:anchorId="449CD2F3" wp14:editId="4F558AF8">
          <wp:extent cx="1800225" cy="3810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646B"/>
    <w:multiLevelType w:val="hybridMultilevel"/>
    <w:tmpl w:val="D488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5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88"/>
    <w:rsid w:val="00B77C94"/>
    <w:rsid w:val="00E4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F134"/>
  <w15:chartTrackingRefBased/>
  <w15:docId w15:val="{00111814-B5FD-4F20-B0E5-C5FC4A40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988"/>
  </w:style>
  <w:style w:type="paragraph" w:styleId="Footer">
    <w:name w:val="footer"/>
    <w:basedOn w:val="Normal"/>
    <w:link w:val="FooterChar"/>
    <w:uiPriority w:val="99"/>
    <w:unhideWhenUsed/>
    <w:rsid w:val="00E40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988"/>
  </w:style>
  <w:style w:type="paragraph" w:styleId="Title">
    <w:name w:val="Title"/>
    <w:basedOn w:val="Normal"/>
    <w:next w:val="Normal"/>
    <w:link w:val="TitleChar"/>
    <w:uiPriority w:val="10"/>
    <w:qFormat/>
    <w:rsid w:val="00E409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E40988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09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0988"/>
    <w:pPr>
      <w:spacing w:after="200" w:line="276" w:lineRule="auto"/>
      <w:ind w:left="720"/>
      <w:contextualSpacing/>
    </w:pPr>
    <w:rPr>
      <w:rFonts w:eastAsiaTheme="minorEastAsia"/>
      <w:kern w:val="0"/>
      <w:lang w:eastAsia="zh-CN"/>
      <w14:ligatures w14:val="none"/>
    </w:rPr>
  </w:style>
  <w:style w:type="paragraph" w:styleId="NoSpacing">
    <w:name w:val="No Spacing"/>
    <w:uiPriority w:val="1"/>
    <w:qFormat/>
    <w:rsid w:val="00E40988"/>
    <w:pPr>
      <w:spacing w:after="0" w:line="240" w:lineRule="auto"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-authorised-exchange/your-partner-and-children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-authorised-exchange/eligibil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7D7UTFFHD354-1258763940-43204</_dlc_DocId>
    <_dlc_DocIdUrl xmlns="56c7aab3-81b5-44ad-ad72-57c916b76c08">
      <Url>https://sotonac.sharepoint.com/teams/PublicDocuments/_layouts/15/DocIdRedir.aspx?ID=7D7UTFFHD354-1258763940-43204</Url>
      <Description>7D7UTFFHD354-1258763940-43204</Description>
    </_dlc_DocIdUrl>
  </documentManagement>
</p:properties>
</file>

<file path=customXml/itemProps1.xml><?xml version="1.0" encoding="utf-8"?>
<ds:datastoreItem xmlns:ds="http://schemas.openxmlformats.org/officeDocument/2006/customXml" ds:itemID="{DCF2F208-B97E-48B6-A2FE-16731D3E5A8D}"/>
</file>

<file path=customXml/itemProps2.xml><?xml version="1.0" encoding="utf-8"?>
<ds:datastoreItem xmlns:ds="http://schemas.openxmlformats.org/officeDocument/2006/customXml" ds:itemID="{1E196215-6F01-44BB-A134-289508DF1538}"/>
</file>

<file path=customXml/itemProps3.xml><?xml version="1.0" encoding="utf-8"?>
<ds:datastoreItem xmlns:ds="http://schemas.openxmlformats.org/officeDocument/2006/customXml" ds:itemID="{25A18925-F880-4FDC-B597-6A3846D25107}"/>
</file>

<file path=customXml/itemProps4.xml><?xml version="1.0" encoding="utf-8"?>
<ds:datastoreItem xmlns:ds="http://schemas.openxmlformats.org/officeDocument/2006/customXml" ds:itemID="{00F3A09C-F7F9-4259-BE7B-3837EEC7E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Andie Jenkins</dc:creator>
  <cp:keywords/>
  <dc:description/>
  <cp:lastModifiedBy>Andie Jenkins</cp:lastModifiedBy>
  <cp:revision>1</cp:revision>
  <dcterms:created xsi:type="dcterms:W3CDTF">2024-04-25T08:01:00Z</dcterms:created>
  <dcterms:modified xsi:type="dcterms:W3CDTF">2024-04-25T08:09:00Z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0x010100D7680F7141451344BB1F7CF3BA9BCB10</vt:lpwstr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URL">
    <vt:lpwstr/>
  </property>
  <property fmtid="{D5CDD505-2E9C-101B-9397-08002B2CF9AE}" pid="8" name="_dlc_DocIdItemGuid">
    <vt:lpwstr>de352d64-1aed-4968-947b-bb68cfa8d60f</vt:lpwstr>
  </property>
</Properties>
</file>