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FC2F0" w14:textId="77777777" w:rsidR="000A7008" w:rsidRPr="0014607D" w:rsidRDefault="002432C7">
      <w:pPr>
        <w:pStyle w:val="Title"/>
        <w:jc w:val="left"/>
        <w:rPr>
          <w:rFonts w:ascii="Arial" w:eastAsia="Arial" w:hAnsi="Arial" w:cs="Arial"/>
          <w:color w:val="4B5C69"/>
          <w:sz w:val="36"/>
          <w:szCs w:val="40"/>
          <w:u w:val="none"/>
        </w:rPr>
      </w:pPr>
      <w:r w:rsidRPr="0014607D">
        <w:rPr>
          <w:rFonts w:ascii="Arial" w:eastAsia="Arial" w:hAnsi="Arial" w:cs="Arial"/>
          <w:color w:val="4B5C69"/>
          <w:sz w:val="36"/>
          <w:szCs w:val="40"/>
          <w:u w:val="none"/>
        </w:rPr>
        <w:t>Research imaging proposal form</w:t>
      </w:r>
    </w:p>
    <w:p w14:paraId="7C961F91" w14:textId="77777777" w:rsidR="000A7008" w:rsidRPr="0014607D" w:rsidRDefault="000A7008">
      <w:pPr>
        <w:pStyle w:val="Title"/>
        <w:jc w:val="left"/>
        <w:rPr>
          <w:rFonts w:ascii="Arial" w:eastAsia="Arial" w:hAnsi="Arial" w:cs="Arial"/>
          <w:bCs/>
          <w:color w:val="000000"/>
          <w:sz w:val="22"/>
          <w:szCs w:val="22"/>
        </w:rPr>
      </w:pPr>
    </w:p>
    <w:p w14:paraId="2645E83A" w14:textId="77777777" w:rsidR="000A7008" w:rsidRPr="0014607D" w:rsidRDefault="002432C7">
      <w:pPr>
        <w:pStyle w:val="BodyText"/>
        <w:jc w:val="both"/>
        <w:rPr>
          <w:rFonts w:ascii="Arial" w:eastAsia="Arial" w:hAnsi="Arial" w:cs="Arial"/>
          <w:b/>
          <w:bCs/>
          <w:color w:val="000000"/>
          <w:sz w:val="22"/>
          <w:szCs w:val="22"/>
        </w:rPr>
      </w:pPr>
      <w:r w:rsidRPr="0014607D">
        <w:rPr>
          <w:rFonts w:ascii="Arial" w:eastAsia="Arial" w:hAnsi="Arial" w:cs="Arial"/>
          <w:b/>
          <w:bCs/>
          <w:color w:val="000000"/>
          <w:sz w:val="22"/>
          <w:szCs w:val="22"/>
        </w:rPr>
        <w:t xml:space="preserve">The research imaging proposal form should be completed by the chief/principal investigator of any new research study requiring access to imaging resources at University Hospital Southampton. </w:t>
      </w:r>
    </w:p>
    <w:p w14:paraId="62EAB7EF" w14:textId="77777777" w:rsidR="000A7008" w:rsidRPr="0014607D" w:rsidRDefault="000A7008">
      <w:pPr>
        <w:pStyle w:val="BodyText"/>
        <w:jc w:val="both"/>
        <w:rPr>
          <w:rFonts w:ascii="Arial" w:eastAsia="Arial" w:hAnsi="Arial" w:cs="Arial"/>
          <w:b/>
          <w:bCs/>
          <w:color w:val="000000"/>
          <w:sz w:val="22"/>
          <w:szCs w:val="22"/>
        </w:rPr>
      </w:pPr>
    </w:p>
    <w:p w14:paraId="619F34DF" w14:textId="77777777" w:rsidR="000A7008" w:rsidRPr="0014607D" w:rsidRDefault="002432C7">
      <w:pPr>
        <w:pStyle w:val="BodyText"/>
        <w:jc w:val="both"/>
        <w:rPr>
          <w:rFonts w:ascii="Arial" w:eastAsia="Arial" w:hAnsi="Arial" w:cs="Arial"/>
          <w:b/>
          <w:bCs/>
          <w:color w:val="000000"/>
          <w:sz w:val="22"/>
          <w:szCs w:val="22"/>
        </w:rPr>
      </w:pPr>
      <w:r w:rsidRPr="0014607D">
        <w:rPr>
          <w:rFonts w:ascii="Arial" w:eastAsia="Arial" w:hAnsi="Arial" w:cs="Arial"/>
          <w:b/>
          <w:bCs/>
          <w:color w:val="000000"/>
          <w:sz w:val="22"/>
          <w:szCs w:val="22"/>
        </w:rPr>
        <w:t xml:space="preserve">The Research Imaging Management Group (RIMG) will use this information to determine the availability of resource and provide advice on costings for imaging research. Ideally, this form should be completed before a submission for grant funding is made, to enable accurate costings for research imaging to be estimated. </w:t>
      </w:r>
    </w:p>
    <w:p w14:paraId="33BC422D" w14:textId="77777777" w:rsidR="000A7008" w:rsidRPr="0014607D" w:rsidRDefault="000A7008">
      <w:pPr>
        <w:pStyle w:val="BodyText"/>
        <w:jc w:val="both"/>
        <w:rPr>
          <w:rFonts w:ascii="Arial" w:eastAsia="Arial" w:hAnsi="Arial" w:cs="Arial"/>
          <w:bCs/>
          <w:sz w:val="22"/>
          <w:szCs w:val="22"/>
        </w:rPr>
      </w:pPr>
    </w:p>
    <w:p w14:paraId="58439927" w14:textId="77777777" w:rsidR="000A7008" w:rsidRPr="0014607D" w:rsidRDefault="002432C7">
      <w:pPr>
        <w:pStyle w:val="BodyText"/>
        <w:jc w:val="both"/>
        <w:rPr>
          <w:rFonts w:ascii="Arial" w:eastAsia="Arial" w:hAnsi="Arial" w:cs="Arial"/>
          <w:b/>
          <w:bCs/>
          <w:sz w:val="22"/>
          <w:szCs w:val="22"/>
        </w:rPr>
      </w:pPr>
      <w:r w:rsidRPr="0014607D">
        <w:rPr>
          <w:rFonts w:ascii="Arial" w:eastAsia="Arial" w:hAnsi="Arial" w:cs="Arial"/>
          <w:b/>
          <w:bCs/>
          <w:sz w:val="22"/>
          <w:szCs w:val="22"/>
        </w:rPr>
        <w:t>How to complete the research imaging proposal form:</w:t>
      </w:r>
    </w:p>
    <w:p w14:paraId="34576115" w14:textId="77777777" w:rsidR="000A7008" w:rsidRPr="0014607D" w:rsidRDefault="000A7008">
      <w:pPr>
        <w:pStyle w:val="BodyText"/>
        <w:jc w:val="both"/>
        <w:rPr>
          <w:rFonts w:ascii="Arial" w:eastAsia="Arial" w:hAnsi="Arial" w:cs="Arial"/>
          <w:bCs/>
          <w:sz w:val="22"/>
          <w:szCs w:val="22"/>
        </w:rPr>
      </w:pPr>
    </w:p>
    <w:p w14:paraId="17343C65" w14:textId="77777777" w:rsidR="000A7008" w:rsidRPr="0014607D" w:rsidRDefault="002432C7">
      <w:pPr>
        <w:pStyle w:val="BodyText"/>
        <w:numPr>
          <w:ilvl w:val="0"/>
          <w:numId w:val="4"/>
        </w:numPr>
        <w:jc w:val="both"/>
        <w:rPr>
          <w:rFonts w:ascii="Arial" w:eastAsia="Arial" w:hAnsi="Arial" w:cs="Arial"/>
          <w:bCs/>
          <w:sz w:val="22"/>
          <w:szCs w:val="22"/>
        </w:rPr>
      </w:pPr>
      <w:r w:rsidRPr="0014607D">
        <w:rPr>
          <w:rFonts w:ascii="Arial" w:eastAsia="Arial" w:hAnsi="Arial" w:cs="Arial"/>
          <w:bCs/>
          <w:sz w:val="22"/>
          <w:szCs w:val="22"/>
        </w:rPr>
        <w:t xml:space="preserve">Please complete part 1 (expression of interest) first. If the answers to part 2 (detailed application) are not known they can be left blank and the form may still be submitted. </w:t>
      </w:r>
    </w:p>
    <w:p w14:paraId="49FDB965" w14:textId="77777777" w:rsidR="000A7008" w:rsidRPr="0014607D" w:rsidRDefault="000A7008">
      <w:pPr>
        <w:pStyle w:val="BodyText"/>
        <w:jc w:val="both"/>
        <w:rPr>
          <w:rFonts w:ascii="Arial" w:eastAsia="Arial" w:hAnsi="Arial" w:cs="Arial"/>
          <w:bCs/>
          <w:sz w:val="22"/>
          <w:szCs w:val="22"/>
        </w:rPr>
      </w:pPr>
    </w:p>
    <w:p w14:paraId="25BE3534" w14:textId="77777777" w:rsidR="000A7008" w:rsidRPr="0014607D" w:rsidRDefault="002432C7">
      <w:pPr>
        <w:pStyle w:val="BodyText"/>
        <w:numPr>
          <w:ilvl w:val="0"/>
          <w:numId w:val="4"/>
        </w:numPr>
        <w:jc w:val="both"/>
        <w:rPr>
          <w:rFonts w:ascii="Arial" w:eastAsia="Arial" w:hAnsi="Arial" w:cs="Arial"/>
          <w:bCs/>
          <w:sz w:val="22"/>
          <w:szCs w:val="22"/>
        </w:rPr>
      </w:pPr>
      <w:r w:rsidRPr="0014607D">
        <w:rPr>
          <w:rFonts w:ascii="Arial" w:eastAsia="Arial" w:hAnsi="Arial" w:cs="Arial"/>
          <w:bCs/>
          <w:sz w:val="22"/>
          <w:szCs w:val="22"/>
        </w:rPr>
        <w:t xml:space="preserve">The form will then be reviewed by your research imaging contact and provisional approval for the study can be granted – </w:t>
      </w:r>
      <w:r w:rsidRPr="0014607D">
        <w:rPr>
          <w:rFonts w:ascii="Arial" w:eastAsia="Arial" w:hAnsi="Arial" w:cs="Arial"/>
          <w:b/>
          <w:bCs/>
          <w:sz w:val="22"/>
          <w:szCs w:val="22"/>
        </w:rPr>
        <w:t>this will take three to five days</w:t>
      </w:r>
      <w:r w:rsidRPr="0014607D">
        <w:rPr>
          <w:rFonts w:ascii="Arial" w:eastAsia="Arial" w:hAnsi="Arial" w:cs="Arial"/>
          <w:bCs/>
          <w:sz w:val="22"/>
          <w:szCs w:val="22"/>
        </w:rPr>
        <w:t>. Following this initial approval you can start your grant application process.</w:t>
      </w:r>
    </w:p>
    <w:p w14:paraId="0D0BD9BF" w14:textId="77777777" w:rsidR="000A7008" w:rsidRPr="0014607D" w:rsidRDefault="000A7008">
      <w:pPr>
        <w:pStyle w:val="BodyText"/>
        <w:jc w:val="both"/>
        <w:rPr>
          <w:rFonts w:ascii="Arial" w:eastAsia="Arial" w:hAnsi="Arial" w:cs="Arial"/>
          <w:bCs/>
          <w:sz w:val="22"/>
          <w:szCs w:val="22"/>
        </w:rPr>
      </w:pPr>
    </w:p>
    <w:p w14:paraId="1AAD1D4D" w14:textId="77777777" w:rsidR="000A7008" w:rsidRPr="0014607D" w:rsidRDefault="002432C7">
      <w:pPr>
        <w:pStyle w:val="BodyText"/>
        <w:numPr>
          <w:ilvl w:val="0"/>
          <w:numId w:val="4"/>
        </w:numPr>
        <w:jc w:val="both"/>
        <w:rPr>
          <w:rFonts w:ascii="Arial" w:eastAsia="Arial" w:hAnsi="Arial" w:cs="Arial"/>
          <w:bCs/>
          <w:sz w:val="22"/>
          <w:szCs w:val="22"/>
        </w:rPr>
      </w:pPr>
      <w:r w:rsidRPr="0014607D">
        <w:rPr>
          <w:rFonts w:ascii="Arial" w:eastAsia="Arial" w:hAnsi="Arial" w:cs="Arial"/>
          <w:bCs/>
          <w:sz w:val="22"/>
          <w:szCs w:val="22"/>
        </w:rPr>
        <w:t>In the meantime, you’ll be contacted by relevant members of the RIMG who will help you (if required) to complete part 2. Please attach the protocol and include hardware, software, data storage/archiving and personnel requirements as well as any relevant safety information (e.g. dose estimates/risk assessments). Please also attach the costings (including scan costs) that have been agreed.</w:t>
      </w:r>
    </w:p>
    <w:p w14:paraId="7E49CD30" w14:textId="77777777" w:rsidR="000A7008" w:rsidRPr="0014607D" w:rsidRDefault="000A7008">
      <w:pPr>
        <w:pStyle w:val="ListParagraph1"/>
        <w:ind w:left="0"/>
        <w:rPr>
          <w:rFonts w:ascii="Arial" w:eastAsia="Arial" w:hAnsi="Arial" w:cs="Arial"/>
          <w:bCs/>
          <w:sz w:val="22"/>
          <w:szCs w:val="22"/>
          <w:lang w:val="en-GB"/>
        </w:rPr>
      </w:pPr>
    </w:p>
    <w:p w14:paraId="7051AFCF" w14:textId="77777777" w:rsidR="000A7008" w:rsidRPr="0014607D" w:rsidRDefault="002432C7">
      <w:pPr>
        <w:pStyle w:val="BodyText"/>
        <w:numPr>
          <w:ilvl w:val="0"/>
          <w:numId w:val="4"/>
        </w:numPr>
        <w:jc w:val="both"/>
        <w:rPr>
          <w:rFonts w:ascii="Arial" w:eastAsia="Arial" w:hAnsi="Arial" w:cs="Arial"/>
          <w:bCs/>
          <w:sz w:val="22"/>
          <w:szCs w:val="22"/>
        </w:rPr>
      </w:pPr>
      <w:r w:rsidRPr="0014607D">
        <w:rPr>
          <w:rFonts w:ascii="Arial" w:eastAsia="Arial" w:hAnsi="Arial" w:cs="Arial"/>
          <w:bCs/>
          <w:sz w:val="22"/>
          <w:szCs w:val="22"/>
        </w:rPr>
        <w:t xml:space="preserve">Part 2 can then be submitted to your research imaging contact and a final decision regarding whether the study can proceed will be made by the RIMG. You will be notified by the RIMG chair via an imaging approval letter, which will summarise the agreed proposal and costings – </w:t>
      </w:r>
      <w:r w:rsidRPr="0014607D">
        <w:rPr>
          <w:rFonts w:ascii="Arial" w:eastAsia="Arial" w:hAnsi="Arial" w:cs="Arial"/>
          <w:b/>
          <w:bCs/>
          <w:sz w:val="22"/>
          <w:szCs w:val="22"/>
        </w:rPr>
        <w:t>this will be within four weeks of the provisional approval date</w:t>
      </w:r>
      <w:r w:rsidRPr="0014607D">
        <w:rPr>
          <w:rFonts w:ascii="Arial" w:eastAsia="Arial" w:hAnsi="Arial" w:cs="Arial"/>
          <w:bCs/>
          <w:sz w:val="22"/>
          <w:szCs w:val="22"/>
        </w:rPr>
        <w:t>.</w:t>
      </w:r>
    </w:p>
    <w:p w14:paraId="08D27E55" w14:textId="77777777" w:rsidR="000A7008" w:rsidRPr="0014607D" w:rsidRDefault="000A7008">
      <w:pPr>
        <w:pStyle w:val="BodyText"/>
        <w:jc w:val="both"/>
        <w:rPr>
          <w:rFonts w:ascii="Arial" w:eastAsia="Arial" w:hAnsi="Arial" w:cs="Arial"/>
          <w:bCs/>
          <w:sz w:val="22"/>
          <w:szCs w:val="22"/>
        </w:rPr>
      </w:pPr>
    </w:p>
    <w:p w14:paraId="0E45262C" w14:textId="77777777" w:rsidR="000A7008" w:rsidRPr="0014607D" w:rsidRDefault="002432C7">
      <w:pPr>
        <w:pStyle w:val="BodyText"/>
        <w:numPr>
          <w:ilvl w:val="0"/>
          <w:numId w:val="4"/>
        </w:numPr>
        <w:jc w:val="both"/>
        <w:rPr>
          <w:rFonts w:ascii="Arial" w:eastAsia="Arial" w:hAnsi="Arial" w:cs="Arial"/>
          <w:bCs/>
          <w:sz w:val="22"/>
          <w:szCs w:val="22"/>
        </w:rPr>
      </w:pPr>
      <w:r w:rsidRPr="0014607D">
        <w:rPr>
          <w:rFonts w:ascii="Arial" w:eastAsia="Arial" w:hAnsi="Arial" w:cs="Arial"/>
          <w:bCs/>
          <w:sz w:val="22"/>
          <w:szCs w:val="22"/>
        </w:rPr>
        <w:t>Funding can then be sought, based on the agreed costings. It’s envisaged that grant applications will be developed whilst part 2 of the form is discussed, completed and agreed.</w:t>
      </w:r>
    </w:p>
    <w:p w14:paraId="0DD62EAB" w14:textId="77777777" w:rsidR="000A7008" w:rsidRPr="0014607D" w:rsidRDefault="000A7008">
      <w:pPr>
        <w:pStyle w:val="ListParagraph1"/>
        <w:ind w:left="0"/>
        <w:rPr>
          <w:rFonts w:ascii="Arial" w:eastAsia="Arial" w:hAnsi="Arial" w:cs="Arial"/>
          <w:bCs/>
          <w:sz w:val="22"/>
          <w:szCs w:val="22"/>
          <w:lang w:val="en-GB"/>
        </w:rPr>
      </w:pPr>
    </w:p>
    <w:p w14:paraId="6CC910F0" w14:textId="77777777" w:rsidR="000A7008" w:rsidRPr="0014607D" w:rsidRDefault="002432C7">
      <w:pPr>
        <w:pStyle w:val="BodyText"/>
        <w:numPr>
          <w:ilvl w:val="0"/>
          <w:numId w:val="4"/>
        </w:numPr>
        <w:jc w:val="both"/>
        <w:rPr>
          <w:rFonts w:ascii="Arial" w:eastAsia="Arial" w:hAnsi="Arial" w:cs="Arial"/>
          <w:bCs/>
          <w:sz w:val="22"/>
          <w:szCs w:val="22"/>
        </w:rPr>
      </w:pPr>
      <w:r w:rsidRPr="0014607D">
        <w:rPr>
          <w:rFonts w:ascii="Arial" w:eastAsia="Arial" w:hAnsi="Arial" w:cs="Arial"/>
          <w:bCs/>
          <w:sz w:val="22"/>
          <w:szCs w:val="22"/>
        </w:rPr>
        <w:t xml:space="preserve">Once funding has been obtained, the project can proceed, providing </w:t>
      </w:r>
      <w:r w:rsidRPr="0014607D">
        <w:rPr>
          <w:rFonts w:ascii="Arial" w:eastAsia="Arial" w:hAnsi="Arial" w:cs="Arial"/>
          <w:b/>
          <w:bCs/>
          <w:sz w:val="22"/>
          <w:szCs w:val="22"/>
        </w:rPr>
        <w:t>all required approvals are in place</w:t>
      </w:r>
      <w:r w:rsidRPr="0014607D">
        <w:rPr>
          <w:rFonts w:ascii="Arial" w:eastAsia="Arial" w:hAnsi="Arial" w:cs="Arial"/>
          <w:bCs/>
          <w:sz w:val="22"/>
          <w:szCs w:val="22"/>
        </w:rPr>
        <w:t xml:space="preserve"> and operational logistics have been confirmed with the appropriate superintendent/research radiographer.</w:t>
      </w:r>
    </w:p>
    <w:p w14:paraId="789BB794" w14:textId="77777777" w:rsidR="000A7008" w:rsidRPr="0014607D" w:rsidRDefault="002432C7">
      <w:pPr>
        <w:rPr>
          <w:rFonts w:ascii="Calibri" w:eastAsia="Calibri" w:hAnsi="Calibri" w:cs="Arial"/>
          <w:bCs/>
          <w:color w:val="000000"/>
          <w:lang w:val="en-GB"/>
        </w:rPr>
      </w:pPr>
      <w:r w:rsidRPr="0014607D">
        <w:br w:type="page"/>
      </w:r>
    </w:p>
    <w:p w14:paraId="08DE944B" w14:textId="77777777" w:rsidR="000A7008" w:rsidRPr="0014607D" w:rsidRDefault="000A7008">
      <w:pPr>
        <w:pStyle w:val="BodyText"/>
        <w:ind w:left="-284"/>
        <w:jc w:val="both"/>
        <w:rPr>
          <w:rFonts w:ascii="Calibri" w:eastAsia="Calibri" w:hAnsi="Calibri" w:cs="Arial"/>
          <w:bCs/>
          <w:color w:val="000000"/>
          <w:sz w:val="20"/>
        </w:rPr>
      </w:pPr>
    </w:p>
    <w:p w14:paraId="5DEBA788" w14:textId="77777777" w:rsidR="000A7008" w:rsidRPr="0014607D" w:rsidRDefault="000A7008">
      <w:pPr>
        <w:pStyle w:val="BodyText"/>
        <w:ind w:left="-284"/>
        <w:jc w:val="both"/>
        <w:rPr>
          <w:rFonts w:ascii="Calibri" w:eastAsia="Calibri" w:hAnsi="Calibri" w:cs="Arial"/>
          <w:b/>
          <w:bCs/>
          <w:color w:val="000000"/>
          <w:sz w:val="20"/>
        </w:rPr>
      </w:pPr>
    </w:p>
    <w:tbl>
      <w:tblPr>
        <w:tblW w:w="104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7"/>
        <w:gridCol w:w="2539"/>
        <w:gridCol w:w="2268"/>
        <w:gridCol w:w="2947"/>
      </w:tblGrid>
      <w:tr w:rsidR="000A7008" w:rsidRPr="0014607D" w14:paraId="3AF03A5F" w14:textId="77777777">
        <w:trPr>
          <w:trHeight w:val="421"/>
        </w:trPr>
        <w:tc>
          <w:tcPr>
            <w:tcW w:w="10461" w:type="dxa"/>
            <w:gridSpan w:val="4"/>
            <w:shd w:val="clear" w:color="auto" w:fill="808080"/>
          </w:tcPr>
          <w:p w14:paraId="348705A4" w14:textId="77777777" w:rsidR="000A7008" w:rsidRPr="0014607D" w:rsidRDefault="002432C7">
            <w:pPr>
              <w:rPr>
                <w:rFonts w:ascii="Arial" w:eastAsia="Arial" w:hAnsi="Arial" w:cs="Arial"/>
                <w:color w:val="000000"/>
                <w:sz w:val="24"/>
              </w:rPr>
            </w:pPr>
            <w:r w:rsidRPr="0014607D">
              <w:rPr>
                <w:rFonts w:ascii="Arial" w:eastAsia="Arial" w:hAnsi="Arial" w:cs="Arial"/>
                <w:b/>
                <w:color w:val="000000"/>
                <w:sz w:val="24"/>
              </w:rPr>
              <w:t>Part 1 – Expression of interest</w:t>
            </w:r>
          </w:p>
        </w:tc>
      </w:tr>
      <w:tr w:rsidR="000A7008" w:rsidRPr="0014607D" w14:paraId="608537CA" w14:textId="77777777">
        <w:trPr>
          <w:trHeight w:val="203"/>
        </w:trPr>
        <w:tc>
          <w:tcPr>
            <w:tcW w:w="10461" w:type="dxa"/>
            <w:gridSpan w:val="4"/>
            <w:shd w:val="clear" w:color="auto" w:fill="D9D9D9"/>
          </w:tcPr>
          <w:p w14:paraId="126EA416" w14:textId="77777777" w:rsidR="000A7008" w:rsidRPr="0014607D" w:rsidRDefault="002432C7">
            <w:pPr>
              <w:rPr>
                <w:rFonts w:ascii="Arial" w:eastAsia="Arial" w:hAnsi="Arial" w:cs="Arial"/>
                <w:b/>
                <w:color w:val="000000"/>
                <w:sz w:val="24"/>
              </w:rPr>
            </w:pPr>
            <w:r w:rsidRPr="0014607D">
              <w:rPr>
                <w:rFonts w:ascii="Arial" w:eastAsia="Arial" w:hAnsi="Arial" w:cs="Arial"/>
                <w:b/>
                <w:color w:val="000000"/>
                <w:sz w:val="24"/>
              </w:rPr>
              <w:t>Study title:</w:t>
            </w:r>
          </w:p>
          <w:p w14:paraId="2CFC2787" w14:textId="6A8F3199" w:rsidR="00316080" w:rsidRPr="0014607D" w:rsidRDefault="00316080">
            <w:pPr>
              <w:rPr>
                <w:rFonts w:ascii="Arial" w:eastAsia="Arial" w:hAnsi="Arial" w:cs="Arial"/>
                <w:color w:val="000000"/>
                <w:sz w:val="24"/>
              </w:rPr>
            </w:pPr>
          </w:p>
        </w:tc>
      </w:tr>
      <w:tr w:rsidR="000A7008" w:rsidRPr="0014607D" w14:paraId="0C86E322" w14:textId="77777777">
        <w:trPr>
          <w:trHeight w:val="206"/>
        </w:trPr>
        <w:tc>
          <w:tcPr>
            <w:tcW w:w="10461" w:type="dxa"/>
            <w:gridSpan w:val="4"/>
            <w:shd w:val="clear" w:color="auto" w:fill="D9D9D9"/>
          </w:tcPr>
          <w:p w14:paraId="71BA20BD" w14:textId="77777777" w:rsidR="000A7008" w:rsidRPr="0014607D" w:rsidRDefault="002432C7">
            <w:pPr>
              <w:rPr>
                <w:rFonts w:ascii="Arial" w:eastAsia="Arial" w:hAnsi="Arial" w:cs="Arial"/>
                <w:color w:val="000000"/>
                <w:sz w:val="24"/>
              </w:rPr>
            </w:pPr>
            <w:r w:rsidRPr="0014607D">
              <w:rPr>
                <w:rFonts w:ascii="Arial" w:eastAsia="Arial" w:hAnsi="Arial" w:cs="Arial"/>
                <w:b/>
                <w:color w:val="000000"/>
                <w:sz w:val="24"/>
              </w:rPr>
              <w:t>Short title:</w:t>
            </w:r>
          </w:p>
        </w:tc>
      </w:tr>
      <w:tr w:rsidR="000A7008" w:rsidRPr="0014607D" w14:paraId="62990C9E" w14:textId="77777777">
        <w:trPr>
          <w:trHeight w:val="421"/>
        </w:trPr>
        <w:tc>
          <w:tcPr>
            <w:tcW w:w="10461" w:type="dxa"/>
            <w:gridSpan w:val="4"/>
            <w:shd w:val="clear" w:color="auto" w:fill="D9D9D9"/>
          </w:tcPr>
          <w:p w14:paraId="2DC43531" w14:textId="77777777" w:rsidR="000A7008" w:rsidRPr="0014607D" w:rsidRDefault="002432C7">
            <w:pPr>
              <w:rPr>
                <w:rFonts w:ascii="Arial" w:eastAsia="Arial" w:hAnsi="Arial" w:cs="Arial"/>
                <w:color w:val="000000"/>
                <w:sz w:val="24"/>
              </w:rPr>
            </w:pPr>
            <w:r w:rsidRPr="0014607D">
              <w:rPr>
                <w:rFonts w:ascii="Arial" w:eastAsia="Arial" w:hAnsi="Arial" w:cs="Arial"/>
                <w:b/>
                <w:color w:val="000000"/>
                <w:sz w:val="24"/>
              </w:rPr>
              <w:t>Research question / summary of imaging requirements:</w:t>
            </w:r>
          </w:p>
          <w:p w14:paraId="5B396839" w14:textId="77777777" w:rsidR="000A7008" w:rsidRPr="0014607D" w:rsidRDefault="000A7008">
            <w:pPr>
              <w:rPr>
                <w:rFonts w:ascii="Arial" w:eastAsia="Arial" w:hAnsi="Arial" w:cs="Arial"/>
                <w:color w:val="000000"/>
                <w:sz w:val="24"/>
              </w:rPr>
            </w:pPr>
          </w:p>
          <w:p w14:paraId="4460413A" w14:textId="77777777" w:rsidR="000A7008" w:rsidRPr="0014607D" w:rsidRDefault="000A7008">
            <w:pPr>
              <w:rPr>
                <w:rFonts w:ascii="Arial" w:eastAsia="Arial" w:hAnsi="Arial" w:cs="Arial"/>
                <w:color w:val="000000"/>
                <w:sz w:val="24"/>
              </w:rPr>
            </w:pPr>
          </w:p>
          <w:p w14:paraId="3BB324D6" w14:textId="77777777" w:rsidR="000A7008" w:rsidRPr="0014607D" w:rsidRDefault="000A7008">
            <w:pPr>
              <w:rPr>
                <w:rFonts w:ascii="Arial" w:eastAsia="Arial" w:hAnsi="Arial" w:cs="Arial"/>
                <w:color w:val="000000"/>
                <w:sz w:val="24"/>
              </w:rPr>
            </w:pPr>
          </w:p>
        </w:tc>
      </w:tr>
      <w:tr w:rsidR="000A7008" w:rsidRPr="0014607D" w14:paraId="2C8424CB" w14:textId="77777777">
        <w:trPr>
          <w:trHeight w:val="215"/>
        </w:trPr>
        <w:tc>
          <w:tcPr>
            <w:tcW w:w="5246" w:type="dxa"/>
            <w:gridSpan w:val="2"/>
            <w:shd w:val="clear" w:color="auto" w:fill="D9D9D9"/>
          </w:tcPr>
          <w:p w14:paraId="2485F24D" w14:textId="77777777" w:rsidR="000A7008" w:rsidRPr="0014607D" w:rsidRDefault="002432C7">
            <w:pPr>
              <w:rPr>
                <w:rFonts w:ascii="Arial" w:eastAsia="Arial" w:hAnsi="Arial" w:cs="Arial"/>
                <w:color w:val="000000"/>
                <w:sz w:val="24"/>
              </w:rPr>
            </w:pPr>
            <w:r w:rsidRPr="0014607D">
              <w:rPr>
                <w:rFonts w:ascii="Arial" w:eastAsia="Arial" w:hAnsi="Arial" w:cs="Arial"/>
                <w:b/>
                <w:color w:val="000000"/>
                <w:sz w:val="24"/>
              </w:rPr>
              <w:t>Investigator</w:t>
            </w:r>
            <w:r w:rsidRPr="0014607D">
              <w:rPr>
                <w:rFonts w:ascii="Arial" w:eastAsia="Arial" w:hAnsi="Arial" w:cs="Arial"/>
                <w:color w:val="000000"/>
                <w:sz w:val="24"/>
              </w:rPr>
              <w:t>:</w:t>
            </w:r>
          </w:p>
        </w:tc>
        <w:tc>
          <w:tcPr>
            <w:tcW w:w="5215" w:type="dxa"/>
            <w:gridSpan w:val="2"/>
            <w:shd w:val="clear" w:color="auto" w:fill="D9D9D9"/>
          </w:tcPr>
          <w:p w14:paraId="41AD32D6" w14:textId="77777777" w:rsidR="000A7008" w:rsidRPr="0014607D" w:rsidRDefault="002432C7">
            <w:pPr>
              <w:tabs>
                <w:tab w:val="center" w:pos="1664"/>
              </w:tabs>
              <w:rPr>
                <w:rFonts w:ascii="Arial" w:eastAsia="Arial" w:hAnsi="Arial" w:cs="Arial"/>
                <w:color w:val="000000"/>
                <w:sz w:val="24"/>
              </w:rPr>
            </w:pPr>
            <w:r w:rsidRPr="0014607D">
              <w:rPr>
                <w:rFonts w:ascii="Arial" w:eastAsia="Arial" w:hAnsi="Arial" w:cs="Arial"/>
                <w:b/>
                <w:color w:val="000000"/>
                <w:sz w:val="24"/>
              </w:rPr>
              <w:t>Email</w:t>
            </w:r>
            <w:r w:rsidRPr="0014607D">
              <w:rPr>
                <w:rFonts w:ascii="Arial" w:eastAsia="Arial" w:hAnsi="Arial" w:cs="Arial"/>
                <w:color w:val="000000"/>
                <w:sz w:val="24"/>
              </w:rPr>
              <w:t>:</w:t>
            </w:r>
          </w:p>
        </w:tc>
      </w:tr>
      <w:tr w:rsidR="00B72F0F" w:rsidRPr="0014607D" w14:paraId="5383A83F" w14:textId="77777777" w:rsidTr="00002BFE">
        <w:trPr>
          <w:trHeight w:val="782"/>
        </w:trPr>
        <w:tc>
          <w:tcPr>
            <w:tcW w:w="5246" w:type="dxa"/>
            <w:gridSpan w:val="2"/>
            <w:shd w:val="clear" w:color="auto" w:fill="D9D9D9"/>
            <w:vAlign w:val="center"/>
          </w:tcPr>
          <w:p w14:paraId="64844C8C" w14:textId="77777777" w:rsidR="00B72F0F" w:rsidRPr="0014607D" w:rsidRDefault="00B72F0F" w:rsidP="00FC75A5">
            <w:pPr>
              <w:rPr>
                <w:rFonts w:ascii="Arial" w:eastAsia="Arial" w:hAnsi="Arial" w:cs="Arial"/>
                <w:b/>
                <w:color w:val="000000"/>
                <w:sz w:val="24"/>
              </w:rPr>
            </w:pPr>
            <w:r w:rsidRPr="0014607D">
              <w:rPr>
                <w:rFonts w:ascii="Arial" w:eastAsia="Arial" w:hAnsi="Arial" w:cs="Arial"/>
                <w:b/>
                <w:color w:val="000000"/>
                <w:sz w:val="24"/>
              </w:rPr>
              <w:t>Are you acting in your capacity as a UHS or UoS principal investigator? Select one only.</w:t>
            </w:r>
          </w:p>
        </w:tc>
        <w:tc>
          <w:tcPr>
            <w:tcW w:w="5215" w:type="dxa"/>
            <w:gridSpan w:val="2"/>
            <w:shd w:val="clear" w:color="auto" w:fill="D9D9D9"/>
            <w:vAlign w:val="center"/>
          </w:tcPr>
          <w:p w14:paraId="427977AB" w14:textId="4721EF68" w:rsidR="00B72F0F" w:rsidRPr="0014607D" w:rsidRDefault="00B72F0F" w:rsidP="00FC75A5">
            <w:pPr>
              <w:tabs>
                <w:tab w:val="center" w:pos="1664"/>
              </w:tabs>
              <w:rPr>
                <w:rFonts w:ascii="Arial" w:eastAsia="Arial" w:hAnsi="Arial" w:cs="Arial"/>
                <w:b/>
                <w:color w:val="000000"/>
                <w:sz w:val="24"/>
              </w:rPr>
            </w:pPr>
            <w:r w:rsidRPr="0014607D">
              <w:rPr>
                <w:rFonts w:ascii="Arial" w:eastAsia="Arial" w:hAnsi="Arial" w:cs="Arial"/>
                <w:b/>
                <w:color w:val="000000"/>
                <w:sz w:val="24"/>
              </w:rPr>
              <w:t xml:space="preserve">UHS (Trust)    </w:t>
            </w:r>
            <w:r w:rsidRPr="0014607D">
              <w:rPr>
                <w:rFonts w:ascii="Arial" w:eastAsia="Arial" w:hAnsi="Arial" w:cs="Arial"/>
                <w:b/>
                <w:color w:val="000000"/>
                <w:sz w:val="24"/>
              </w:rPr>
              <w:sym w:font="Wingdings" w:char="F06F"/>
            </w:r>
          </w:p>
          <w:p w14:paraId="48F0A8AC" w14:textId="77777777" w:rsidR="00B72F0F" w:rsidRPr="0014607D" w:rsidRDefault="00B72F0F" w:rsidP="00FC75A5">
            <w:pPr>
              <w:tabs>
                <w:tab w:val="center" w:pos="1664"/>
              </w:tabs>
              <w:rPr>
                <w:rFonts w:ascii="Arial" w:eastAsia="Arial" w:hAnsi="Arial" w:cs="Arial"/>
                <w:b/>
                <w:color w:val="000000"/>
                <w:sz w:val="24"/>
              </w:rPr>
            </w:pPr>
            <w:r w:rsidRPr="0014607D">
              <w:rPr>
                <w:rFonts w:ascii="Arial" w:eastAsia="Arial" w:hAnsi="Arial" w:cs="Arial"/>
                <w:b/>
                <w:color w:val="000000"/>
                <w:sz w:val="24"/>
              </w:rPr>
              <w:t xml:space="preserve">UoS (University)    </w:t>
            </w:r>
            <w:r w:rsidRPr="0014607D">
              <w:rPr>
                <w:rFonts w:ascii="Arial" w:eastAsia="Arial" w:hAnsi="Arial" w:cs="Arial"/>
                <w:b/>
                <w:color w:val="000000"/>
                <w:sz w:val="24"/>
              </w:rPr>
              <w:sym w:font="Wingdings" w:char="F06F"/>
            </w:r>
          </w:p>
        </w:tc>
      </w:tr>
      <w:tr w:rsidR="00FC75A5" w:rsidRPr="0014607D" w14:paraId="4A117829" w14:textId="77777777" w:rsidTr="00FC75A5">
        <w:trPr>
          <w:trHeight w:val="990"/>
        </w:trPr>
        <w:tc>
          <w:tcPr>
            <w:tcW w:w="5246" w:type="dxa"/>
            <w:gridSpan w:val="2"/>
            <w:shd w:val="clear" w:color="auto" w:fill="D9D9D9"/>
            <w:vAlign w:val="center"/>
          </w:tcPr>
          <w:p w14:paraId="3E9C519A" w14:textId="5D05720A" w:rsidR="00FC75A5" w:rsidRPr="0014607D" w:rsidRDefault="00FC75A5" w:rsidP="00FC75A5">
            <w:pPr>
              <w:tabs>
                <w:tab w:val="center" w:pos="1664"/>
              </w:tabs>
              <w:rPr>
                <w:rFonts w:ascii="Arial" w:eastAsia="Arial" w:hAnsi="Arial" w:cs="Arial"/>
                <w:b/>
                <w:color w:val="000000"/>
                <w:sz w:val="24"/>
              </w:rPr>
            </w:pPr>
            <w:r w:rsidRPr="0014607D">
              <w:rPr>
                <w:rFonts w:ascii="Arial" w:hAnsi="Arial" w:cs="Arial"/>
                <w:b/>
                <w:sz w:val="24"/>
              </w:rPr>
              <w:t>Principal grant admin</w:t>
            </w:r>
          </w:p>
        </w:tc>
        <w:tc>
          <w:tcPr>
            <w:tcW w:w="5215" w:type="dxa"/>
            <w:gridSpan w:val="2"/>
            <w:shd w:val="clear" w:color="auto" w:fill="D9D9D9"/>
            <w:vAlign w:val="center"/>
          </w:tcPr>
          <w:p w14:paraId="1AAEC97F" w14:textId="7BEA55A6" w:rsidR="00FC75A5" w:rsidRPr="0014607D" w:rsidRDefault="00FC75A5" w:rsidP="00FC75A5">
            <w:pPr>
              <w:tabs>
                <w:tab w:val="center" w:pos="1664"/>
              </w:tabs>
              <w:rPr>
                <w:rFonts w:ascii="Arial" w:eastAsia="Arial" w:hAnsi="Arial" w:cs="Arial"/>
                <w:b/>
                <w:color w:val="000000"/>
                <w:sz w:val="24"/>
              </w:rPr>
            </w:pPr>
            <w:r w:rsidRPr="0014607D">
              <w:rPr>
                <w:rFonts w:ascii="Arial" w:eastAsia="Arial" w:hAnsi="Arial" w:cs="Arial"/>
                <w:b/>
                <w:color w:val="000000"/>
                <w:sz w:val="24"/>
              </w:rPr>
              <w:t xml:space="preserve">UHS (Trust)    </w:t>
            </w:r>
            <w:r w:rsidRPr="0014607D">
              <w:rPr>
                <w:rFonts w:ascii="Arial" w:eastAsia="Arial" w:hAnsi="Arial" w:cs="Arial"/>
                <w:b/>
                <w:color w:val="000000"/>
                <w:sz w:val="24"/>
              </w:rPr>
              <w:sym w:font="Wingdings" w:char="F06F"/>
            </w:r>
          </w:p>
          <w:p w14:paraId="7D84889F" w14:textId="77777777" w:rsidR="00FC75A5" w:rsidRPr="0014607D" w:rsidRDefault="00FC75A5" w:rsidP="00FC75A5">
            <w:pPr>
              <w:tabs>
                <w:tab w:val="center" w:pos="1664"/>
              </w:tabs>
              <w:rPr>
                <w:rFonts w:ascii="Arial" w:eastAsia="Arial" w:hAnsi="Arial" w:cs="Arial"/>
                <w:b/>
                <w:color w:val="000000"/>
                <w:sz w:val="24"/>
              </w:rPr>
            </w:pPr>
            <w:r w:rsidRPr="0014607D">
              <w:rPr>
                <w:rFonts w:ascii="Arial" w:eastAsia="Arial" w:hAnsi="Arial" w:cs="Arial"/>
                <w:b/>
                <w:color w:val="000000"/>
                <w:sz w:val="24"/>
              </w:rPr>
              <w:t xml:space="preserve">UoS (University)    </w:t>
            </w:r>
            <w:r w:rsidRPr="0014607D">
              <w:rPr>
                <w:rFonts w:ascii="Arial" w:eastAsia="Arial" w:hAnsi="Arial" w:cs="Arial"/>
                <w:b/>
                <w:color w:val="000000"/>
                <w:sz w:val="24"/>
              </w:rPr>
              <w:sym w:font="Wingdings" w:char="F06F"/>
            </w:r>
          </w:p>
          <w:p w14:paraId="0DF34E5A" w14:textId="67E4BE95" w:rsidR="00FC75A5" w:rsidRPr="0014607D" w:rsidRDefault="00FC75A5" w:rsidP="00FC75A5">
            <w:pPr>
              <w:tabs>
                <w:tab w:val="center" w:pos="1664"/>
              </w:tabs>
              <w:rPr>
                <w:rFonts w:ascii="Arial" w:eastAsia="Arial" w:hAnsi="Arial" w:cs="Arial"/>
                <w:b/>
                <w:color w:val="000000"/>
                <w:sz w:val="24"/>
              </w:rPr>
            </w:pPr>
            <w:r w:rsidRPr="0014607D">
              <w:rPr>
                <w:rFonts w:ascii="Arial" w:eastAsia="Arial" w:hAnsi="Arial" w:cs="Arial"/>
                <w:b/>
                <w:color w:val="000000"/>
                <w:sz w:val="24"/>
              </w:rPr>
              <w:t xml:space="preserve">Other    </w:t>
            </w:r>
            <w:r w:rsidRPr="0014607D">
              <w:rPr>
                <w:rFonts w:ascii="Arial" w:eastAsia="Arial" w:hAnsi="Arial" w:cs="Arial"/>
                <w:b/>
                <w:color w:val="000000"/>
                <w:sz w:val="24"/>
              </w:rPr>
              <w:sym w:font="Wingdings" w:char="F06F"/>
            </w:r>
          </w:p>
        </w:tc>
      </w:tr>
      <w:tr w:rsidR="000A7008" w:rsidRPr="0014607D" w14:paraId="621F9326" w14:textId="77777777">
        <w:trPr>
          <w:cantSplit/>
          <w:trHeight w:val="421"/>
        </w:trPr>
        <w:tc>
          <w:tcPr>
            <w:tcW w:w="10461" w:type="dxa"/>
            <w:gridSpan w:val="4"/>
            <w:shd w:val="clear" w:color="auto" w:fill="808080"/>
          </w:tcPr>
          <w:p w14:paraId="7CDA69F3" w14:textId="77777777" w:rsidR="000A7008" w:rsidRPr="0014607D" w:rsidRDefault="002432C7">
            <w:pPr>
              <w:rPr>
                <w:rFonts w:ascii="Arial" w:eastAsia="Arial" w:hAnsi="Arial" w:cs="Arial"/>
                <w:color w:val="000000"/>
                <w:sz w:val="24"/>
              </w:rPr>
            </w:pPr>
            <w:r w:rsidRPr="0014607D">
              <w:rPr>
                <w:rFonts w:ascii="Arial" w:eastAsia="Arial" w:hAnsi="Arial" w:cs="Arial"/>
                <w:b/>
                <w:color w:val="000000"/>
                <w:sz w:val="24"/>
              </w:rPr>
              <w:t>Part 2 – Detailed application</w:t>
            </w:r>
          </w:p>
        </w:tc>
      </w:tr>
      <w:tr w:rsidR="000A7008" w:rsidRPr="0014607D" w14:paraId="10DF7B17" w14:textId="77777777">
        <w:trPr>
          <w:cantSplit/>
          <w:trHeight w:val="85"/>
        </w:trPr>
        <w:tc>
          <w:tcPr>
            <w:tcW w:w="5246" w:type="dxa"/>
            <w:gridSpan w:val="2"/>
          </w:tcPr>
          <w:p w14:paraId="705D0D04" w14:textId="77777777" w:rsidR="000A7008" w:rsidRPr="0014607D" w:rsidRDefault="002432C7">
            <w:pPr>
              <w:rPr>
                <w:rFonts w:ascii="Arial" w:eastAsia="Arial" w:hAnsi="Arial" w:cs="Arial"/>
                <w:color w:val="000000"/>
                <w:sz w:val="24"/>
              </w:rPr>
            </w:pPr>
            <w:r w:rsidRPr="0014607D">
              <w:rPr>
                <w:rFonts w:ascii="Arial" w:eastAsia="Arial" w:hAnsi="Arial" w:cs="Arial"/>
                <w:b/>
                <w:color w:val="000000"/>
                <w:sz w:val="24"/>
              </w:rPr>
              <w:t>Proposed start date:</w:t>
            </w:r>
          </w:p>
        </w:tc>
        <w:tc>
          <w:tcPr>
            <w:tcW w:w="5215" w:type="dxa"/>
            <w:gridSpan w:val="2"/>
          </w:tcPr>
          <w:p w14:paraId="3CC94817" w14:textId="77777777" w:rsidR="000A7008" w:rsidRPr="0014607D" w:rsidRDefault="002432C7">
            <w:pPr>
              <w:rPr>
                <w:rFonts w:ascii="Arial" w:eastAsia="Arial" w:hAnsi="Arial" w:cs="Arial"/>
                <w:color w:val="000000"/>
                <w:sz w:val="24"/>
              </w:rPr>
            </w:pPr>
            <w:r w:rsidRPr="0014607D">
              <w:rPr>
                <w:rFonts w:ascii="Arial" w:eastAsia="Arial" w:hAnsi="Arial" w:cs="Arial"/>
                <w:b/>
                <w:color w:val="000000"/>
                <w:sz w:val="24"/>
              </w:rPr>
              <w:t>Proposed end date:</w:t>
            </w:r>
          </w:p>
        </w:tc>
      </w:tr>
      <w:tr w:rsidR="000A7008" w:rsidRPr="0014607D" w14:paraId="7F8FAF76" w14:textId="77777777">
        <w:trPr>
          <w:cantSplit/>
          <w:trHeight w:val="421"/>
        </w:trPr>
        <w:tc>
          <w:tcPr>
            <w:tcW w:w="5246" w:type="dxa"/>
            <w:gridSpan w:val="2"/>
          </w:tcPr>
          <w:p w14:paraId="6881E7F0" w14:textId="77777777" w:rsidR="000A7008" w:rsidRPr="0014607D" w:rsidRDefault="002432C7">
            <w:pPr>
              <w:rPr>
                <w:rFonts w:ascii="Arial" w:eastAsia="Arial" w:hAnsi="Arial" w:cs="Arial"/>
                <w:color w:val="000000"/>
                <w:sz w:val="24"/>
              </w:rPr>
            </w:pPr>
            <w:r w:rsidRPr="0014607D">
              <w:rPr>
                <w:rFonts w:ascii="Arial" w:eastAsia="Arial" w:hAnsi="Arial" w:cs="Arial"/>
                <w:b/>
                <w:color w:val="000000"/>
                <w:sz w:val="24"/>
              </w:rPr>
              <w:t>Number of subjects:</w:t>
            </w:r>
          </w:p>
        </w:tc>
        <w:tc>
          <w:tcPr>
            <w:tcW w:w="5215" w:type="dxa"/>
            <w:gridSpan w:val="2"/>
          </w:tcPr>
          <w:p w14:paraId="5AABC012" w14:textId="77777777" w:rsidR="000A7008" w:rsidRPr="0014607D" w:rsidRDefault="002432C7">
            <w:pPr>
              <w:rPr>
                <w:rFonts w:ascii="Arial" w:eastAsia="Arial" w:hAnsi="Arial" w:cs="Arial"/>
                <w:b/>
                <w:i/>
                <w:color w:val="000000"/>
                <w:sz w:val="24"/>
                <w:szCs w:val="24"/>
              </w:rPr>
            </w:pPr>
            <w:r w:rsidRPr="0014607D">
              <w:rPr>
                <w:rFonts w:ascii="Arial" w:eastAsia="Arial" w:hAnsi="Arial" w:cs="Arial"/>
                <w:b/>
                <w:color w:val="000000"/>
                <w:sz w:val="24"/>
                <w:szCs w:val="24"/>
              </w:rPr>
              <w:t>Statistical advice sought?</w:t>
            </w:r>
            <w:r w:rsidRPr="0014607D">
              <w:rPr>
                <w:rFonts w:ascii="Arial" w:eastAsia="Arial" w:hAnsi="Arial" w:cs="Arial"/>
                <w:b/>
                <w:i/>
                <w:color w:val="000000"/>
                <w:sz w:val="24"/>
                <w:szCs w:val="24"/>
              </w:rPr>
              <w:t xml:space="preserve"> Please circle</w:t>
            </w:r>
          </w:p>
          <w:p w14:paraId="09F4633C" w14:textId="77777777" w:rsidR="000A7008" w:rsidRPr="0014607D" w:rsidRDefault="002432C7">
            <w:pPr>
              <w:rPr>
                <w:rFonts w:ascii="Arial" w:eastAsia="Arial" w:hAnsi="Arial" w:cs="Arial"/>
                <w:color w:val="000000"/>
                <w:sz w:val="24"/>
                <w:szCs w:val="24"/>
              </w:rPr>
            </w:pPr>
            <w:r w:rsidRPr="0014607D">
              <w:rPr>
                <w:rFonts w:ascii="Arial" w:eastAsia="Arial" w:hAnsi="Arial" w:cs="Arial"/>
                <w:color w:val="000000"/>
                <w:sz w:val="24"/>
                <w:szCs w:val="24"/>
              </w:rPr>
              <w:t>Yes / No</w:t>
            </w:r>
          </w:p>
        </w:tc>
      </w:tr>
      <w:tr w:rsidR="000A7008" w:rsidRPr="0014607D" w14:paraId="45C8082D" w14:textId="77777777">
        <w:trPr>
          <w:trHeight w:val="219"/>
        </w:trPr>
        <w:tc>
          <w:tcPr>
            <w:tcW w:w="5246" w:type="dxa"/>
            <w:gridSpan w:val="2"/>
          </w:tcPr>
          <w:p w14:paraId="464B4AB0" w14:textId="77777777" w:rsidR="000A7008" w:rsidRPr="0014607D" w:rsidRDefault="002432C7">
            <w:pPr>
              <w:tabs>
                <w:tab w:val="center" w:pos="1664"/>
              </w:tabs>
              <w:rPr>
                <w:rFonts w:ascii="Arial" w:eastAsia="Arial" w:hAnsi="Arial" w:cs="Arial"/>
                <w:color w:val="000000"/>
                <w:sz w:val="24"/>
              </w:rPr>
            </w:pPr>
            <w:r w:rsidRPr="0014607D">
              <w:rPr>
                <w:rFonts w:ascii="Arial" w:eastAsia="Arial" w:hAnsi="Arial" w:cs="Arial"/>
                <w:b/>
                <w:color w:val="000000"/>
                <w:sz w:val="24"/>
              </w:rPr>
              <w:t>Type of study:</w:t>
            </w:r>
          </w:p>
        </w:tc>
        <w:tc>
          <w:tcPr>
            <w:tcW w:w="5215" w:type="dxa"/>
            <w:gridSpan w:val="2"/>
            <w:shd w:val="clear" w:color="auto" w:fill="auto"/>
          </w:tcPr>
          <w:p w14:paraId="517D0F7D" w14:textId="77777777" w:rsidR="000A7008" w:rsidRPr="0014607D" w:rsidRDefault="002432C7">
            <w:pPr>
              <w:tabs>
                <w:tab w:val="center" w:pos="1664"/>
              </w:tabs>
              <w:rPr>
                <w:rFonts w:ascii="Arial" w:eastAsia="Arial" w:hAnsi="Arial" w:cs="Arial"/>
                <w:i/>
                <w:color w:val="000000"/>
                <w:sz w:val="24"/>
              </w:rPr>
            </w:pPr>
            <w:r w:rsidRPr="0014607D">
              <w:rPr>
                <w:rFonts w:ascii="Arial" w:eastAsia="Arial" w:hAnsi="Arial" w:cs="Arial"/>
                <w:b/>
                <w:color w:val="000000"/>
                <w:sz w:val="24"/>
              </w:rPr>
              <w:t>Peer review (type, name):</w:t>
            </w:r>
          </w:p>
        </w:tc>
      </w:tr>
      <w:tr w:rsidR="000A7008" w:rsidRPr="0014607D" w14:paraId="70B45558" w14:textId="77777777">
        <w:trPr>
          <w:trHeight w:val="421"/>
        </w:trPr>
        <w:tc>
          <w:tcPr>
            <w:tcW w:w="5246" w:type="dxa"/>
            <w:gridSpan w:val="2"/>
          </w:tcPr>
          <w:p w14:paraId="25EE710E" w14:textId="77777777" w:rsidR="000A7008" w:rsidRPr="0014607D" w:rsidRDefault="002432C7">
            <w:pPr>
              <w:rPr>
                <w:rFonts w:ascii="Arial" w:eastAsia="Arial" w:hAnsi="Arial" w:cs="Arial"/>
                <w:b/>
                <w:color w:val="000000"/>
                <w:sz w:val="24"/>
                <w:szCs w:val="24"/>
              </w:rPr>
            </w:pPr>
            <w:r w:rsidRPr="0014607D">
              <w:rPr>
                <w:rFonts w:ascii="Arial" w:eastAsia="Arial" w:hAnsi="Arial" w:cs="Arial"/>
                <w:b/>
                <w:color w:val="000000"/>
                <w:sz w:val="24"/>
                <w:szCs w:val="24"/>
              </w:rPr>
              <w:t>Part of a multi-centre trial?</w:t>
            </w:r>
            <w:r w:rsidRPr="0014607D">
              <w:rPr>
                <w:rFonts w:ascii="Arial" w:eastAsia="Arial" w:hAnsi="Arial" w:cs="Arial"/>
                <w:b/>
                <w:i/>
                <w:color w:val="000000"/>
                <w:sz w:val="24"/>
                <w:szCs w:val="24"/>
              </w:rPr>
              <w:t xml:space="preserve"> Please circle</w:t>
            </w:r>
          </w:p>
          <w:p w14:paraId="4773DD3C" w14:textId="77777777" w:rsidR="000A7008" w:rsidRPr="0014607D" w:rsidRDefault="002432C7">
            <w:pPr>
              <w:tabs>
                <w:tab w:val="center" w:pos="1664"/>
              </w:tabs>
              <w:rPr>
                <w:rFonts w:ascii="Arial" w:eastAsia="Arial" w:hAnsi="Arial" w:cs="Arial"/>
                <w:color w:val="000000"/>
                <w:sz w:val="24"/>
              </w:rPr>
            </w:pPr>
            <w:r w:rsidRPr="0014607D">
              <w:rPr>
                <w:rFonts w:ascii="Arial" w:eastAsia="Arial" w:hAnsi="Arial" w:cs="Arial"/>
                <w:color w:val="000000"/>
                <w:sz w:val="24"/>
              </w:rPr>
              <w:t>Yes / No</w:t>
            </w:r>
          </w:p>
        </w:tc>
        <w:tc>
          <w:tcPr>
            <w:tcW w:w="5215" w:type="dxa"/>
            <w:gridSpan w:val="2"/>
            <w:shd w:val="clear" w:color="auto" w:fill="auto"/>
          </w:tcPr>
          <w:p w14:paraId="42FB14A6" w14:textId="77777777" w:rsidR="000A7008" w:rsidRPr="0014607D" w:rsidRDefault="002432C7">
            <w:pPr>
              <w:tabs>
                <w:tab w:val="center" w:pos="1664"/>
              </w:tabs>
              <w:rPr>
                <w:rFonts w:ascii="Arial" w:eastAsia="Arial" w:hAnsi="Arial" w:cs="Arial"/>
                <w:b/>
                <w:color w:val="000000"/>
                <w:sz w:val="24"/>
                <w:szCs w:val="24"/>
              </w:rPr>
            </w:pPr>
            <w:r w:rsidRPr="0014607D">
              <w:rPr>
                <w:rFonts w:ascii="Arial" w:eastAsia="Arial" w:hAnsi="Arial" w:cs="Arial"/>
                <w:b/>
                <w:color w:val="000000"/>
                <w:sz w:val="24"/>
              </w:rPr>
              <w:t>Approvals required?</w:t>
            </w:r>
            <w:r w:rsidRPr="0014607D">
              <w:rPr>
                <w:rFonts w:ascii="Arial" w:eastAsia="Arial" w:hAnsi="Arial" w:cs="Arial"/>
                <w:i/>
                <w:color w:val="000000"/>
                <w:sz w:val="24"/>
              </w:rPr>
              <w:t xml:space="preserve"> </w:t>
            </w:r>
            <w:r w:rsidRPr="0014607D">
              <w:rPr>
                <w:rFonts w:ascii="Arial" w:eastAsia="Arial" w:hAnsi="Arial" w:cs="Arial"/>
                <w:b/>
                <w:i/>
                <w:color w:val="000000"/>
                <w:sz w:val="24"/>
                <w:szCs w:val="24"/>
              </w:rPr>
              <w:t>Please state</w:t>
            </w:r>
          </w:p>
          <w:p w14:paraId="3553F394" w14:textId="77777777" w:rsidR="000A7008" w:rsidRPr="0014607D" w:rsidRDefault="000A7008">
            <w:pPr>
              <w:tabs>
                <w:tab w:val="center" w:pos="1664"/>
              </w:tabs>
              <w:rPr>
                <w:rFonts w:ascii="Arial" w:eastAsia="Arial" w:hAnsi="Arial" w:cs="Arial"/>
                <w:i/>
                <w:color w:val="000000"/>
                <w:sz w:val="24"/>
              </w:rPr>
            </w:pPr>
          </w:p>
        </w:tc>
      </w:tr>
      <w:tr w:rsidR="000A7008" w:rsidRPr="0014607D" w14:paraId="1DB10EE1" w14:textId="77777777">
        <w:trPr>
          <w:trHeight w:val="421"/>
        </w:trPr>
        <w:tc>
          <w:tcPr>
            <w:tcW w:w="10461" w:type="dxa"/>
            <w:gridSpan w:val="4"/>
          </w:tcPr>
          <w:p w14:paraId="513B1657" w14:textId="77777777" w:rsidR="000A7008" w:rsidRPr="0014607D" w:rsidRDefault="002432C7">
            <w:pPr>
              <w:rPr>
                <w:rFonts w:ascii="Arial" w:eastAsia="Arial" w:hAnsi="Arial" w:cs="Arial"/>
                <w:b/>
                <w:color w:val="000000"/>
                <w:sz w:val="24"/>
                <w:szCs w:val="24"/>
              </w:rPr>
            </w:pPr>
            <w:r w:rsidRPr="0014607D">
              <w:rPr>
                <w:rFonts w:ascii="Arial" w:eastAsia="Arial" w:hAnsi="Arial" w:cs="Arial"/>
                <w:b/>
                <w:color w:val="000000"/>
                <w:sz w:val="24"/>
              </w:rPr>
              <w:t xml:space="preserve">Risk/safety/radiation dose assessment? </w:t>
            </w:r>
            <w:r w:rsidRPr="0014607D">
              <w:rPr>
                <w:rFonts w:ascii="Arial" w:eastAsia="Arial" w:hAnsi="Arial" w:cs="Arial"/>
                <w:b/>
                <w:i/>
                <w:color w:val="000000"/>
                <w:sz w:val="24"/>
                <w:szCs w:val="24"/>
              </w:rPr>
              <w:t>Please state</w:t>
            </w:r>
          </w:p>
          <w:p w14:paraId="62D4EDBB" w14:textId="77777777" w:rsidR="000A7008" w:rsidRPr="0014607D" w:rsidRDefault="000A7008">
            <w:pPr>
              <w:tabs>
                <w:tab w:val="center" w:pos="1664"/>
              </w:tabs>
              <w:rPr>
                <w:rFonts w:ascii="Arial" w:eastAsia="Arial" w:hAnsi="Arial" w:cs="Arial"/>
                <w:color w:val="000000"/>
                <w:sz w:val="24"/>
              </w:rPr>
            </w:pPr>
          </w:p>
        </w:tc>
      </w:tr>
      <w:tr w:rsidR="000A7008" w:rsidRPr="0014607D" w14:paraId="3803A126" w14:textId="77777777">
        <w:trPr>
          <w:cantSplit/>
          <w:trHeight w:val="269"/>
        </w:trPr>
        <w:tc>
          <w:tcPr>
            <w:tcW w:w="2707" w:type="dxa"/>
          </w:tcPr>
          <w:p w14:paraId="2C948F74" w14:textId="77777777" w:rsidR="000A7008" w:rsidRPr="0014607D" w:rsidRDefault="002432C7">
            <w:pPr>
              <w:rPr>
                <w:rFonts w:ascii="Arial" w:eastAsia="Arial" w:hAnsi="Arial" w:cs="Arial"/>
                <w:b/>
                <w:color w:val="000000"/>
                <w:sz w:val="24"/>
              </w:rPr>
            </w:pPr>
            <w:r w:rsidRPr="0014607D">
              <w:rPr>
                <w:rFonts w:ascii="Arial" w:eastAsia="Arial" w:hAnsi="Arial" w:cs="Arial"/>
                <w:b/>
                <w:color w:val="000000"/>
                <w:sz w:val="24"/>
              </w:rPr>
              <w:t>Imaging required</w:t>
            </w:r>
          </w:p>
        </w:tc>
        <w:tc>
          <w:tcPr>
            <w:tcW w:w="2539" w:type="dxa"/>
          </w:tcPr>
          <w:p w14:paraId="5A501414" w14:textId="77777777" w:rsidR="000A7008" w:rsidRPr="0014607D" w:rsidRDefault="002432C7">
            <w:pPr>
              <w:rPr>
                <w:rFonts w:ascii="Arial" w:eastAsia="Arial" w:hAnsi="Arial" w:cs="Arial"/>
                <w:b/>
                <w:color w:val="000000"/>
                <w:sz w:val="24"/>
              </w:rPr>
            </w:pPr>
            <w:r w:rsidRPr="0014607D">
              <w:rPr>
                <w:rFonts w:ascii="Arial" w:eastAsia="Arial" w:hAnsi="Arial" w:cs="Arial"/>
                <w:b/>
                <w:color w:val="000000"/>
                <w:sz w:val="24"/>
              </w:rPr>
              <w:t>Imaging protocol</w:t>
            </w:r>
          </w:p>
          <w:p w14:paraId="4D1F3348" w14:textId="77777777" w:rsidR="000A7008" w:rsidRPr="0014607D" w:rsidRDefault="002432C7">
            <w:pPr>
              <w:rPr>
                <w:rFonts w:ascii="Arial" w:eastAsia="Arial" w:hAnsi="Arial" w:cs="Arial"/>
                <w:b/>
                <w:i/>
                <w:color w:val="000000"/>
                <w:sz w:val="24"/>
              </w:rPr>
            </w:pPr>
            <w:r w:rsidRPr="0014607D">
              <w:rPr>
                <w:rFonts w:ascii="Arial" w:eastAsia="Arial" w:hAnsi="Arial" w:cs="Arial"/>
                <w:b/>
                <w:i/>
                <w:color w:val="000000"/>
                <w:sz w:val="24"/>
              </w:rPr>
              <w:t>(state if new or existing and who this has been discussed with)</w:t>
            </w:r>
          </w:p>
        </w:tc>
        <w:tc>
          <w:tcPr>
            <w:tcW w:w="2268" w:type="dxa"/>
          </w:tcPr>
          <w:p w14:paraId="40FF4033" w14:textId="77777777" w:rsidR="000A7008" w:rsidRPr="0014607D" w:rsidRDefault="002432C7">
            <w:pPr>
              <w:rPr>
                <w:rFonts w:ascii="Arial" w:eastAsia="Arial" w:hAnsi="Arial" w:cs="Arial"/>
                <w:b/>
                <w:color w:val="000000"/>
                <w:sz w:val="24"/>
              </w:rPr>
            </w:pPr>
            <w:r w:rsidRPr="0014607D">
              <w:rPr>
                <w:rFonts w:ascii="Arial" w:eastAsia="Arial" w:hAnsi="Arial" w:cs="Arial"/>
                <w:b/>
                <w:color w:val="000000"/>
                <w:sz w:val="24"/>
              </w:rPr>
              <w:t>Frequency/timing/routine?</w:t>
            </w:r>
          </w:p>
        </w:tc>
        <w:tc>
          <w:tcPr>
            <w:tcW w:w="2947" w:type="dxa"/>
          </w:tcPr>
          <w:p w14:paraId="1B4EC5B6" w14:textId="77777777" w:rsidR="000A7008" w:rsidRPr="0014607D" w:rsidRDefault="002432C7">
            <w:pPr>
              <w:rPr>
                <w:rFonts w:ascii="Arial" w:eastAsia="Arial" w:hAnsi="Arial" w:cs="Arial"/>
                <w:b/>
                <w:color w:val="000000"/>
                <w:sz w:val="24"/>
              </w:rPr>
            </w:pPr>
            <w:r w:rsidRPr="0014607D">
              <w:rPr>
                <w:rFonts w:ascii="Arial" w:eastAsia="Arial" w:hAnsi="Arial" w:cs="Arial"/>
                <w:b/>
                <w:color w:val="000000"/>
                <w:sz w:val="24"/>
              </w:rPr>
              <w:t>Hardware/software/data storage/archiving and processing requirements?</w:t>
            </w:r>
          </w:p>
        </w:tc>
      </w:tr>
      <w:tr w:rsidR="000A7008" w:rsidRPr="0014607D" w14:paraId="6E450E6E" w14:textId="77777777" w:rsidTr="002768D2">
        <w:trPr>
          <w:cantSplit/>
          <w:trHeight w:val="879"/>
        </w:trPr>
        <w:tc>
          <w:tcPr>
            <w:tcW w:w="2707" w:type="dxa"/>
          </w:tcPr>
          <w:p w14:paraId="7E49F3F6" w14:textId="77777777" w:rsidR="000A7008" w:rsidRPr="0014607D" w:rsidRDefault="002432C7">
            <w:pPr>
              <w:rPr>
                <w:rFonts w:ascii="Arial" w:eastAsia="Arial" w:hAnsi="Arial" w:cs="Arial"/>
                <w:b/>
                <w:color w:val="000000"/>
                <w:sz w:val="24"/>
              </w:rPr>
            </w:pPr>
            <w:r w:rsidRPr="0014607D">
              <w:rPr>
                <w:rFonts w:ascii="Arial" w:eastAsia="Arial" w:hAnsi="Arial" w:cs="Arial"/>
                <w:b/>
                <w:color w:val="000000"/>
                <w:sz w:val="24"/>
              </w:rPr>
              <w:t>1.</w:t>
            </w:r>
          </w:p>
          <w:p w14:paraId="7621174E" w14:textId="77777777" w:rsidR="000A7008" w:rsidRPr="0014607D" w:rsidRDefault="000A7008">
            <w:pPr>
              <w:rPr>
                <w:rFonts w:ascii="Arial" w:eastAsia="Arial" w:hAnsi="Arial" w:cs="Arial"/>
                <w:b/>
                <w:color w:val="000000"/>
                <w:sz w:val="24"/>
              </w:rPr>
            </w:pPr>
          </w:p>
        </w:tc>
        <w:tc>
          <w:tcPr>
            <w:tcW w:w="2539" w:type="dxa"/>
          </w:tcPr>
          <w:p w14:paraId="6E87FDC0" w14:textId="77777777" w:rsidR="000A7008" w:rsidRPr="0014607D" w:rsidRDefault="000A7008">
            <w:pPr>
              <w:rPr>
                <w:rFonts w:ascii="Arial" w:eastAsia="Arial" w:hAnsi="Arial" w:cs="Arial"/>
                <w:b/>
                <w:color w:val="000000"/>
                <w:sz w:val="24"/>
              </w:rPr>
            </w:pPr>
          </w:p>
          <w:p w14:paraId="721E96AC" w14:textId="77777777" w:rsidR="000A7008" w:rsidRPr="0014607D" w:rsidRDefault="000A7008">
            <w:pPr>
              <w:rPr>
                <w:rFonts w:ascii="Arial" w:eastAsia="Arial" w:hAnsi="Arial" w:cs="Arial"/>
                <w:b/>
                <w:color w:val="000000"/>
                <w:sz w:val="24"/>
              </w:rPr>
            </w:pPr>
          </w:p>
        </w:tc>
        <w:tc>
          <w:tcPr>
            <w:tcW w:w="2268" w:type="dxa"/>
          </w:tcPr>
          <w:p w14:paraId="1A87424B" w14:textId="77777777" w:rsidR="000A7008" w:rsidRPr="0014607D" w:rsidRDefault="000A7008">
            <w:pPr>
              <w:rPr>
                <w:rFonts w:ascii="Arial" w:eastAsia="Arial" w:hAnsi="Arial" w:cs="Arial"/>
                <w:b/>
                <w:color w:val="000000"/>
                <w:sz w:val="24"/>
              </w:rPr>
            </w:pPr>
          </w:p>
        </w:tc>
        <w:tc>
          <w:tcPr>
            <w:tcW w:w="2947" w:type="dxa"/>
          </w:tcPr>
          <w:p w14:paraId="5206E9D2" w14:textId="77777777" w:rsidR="000A7008" w:rsidRPr="0014607D" w:rsidRDefault="000A7008">
            <w:pPr>
              <w:rPr>
                <w:rFonts w:ascii="Arial" w:eastAsia="Arial" w:hAnsi="Arial" w:cs="Arial"/>
                <w:b/>
                <w:color w:val="000000"/>
                <w:sz w:val="24"/>
              </w:rPr>
            </w:pPr>
          </w:p>
        </w:tc>
      </w:tr>
      <w:tr w:rsidR="000A7008" w:rsidRPr="0014607D" w14:paraId="7FD2B7D8" w14:textId="77777777" w:rsidTr="002768D2">
        <w:trPr>
          <w:cantSplit/>
          <w:trHeight w:val="879"/>
        </w:trPr>
        <w:tc>
          <w:tcPr>
            <w:tcW w:w="2707" w:type="dxa"/>
          </w:tcPr>
          <w:p w14:paraId="6A477670" w14:textId="77777777" w:rsidR="000A7008" w:rsidRPr="0014607D" w:rsidRDefault="002432C7">
            <w:pPr>
              <w:rPr>
                <w:rFonts w:ascii="Arial" w:eastAsia="Arial" w:hAnsi="Arial" w:cs="Arial"/>
                <w:b/>
                <w:color w:val="000000"/>
                <w:sz w:val="24"/>
              </w:rPr>
            </w:pPr>
            <w:r w:rsidRPr="0014607D">
              <w:rPr>
                <w:rFonts w:ascii="Arial" w:eastAsia="Arial" w:hAnsi="Arial" w:cs="Arial"/>
                <w:b/>
                <w:color w:val="000000"/>
                <w:sz w:val="24"/>
              </w:rPr>
              <w:t>2.</w:t>
            </w:r>
          </w:p>
          <w:p w14:paraId="529796DB" w14:textId="77777777" w:rsidR="000A7008" w:rsidRPr="0014607D" w:rsidRDefault="000A7008">
            <w:pPr>
              <w:rPr>
                <w:rFonts w:ascii="Arial" w:eastAsia="Arial" w:hAnsi="Arial" w:cs="Arial"/>
                <w:b/>
                <w:color w:val="000000"/>
                <w:sz w:val="24"/>
              </w:rPr>
            </w:pPr>
          </w:p>
        </w:tc>
        <w:tc>
          <w:tcPr>
            <w:tcW w:w="2539" w:type="dxa"/>
          </w:tcPr>
          <w:p w14:paraId="1C83262E" w14:textId="77777777" w:rsidR="000A7008" w:rsidRPr="0014607D" w:rsidRDefault="000A7008">
            <w:pPr>
              <w:rPr>
                <w:rFonts w:ascii="Arial" w:eastAsia="Arial" w:hAnsi="Arial" w:cs="Arial"/>
                <w:b/>
                <w:color w:val="000000"/>
                <w:sz w:val="24"/>
              </w:rPr>
            </w:pPr>
          </w:p>
          <w:p w14:paraId="6E5C6549" w14:textId="77777777" w:rsidR="000A7008" w:rsidRPr="0014607D" w:rsidRDefault="000A7008">
            <w:pPr>
              <w:rPr>
                <w:rFonts w:ascii="Arial" w:eastAsia="Arial" w:hAnsi="Arial" w:cs="Arial"/>
                <w:b/>
                <w:color w:val="000000"/>
                <w:sz w:val="24"/>
              </w:rPr>
            </w:pPr>
          </w:p>
        </w:tc>
        <w:tc>
          <w:tcPr>
            <w:tcW w:w="2268" w:type="dxa"/>
          </w:tcPr>
          <w:p w14:paraId="69A692A9" w14:textId="77777777" w:rsidR="000A7008" w:rsidRPr="0014607D" w:rsidRDefault="000A7008">
            <w:pPr>
              <w:rPr>
                <w:rFonts w:ascii="Arial" w:eastAsia="Arial" w:hAnsi="Arial" w:cs="Arial"/>
                <w:b/>
                <w:color w:val="000000"/>
                <w:sz w:val="24"/>
              </w:rPr>
            </w:pPr>
          </w:p>
        </w:tc>
        <w:tc>
          <w:tcPr>
            <w:tcW w:w="2947" w:type="dxa"/>
          </w:tcPr>
          <w:p w14:paraId="36554206" w14:textId="77777777" w:rsidR="000A7008" w:rsidRPr="0014607D" w:rsidRDefault="000A7008">
            <w:pPr>
              <w:rPr>
                <w:rFonts w:ascii="Arial" w:eastAsia="Arial" w:hAnsi="Arial" w:cs="Arial"/>
                <w:b/>
                <w:color w:val="000000"/>
                <w:sz w:val="24"/>
              </w:rPr>
            </w:pPr>
          </w:p>
        </w:tc>
      </w:tr>
      <w:tr w:rsidR="000A7008" w:rsidRPr="0014607D" w14:paraId="74C0A706" w14:textId="77777777" w:rsidTr="002768D2">
        <w:trPr>
          <w:cantSplit/>
          <w:trHeight w:val="879"/>
        </w:trPr>
        <w:tc>
          <w:tcPr>
            <w:tcW w:w="2707" w:type="dxa"/>
          </w:tcPr>
          <w:p w14:paraId="51E3C73D" w14:textId="77777777" w:rsidR="000A7008" w:rsidRPr="0014607D" w:rsidRDefault="002432C7">
            <w:pPr>
              <w:rPr>
                <w:rFonts w:ascii="Arial" w:eastAsia="Arial" w:hAnsi="Arial" w:cs="Arial"/>
                <w:b/>
                <w:color w:val="000000"/>
                <w:sz w:val="24"/>
              </w:rPr>
            </w:pPr>
            <w:r w:rsidRPr="0014607D">
              <w:rPr>
                <w:rFonts w:ascii="Arial" w:eastAsia="Arial" w:hAnsi="Arial" w:cs="Arial"/>
                <w:b/>
                <w:color w:val="000000"/>
                <w:sz w:val="24"/>
              </w:rPr>
              <w:t>3.</w:t>
            </w:r>
          </w:p>
          <w:p w14:paraId="2A5F4D0C" w14:textId="77777777" w:rsidR="000A7008" w:rsidRPr="0014607D" w:rsidRDefault="000A7008">
            <w:pPr>
              <w:rPr>
                <w:rFonts w:ascii="Arial" w:eastAsia="Arial" w:hAnsi="Arial" w:cs="Arial"/>
                <w:b/>
                <w:color w:val="000000"/>
                <w:sz w:val="24"/>
              </w:rPr>
            </w:pPr>
          </w:p>
        </w:tc>
        <w:tc>
          <w:tcPr>
            <w:tcW w:w="2539" w:type="dxa"/>
          </w:tcPr>
          <w:p w14:paraId="251B8FB1" w14:textId="77777777" w:rsidR="000A7008" w:rsidRPr="0014607D" w:rsidRDefault="000A7008">
            <w:pPr>
              <w:rPr>
                <w:rFonts w:ascii="Arial" w:eastAsia="Arial" w:hAnsi="Arial" w:cs="Arial"/>
                <w:b/>
                <w:color w:val="000000"/>
                <w:sz w:val="24"/>
              </w:rPr>
            </w:pPr>
          </w:p>
          <w:p w14:paraId="2D6433F9" w14:textId="77777777" w:rsidR="000A7008" w:rsidRPr="0014607D" w:rsidRDefault="000A7008">
            <w:pPr>
              <w:rPr>
                <w:rFonts w:ascii="Arial" w:eastAsia="Arial" w:hAnsi="Arial" w:cs="Arial"/>
                <w:b/>
                <w:color w:val="000000"/>
                <w:sz w:val="24"/>
              </w:rPr>
            </w:pPr>
          </w:p>
        </w:tc>
        <w:tc>
          <w:tcPr>
            <w:tcW w:w="2268" w:type="dxa"/>
          </w:tcPr>
          <w:p w14:paraId="782A938C" w14:textId="77777777" w:rsidR="000A7008" w:rsidRPr="0014607D" w:rsidRDefault="000A7008">
            <w:pPr>
              <w:rPr>
                <w:rFonts w:ascii="Arial" w:eastAsia="Arial" w:hAnsi="Arial" w:cs="Arial"/>
                <w:b/>
                <w:color w:val="000000"/>
                <w:sz w:val="24"/>
              </w:rPr>
            </w:pPr>
          </w:p>
        </w:tc>
        <w:tc>
          <w:tcPr>
            <w:tcW w:w="2947" w:type="dxa"/>
          </w:tcPr>
          <w:p w14:paraId="146B55A0" w14:textId="77777777" w:rsidR="000A7008" w:rsidRPr="0014607D" w:rsidRDefault="000A7008">
            <w:pPr>
              <w:rPr>
                <w:rFonts w:ascii="Arial" w:eastAsia="Arial" w:hAnsi="Arial" w:cs="Arial"/>
                <w:b/>
                <w:color w:val="000000"/>
                <w:sz w:val="24"/>
              </w:rPr>
            </w:pPr>
          </w:p>
        </w:tc>
      </w:tr>
      <w:tr w:rsidR="000A7008" w:rsidRPr="0014607D" w14:paraId="6F06E775" w14:textId="77777777" w:rsidTr="002768D2">
        <w:trPr>
          <w:cantSplit/>
          <w:trHeight w:val="879"/>
        </w:trPr>
        <w:tc>
          <w:tcPr>
            <w:tcW w:w="2707" w:type="dxa"/>
          </w:tcPr>
          <w:p w14:paraId="1DD49176" w14:textId="77777777" w:rsidR="000A7008" w:rsidRPr="0014607D" w:rsidRDefault="002432C7">
            <w:pPr>
              <w:rPr>
                <w:rFonts w:ascii="Arial" w:eastAsia="Arial" w:hAnsi="Arial" w:cs="Arial"/>
                <w:b/>
                <w:color w:val="000000"/>
                <w:sz w:val="24"/>
              </w:rPr>
            </w:pPr>
            <w:r w:rsidRPr="0014607D">
              <w:rPr>
                <w:rFonts w:ascii="Arial" w:eastAsia="Arial" w:hAnsi="Arial" w:cs="Arial"/>
                <w:b/>
                <w:color w:val="000000"/>
                <w:sz w:val="24"/>
              </w:rPr>
              <w:t>4.</w:t>
            </w:r>
          </w:p>
          <w:p w14:paraId="7EDD0E24" w14:textId="77777777" w:rsidR="000A7008" w:rsidRPr="0014607D" w:rsidRDefault="000A7008">
            <w:pPr>
              <w:rPr>
                <w:rFonts w:ascii="Arial" w:eastAsia="Arial" w:hAnsi="Arial" w:cs="Arial"/>
                <w:b/>
                <w:color w:val="000000"/>
                <w:sz w:val="24"/>
              </w:rPr>
            </w:pPr>
          </w:p>
        </w:tc>
        <w:tc>
          <w:tcPr>
            <w:tcW w:w="2539" w:type="dxa"/>
          </w:tcPr>
          <w:p w14:paraId="017476B7" w14:textId="77777777" w:rsidR="000A7008" w:rsidRPr="0014607D" w:rsidRDefault="000A7008">
            <w:pPr>
              <w:rPr>
                <w:rFonts w:ascii="Arial" w:eastAsia="Arial" w:hAnsi="Arial" w:cs="Arial"/>
                <w:b/>
                <w:color w:val="000000"/>
                <w:sz w:val="24"/>
              </w:rPr>
            </w:pPr>
          </w:p>
          <w:p w14:paraId="6BFAF2DD" w14:textId="77777777" w:rsidR="000A7008" w:rsidRPr="0014607D" w:rsidRDefault="000A7008">
            <w:pPr>
              <w:rPr>
                <w:rFonts w:ascii="Arial" w:eastAsia="Arial" w:hAnsi="Arial" w:cs="Arial"/>
                <w:b/>
                <w:color w:val="000000"/>
                <w:sz w:val="24"/>
              </w:rPr>
            </w:pPr>
          </w:p>
        </w:tc>
        <w:tc>
          <w:tcPr>
            <w:tcW w:w="2268" w:type="dxa"/>
          </w:tcPr>
          <w:p w14:paraId="154404D2" w14:textId="77777777" w:rsidR="000A7008" w:rsidRPr="0014607D" w:rsidRDefault="000A7008">
            <w:pPr>
              <w:rPr>
                <w:rFonts w:ascii="Arial" w:eastAsia="Arial" w:hAnsi="Arial" w:cs="Arial"/>
                <w:b/>
                <w:color w:val="000000"/>
                <w:sz w:val="24"/>
              </w:rPr>
            </w:pPr>
          </w:p>
        </w:tc>
        <w:tc>
          <w:tcPr>
            <w:tcW w:w="2947" w:type="dxa"/>
          </w:tcPr>
          <w:p w14:paraId="6D79A6F5" w14:textId="77777777" w:rsidR="000A7008" w:rsidRPr="0014607D" w:rsidRDefault="000A7008">
            <w:pPr>
              <w:rPr>
                <w:rFonts w:ascii="Arial" w:eastAsia="Arial" w:hAnsi="Arial" w:cs="Arial"/>
                <w:b/>
                <w:color w:val="000000"/>
                <w:sz w:val="24"/>
              </w:rPr>
            </w:pPr>
          </w:p>
        </w:tc>
      </w:tr>
      <w:tr w:rsidR="000A7008" w:rsidRPr="0014607D" w14:paraId="18F2DE2A" w14:textId="77777777" w:rsidTr="00B42C24">
        <w:trPr>
          <w:cantSplit/>
          <w:trHeight w:val="516"/>
        </w:trPr>
        <w:tc>
          <w:tcPr>
            <w:tcW w:w="5246" w:type="dxa"/>
            <w:gridSpan w:val="2"/>
            <w:tcBorders>
              <w:bottom w:val="single" w:sz="4" w:space="0" w:color="auto"/>
              <w:right w:val="single" w:sz="4" w:space="0" w:color="A6A6A6"/>
            </w:tcBorders>
          </w:tcPr>
          <w:p w14:paraId="76EA676A" w14:textId="77777777" w:rsidR="000A7008" w:rsidRPr="0014607D" w:rsidRDefault="002432C7">
            <w:pPr>
              <w:rPr>
                <w:rFonts w:ascii="Arial" w:eastAsia="Arial" w:hAnsi="Arial" w:cs="Arial"/>
              </w:rPr>
            </w:pPr>
            <w:r w:rsidRPr="0014607D">
              <w:rPr>
                <w:rFonts w:ascii="Arial" w:eastAsia="Arial" w:hAnsi="Arial" w:cs="Arial"/>
                <w:b/>
              </w:rPr>
              <w:lastRenderedPageBreak/>
              <w:t>New</w:t>
            </w:r>
            <w:r w:rsidRPr="0014607D">
              <w:rPr>
                <w:rFonts w:ascii="Arial" w:eastAsia="Arial" w:hAnsi="Arial" w:cs="Arial"/>
              </w:rPr>
              <w:t xml:space="preserve"> imaging protocols (including MRI sequences) should be discussed with the designated radiologist, superintendent radiographer/medical physics after provisional approval is granted. A dose estimate for studies using ionizing radiation should be obtained. Funding for any imaging related developments may be required and should be agreed.</w:t>
            </w:r>
          </w:p>
          <w:p w14:paraId="198E4DB6" w14:textId="77777777" w:rsidR="000A7008" w:rsidRPr="0014607D" w:rsidRDefault="000A7008">
            <w:pPr>
              <w:rPr>
                <w:rFonts w:ascii="Arial" w:eastAsia="Arial" w:hAnsi="Arial" w:cs="Arial"/>
              </w:rPr>
            </w:pPr>
          </w:p>
          <w:p w14:paraId="034810DE" w14:textId="77777777" w:rsidR="000A7008" w:rsidRPr="0014607D" w:rsidRDefault="002432C7">
            <w:pPr>
              <w:rPr>
                <w:rFonts w:ascii="Arial" w:eastAsia="Arial" w:hAnsi="Arial" w:cs="Arial"/>
              </w:rPr>
            </w:pPr>
            <w:r w:rsidRPr="0014607D">
              <w:rPr>
                <w:rFonts w:ascii="Arial" w:eastAsia="Arial" w:hAnsi="Arial" w:cs="Arial"/>
                <w:b/>
              </w:rPr>
              <w:t>Existing</w:t>
            </w:r>
            <w:r w:rsidRPr="0014607D">
              <w:rPr>
                <w:rFonts w:ascii="Arial" w:eastAsia="Arial" w:hAnsi="Arial" w:cs="Arial"/>
              </w:rPr>
              <w:t xml:space="preserve"> imaging protocols should be confirmed with the Superintendent Radiographer (including protocol name and version date).</w:t>
            </w:r>
          </w:p>
        </w:tc>
        <w:tc>
          <w:tcPr>
            <w:tcW w:w="5215" w:type="dxa"/>
            <w:gridSpan w:val="2"/>
            <w:tcBorders>
              <w:left w:val="single" w:sz="4" w:space="0" w:color="A6A6A6"/>
              <w:bottom w:val="single" w:sz="4" w:space="0" w:color="auto"/>
            </w:tcBorders>
          </w:tcPr>
          <w:p w14:paraId="7EBBCEA4" w14:textId="77777777" w:rsidR="000A7008" w:rsidRPr="0014607D" w:rsidRDefault="002432C7">
            <w:pPr>
              <w:rPr>
                <w:rFonts w:ascii="Arial" w:eastAsia="Arial" w:hAnsi="Arial" w:cs="Arial"/>
              </w:rPr>
            </w:pPr>
            <w:r w:rsidRPr="0014607D">
              <w:rPr>
                <w:rFonts w:ascii="Arial" w:eastAsia="Arial" w:hAnsi="Arial" w:cs="Arial"/>
              </w:rPr>
              <w:t xml:space="preserve">Please indicate if each imaging event is </w:t>
            </w:r>
            <w:r w:rsidRPr="0014607D">
              <w:rPr>
                <w:rFonts w:ascii="Arial" w:eastAsia="Arial" w:hAnsi="Arial" w:cs="Arial"/>
                <w:b/>
              </w:rPr>
              <w:t xml:space="preserve">routine </w:t>
            </w:r>
            <w:r w:rsidRPr="0014607D">
              <w:rPr>
                <w:rFonts w:ascii="Arial" w:eastAsia="Arial" w:hAnsi="Arial" w:cs="Arial"/>
              </w:rPr>
              <w:t xml:space="preserve">(i.e. part of clinical care), </w:t>
            </w:r>
            <w:r w:rsidRPr="0014607D">
              <w:rPr>
                <w:rFonts w:ascii="Arial" w:eastAsia="Arial" w:hAnsi="Arial" w:cs="Arial"/>
                <w:b/>
              </w:rPr>
              <w:t>additional</w:t>
            </w:r>
            <w:r w:rsidRPr="0014607D">
              <w:rPr>
                <w:rFonts w:ascii="Arial" w:eastAsia="Arial" w:hAnsi="Arial" w:cs="Arial"/>
              </w:rPr>
              <w:t xml:space="preserve"> as part of this proposal, and whether this will </w:t>
            </w:r>
            <w:r w:rsidRPr="0014607D">
              <w:rPr>
                <w:rFonts w:ascii="Arial" w:eastAsia="Arial" w:hAnsi="Arial" w:cs="Arial"/>
                <w:b/>
              </w:rPr>
              <w:t>continue</w:t>
            </w:r>
            <w:r w:rsidRPr="0014607D">
              <w:rPr>
                <w:rFonts w:ascii="Arial" w:eastAsia="Arial" w:hAnsi="Arial" w:cs="Arial"/>
              </w:rPr>
              <w:t xml:space="preserve"> once the trial has ended.</w:t>
            </w:r>
          </w:p>
          <w:p w14:paraId="05F35A0D" w14:textId="77777777" w:rsidR="000A7008" w:rsidRPr="0014607D" w:rsidRDefault="000A7008">
            <w:pPr>
              <w:rPr>
                <w:rFonts w:ascii="Arial" w:eastAsia="Arial" w:hAnsi="Arial" w:cs="Arial"/>
                <w:b/>
              </w:rPr>
            </w:pPr>
          </w:p>
          <w:p w14:paraId="63D2617D" w14:textId="77777777" w:rsidR="000A7008" w:rsidRPr="0014607D" w:rsidRDefault="002432C7">
            <w:pPr>
              <w:rPr>
                <w:rFonts w:ascii="Arial" w:eastAsia="Arial" w:hAnsi="Arial" w:cs="Arial"/>
              </w:rPr>
            </w:pPr>
            <w:r w:rsidRPr="0014607D">
              <w:rPr>
                <w:rFonts w:ascii="Arial" w:eastAsia="Arial" w:hAnsi="Arial" w:cs="Arial"/>
                <w:b/>
              </w:rPr>
              <w:t xml:space="preserve">Hardware/software/data storage and post-processing </w:t>
            </w:r>
            <w:r w:rsidRPr="0014607D">
              <w:rPr>
                <w:rFonts w:ascii="Arial" w:eastAsia="Arial" w:hAnsi="Arial" w:cs="Arial"/>
              </w:rPr>
              <w:t xml:space="preserve">requirements, including </w:t>
            </w:r>
            <w:r w:rsidRPr="0014607D">
              <w:rPr>
                <w:rFonts w:ascii="Arial" w:eastAsia="Arial" w:hAnsi="Arial" w:cs="Arial"/>
                <w:b/>
              </w:rPr>
              <w:t>image archiving</w:t>
            </w:r>
            <w:r w:rsidRPr="0014607D">
              <w:rPr>
                <w:rFonts w:ascii="Arial" w:eastAsia="Arial" w:hAnsi="Arial" w:cs="Arial"/>
              </w:rPr>
              <w:t xml:space="preserve">, should be discussed with radiology/medical physics/UoS. </w:t>
            </w:r>
            <w:r w:rsidRPr="0014607D">
              <w:rPr>
                <w:rFonts w:ascii="Arial" w:eastAsia="Arial" w:hAnsi="Arial" w:cs="Arial"/>
                <w:b/>
              </w:rPr>
              <w:t>Funding</w:t>
            </w:r>
            <w:r w:rsidRPr="0014607D">
              <w:rPr>
                <w:rFonts w:ascii="Arial" w:eastAsia="Arial" w:hAnsi="Arial" w:cs="Arial"/>
              </w:rPr>
              <w:t xml:space="preserve"> for protocol development may be required and should be agreed before recruitment begins. Additional software and hardware costs should be indicated.</w:t>
            </w:r>
          </w:p>
        </w:tc>
      </w:tr>
    </w:tbl>
    <w:p w14:paraId="43C120D8" w14:textId="77777777" w:rsidR="00B42C24" w:rsidRPr="0014607D" w:rsidRDefault="00B42C24"/>
    <w:tbl>
      <w:tblPr>
        <w:tblW w:w="104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6"/>
        <w:gridCol w:w="5215"/>
      </w:tblGrid>
      <w:tr w:rsidR="00B42C24" w:rsidRPr="0014607D" w14:paraId="7D50794E" w14:textId="77777777" w:rsidTr="00B42C24">
        <w:trPr>
          <w:cantSplit/>
          <w:trHeight w:val="413"/>
        </w:trPr>
        <w:tc>
          <w:tcPr>
            <w:tcW w:w="5246" w:type="dxa"/>
            <w:vAlign w:val="center"/>
          </w:tcPr>
          <w:p w14:paraId="4095F8A4" w14:textId="7745F3F3" w:rsidR="00B42C24" w:rsidRPr="0014607D" w:rsidRDefault="00B42C24" w:rsidP="00F56703">
            <w:pPr>
              <w:rPr>
                <w:rFonts w:ascii="Arial" w:eastAsia="Arial" w:hAnsi="Arial" w:cs="Arial"/>
                <w:b/>
              </w:rPr>
            </w:pPr>
            <w:r w:rsidRPr="0014607D">
              <w:rPr>
                <w:rFonts w:ascii="Arial" w:eastAsia="Arial" w:hAnsi="Arial" w:cs="Arial"/>
                <w:b/>
              </w:rPr>
              <w:t xml:space="preserve">Please sign electronically to indicate that you have read and you agree with the attached </w:t>
            </w:r>
            <w:r w:rsidR="00F56703">
              <w:rPr>
                <w:rFonts w:ascii="Arial" w:eastAsia="Arial" w:hAnsi="Arial" w:cs="Arial"/>
                <w:b/>
              </w:rPr>
              <w:t>research imaging policy</w:t>
            </w:r>
            <w:bookmarkStart w:id="0" w:name="_GoBack"/>
            <w:bookmarkEnd w:id="0"/>
          </w:p>
        </w:tc>
        <w:tc>
          <w:tcPr>
            <w:tcW w:w="5215" w:type="dxa"/>
          </w:tcPr>
          <w:p w14:paraId="7CAF50AD" w14:textId="77777777" w:rsidR="00B42C24" w:rsidRPr="0014607D" w:rsidRDefault="00B42C24" w:rsidP="00B72F0F">
            <w:pPr>
              <w:rPr>
                <w:rFonts w:ascii="Arial" w:eastAsia="Arial" w:hAnsi="Arial" w:cs="Arial"/>
                <w:color w:val="000000"/>
              </w:rPr>
            </w:pPr>
          </w:p>
          <w:p w14:paraId="70482929" w14:textId="77777777" w:rsidR="00B42C24" w:rsidRPr="0014607D" w:rsidRDefault="00B42C24" w:rsidP="00B72F0F">
            <w:pPr>
              <w:rPr>
                <w:rFonts w:ascii="Arial" w:eastAsia="Arial" w:hAnsi="Arial" w:cs="Arial"/>
                <w:color w:val="000000"/>
              </w:rPr>
            </w:pPr>
          </w:p>
          <w:p w14:paraId="0C206FFA" w14:textId="03EE83EF" w:rsidR="00B42C24" w:rsidRPr="0014607D" w:rsidRDefault="00B42C24" w:rsidP="00B72F0F">
            <w:pPr>
              <w:rPr>
                <w:rFonts w:ascii="Arial" w:eastAsia="Arial" w:hAnsi="Arial" w:cs="Arial"/>
                <w:color w:val="000000"/>
              </w:rPr>
            </w:pPr>
            <w:r w:rsidRPr="0014607D">
              <w:rPr>
                <w:rFonts w:ascii="Arial" w:eastAsia="Arial" w:hAnsi="Arial" w:cs="Arial"/>
                <w:color w:val="000000"/>
              </w:rPr>
              <w:t>Name:</w:t>
            </w:r>
          </w:p>
          <w:p w14:paraId="63785133" w14:textId="3C2B82C8" w:rsidR="00B42C24" w:rsidRPr="0014607D" w:rsidRDefault="00B42C24" w:rsidP="00B72F0F">
            <w:pPr>
              <w:rPr>
                <w:rFonts w:ascii="Arial" w:eastAsia="Arial" w:hAnsi="Arial" w:cs="Arial"/>
                <w:color w:val="000000"/>
              </w:rPr>
            </w:pPr>
          </w:p>
          <w:p w14:paraId="6C45096C" w14:textId="1858410A" w:rsidR="00B42C24" w:rsidRPr="0014607D" w:rsidRDefault="00B42C24" w:rsidP="00B72F0F">
            <w:pPr>
              <w:rPr>
                <w:rFonts w:ascii="Arial" w:eastAsia="Arial" w:hAnsi="Arial" w:cs="Arial"/>
                <w:color w:val="000000"/>
              </w:rPr>
            </w:pPr>
          </w:p>
          <w:p w14:paraId="0CC3D7E8" w14:textId="77777777" w:rsidR="00B42C24" w:rsidRPr="0014607D" w:rsidRDefault="00B42C24" w:rsidP="00B72F0F">
            <w:pPr>
              <w:rPr>
                <w:rFonts w:ascii="Arial" w:eastAsia="Arial" w:hAnsi="Arial" w:cs="Arial"/>
                <w:color w:val="000000"/>
              </w:rPr>
            </w:pPr>
          </w:p>
          <w:p w14:paraId="2B342DF7" w14:textId="3612D920" w:rsidR="00B42C24" w:rsidRPr="0014607D" w:rsidRDefault="00B42C24" w:rsidP="00B72F0F">
            <w:pPr>
              <w:rPr>
                <w:rFonts w:ascii="Arial" w:eastAsia="Arial" w:hAnsi="Arial" w:cs="Arial"/>
                <w:color w:val="000000"/>
              </w:rPr>
            </w:pPr>
            <w:r w:rsidRPr="0014607D">
              <w:rPr>
                <w:rFonts w:ascii="Arial" w:eastAsia="Arial" w:hAnsi="Arial" w:cs="Arial"/>
                <w:color w:val="000000"/>
              </w:rPr>
              <w:t>Signature:</w:t>
            </w:r>
          </w:p>
          <w:p w14:paraId="31CBFED7" w14:textId="641BA98E" w:rsidR="00B42C24" w:rsidRPr="0014607D" w:rsidRDefault="00B42C24" w:rsidP="00B72F0F">
            <w:pPr>
              <w:rPr>
                <w:rFonts w:ascii="Arial" w:eastAsia="Arial" w:hAnsi="Arial" w:cs="Arial"/>
                <w:color w:val="000000"/>
              </w:rPr>
            </w:pPr>
          </w:p>
          <w:p w14:paraId="1444A7FF" w14:textId="31028E99" w:rsidR="00B42C24" w:rsidRPr="0014607D" w:rsidRDefault="00B42C24" w:rsidP="00B72F0F">
            <w:pPr>
              <w:rPr>
                <w:rFonts w:ascii="Arial" w:eastAsia="Arial" w:hAnsi="Arial" w:cs="Arial"/>
                <w:color w:val="000000"/>
              </w:rPr>
            </w:pPr>
          </w:p>
          <w:p w14:paraId="4A2554E1" w14:textId="77777777" w:rsidR="00B42C24" w:rsidRPr="0014607D" w:rsidRDefault="00B42C24" w:rsidP="00B72F0F">
            <w:pPr>
              <w:rPr>
                <w:rFonts w:ascii="Arial" w:eastAsia="Arial" w:hAnsi="Arial" w:cs="Arial"/>
                <w:color w:val="000000"/>
              </w:rPr>
            </w:pPr>
          </w:p>
          <w:p w14:paraId="0FCA01CB" w14:textId="58539BB4" w:rsidR="00B42C24" w:rsidRPr="0014607D" w:rsidRDefault="00B42C24" w:rsidP="00B72F0F">
            <w:pPr>
              <w:rPr>
                <w:rFonts w:ascii="Arial" w:eastAsia="Arial" w:hAnsi="Arial" w:cs="Arial"/>
                <w:color w:val="000000"/>
              </w:rPr>
            </w:pPr>
            <w:r w:rsidRPr="0014607D">
              <w:rPr>
                <w:rFonts w:ascii="Arial" w:eastAsia="Arial" w:hAnsi="Arial" w:cs="Arial"/>
                <w:color w:val="000000"/>
              </w:rPr>
              <w:t>Date:</w:t>
            </w:r>
          </w:p>
          <w:p w14:paraId="61C64F88" w14:textId="576FD80D" w:rsidR="00B42C24" w:rsidRPr="0014607D" w:rsidRDefault="00B42C24" w:rsidP="00B72F0F">
            <w:pPr>
              <w:rPr>
                <w:rFonts w:ascii="Arial" w:eastAsia="Arial" w:hAnsi="Arial" w:cs="Arial"/>
                <w:color w:val="000000"/>
              </w:rPr>
            </w:pPr>
          </w:p>
          <w:p w14:paraId="54708FFB" w14:textId="079168B8" w:rsidR="00B42C24" w:rsidRPr="0014607D" w:rsidRDefault="00B42C24" w:rsidP="00B72F0F">
            <w:pPr>
              <w:rPr>
                <w:rFonts w:ascii="Arial" w:eastAsia="Arial" w:hAnsi="Arial" w:cs="Arial"/>
                <w:color w:val="000000"/>
              </w:rPr>
            </w:pPr>
          </w:p>
        </w:tc>
      </w:tr>
    </w:tbl>
    <w:p w14:paraId="7C36346C" w14:textId="6079EC97" w:rsidR="00B42C24" w:rsidRPr="0014607D" w:rsidRDefault="00B42C24"/>
    <w:p w14:paraId="40763DD0" w14:textId="77777777" w:rsidR="00B42C24" w:rsidRPr="0014607D" w:rsidRDefault="00B42C24">
      <w:pPr>
        <w:rPr>
          <w:rFonts w:ascii="Arial" w:eastAsia="Arial" w:hAnsi="Arial" w:cs="Arial"/>
          <w:color w:val="000000"/>
          <w:sz w:val="22"/>
          <w:szCs w:val="22"/>
        </w:rPr>
      </w:pPr>
    </w:p>
    <w:p w14:paraId="3FE410EC" w14:textId="4C635AA5" w:rsidR="00B42C24" w:rsidRPr="0014607D" w:rsidRDefault="00B42C24" w:rsidP="00B42C24">
      <w:pPr>
        <w:jc w:val="center"/>
        <w:rPr>
          <w:rFonts w:ascii="Arial" w:eastAsia="Arial" w:hAnsi="Arial" w:cs="Arial"/>
          <w:color w:val="000000"/>
          <w:sz w:val="22"/>
          <w:szCs w:val="22"/>
        </w:rPr>
      </w:pPr>
      <w:r w:rsidRPr="0014607D">
        <w:rPr>
          <w:rFonts w:ascii="Arial" w:eastAsia="Arial" w:hAnsi="Arial" w:cs="Arial"/>
          <w:color w:val="000000"/>
          <w:sz w:val="22"/>
          <w:szCs w:val="22"/>
        </w:rPr>
        <w:t>Please submit to the RIMG by emailing:</w:t>
      </w:r>
    </w:p>
    <w:p w14:paraId="1A993F57" w14:textId="77777777" w:rsidR="00B42C24" w:rsidRPr="0014607D" w:rsidRDefault="00B42C24" w:rsidP="00B42C24">
      <w:pPr>
        <w:jc w:val="center"/>
        <w:rPr>
          <w:rFonts w:ascii="Arial" w:eastAsia="Arial" w:hAnsi="Arial" w:cs="Arial"/>
          <w:color w:val="000000"/>
          <w:sz w:val="22"/>
          <w:szCs w:val="22"/>
        </w:rPr>
      </w:pPr>
    </w:p>
    <w:p w14:paraId="28F9C6D1" w14:textId="65F3991A" w:rsidR="00BB161E" w:rsidRPr="00BB161E" w:rsidRDefault="004F4572" w:rsidP="00B42C24">
      <w:pPr>
        <w:jc w:val="center"/>
        <w:rPr>
          <w:rFonts w:ascii="Arial" w:hAnsi="Arial" w:cs="Arial"/>
          <w:sz w:val="22"/>
          <w:szCs w:val="22"/>
        </w:rPr>
      </w:pPr>
      <w:hyperlink r:id="rId8" w:history="1">
        <w:r w:rsidR="00BB161E" w:rsidRPr="00BB161E">
          <w:rPr>
            <w:rStyle w:val="Hyperlink"/>
            <w:rFonts w:ascii="Arial" w:hAnsi="Arial" w:cs="Arial"/>
            <w:sz w:val="22"/>
            <w:szCs w:val="22"/>
          </w:rPr>
          <w:t>RadiologyResearch@uhs.nhs.uk</w:t>
        </w:r>
      </w:hyperlink>
    </w:p>
    <w:p w14:paraId="5379936E" w14:textId="637F62AF" w:rsidR="00B42C24" w:rsidRPr="0014607D" w:rsidRDefault="00B42C24" w:rsidP="00B42C24">
      <w:pPr>
        <w:jc w:val="center"/>
      </w:pPr>
      <w:r w:rsidRPr="0014607D">
        <w:br w:type="page"/>
      </w:r>
    </w:p>
    <w:p w14:paraId="7FBB7936" w14:textId="77777777" w:rsidR="00FE2010" w:rsidRPr="00957869" w:rsidRDefault="00FE2010" w:rsidP="00FE2010">
      <w:pPr>
        <w:pStyle w:val="Title"/>
        <w:jc w:val="left"/>
        <w:rPr>
          <w:rFonts w:ascii="Arial" w:eastAsia="Arial" w:hAnsi="Arial" w:cs="Arial"/>
          <w:sz w:val="22"/>
          <w:szCs w:val="22"/>
          <w:u w:val="none"/>
        </w:rPr>
      </w:pPr>
      <w:r w:rsidRPr="00957869">
        <w:rPr>
          <w:rFonts w:ascii="Arial" w:eastAsia="Arial" w:hAnsi="Arial" w:cs="Arial"/>
          <w:sz w:val="22"/>
          <w:szCs w:val="22"/>
          <w:u w:val="none"/>
        </w:rPr>
        <w:lastRenderedPageBreak/>
        <w:t>Joint UHS and UoS policy for imaging research in Southampton</w:t>
      </w:r>
    </w:p>
    <w:p w14:paraId="5625FAB0" w14:textId="77777777" w:rsidR="00FE2010" w:rsidRPr="00BA323C" w:rsidRDefault="00FE2010" w:rsidP="00FE2010">
      <w:pPr>
        <w:rPr>
          <w:rFonts w:ascii="Arial" w:hAnsi="Arial" w:cs="Arial"/>
          <w:b/>
          <w:bCs/>
          <w:sz w:val="22"/>
          <w:szCs w:val="22"/>
          <w:lang w:val="en-GB"/>
        </w:rPr>
      </w:pPr>
    </w:p>
    <w:p w14:paraId="0A0F0556" w14:textId="77777777" w:rsidR="00FE2010" w:rsidRDefault="00FE2010" w:rsidP="00FE2010">
      <w:pPr>
        <w:rPr>
          <w:rFonts w:ascii="Arial" w:hAnsi="Arial" w:cs="Arial"/>
          <w:b/>
          <w:bCs/>
          <w:sz w:val="22"/>
          <w:szCs w:val="22"/>
          <w:lang w:val="en-GB"/>
        </w:rPr>
      </w:pPr>
    </w:p>
    <w:p w14:paraId="7D4C6E15" w14:textId="77777777" w:rsidR="00FE2010" w:rsidRPr="00957869" w:rsidRDefault="00FE2010" w:rsidP="00FE2010">
      <w:pPr>
        <w:rPr>
          <w:rFonts w:ascii="Arial" w:hAnsi="Arial" w:cs="Arial"/>
          <w:bCs/>
          <w:sz w:val="22"/>
          <w:szCs w:val="22"/>
          <w:lang w:val="en-GB"/>
        </w:rPr>
      </w:pPr>
      <w:r w:rsidRPr="00957869">
        <w:rPr>
          <w:rFonts w:ascii="Arial" w:hAnsi="Arial" w:cs="Arial"/>
          <w:bCs/>
          <w:sz w:val="22"/>
          <w:szCs w:val="22"/>
          <w:lang w:val="en-GB"/>
        </w:rPr>
        <w:t xml:space="preserve">Version </w:t>
      </w:r>
      <w:r>
        <w:rPr>
          <w:rFonts w:ascii="Arial" w:hAnsi="Arial" w:cs="Arial"/>
          <w:bCs/>
          <w:sz w:val="22"/>
          <w:szCs w:val="22"/>
          <w:lang w:val="en-GB"/>
        </w:rPr>
        <w:t>4</w:t>
      </w:r>
      <w:r w:rsidRPr="00957869">
        <w:rPr>
          <w:rFonts w:ascii="Arial" w:hAnsi="Arial" w:cs="Arial"/>
          <w:bCs/>
          <w:sz w:val="22"/>
          <w:szCs w:val="22"/>
          <w:lang w:val="en-GB"/>
        </w:rPr>
        <w:t>, March 2020, Research Imaging Management Group (RIMG)</w:t>
      </w:r>
    </w:p>
    <w:p w14:paraId="78282485" w14:textId="77777777" w:rsidR="00FE2010" w:rsidRPr="00BA323C" w:rsidRDefault="00FE2010" w:rsidP="00FE2010">
      <w:pPr>
        <w:rPr>
          <w:rFonts w:ascii="Arial" w:hAnsi="Arial" w:cs="Arial"/>
          <w:sz w:val="22"/>
          <w:szCs w:val="22"/>
          <w:lang w:val="en-GB"/>
        </w:rPr>
      </w:pPr>
    </w:p>
    <w:p w14:paraId="370DFD20" w14:textId="77777777" w:rsidR="00FE2010" w:rsidRDefault="00FE2010" w:rsidP="00FE2010">
      <w:pPr>
        <w:spacing w:line="360" w:lineRule="auto"/>
        <w:rPr>
          <w:rFonts w:ascii="Arial" w:hAnsi="Arial" w:cs="Arial"/>
          <w:sz w:val="22"/>
          <w:szCs w:val="22"/>
          <w:lang w:val="en-GB"/>
        </w:rPr>
      </w:pPr>
    </w:p>
    <w:p w14:paraId="2EB48360" w14:textId="77777777" w:rsidR="00FE2010" w:rsidRPr="00BA323C" w:rsidRDefault="00FE2010" w:rsidP="00FE2010">
      <w:pPr>
        <w:spacing w:line="360" w:lineRule="auto"/>
        <w:rPr>
          <w:rFonts w:ascii="Arial" w:hAnsi="Arial" w:cs="Arial"/>
          <w:sz w:val="22"/>
          <w:szCs w:val="22"/>
          <w:lang w:val="en-GB"/>
        </w:rPr>
      </w:pPr>
      <w:r w:rsidRPr="00BA323C">
        <w:rPr>
          <w:rFonts w:ascii="Arial" w:hAnsi="Arial" w:cs="Arial"/>
          <w:sz w:val="22"/>
          <w:szCs w:val="22"/>
          <w:lang w:val="en-GB"/>
        </w:rPr>
        <w:t xml:space="preserve">This Joint Policy applies to any academic activity, hereby referred to as “Project”, which involves imaging or imaging results at </w:t>
      </w:r>
      <w:r>
        <w:rPr>
          <w:rFonts w:ascii="Arial" w:hAnsi="Arial" w:cs="Arial"/>
          <w:sz w:val="22"/>
          <w:szCs w:val="22"/>
          <w:lang w:val="en-GB"/>
        </w:rPr>
        <w:t>University Hospital Southampton NHS Foundation Trust (</w:t>
      </w:r>
      <w:r w:rsidRPr="00BA323C">
        <w:rPr>
          <w:rFonts w:ascii="Arial" w:hAnsi="Arial" w:cs="Arial"/>
          <w:sz w:val="22"/>
          <w:szCs w:val="22"/>
          <w:lang w:val="en-GB"/>
        </w:rPr>
        <w:t>UHS</w:t>
      </w:r>
      <w:r>
        <w:rPr>
          <w:rFonts w:ascii="Arial" w:hAnsi="Arial" w:cs="Arial"/>
          <w:sz w:val="22"/>
          <w:szCs w:val="22"/>
          <w:lang w:val="en-GB"/>
        </w:rPr>
        <w:t>)</w:t>
      </w:r>
      <w:r w:rsidRPr="00BA323C">
        <w:rPr>
          <w:rFonts w:ascii="Arial" w:hAnsi="Arial" w:cs="Arial"/>
          <w:sz w:val="22"/>
          <w:szCs w:val="22"/>
          <w:lang w:val="en-GB"/>
        </w:rPr>
        <w:t>, whether it is research, case report, case series, audit, service evaluation or other description not specifically mentioned here.</w:t>
      </w:r>
    </w:p>
    <w:p w14:paraId="5E20D00B" w14:textId="77777777" w:rsidR="00FE2010" w:rsidRPr="00BA323C" w:rsidRDefault="00FE2010" w:rsidP="00FE2010">
      <w:pPr>
        <w:spacing w:line="360" w:lineRule="auto"/>
        <w:rPr>
          <w:rFonts w:ascii="Arial" w:hAnsi="Arial" w:cs="Arial"/>
          <w:sz w:val="22"/>
          <w:szCs w:val="22"/>
          <w:lang w:val="en-GB"/>
        </w:rPr>
      </w:pPr>
    </w:p>
    <w:p w14:paraId="2BDA0B7E" w14:textId="77777777" w:rsidR="00FE2010" w:rsidRPr="00BA323C" w:rsidRDefault="00FE2010" w:rsidP="00FE2010">
      <w:pPr>
        <w:spacing w:line="360" w:lineRule="auto"/>
        <w:rPr>
          <w:rFonts w:ascii="Arial" w:hAnsi="Arial" w:cs="Arial"/>
          <w:b/>
          <w:bCs/>
          <w:sz w:val="22"/>
          <w:szCs w:val="22"/>
          <w:lang w:val="en-GB"/>
        </w:rPr>
      </w:pPr>
      <w:r w:rsidRPr="00BA323C">
        <w:rPr>
          <w:rFonts w:ascii="Arial" w:hAnsi="Arial" w:cs="Arial"/>
          <w:b/>
          <w:bCs/>
          <w:sz w:val="22"/>
          <w:szCs w:val="22"/>
          <w:lang w:val="en-GB"/>
        </w:rPr>
        <w:t>Planning and costing research grants</w:t>
      </w:r>
    </w:p>
    <w:p w14:paraId="66F79DEA" w14:textId="77777777" w:rsidR="00FE2010" w:rsidRPr="00BA323C" w:rsidRDefault="00FE2010" w:rsidP="00FE2010">
      <w:pPr>
        <w:pStyle w:val="ListParagraph"/>
        <w:numPr>
          <w:ilvl w:val="0"/>
          <w:numId w:val="8"/>
        </w:numPr>
        <w:spacing w:line="360" w:lineRule="auto"/>
        <w:ind w:left="426" w:hanging="426"/>
        <w:rPr>
          <w:rFonts w:ascii="Arial" w:hAnsi="Arial" w:cs="Arial"/>
          <w:sz w:val="22"/>
          <w:szCs w:val="22"/>
          <w:lang w:val="en-GB"/>
        </w:rPr>
      </w:pPr>
      <w:r w:rsidRPr="00BA323C">
        <w:rPr>
          <w:rFonts w:ascii="Arial" w:hAnsi="Arial" w:cs="Arial"/>
          <w:sz w:val="22"/>
          <w:szCs w:val="22"/>
          <w:lang w:val="en-GB"/>
        </w:rPr>
        <w:t xml:space="preserve">Please inform RIMG (by emailing </w:t>
      </w:r>
      <w:hyperlink r:id="rId9" w:history="1">
        <w:r w:rsidRPr="00BA323C">
          <w:rPr>
            <w:rStyle w:val="Hyperlink"/>
            <w:rFonts w:ascii="Arial" w:hAnsi="Arial" w:cs="Arial"/>
            <w:sz w:val="22"/>
            <w:szCs w:val="22"/>
            <w:lang w:val="en-GB"/>
          </w:rPr>
          <w:t>RadiologyResearch@uhs.nhs.uk</w:t>
        </w:r>
      </w:hyperlink>
      <w:r w:rsidRPr="00BA323C">
        <w:rPr>
          <w:rFonts w:ascii="Arial" w:hAnsi="Arial" w:cs="Arial"/>
          <w:sz w:val="22"/>
          <w:szCs w:val="22"/>
          <w:lang w:val="en-GB"/>
        </w:rPr>
        <w:t xml:space="preserve">) of the research grant application </w:t>
      </w:r>
      <w:r>
        <w:rPr>
          <w:rFonts w:ascii="Arial" w:hAnsi="Arial" w:cs="Arial"/>
          <w:sz w:val="22"/>
          <w:szCs w:val="22"/>
          <w:lang w:val="en-GB"/>
        </w:rPr>
        <w:t>as soon as possible but no later than</w:t>
      </w:r>
      <w:r w:rsidRPr="00BA323C">
        <w:rPr>
          <w:rFonts w:ascii="Arial" w:hAnsi="Arial" w:cs="Arial"/>
          <w:sz w:val="22"/>
          <w:szCs w:val="22"/>
          <w:lang w:val="en-GB"/>
        </w:rPr>
        <w:t xml:space="preserve"> one mon</w:t>
      </w:r>
      <w:r>
        <w:rPr>
          <w:rFonts w:ascii="Arial" w:hAnsi="Arial" w:cs="Arial"/>
          <w:sz w:val="22"/>
          <w:szCs w:val="22"/>
          <w:lang w:val="en-GB"/>
        </w:rPr>
        <w:t>th prior to grant submission, attaching</w:t>
      </w:r>
      <w:r w:rsidRPr="00BA323C">
        <w:rPr>
          <w:rFonts w:ascii="Arial" w:hAnsi="Arial" w:cs="Arial"/>
          <w:sz w:val="22"/>
          <w:szCs w:val="22"/>
          <w:lang w:val="en-GB"/>
        </w:rPr>
        <w:t xml:space="preserve"> the </w:t>
      </w:r>
      <w:hyperlink r:id="rId10" w:history="1">
        <w:r w:rsidRPr="00BA323C">
          <w:rPr>
            <w:rStyle w:val="Hyperlink"/>
            <w:rFonts w:ascii="Arial" w:hAnsi="Arial" w:cs="Arial"/>
            <w:sz w:val="22"/>
            <w:szCs w:val="22"/>
            <w:lang w:val="en-GB"/>
          </w:rPr>
          <w:t>Research Imaging Proposal Form</w:t>
        </w:r>
      </w:hyperlink>
      <w:r>
        <w:rPr>
          <w:rFonts w:ascii="Arial" w:hAnsi="Arial" w:cs="Arial"/>
          <w:sz w:val="22"/>
          <w:szCs w:val="22"/>
          <w:lang w:val="en-GB"/>
        </w:rPr>
        <w:t xml:space="preserve">. </w:t>
      </w:r>
    </w:p>
    <w:p w14:paraId="4471FC3D" w14:textId="77777777" w:rsidR="00FE2010" w:rsidRPr="00BA323C" w:rsidRDefault="00FE2010" w:rsidP="00FE2010">
      <w:pPr>
        <w:pStyle w:val="ListParagraph"/>
        <w:numPr>
          <w:ilvl w:val="0"/>
          <w:numId w:val="8"/>
        </w:numPr>
        <w:spacing w:line="360" w:lineRule="auto"/>
        <w:ind w:left="426" w:hanging="426"/>
        <w:rPr>
          <w:rFonts w:ascii="Arial" w:hAnsi="Arial" w:cs="Arial"/>
          <w:sz w:val="22"/>
          <w:szCs w:val="22"/>
          <w:lang w:val="en-GB"/>
        </w:rPr>
      </w:pPr>
      <w:r w:rsidRPr="00BA323C">
        <w:rPr>
          <w:rFonts w:ascii="Arial" w:hAnsi="Arial" w:cs="Arial"/>
          <w:sz w:val="22"/>
          <w:szCs w:val="22"/>
        </w:rPr>
        <w:t>Please discuss the proposed protocol with the appropriate radiographer/radiologist/medical physicist assigned to the project by the Radiology Research Coordinator. This will ensure that advice on imaging techniques and accurate costings can be provided.</w:t>
      </w:r>
    </w:p>
    <w:p w14:paraId="63E68F04" w14:textId="77777777" w:rsidR="00FE2010" w:rsidRPr="00BA323C" w:rsidRDefault="00FE2010" w:rsidP="00FE2010">
      <w:pPr>
        <w:pStyle w:val="ListParagraph"/>
        <w:numPr>
          <w:ilvl w:val="0"/>
          <w:numId w:val="8"/>
        </w:numPr>
        <w:spacing w:line="360" w:lineRule="auto"/>
        <w:ind w:left="426" w:hanging="426"/>
        <w:rPr>
          <w:rFonts w:ascii="Arial" w:hAnsi="Arial" w:cs="Arial"/>
          <w:sz w:val="22"/>
          <w:szCs w:val="22"/>
          <w:lang w:val="en-GB"/>
        </w:rPr>
      </w:pPr>
      <w:r w:rsidRPr="00BA323C">
        <w:rPr>
          <w:rFonts w:ascii="Arial" w:hAnsi="Arial" w:cs="Arial"/>
          <w:sz w:val="22"/>
          <w:szCs w:val="22"/>
          <w:lang w:val="en-GB"/>
        </w:rPr>
        <w:t>When costing grant applications</w:t>
      </w:r>
      <w:r>
        <w:rPr>
          <w:rFonts w:ascii="Arial" w:hAnsi="Arial" w:cs="Arial"/>
          <w:sz w:val="22"/>
          <w:szCs w:val="22"/>
          <w:lang w:val="en-GB"/>
        </w:rPr>
        <w:t>,</w:t>
      </w:r>
      <w:r w:rsidRPr="00BA323C">
        <w:rPr>
          <w:rFonts w:ascii="Arial" w:hAnsi="Arial" w:cs="Arial"/>
          <w:sz w:val="22"/>
          <w:szCs w:val="22"/>
          <w:lang w:val="en-GB"/>
        </w:rPr>
        <w:t xml:space="preserve"> </w:t>
      </w:r>
      <w:r>
        <w:rPr>
          <w:rFonts w:ascii="Arial" w:hAnsi="Arial" w:cs="Arial"/>
          <w:sz w:val="22"/>
          <w:szCs w:val="22"/>
          <w:lang w:val="en-GB"/>
        </w:rPr>
        <w:t>University of Southampton (</w:t>
      </w:r>
      <w:r w:rsidRPr="00BA323C">
        <w:rPr>
          <w:rFonts w:ascii="Arial" w:hAnsi="Arial" w:cs="Arial"/>
          <w:sz w:val="22"/>
          <w:szCs w:val="22"/>
          <w:lang w:val="en-GB"/>
        </w:rPr>
        <w:t>UoS</w:t>
      </w:r>
      <w:r>
        <w:rPr>
          <w:rFonts w:ascii="Arial" w:hAnsi="Arial" w:cs="Arial"/>
          <w:sz w:val="22"/>
          <w:szCs w:val="22"/>
          <w:lang w:val="en-GB"/>
        </w:rPr>
        <w:t>)</w:t>
      </w:r>
      <w:r w:rsidRPr="00BA323C">
        <w:rPr>
          <w:rFonts w:ascii="Arial" w:hAnsi="Arial" w:cs="Arial"/>
          <w:sz w:val="22"/>
          <w:szCs w:val="22"/>
          <w:lang w:val="en-GB"/>
        </w:rPr>
        <w:t xml:space="preserve"> Principal Investigators (whose contract is with UoS), should apply for their research MR imaging costs from the </w:t>
      </w:r>
      <w:hyperlink r:id="rId11" w:history="1">
        <w:r w:rsidRPr="00404289">
          <w:rPr>
            <w:rStyle w:val="Hyperlink"/>
            <w:rFonts w:ascii="Arial" w:hAnsi="Arial" w:cs="Arial"/>
            <w:sz w:val="22"/>
            <w:szCs w:val="22"/>
            <w:lang w:val="en-GB"/>
          </w:rPr>
          <w:t>UoS Finance Hub</w:t>
        </w:r>
      </w:hyperlink>
      <w:r w:rsidRPr="00BA323C">
        <w:rPr>
          <w:rFonts w:ascii="Arial" w:hAnsi="Arial" w:cs="Arial"/>
          <w:sz w:val="22"/>
          <w:szCs w:val="22"/>
          <w:lang w:val="en-GB"/>
        </w:rPr>
        <w:t xml:space="preserve"> (i.e. UoS is the supplier of their imaging). </w:t>
      </w:r>
    </w:p>
    <w:p w14:paraId="1F098B02" w14:textId="77777777" w:rsidR="00FE2010" w:rsidRPr="00BA323C" w:rsidRDefault="00FE2010" w:rsidP="00FE2010">
      <w:pPr>
        <w:pStyle w:val="ListParagraph"/>
        <w:numPr>
          <w:ilvl w:val="0"/>
          <w:numId w:val="8"/>
        </w:numPr>
        <w:spacing w:line="360" w:lineRule="auto"/>
        <w:ind w:left="426" w:hanging="426"/>
        <w:rPr>
          <w:rFonts w:ascii="Arial" w:hAnsi="Arial" w:cs="Arial"/>
          <w:sz w:val="22"/>
          <w:szCs w:val="22"/>
          <w:lang w:val="en-GB"/>
        </w:rPr>
      </w:pPr>
      <w:r w:rsidRPr="00BA323C">
        <w:rPr>
          <w:rFonts w:ascii="Arial" w:hAnsi="Arial" w:cs="Arial"/>
          <w:sz w:val="22"/>
          <w:szCs w:val="22"/>
          <w:lang w:val="en-GB"/>
        </w:rPr>
        <w:t xml:space="preserve">When costing grant applications UHS Principal Investigators (whose contract is with UHS), should apply for their research MR imaging costs from the </w:t>
      </w:r>
      <w:hyperlink r:id="rId12" w:history="1">
        <w:r w:rsidRPr="00404289">
          <w:rPr>
            <w:rStyle w:val="Hyperlink"/>
            <w:rFonts w:ascii="Arial" w:hAnsi="Arial" w:cs="Arial"/>
            <w:sz w:val="22"/>
            <w:szCs w:val="22"/>
            <w:lang w:val="en-GB"/>
          </w:rPr>
          <w:t>UHS Grant Accountant</w:t>
        </w:r>
      </w:hyperlink>
      <w:r w:rsidRPr="00BA323C">
        <w:rPr>
          <w:rFonts w:ascii="Arial" w:hAnsi="Arial" w:cs="Arial"/>
          <w:sz w:val="22"/>
          <w:szCs w:val="22"/>
          <w:lang w:val="en-GB"/>
        </w:rPr>
        <w:t xml:space="preserve"> (i.e. UHS is the supplier of their imaging). </w:t>
      </w:r>
    </w:p>
    <w:p w14:paraId="4C269D8C" w14:textId="77777777" w:rsidR="00FE2010" w:rsidRPr="00BA323C" w:rsidRDefault="00FE2010" w:rsidP="00FE2010">
      <w:pPr>
        <w:spacing w:line="360" w:lineRule="auto"/>
        <w:rPr>
          <w:rFonts w:ascii="Arial" w:hAnsi="Arial" w:cs="Arial"/>
          <w:b/>
          <w:bCs/>
          <w:sz w:val="22"/>
          <w:szCs w:val="22"/>
          <w:lang w:val="en-GB"/>
        </w:rPr>
      </w:pPr>
    </w:p>
    <w:p w14:paraId="0076EB31" w14:textId="77777777" w:rsidR="00FE2010" w:rsidRPr="00BA323C" w:rsidRDefault="00FE2010" w:rsidP="00FE2010">
      <w:pPr>
        <w:spacing w:line="360" w:lineRule="auto"/>
        <w:rPr>
          <w:rFonts w:ascii="Arial" w:hAnsi="Arial" w:cs="Arial"/>
          <w:b/>
          <w:bCs/>
          <w:sz w:val="22"/>
          <w:szCs w:val="22"/>
          <w:lang w:val="en-GB"/>
        </w:rPr>
      </w:pPr>
      <w:r w:rsidRPr="00BA323C">
        <w:rPr>
          <w:rFonts w:ascii="Arial" w:hAnsi="Arial" w:cs="Arial"/>
          <w:b/>
          <w:bCs/>
          <w:sz w:val="22"/>
          <w:szCs w:val="22"/>
          <w:lang w:val="en-GB"/>
        </w:rPr>
        <w:t>Publication</w:t>
      </w:r>
    </w:p>
    <w:p w14:paraId="6D29566B" w14:textId="77777777" w:rsidR="00FE2010" w:rsidRPr="00BA323C" w:rsidRDefault="00FE2010" w:rsidP="00FE2010">
      <w:pPr>
        <w:numPr>
          <w:ilvl w:val="0"/>
          <w:numId w:val="8"/>
        </w:numPr>
        <w:spacing w:line="360" w:lineRule="auto"/>
        <w:ind w:left="426" w:hanging="426"/>
        <w:rPr>
          <w:rFonts w:ascii="Arial" w:hAnsi="Arial" w:cs="Arial"/>
          <w:sz w:val="22"/>
          <w:szCs w:val="22"/>
          <w:lang w:val="en-GB"/>
        </w:rPr>
      </w:pPr>
      <w:r w:rsidRPr="00BA323C">
        <w:rPr>
          <w:rFonts w:ascii="Arial" w:hAnsi="Arial" w:cs="Arial"/>
          <w:sz w:val="22"/>
          <w:szCs w:val="22"/>
          <w:lang w:val="en-GB"/>
        </w:rPr>
        <w:t>If manuscripts arise from Projects which make use of imaging data reported by UHS radiologists or involving UHS medical physicists</w:t>
      </w:r>
      <w:r>
        <w:rPr>
          <w:rFonts w:ascii="Arial" w:hAnsi="Arial" w:cs="Arial"/>
          <w:sz w:val="22"/>
          <w:szCs w:val="22"/>
          <w:lang w:val="en-GB"/>
        </w:rPr>
        <w:t xml:space="preserve"> or specific radiographers</w:t>
      </w:r>
      <w:r w:rsidRPr="00BA323C">
        <w:rPr>
          <w:rFonts w:ascii="Arial" w:hAnsi="Arial" w:cs="Arial"/>
          <w:sz w:val="22"/>
          <w:szCs w:val="22"/>
          <w:lang w:val="en-GB"/>
        </w:rPr>
        <w:t xml:space="preserve">, co-authorship or acknowledgement of these individuals should be discussed with them at the </w:t>
      </w:r>
      <w:r>
        <w:rPr>
          <w:rFonts w:ascii="Arial" w:hAnsi="Arial" w:cs="Arial"/>
          <w:sz w:val="22"/>
          <w:szCs w:val="22"/>
          <w:lang w:val="en-GB"/>
        </w:rPr>
        <w:t xml:space="preserve">outset of the project if possible, or if this has not happened at the </w:t>
      </w:r>
      <w:r w:rsidRPr="00BA323C">
        <w:rPr>
          <w:rFonts w:ascii="Arial" w:hAnsi="Arial" w:cs="Arial"/>
          <w:sz w:val="22"/>
          <w:szCs w:val="22"/>
          <w:lang w:val="en-GB"/>
        </w:rPr>
        <w:t>point of manuscript preparation.</w:t>
      </w:r>
    </w:p>
    <w:p w14:paraId="65E539BC" w14:textId="77777777" w:rsidR="00FE2010" w:rsidRPr="00BA323C" w:rsidRDefault="00FE2010" w:rsidP="00FE2010">
      <w:pPr>
        <w:numPr>
          <w:ilvl w:val="0"/>
          <w:numId w:val="8"/>
        </w:numPr>
        <w:spacing w:line="360" w:lineRule="auto"/>
        <w:ind w:left="426" w:hanging="426"/>
        <w:rPr>
          <w:rFonts w:ascii="Arial" w:hAnsi="Arial" w:cs="Arial"/>
          <w:sz w:val="22"/>
          <w:szCs w:val="22"/>
          <w:lang w:val="en-GB"/>
        </w:rPr>
      </w:pPr>
      <w:r w:rsidRPr="00BA323C">
        <w:rPr>
          <w:rFonts w:ascii="Arial" w:hAnsi="Arial" w:cs="Arial"/>
          <w:sz w:val="22"/>
          <w:szCs w:val="22"/>
          <w:lang w:val="en-GB"/>
        </w:rPr>
        <w:t>Please include both UHS and UoS as affiliations, unless none of the authors have a</w:t>
      </w:r>
      <w:r>
        <w:rPr>
          <w:rFonts w:ascii="Arial" w:hAnsi="Arial" w:cs="Arial"/>
          <w:sz w:val="22"/>
          <w:szCs w:val="22"/>
          <w:lang w:val="en-GB"/>
        </w:rPr>
        <w:t>n</w:t>
      </w:r>
      <w:r w:rsidRPr="00BA323C">
        <w:rPr>
          <w:rFonts w:ascii="Arial" w:hAnsi="Arial" w:cs="Arial"/>
          <w:sz w:val="22"/>
          <w:szCs w:val="22"/>
          <w:lang w:val="en-GB"/>
        </w:rPr>
        <w:t xml:space="preserve"> honorary or substantive connection with UoS, and no use was made of any UoS facility. Please abide by the “</w:t>
      </w:r>
      <w:hyperlink r:id="rId13" w:history="1">
        <w:r w:rsidRPr="00BA323C">
          <w:rPr>
            <w:rStyle w:val="Hyperlink"/>
            <w:rFonts w:ascii="Arial" w:hAnsi="Arial" w:cs="Arial"/>
            <w:i/>
            <w:iCs/>
            <w:sz w:val="22"/>
            <w:szCs w:val="22"/>
            <w:lang w:val="en-GB"/>
          </w:rPr>
          <w:t>Joint Partnership Policy and Guidance on Pre-clinical and Clinical Research Publications</w:t>
        </w:r>
      </w:hyperlink>
      <w:r>
        <w:rPr>
          <w:rFonts w:ascii="Arial" w:hAnsi="Arial" w:cs="Arial"/>
          <w:sz w:val="22"/>
          <w:szCs w:val="22"/>
          <w:lang w:val="en-GB"/>
        </w:rPr>
        <w:t>”</w:t>
      </w:r>
      <w:r w:rsidRPr="00BA323C">
        <w:rPr>
          <w:rFonts w:ascii="Arial" w:hAnsi="Arial" w:cs="Arial"/>
          <w:sz w:val="22"/>
          <w:szCs w:val="22"/>
          <w:lang w:val="en-GB"/>
        </w:rPr>
        <w:t>, jointly approved by UHS and UoS.</w:t>
      </w:r>
    </w:p>
    <w:p w14:paraId="25E4D836" w14:textId="77777777" w:rsidR="00FE2010" w:rsidRPr="00BA323C" w:rsidRDefault="00FE2010" w:rsidP="00FE2010">
      <w:pPr>
        <w:numPr>
          <w:ilvl w:val="0"/>
          <w:numId w:val="8"/>
        </w:numPr>
        <w:spacing w:line="360" w:lineRule="auto"/>
        <w:ind w:left="426" w:hanging="426"/>
        <w:rPr>
          <w:rFonts w:ascii="Arial" w:hAnsi="Arial" w:cs="Arial"/>
          <w:sz w:val="22"/>
          <w:szCs w:val="22"/>
          <w:lang w:val="en-GB"/>
        </w:rPr>
      </w:pPr>
      <w:r w:rsidRPr="00BA323C">
        <w:rPr>
          <w:rFonts w:ascii="Arial" w:hAnsi="Arial" w:cs="Arial"/>
          <w:sz w:val="22"/>
          <w:szCs w:val="22"/>
          <w:lang w:val="en-GB"/>
        </w:rPr>
        <w:t>Acknowledge resources (staff, space or equipment) of a particular imaging unit or department if these have been used.</w:t>
      </w:r>
    </w:p>
    <w:p w14:paraId="57474D35" w14:textId="77777777" w:rsidR="00FE2010" w:rsidRPr="00BA323C" w:rsidRDefault="00FE2010" w:rsidP="00FE2010">
      <w:pPr>
        <w:numPr>
          <w:ilvl w:val="0"/>
          <w:numId w:val="8"/>
        </w:numPr>
        <w:spacing w:line="360" w:lineRule="auto"/>
        <w:ind w:left="426" w:hanging="426"/>
        <w:rPr>
          <w:rFonts w:ascii="Arial" w:hAnsi="Arial" w:cs="Arial"/>
          <w:sz w:val="22"/>
          <w:szCs w:val="22"/>
          <w:lang w:val="en-GB"/>
        </w:rPr>
      </w:pPr>
      <w:r w:rsidRPr="00BA323C">
        <w:rPr>
          <w:rFonts w:ascii="Arial" w:hAnsi="Arial" w:cs="Arial"/>
          <w:sz w:val="22"/>
          <w:szCs w:val="22"/>
          <w:lang w:val="en-GB"/>
        </w:rPr>
        <w:lastRenderedPageBreak/>
        <w:t xml:space="preserve">Please remember to acknowledge any </w:t>
      </w:r>
      <w:r>
        <w:rPr>
          <w:rFonts w:ascii="Arial" w:hAnsi="Arial" w:cs="Arial"/>
          <w:sz w:val="22"/>
          <w:szCs w:val="22"/>
          <w:lang w:val="en-GB"/>
        </w:rPr>
        <w:t>funding</w:t>
      </w:r>
      <w:r w:rsidRPr="00BA323C">
        <w:rPr>
          <w:rFonts w:ascii="Arial" w:hAnsi="Arial" w:cs="Arial"/>
          <w:sz w:val="22"/>
          <w:szCs w:val="22"/>
          <w:lang w:val="en-GB"/>
        </w:rPr>
        <w:t xml:space="preserve"> you have received.</w:t>
      </w:r>
    </w:p>
    <w:p w14:paraId="6569CFEE" w14:textId="77777777" w:rsidR="00FE2010" w:rsidRPr="00BA323C" w:rsidRDefault="00FE2010" w:rsidP="00FE2010">
      <w:pPr>
        <w:numPr>
          <w:ilvl w:val="0"/>
          <w:numId w:val="8"/>
        </w:numPr>
        <w:spacing w:line="360" w:lineRule="auto"/>
        <w:ind w:left="426" w:hanging="426"/>
        <w:rPr>
          <w:rFonts w:ascii="Arial" w:hAnsi="Arial" w:cs="Arial"/>
          <w:sz w:val="22"/>
          <w:szCs w:val="22"/>
          <w:lang w:val="en-GB"/>
        </w:rPr>
      </w:pPr>
      <w:r w:rsidRPr="00BA323C">
        <w:rPr>
          <w:rFonts w:ascii="Arial" w:hAnsi="Arial" w:cs="Arial"/>
          <w:sz w:val="22"/>
          <w:szCs w:val="22"/>
          <w:lang w:val="en-GB"/>
        </w:rPr>
        <w:t xml:space="preserve">For grants, please include the grant number and source. </w:t>
      </w:r>
    </w:p>
    <w:p w14:paraId="275AC9F5" w14:textId="77777777" w:rsidR="00FE2010" w:rsidRPr="00BA323C" w:rsidRDefault="00FE2010" w:rsidP="00FE2010">
      <w:pPr>
        <w:numPr>
          <w:ilvl w:val="0"/>
          <w:numId w:val="8"/>
        </w:numPr>
        <w:spacing w:line="360" w:lineRule="auto"/>
        <w:ind w:left="426" w:hanging="426"/>
        <w:rPr>
          <w:rFonts w:ascii="Arial" w:hAnsi="Arial" w:cs="Arial"/>
          <w:sz w:val="22"/>
          <w:szCs w:val="22"/>
          <w:lang w:val="en-GB"/>
        </w:rPr>
      </w:pPr>
      <w:r w:rsidRPr="00BA323C">
        <w:rPr>
          <w:rFonts w:ascii="Arial" w:hAnsi="Arial" w:cs="Arial"/>
          <w:sz w:val="22"/>
          <w:szCs w:val="22"/>
          <w:lang w:val="en-GB"/>
        </w:rPr>
        <w:t>Please inform RIMG of publications arising from imaging performed at UHS.</w:t>
      </w:r>
    </w:p>
    <w:p w14:paraId="61029671" w14:textId="77777777" w:rsidR="00FE2010" w:rsidRDefault="00FE2010" w:rsidP="00FE2010">
      <w:pPr>
        <w:spacing w:line="360" w:lineRule="auto"/>
        <w:rPr>
          <w:rFonts w:ascii="Arial" w:hAnsi="Arial" w:cs="Arial"/>
          <w:b/>
          <w:bCs/>
          <w:sz w:val="22"/>
          <w:szCs w:val="22"/>
          <w:lang w:val="en-GB"/>
        </w:rPr>
      </w:pPr>
    </w:p>
    <w:p w14:paraId="3B52501B" w14:textId="77777777" w:rsidR="00FE2010" w:rsidRPr="00BA323C" w:rsidRDefault="00FE2010" w:rsidP="00FE2010">
      <w:pPr>
        <w:spacing w:line="360" w:lineRule="auto"/>
        <w:rPr>
          <w:rFonts w:ascii="Arial" w:hAnsi="Arial" w:cs="Arial"/>
          <w:b/>
          <w:bCs/>
          <w:sz w:val="22"/>
          <w:szCs w:val="22"/>
          <w:lang w:val="en-GB"/>
        </w:rPr>
      </w:pPr>
      <w:r w:rsidRPr="00BA323C">
        <w:rPr>
          <w:rFonts w:ascii="Arial" w:hAnsi="Arial" w:cs="Arial"/>
          <w:b/>
          <w:bCs/>
          <w:sz w:val="22"/>
          <w:szCs w:val="22"/>
          <w:lang w:val="en-GB"/>
        </w:rPr>
        <w:t>Data management</w:t>
      </w:r>
    </w:p>
    <w:p w14:paraId="5FD7FA97" w14:textId="77777777" w:rsidR="00FE2010" w:rsidRDefault="00FE2010" w:rsidP="00FE2010">
      <w:pPr>
        <w:numPr>
          <w:ilvl w:val="0"/>
          <w:numId w:val="8"/>
        </w:numPr>
        <w:spacing w:line="360" w:lineRule="auto"/>
        <w:ind w:left="426" w:hanging="426"/>
        <w:rPr>
          <w:rFonts w:ascii="Arial" w:hAnsi="Arial" w:cs="Arial"/>
          <w:sz w:val="22"/>
          <w:szCs w:val="22"/>
          <w:lang w:val="en-GB"/>
        </w:rPr>
      </w:pPr>
      <w:r w:rsidRPr="00BA323C">
        <w:rPr>
          <w:rFonts w:ascii="Arial" w:hAnsi="Arial" w:cs="Arial"/>
          <w:sz w:val="22"/>
          <w:szCs w:val="22"/>
          <w:lang w:val="en-GB"/>
        </w:rPr>
        <w:t>Please ensure that data uploads/transfers and archiving processes have been discussed with the relevant people within PACS/Radiology Research/Medical Physics (as appropriate) and are detailed accordingly within the grant application.</w:t>
      </w:r>
    </w:p>
    <w:p w14:paraId="7BB56A70" w14:textId="77777777" w:rsidR="00FE2010" w:rsidRDefault="00FE2010" w:rsidP="00FE2010">
      <w:pPr>
        <w:spacing w:line="360" w:lineRule="auto"/>
        <w:ind w:left="426"/>
        <w:rPr>
          <w:rFonts w:ascii="Arial" w:hAnsi="Arial" w:cs="Arial"/>
          <w:sz w:val="22"/>
          <w:szCs w:val="22"/>
          <w:lang w:val="en-GB"/>
        </w:rPr>
      </w:pPr>
    </w:p>
    <w:p w14:paraId="79C146FE" w14:textId="77777777" w:rsidR="00FE2010" w:rsidRPr="005C102A" w:rsidRDefault="00FE2010" w:rsidP="00FE2010">
      <w:pPr>
        <w:spacing w:line="360" w:lineRule="auto"/>
        <w:rPr>
          <w:rFonts w:ascii="Arial" w:hAnsi="Arial" w:cs="Arial"/>
          <w:b/>
          <w:sz w:val="22"/>
          <w:szCs w:val="22"/>
          <w:lang w:val="en-GB"/>
        </w:rPr>
      </w:pPr>
      <w:r w:rsidRPr="005C102A">
        <w:rPr>
          <w:rFonts w:ascii="Arial" w:hAnsi="Arial" w:cs="Arial"/>
          <w:b/>
          <w:sz w:val="22"/>
          <w:szCs w:val="22"/>
          <w:lang w:val="en-GB"/>
        </w:rPr>
        <w:t>Incidental findings</w:t>
      </w:r>
    </w:p>
    <w:p w14:paraId="06CD654E" w14:textId="77777777" w:rsidR="00FE2010" w:rsidRPr="00BA323C" w:rsidRDefault="00FE2010" w:rsidP="00FE2010">
      <w:pPr>
        <w:numPr>
          <w:ilvl w:val="0"/>
          <w:numId w:val="8"/>
        </w:numPr>
        <w:spacing w:line="360" w:lineRule="auto"/>
        <w:ind w:left="426" w:hanging="426"/>
        <w:rPr>
          <w:rFonts w:ascii="Arial" w:hAnsi="Arial" w:cs="Arial"/>
          <w:sz w:val="22"/>
          <w:szCs w:val="22"/>
          <w:lang w:val="en-GB"/>
        </w:rPr>
      </w:pPr>
      <w:r w:rsidRPr="005C102A">
        <w:rPr>
          <w:rFonts w:ascii="Arial" w:hAnsi="Arial" w:cs="Arial"/>
          <w:sz w:val="22"/>
          <w:szCs w:val="22"/>
          <w:lang w:val="en-GB"/>
        </w:rPr>
        <w:t>Principal Investigators should ensure the protocol defines precise in</w:t>
      </w:r>
      <w:r>
        <w:rPr>
          <w:rFonts w:ascii="Arial" w:hAnsi="Arial" w:cs="Arial"/>
          <w:sz w:val="22"/>
          <w:szCs w:val="22"/>
          <w:lang w:val="en-GB"/>
        </w:rPr>
        <w:t>structions and when appropriate,</w:t>
      </w:r>
      <w:r w:rsidRPr="005C102A">
        <w:rPr>
          <w:rFonts w:ascii="Arial" w:hAnsi="Arial" w:cs="Arial"/>
          <w:sz w:val="22"/>
          <w:szCs w:val="22"/>
          <w:lang w:val="en-GB"/>
        </w:rPr>
        <w:t xml:space="preserve"> specifies a named clinician who will be responsible for managing incidental findings (reported by the radiologist(s) associated with the study) including informing the subject, arranging follow up tests and liaising with the GP as necessary.</w:t>
      </w:r>
    </w:p>
    <w:p w14:paraId="10B40B86" w14:textId="77777777" w:rsidR="00FE2010" w:rsidRPr="00BA323C" w:rsidRDefault="00FE2010" w:rsidP="00FE2010">
      <w:pPr>
        <w:rPr>
          <w:rFonts w:ascii="Arial" w:hAnsi="Arial" w:cs="Arial"/>
          <w:b/>
          <w:sz w:val="22"/>
          <w:szCs w:val="22"/>
          <w:lang w:val="en-GB"/>
        </w:rPr>
      </w:pPr>
    </w:p>
    <w:p w14:paraId="662AD145" w14:textId="77777777" w:rsidR="00FE2010" w:rsidRPr="00BA323C" w:rsidRDefault="00FE2010" w:rsidP="00FE2010">
      <w:pPr>
        <w:ind w:left="720" w:hanging="720"/>
        <w:rPr>
          <w:rFonts w:ascii="Arial" w:hAnsi="Arial" w:cs="Arial"/>
          <w:b/>
          <w:sz w:val="22"/>
          <w:szCs w:val="22"/>
          <w:lang w:val="en-GB"/>
        </w:rPr>
      </w:pPr>
    </w:p>
    <w:p w14:paraId="13AB29BF" w14:textId="77777777" w:rsidR="00FE2010" w:rsidRDefault="00FE2010" w:rsidP="00FE2010">
      <w:pPr>
        <w:ind w:left="720" w:hanging="720"/>
        <w:rPr>
          <w:rFonts w:ascii="Arial" w:hAnsi="Arial" w:cs="Arial"/>
          <w:b/>
          <w:sz w:val="22"/>
          <w:szCs w:val="22"/>
          <w:lang w:val="en-GB"/>
        </w:rPr>
      </w:pPr>
      <w:r w:rsidRPr="00BA323C">
        <w:rPr>
          <w:rFonts w:ascii="Arial" w:hAnsi="Arial" w:cs="Arial"/>
          <w:b/>
          <w:sz w:val="22"/>
          <w:szCs w:val="22"/>
          <w:lang w:val="en-GB"/>
        </w:rPr>
        <w:t>Resources / Signposting</w:t>
      </w:r>
    </w:p>
    <w:p w14:paraId="286D4A85" w14:textId="77777777" w:rsidR="00FE2010" w:rsidRDefault="00FE2010" w:rsidP="00FE2010">
      <w:pPr>
        <w:ind w:left="720" w:hanging="720"/>
        <w:rPr>
          <w:rFonts w:ascii="Arial" w:hAnsi="Arial" w:cs="Arial"/>
          <w:b/>
          <w:sz w:val="22"/>
          <w:szCs w:val="22"/>
          <w:lang w:val="en-GB"/>
        </w:rPr>
      </w:pPr>
    </w:p>
    <w:p w14:paraId="03D0AAC2" w14:textId="77777777" w:rsidR="00FE2010" w:rsidRPr="00957869" w:rsidRDefault="00FE2010" w:rsidP="00FE2010">
      <w:pPr>
        <w:ind w:left="720" w:hanging="720"/>
        <w:rPr>
          <w:rFonts w:ascii="Arial" w:hAnsi="Arial" w:cs="Arial"/>
          <w:sz w:val="22"/>
          <w:szCs w:val="22"/>
          <w:lang w:val="en-GB"/>
        </w:rPr>
      </w:pPr>
      <w:r w:rsidRPr="00957869">
        <w:rPr>
          <w:rFonts w:ascii="Arial" w:hAnsi="Arial" w:cs="Arial"/>
          <w:sz w:val="22"/>
          <w:szCs w:val="22"/>
          <w:lang w:val="en-GB"/>
        </w:rPr>
        <w:t>See next page</w:t>
      </w:r>
    </w:p>
    <w:p w14:paraId="7733912A" w14:textId="77777777" w:rsidR="00FE2010" w:rsidRDefault="00FE2010" w:rsidP="00FE2010">
      <w:pPr>
        <w:ind w:left="720" w:hanging="720"/>
        <w:rPr>
          <w:rFonts w:ascii="Arial" w:hAnsi="Arial" w:cs="Arial"/>
          <w:b/>
          <w:sz w:val="22"/>
          <w:szCs w:val="22"/>
          <w:lang w:val="en-GB"/>
        </w:rPr>
      </w:pPr>
    </w:p>
    <w:p w14:paraId="1054FD69" w14:textId="77777777" w:rsidR="00FE2010" w:rsidRDefault="00FE2010" w:rsidP="00FE2010">
      <w:pPr>
        <w:rPr>
          <w:rFonts w:ascii="Arial" w:hAnsi="Arial" w:cs="Arial"/>
          <w:sz w:val="22"/>
          <w:szCs w:val="22"/>
          <w:lang w:val="en-GB"/>
        </w:rPr>
      </w:pPr>
      <w:r>
        <w:rPr>
          <w:rFonts w:ascii="Arial" w:hAnsi="Arial" w:cs="Arial"/>
          <w:sz w:val="22"/>
          <w:szCs w:val="22"/>
          <w:lang w:val="en-GB"/>
        </w:rPr>
        <w:br w:type="page"/>
      </w:r>
    </w:p>
    <w:p w14:paraId="278A5015" w14:textId="77777777" w:rsidR="00FE2010" w:rsidRDefault="00FE2010" w:rsidP="00FE2010">
      <w:pPr>
        <w:ind w:left="720" w:hanging="720"/>
        <w:rPr>
          <w:rFonts w:ascii="Arial" w:hAnsi="Arial" w:cs="Arial"/>
          <w:b/>
          <w:sz w:val="22"/>
          <w:szCs w:val="22"/>
          <w:lang w:val="en-GB"/>
        </w:rPr>
      </w:pPr>
      <w:r w:rsidRPr="00BA323C">
        <w:rPr>
          <w:rFonts w:ascii="Arial" w:hAnsi="Arial" w:cs="Arial"/>
          <w:b/>
          <w:sz w:val="22"/>
          <w:szCs w:val="22"/>
          <w:lang w:val="en-GB"/>
        </w:rPr>
        <w:lastRenderedPageBreak/>
        <w:t>Resources / Signposting</w:t>
      </w:r>
    </w:p>
    <w:p w14:paraId="002EEC2E" w14:textId="77777777" w:rsidR="00FE2010" w:rsidRDefault="00FE2010" w:rsidP="00FE2010">
      <w:pPr>
        <w:rPr>
          <w:rFonts w:ascii="Arial" w:hAnsi="Arial" w:cs="Arial"/>
          <w:sz w:val="22"/>
          <w:szCs w:val="22"/>
          <w:lang w:val="en-GB"/>
        </w:rPr>
      </w:pPr>
    </w:p>
    <w:tbl>
      <w:tblPr>
        <w:tblStyle w:val="TableGrid"/>
        <w:tblpPr w:leftFromText="180" w:rightFromText="180" w:vertAnchor="text" w:tblpY="178"/>
        <w:tblW w:w="9295" w:type="dxa"/>
        <w:tblLook w:val="04A0" w:firstRow="1" w:lastRow="0" w:firstColumn="1" w:lastColumn="0" w:noHBand="0" w:noVBand="1"/>
      </w:tblPr>
      <w:tblGrid>
        <w:gridCol w:w="5353"/>
        <w:gridCol w:w="3942"/>
      </w:tblGrid>
      <w:tr w:rsidR="00FE2010" w:rsidRPr="00404289" w14:paraId="7134E009" w14:textId="77777777" w:rsidTr="00B96244">
        <w:trPr>
          <w:trHeight w:val="383"/>
        </w:trPr>
        <w:tc>
          <w:tcPr>
            <w:tcW w:w="9295" w:type="dxa"/>
            <w:gridSpan w:val="2"/>
            <w:shd w:val="clear" w:color="auto" w:fill="D9E2F3" w:themeFill="accent5" w:themeFillTint="33"/>
            <w:vAlign w:val="center"/>
          </w:tcPr>
          <w:p w14:paraId="23275D2E" w14:textId="77777777" w:rsidR="00FE2010" w:rsidRPr="00404289" w:rsidRDefault="00FE2010" w:rsidP="00B96244">
            <w:pPr>
              <w:jc w:val="center"/>
              <w:rPr>
                <w:rFonts w:ascii="Arial" w:hAnsi="Arial" w:cs="Arial"/>
                <w:b/>
                <w:sz w:val="22"/>
                <w:szCs w:val="22"/>
              </w:rPr>
            </w:pPr>
          </w:p>
          <w:p w14:paraId="382E7798" w14:textId="77777777" w:rsidR="00FE2010" w:rsidRPr="00404289" w:rsidRDefault="00FE2010" w:rsidP="00B96244">
            <w:pPr>
              <w:jc w:val="center"/>
              <w:rPr>
                <w:rFonts w:ascii="Arial" w:hAnsi="Arial" w:cs="Arial"/>
                <w:b/>
                <w:sz w:val="22"/>
                <w:szCs w:val="22"/>
              </w:rPr>
            </w:pPr>
            <w:r w:rsidRPr="00404289">
              <w:rPr>
                <w:rFonts w:ascii="Arial" w:hAnsi="Arial" w:cs="Arial"/>
                <w:b/>
                <w:sz w:val="22"/>
                <w:szCs w:val="22"/>
              </w:rPr>
              <w:t>UoS / UHS Research Support Services</w:t>
            </w:r>
          </w:p>
          <w:p w14:paraId="69AEC7D3" w14:textId="77777777" w:rsidR="00FE2010" w:rsidRPr="00404289" w:rsidRDefault="00FE2010" w:rsidP="00B96244">
            <w:pPr>
              <w:jc w:val="center"/>
              <w:rPr>
                <w:rFonts w:ascii="Arial" w:hAnsi="Arial" w:cs="Arial"/>
                <w:b/>
                <w:sz w:val="22"/>
                <w:szCs w:val="22"/>
              </w:rPr>
            </w:pPr>
          </w:p>
        </w:tc>
      </w:tr>
      <w:tr w:rsidR="00FE2010" w:rsidRPr="00404289" w14:paraId="0BE75C37" w14:textId="77777777" w:rsidTr="00B96244">
        <w:trPr>
          <w:trHeight w:val="1055"/>
        </w:trPr>
        <w:tc>
          <w:tcPr>
            <w:tcW w:w="5353" w:type="dxa"/>
            <w:shd w:val="clear" w:color="auto" w:fill="FFFFFF" w:themeFill="background1"/>
            <w:vAlign w:val="center"/>
          </w:tcPr>
          <w:p w14:paraId="1483B92D" w14:textId="77777777" w:rsidR="00FE2010" w:rsidRPr="00404289" w:rsidRDefault="00FE2010" w:rsidP="00B96244">
            <w:pPr>
              <w:rPr>
                <w:rFonts w:ascii="Arial" w:hAnsi="Arial" w:cs="Arial"/>
                <w:b/>
                <w:sz w:val="22"/>
                <w:szCs w:val="22"/>
              </w:rPr>
            </w:pPr>
            <w:r w:rsidRPr="00404289">
              <w:rPr>
                <w:rFonts w:ascii="Arial" w:hAnsi="Arial" w:cs="Arial"/>
                <w:b/>
                <w:sz w:val="22"/>
                <w:szCs w:val="22"/>
              </w:rPr>
              <w:t xml:space="preserve">UHS Sponsorship Team </w:t>
            </w:r>
            <w:r>
              <w:rPr>
                <w:rFonts w:ascii="Arial" w:hAnsi="Arial" w:cs="Arial"/>
                <w:sz w:val="22"/>
                <w:szCs w:val="22"/>
              </w:rPr>
              <w:t xml:space="preserve">- </w:t>
            </w:r>
            <w:r w:rsidRPr="00404289">
              <w:rPr>
                <w:rFonts w:ascii="Arial" w:hAnsi="Arial" w:cs="Arial"/>
                <w:sz w:val="22"/>
                <w:szCs w:val="22"/>
              </w:rPr>
              <w:t>support and guidance on regulatory issues related to your study</w:t>
            </w:r>
            <w:r>
              <w:rPr>
                <w:rFonts w:ascii="Arial" w:hAnsi="Arial" w:cs="Arial"/>
                <w:sz w:val="22"/>
                <w:szCs w:val="22"/>
              </w:rPr>
              <w:t xml:space="preserve"> -</w:t>
            </w:r>
            <w:r w:rsidRPr="00404289">
              <w:rPr>
                <w:rFonts w:ascii="Arial" w:hAnsi="Arial" w:cs="Arial"/>
                <w:b/>
                <w:sz w:val="22"/>
                <w:szCs w:val="22"/>
              </w:rPr>
              <w:t xml:space="preserve"> for UHS researchers</w:t>
            </w:r>
          </w:p>
        </w:tc>
        <w:tc>
          <w:tcPr>
            <w:tcW w:w="3942" w:type="dxa"/>
            <w:vAlign w:val="center"/>
          </w:tcPr>
          <w:p w14:paraId="1C63A939" w14:textId="77777777" w:rsidR="00FE2010" w:rsidRPr="00404289" w:rsidRDefault="00FE2010" w:rsidP="00B96244">
            <w:pPr>
              <w:spacing w:line="276" w:lineRule="auto"/>
              <w:rPr>
                <w:rFonts w:ascii="Arial" w:hAnsi="Arial" w:cs="Arial"/>
                <w:sz w:val="22"/>
                <w:szCs w:val="22"/>
              </w:rPr>
            </w:pPr>
          </w:p>
          <w:p w14:paraId="365FBA30" w14:textId="77777777" w:rsidR="00FE2010" w:rsidRPr="00404289" w:rsidRDefault="00FE2010" w:rsidP="00B96244">
            <w:pPr>
              <w:spacing w:line="276" w:lineRule="auto"/>
              <w:rPr>
                <w:rStyle w:val="Hyperlink"/>
                <w:rFonts w:ascii="Arial" w:hAnsi="Arial" w:cs="Arial"/>
                <w:color w:val="auto"/>
                <w:sz w:val="22"/>
                <w:szCs w:val="22"/>
                <w:u w:val="none"/>
              </w:rPr>
            </w:pPr>
            <w:hyperlink r:id="rId14" w:history="1">
              <w:r w:rsidRPr="00404289">
                <w:rPr>
                  <w:rStyle w:val="Hyperlink"/>
                  <w:rFonts w:ascii="Arial" w:eastAsia="Calibri" w:hAnsi="Arial" w:cs="Arial"/>
                  <w:sz w:val="22"/>
                  <w:szCs w:val="22"/>
                </w:rPr>
                <w:t>sponsor@uhs.nhs.uk</w:t>
              </w:r>
            </w:hyperlink>
          </w:p>
          <w:p w14:paraId="11768C0C" w14:textId="77777777" w:rsidR="00FE2010" w:rsidRPr="00404289" w:rsidRDefault="00FE2010" w:rsidP="00B96244">
            <w:pPr>
              <w:spacing w:line="276" w:lineRule="auto"/>
              <w:rPr>
                <w:rFonts w:ascii="Arial" w:hAnsi="Arial" w:cs="Arial"/>
                <w:sz w:val="22"/>
                <w:szCs w:val="22"/>
              </w:rPr>
            </w:pPr>
            <w:r w:rsidRPr="00404289">
              <w:rPr>
                <w:rFonts w:ascii="Arial" w:hAnsi="Arial" w:cs="Arial"/>
                <w:sz w:val="22"/>
                <w:szCs w:val="22"/>
              </w:rPr>
              <w:t xml:space="preserve"> </w:t>
            </w:r>
          </w:p>
        </w:tc>
      </w:tr>
      <w:tr w:rsidR="00FE2010" w:rsidRPr="00404289" w14:paraId="757070A7" w14:textId="77777777" w:rsidTr="00B96244">
        <w:trPr>
          <w:trHeight w:val="985"/>
        </w:trPr>
        <w:tc>
          <w:tcPr>
            <w:tcW w:w="5353" w:type="dxa"/>
            <w:shd w:val="clear" w:color="auto" w:fill="FFFFFF" w:themeFill="background1"/>
            <w:vAlign w:val="center"/>
          </w:tcPr>
          <w:p w14:paraId="45C951C4" w14:textId="77777777" w:rsidR="00FE2010" w:rsidRPr="00404289" w:rsidRDefault="00FE2010" w:rsidP="00B96244">
            <w:pPr>
              <w:rPr>
                <w:rFonts w:ascii="Arial" w:hAnsi="Arial" w:cs="Arial"/>
                <w:b/>
                <w:sz w:val="22"/>
                <w:szCs w:val="22"/>
              </w:rPr>
            </w:pPr>
            <w:r w:rsidRPr="00404289">
              <w:rPr>
                <w:rFonts w:ascii="Arial" w:hAnsi="Arial" w:cs="Arial"/>
                <w:b/>
                <w:sz w:val="22"/>
                <w:szCs w:val="22"/>
              </w:rPr>
              <w:t xml:space="preserve">UoS Research Integrity and Governance </w:t>
            </w:r>
            <w:r>
              <w:rPr>
                <w:rFonts w:ascii="Arial" w:hAnsi="Arial" w:cs="Arial"/>
                <w:sz w:val="22"/>
                <w:szCs w:val="22"/>
              </w:rPr>
              <w:t xml:space="preserve">- </w:t>
            </w:r>
            <w:r w:rsidRPr="00404289">
              <w:rPr>
                <w:rFonts w:ascii="Arial" w:hAnsi="Arial" w:cs="Arial"/>
                <w:sz w:val="22"/>
                <w:szCs w:val="22"/>
              </w:rPr>
              <w:t>support and guidance on regulatory issue</w:t>
            </w:r>
            <w:r>
              <w:rPr>
                <w:rFonts w:ascii="Arial" w:hAnsi="Arial" w:cs="Arial"/>
                <w:sz w:val="22"/>
                <w:szCs w:val="22"/>
              </w:rPr>
              <w:t>s related to your study -</w:t>
            </w:r>
            <w:r w:rsidRPr="00404289">
              <w:rPr>
                <w:rFonts w:ascii="Arial" w:hAnsi="Arial" w:cs="Arial"/>
                <w:b/>
                <w:sz w:val="22"/>
                <w:szCs w:val="22"/>
              </w:rPr>
              <w:t xml:space="preserve"> for UoS researchers</w:t>
            </w:r>
          </w:p>
        </w:tc>
        <w:tc>
          <w:tcPr>
            <w:tcW w:w="3942" w:type="dxa"/>
            <w:vAlign w:val="center"/>
          </w:tcPr>
          <w:p w14:paraId="5752B759" w14:textId="77777777" w:rsidR="00FE2010" w:rsidRPr="00404289" w:rsidRDefault="00FE2010" w:rsidP="00B96244">
            <w:pPr>
              <w:spacing w:line="276" w:lineRule="auto"/>
              <w:rPr>
                <w:rFonts w:ascii="Arial" w:hAnsi="Arial" w:cs="Arial"/>
                <w:sz w:val="22"/>
                <w:szCs w:val="22"/>
              </w:rPr>
            </w:pPr>
          </w:p>
          <w:p w14:paraId="1B50C7CC" w14:textId="77777777" w:rsidR="00FE2010" w:rsidRPr="00404289" w:rsidRDefault="00FE2010" w:rsidP="00B96244">
            <w:pPr>
              <w:spacing w:line="276" w:lineRule="auto"/>
              <w:rPr>
                <w:rFonts w:ascii="Arial" w:hAnsi="Arial" w:cs="Arial"/>
                <w:sz w:val="22"/>
                <w:szCs w:val="22"/>
              </w:rPr>
            </w:pPr>
            <w:hyperlink r:id="rId15" w:history="1">
              <w:r w:rsidRPr="00FC2758">
                <w:rPr>
                  <w:rStyle w:val="Hyperlink"/>
                  <w:rFonts w:ascii="Arial" w:hAnsi="Arial" w:cs="Arial"/>
                  <w:sz w:val="22"/>
                  <w:szCs w:val="22"/>
                </w:rPr>
                <w:t>rgoinfo@soton.ac.uk</w:t>
              </w:r>
            </w:hyperlink>
            <w:r w:rsidRPr="00404289">
              <w:rPr>
                <w:rFonts w:ascii="Arial" w:hAnsi="Arial" w:cs="Arial"/>
                <w:sz w:val="22"/>
                <w:szCs w:val="22"/>
              </w:rPr>
              <w:t xml:space="preserve"> </w:t>
            </w:r>
          </w:p>
          <w:p w14:paraId="050D9742" w14:textId="77777777" w:rsidR="00FE2010" w:rsidRPr="00404289" w:rsidRDefault="00FE2010" w:rsidP="00B96244">
            <w:pPr>
              <w:spacing w:line="276" w:lineRule="auto"/>
              <w:rPr>
                <w:rFonts w:ascii="Arial" w:hAnsi="Arial" w:cs="Arial"/>
                <w:sz w:val="22"/>
                <w:szCs w:val="22"/>
              </w:rPr>
            </w:pPr>
          </w:p>
        </w:tc>
      </w:tr>
      <w:tr w:rsidR="00FE2010" w:rsidRPr="00404289" w14:paraId="14A3DF17" w14:textId="77777777" w:rsidTr="00B96244">
        <w:trPr>
          <w:trHeight w:val="986"/>
        </w:trPr>
        <w:tc>
          <w:tcPr>
            <w:tcW w:w="5353" w:type="dxa"/>
            <w:shd w:val="clear" w:color="auto" w:fill="FFFFFF" w:themeFill="background1"/>
            <w:vAlign w:val="center"/>
          </w:tcPr>
          <w:p w14:paraId="759EA0EA" w14:textId="77777777" w:rsidR="00FE2010" w:rsidRPr="00404289" w:rsidRDefault="00FE2010" w:rsidP="00B96244">
            <w:pPr>
              <w:rPr>
                <w:rFonts w:ascii="Arial" w:hAnsi="Arial" w:cs="Arial"/>
                <w:b/>
                <w:sz w:val="22"/>
                <w:szCs w:val="22"/>
              </w:rPr>
            </w:pPr>
            <w:r w:rsidRPr="00404289">
              <w:rPr>
                <w:rFonts w:ascii="Arial" w:hAnsi="Arial" w:cs="Arial"/>
                <w:b/>
                <w:sz w:val="22"/>
                <w:szCs w:val="22"/>
              </w:rPr>
              <w:t xml:space="preserve">UHS R&amp;D Divisional </w:t>
            </w:r>
            <w:r w:rsidRPr="00404289">
              <w:rPr>
                <w:rFonts w:ascii="Arial" w:hAnsi="Arial" w:cs="Arial"/>
                <w:sz w:val="22"/>
                <w:szCs w:val="22"/>
              </w:rPr>
              <w:t>Teams - support for setting up your study at UHS</w:t>
            </w:r>
            <w:r>
              <w:rPr>
                <w:rFonts w:ascii="Arial" w:hAnsi="Arial" w:cs="Arial"/>
                <w:sz w:val="22"/>
                <w:szCs w:val="22"/>
              </w:rPr>
              <w:t xml:space="preserve"> -</w:t>
            </w:r>
            <w:r w:rsidRPr="00404289">
              <w:rPr>
                <w:rFonts w:ascii="Arial" w:hAnsi="Arial" w:cs="Arial"/>
                <w:b/>
                <w:sz w:val="22"/>
                <w:szCs w:val="22"/>
              </w:rPr>
              <w:t xml:space="preserve"> for both UoS and UHS researchers</w:t>
            </w:r>
          </w:p>
        </w:tc>
        <w:tc>
          <w:tcPr>
            <w:tcW w:w="3942" w:type="dxa"/>
            <w:vAlign w:val="center"/>
          </w:tcPr>
          <w:p w14:paraId="619020B9" w14:textId="77777777" w:rsidR="00FE2010" w:rsidRPr="00404289" w:rsidRDefault="00FE2010" w:rsidP="00B96244">
            <w:pPr>
              <w:spacing w:line="276" w:lineRule="auto"/>
              <w:rPr>
                <w:rFonts w:ascii="Arial" w:hAnsi="Arial" w:cs="Arial"/>
                <w:sz w:val="22"/>
                <w:szCs w:val="22"/>
              </w:rPr>
            </w:pPr>
          </w:p>
          <w:p w14:paraId="714452D0" w14:textId="77777777" w:rsidR="00FE2010" w:rsidRPr="00404289" w:rsidRDefault="00FE2010" w:rsidP="00B96244">
            <w:pPr>
              <w:spacing w:line="276" w:lineRule="auto"/>
              <w:rPr>
                <w:rStyle w:val="Hyperlink"/>
                <w:rFonts w:ascii="Arial" w:eastAsia="Calibri" w:hAnsi="Arial" w:cs="Arial"/>
                <w:sz w:val="22"/>
                <w:szCs w:val="22"/>
              </w:rPr>
            </w:pPr>
            <w:hyperlink r:id="rId16" w:history="1">
              <w:r w:rsidRPr="00404289">
                <w:rPr>
                  <w:rStyle w:val="Hyperlink"/>
                  <w:rFonts w:ascii="Arial" w:eastAsia="Calibri" w:hAnsi="Arial" w:cs="Arial"/>
                  <w:sz w:val="22"/>
                  <w:szCs w:val="22"/>
                </w:rPr>
                <w:t>researchmanagement@uhs.nhs.uk</w:t>
              </w:r>
            </w:hyperlink>
          </w:p>
          <w:p w14:paraId="6529EE32" w14:textId="77777777" w:rsidR="00FE2010" w:rsidRPr="00404289" w:rsidRDefault="00FE2010" w:rsidP="00B96244">
            <w:pPr>
              <w:spacing w:line="276" w:lineRule="auto"/>
              <w:rPr>
                <w:rFonts w:ascii="Arial" w:hAnsi="Arial" w:cs="Arial"/>
                <w:sz w:val="22"/>
                <w:szCs w:val="22"/>
              </w:rPr>
            </w:pPr>
          </w:p>
        </w:tc>
      </w:tr>
      <w:tr w:rsidR="00FE2010" w:rsidRPr="00404289" w14:paraId="7D1B77EC" w14:textId="77777777" w:rsidTr="00B96244">
        <w:trPr>
          <w:trHeight w:val="701"/>
        </w:trPr>
        <w:tc>
          <w:tcPr>
            <w:tcW w:w="5353" w:type="dxa"/>
            <w:shd w:val="clear" w:color="auto" w:fill="FFFFFF" w:themeFill="background1"/>
            <w:vAlign w:val="center"/>
          </w:tcPr>
          <w:p w14:paraId="6DB2308C" w14:textId="77777777" w:rsidR="00FE2010" w:rsidRPr="00404289" w:rsidRDefault="00FE2010" w:rsidP="00B96244">
            <w:pPr>
              <w:rPr>
                <w:rFonts w:ascii="Arial" w:hAnsi="Arial" w:cs="Arial"/>
                <w:b/>
                <w:sz w:val="22"/>
                <w:szCs w:val="22"/>
              </w:rPr>
            </w:pPr>
            <w:r w:rsidRPr="00404289">
              <w:rPr>
                <w:rFonts w:ascii="Arial" w:hAnsi="Arial" w:cs="Arial"/>
                <w:b/>
                <w:sz w:val="22"/>
                <w:szCs w:val="22"/>
              </w:rPr>
              <w:t xml:space="preserve">UHS Grants Team </w:t>
            </w:r>
            <w:r>
              <w:rPr>
                <w:rFonts w:ascii="Arial" w:hAnsi="Arial" w:cs="Arial"/>
                <w:sz w:val="22"/>
                <w:szCs w:val="22"/>
              </w:rPr>
              <w:t xml:space="preserve">- grant application </w:t>
            </w:r>
            <w:r w:rsidRPr="00404289">
              <w:rPr>
                <w:rFonts w:ascii="Arial" w:hAnsi="Arial" w:cs="Arial"/>
                <w:sz w:val="22"/>
                <w:szCs w:val="22"/>
              </w:rPr>
              <w:t xml:space="preserve">support </w:t>
            </w:r>
            <w:r>
              <w:rPr>
                <w:rFonts w:ascii="Arial" w:hAnsi="Arial" w:cs="Arial"/>
                <w:sz w:val="22"/>
                <w:szCs w:val="22"/>
              </w:rPr>
              <w:t xml:space="preserve">- </w:t>
            </w:r>
            <w:r w:rsidRPr="00404289">
              <w:rPr>
                <w:rFonts w:ascii="Arial" w:hAnsi="Arial" w:cs="Arial"/>
                <w:b/>
                <w:sz w:val="22"/>
                <w:szCs w:val="22"/>
              </w:rPr>
              <w:t>for UHS led grant applications</w:t>
            </w:r>
          </w:p>
        </w:tc>
        <w:tc>
          <w:tcPr>
            <w:tcW w:w="3942" w:type="dxa"/>
            <w:vAlign w:val="center"/>
          </w:tcPr>
          <w:p w14:paraId="67FD57BA" w14:textId="77777777" w:rsidR="00FE2010" w:rsidRPr="00404289" w:rsidRDefault="00FE2010" w:rsidP="00B96244">
            <w:pPr>
              <w:spacing w:line="276" w:lineRule="auto"/>
              <w:rPr>
                <w:rFonts w:ascii="Arial" w:hAnsi="Arial" w:cs="Arial"/>
                <w:sz w:val="22"/>
                <w:szCs w:val="22"/>
              </w:rPr>
            </w:pPr>
            <w:hyperlink r:id="rId17" w:history="1">
              <w:r w:rsidRPr="00404289">
                <w:rPr>
                  <w:rStyle w:val="Hyperlink"/>
                  <w:rFonts w:ascii="Arial" w:eastAsia="Calibri" w:hAnsi="Arial" w:cs="Arial"/>
                  <w:sz w:val="22"/>
                  <w:szCs w:val="22"/>
                </w:rPr>
                <w:t>researchgrants@uhs.nhs.uk</w:t>
              </w:r>
            </w:hyperlink>
            <w:r w:rsidRPr="00404289">
              <w:rPr>
                <w:rFonts w:ascii="Arial" w:hAnsi="Arial" w:cs="Arial"/>
                <w:sz w:val="22"/>
                <w:szCs w:val="22"/>
              </w:rPr>
              <w:t xml:space="preserve"> </w:t>
            </w:r>
          </w:p>
        </w:tc>
      </w:tr>
      <w:tr w:rsidR="00FE2010" w:rsidRPr="00404289" w14:paraId="3B7F69C3" w14:textId="77777777" w:rsidTr="00B96244">
        <w:trPr>
          <w:trHeight w:val="839"/>
        </w:trPr>
        <w:tc>
          <w:tcPr>
            <w:tcW w:w="5353" w:type="dxa"/>
            <w:shd w:val="clear" w:color="auto" w:fill="FFFFFF" w:themeFill="background1"/>
            <w:vAlign w:val="center"/>
          </w:tcPr>
          <w:p w14:paraId="21D49485" w14:textId="77777777" w:rsidR="00FE2010" w:rsidRPr="00404289" w:rsidRDefault="00FE2010" w:rsidP="00B96244">
            <w:pPr>
              <w:rPr>
                <w:rFonts w:ascii="Arial" w:hAnsi="Arial" w:cs="Arial"/>
                <w:b/>
                <w:sz w:val="22"/>
                <w:szCs w:val="22"/>
              </w:rPr>
            </w:pPr>
            <w:r w:rsidRPr="00404289">
              <w:rPr>
                <w:rFonts w:ascii="Arial" w:hAnsi="Arial" w:cs="Arial"/>
                <w:b/>
                <w:sz w:val="22"/>
                <w:szCs w:val="22"/>
              </w:rPr>
              <w:t xml:space="preserve">UoS Finance Hub </w:t>
            </w:r>
            <w:r w:rsidRPr="00404289">
              <w:rPr>
                <w:rFonts w:ascii="Arial" w:hAnsi="Arial" w:cs="Arial"/>
                <w:sz w:val="22"/>
                <w:szCs w:val="22"/>
              </w:rPr>
              <w:t xml:space="preserve">-  </w:t>
            </w:r>
            <w:r>
              <w:rPr>
                <w:rFonts w:ascii="Arial" w:hAnsi="Arial" w:cs="Arial"/>
                <w:sz w:val="22"/>
                <w:szCs w:val="22"/>
              </w:rPr>
              <w:t xml:space="preserve"> grant application </w:t>
            </w:r>
            <w:r w:rsidRPr="00404289">
              <w:rPr>
                <w:rFonts w:ascii="Arial" w:hAnsi="Arial" w:cs="Arial"/>
                <w:sz w:val="22"/>
                <w:szCs w:val="22"/>
              </w:rPr>
              <w:t xml:space="preserve">support </w:t>
            </w:r>
            <w:r>
              <w:rPr>
                <w:rFonts w:ascii="Arial" w:hAnsi="Arial" w:cs="Arial"/>
                <w:sz w:val="22"/>
                <w:szCs w:val="22"/>
              </w:rPr>
              <w:t xml:space="preserve">- </w:t>
            </w:r>
            <w:r w:rsidRPr="00404289">
              <w:rPr>
                <w:rFonts w:ascii="Arial" w:hAnsi="Arial" w:cs="Arial"/>
                <w:b/>
                <w:sz w:val="22"/>
                <w:szCs w:val="22"/>
              </w:rPr>
              <w:t>for UoS led grant applications</w:t>
            </w:r>
          </w:p>
        </w:tc>
        <w:tc>
          <w:tcPr>
            <w:tcW w:w="3942" w:type="dxa"/>
            <w:vAlign w:val="center"/>
          </w:tcPr>
          <w:p w14:paraId="7352687D" w14:textId="77777777" w:rsidR="00FE2010" w:rsidRPr="00404289" w:rsidRDefault="00FE2010" w:rsidP="00B96244">
            <w:pPr>
              <w:rPr>
                <w:rFonts w:ascii="Arial" w:hAnsi="Arial" w:cs="Arial"/>
                <w:sz w:val="22"/>
                <w:szCs w:val="22"/>
              </w:rPr>
            </w:pPr>
            <w:hyperlink r:id="rId18" w:history="1">
              <w:r w:rsidRPr="00404289">
                <w:rPr>
                  <w:rStyle w:val="Hyperlink"/>
                  <w:rFonts w:ascii="Arial" w:hAnsi="Arial" w:cs="Arial"/>
                  <w:sz w:val="22"/>
                  <w:szCs w:val="22"/>
                </w:rPr>
                <w:t>finrhub@soton.ac.uk</w:t>
              </w:r>
            </w:hyperlink>
            <w:r w:rsidRPr="00404289">
              <w:rPr>
                <w:rFonts w:ascii="Arial" w:hAnsi="Arial" w:cs="Arial"/>
                <w:sz w:val="22"/>
                <w:szCs w:val="22"/>
              </w:rPr>
              <w:t xml:space="preserve"> </w:t>
            </w:r>
          </w:p>
        </w:tc>
      </w:tr>
      <w:tr w:rsidR="00FE2010" w:rsidRPr="00404289" w14:paraId="5F99337E" w14:textId="77777777" w:rsidTr="00B96244">
        <w:trPr>
          <w:trHeight w:val="982"/>
        </w:trPr>
        <w:tc>
          <w:tcPr>
            <w:tcW w:w="5353" w:type="dxa"/>
            <w:shd w:val="clear" w:color="auto" w:fill="FFFFFF" w:themeFill="background1"/>
            <w:vAlign w:val="center"/>
          </w:tcPr>
          <w:p w14:paraId="22093C7A" w14:textId="77777777" w:rsidR="00FE2010" w:rsidRPr="00FC2758" w:rsidRDefault="00FE2010" w:rsidP="00B96244">
            <w:pPr>
              <w:rPr>
                <w:rFonts w:ascii="Arial" w:hAnsi="Arial" w:cs="Arial"/>
                <w:b/>
                <w:sz w:val="22"/>
                <w:szCs w:val="22"/>
              </w:rPr>
            </w:pPr>
            <w:r>
              <w:rPr>
                <w:rFonts w:ascii="Arial" w:hAnsi="Arial" w:cs="Arial"/>
                <w:b/>
                <w:sz w:val="22"/>
                <w:szCs w:val="22"/>
              </w:rPr>
              <w:t xml:space="preserve">NIHR </w:t>
            </w:r>
            <w:r w:rsidRPr="000E413C">
              <w:rPr>
                <w:rFonts w:ascii="Arial" w:hAnsi="Arial" w:cs="Arial"/>
                <w:b/>
                <w:sz w:val="22"/>
                <w:szCs w:val="22"/>
              </w:rPr>
              <w:t>Research Design Service South Central</w:t>
            </w:r>
            <w:r>
              <w:rPr>
                <w:rFonts w:ascii="Arial" w:hAnsi="Arial" w:cs="Arial"/>
                <w:b/>
                <w:sz w:val="22"/>
                <w:szCs w:val="22"/>
              </w:rPr>
              <w:t xml:space="preserve"> </w:t>
            </w:r>
            <w:r>
              <w:rPr>
                <w:rFonts w:ascii="Arial" w:hAnsi="Arial" w:cs="Arial"/>
                <w:sz w:val="22"/>
                <w:szCs w:val="22"/>
              </w:rPr>
              <w:t xml:space="preserve">- </w:t>
            </w:r>
            <w:r w:rsidRPr="000E413C">
              <w:rPr>
                <w:rFonts w:ascii="Arial" w:hAnsi="Arial" w:cs="Arial"/>
                <w:sz w:val="22"/>
                <w:szCs w:val="22"/>
              </w:rPr>
              <w:t>research d</w:t>
            </w:r>
            <w:r>
              <w:rPr>
                <w:rFonts w:ascii="Arial" w:hAnsi="Arial" w:cs="Arial"/>
                <w:sz w:val="22"/>
                <w:szCs w:val="22"/>
              </w:rPr>
              <w:t xml:space="preserve">esign and methodology </w:t>
            </w:r>
            <w:r w:rsidRPr="00404289">
              <w:rPr>
                <w:rFonts w:ascii="Arial" w:hAnsi="Arial" w:cs="Arial"/>
                <w:sz w:val="22"/>
                <w:szCs w:val="22"/>
              </w:rPr>
              <w:t xml:space="preserve">support </w:t>
            </w:r>
            <w:r>
              <w:rPr>
                <w:rFonts w:ascii="Arial" w:hAnsi="Arial" w:cs="Arial"/>
                <w:sz w:val="22"/>
                <w:szCs w:val="22"/>
              </w:rPr>
              <w:t>-</w:t>
            </w:r>
            <w:r w:rsidRPr="00404289">
              <w:rPr>
                <w:rFonts w:ascii="Arial" w:hAnsi="Arial" w:cs="Arial"/>
                <w:b/>
                <w:sz w:val="22"/>
                <w:szCs w:val="22"/>
              </w:rPr>
              <w:t xml:space="preserve"> for both UoS and UHS researchers</w:t>
            </w:r>
          </w:p>
        </w:tc>
        <w:tc>
          <w:tcPr>
            <w:tcW w:w="3942" w:type="dxa"/>
            <w:vAlign w:val="center"/>
          </w:tcPr>
          <w:p w14:paraId="5761D79B" w14:textId="77777777" w:rsidR="00FE2010" w:rsidRPr="00FC2758" w:rsidRDefault="00FE2010" w:rsidP="00B96244">
            <w:pPr>
              <w:rPr>
                <w:rFonts w:ascii="Arial" w:hAnsi="Arial" w:cs="Arial"/>
                <w:sz w:val="22"/>
                <w:szCs w:val="22"/>
              </w:rPr>
            </w:pPr>
            <w:hyperlink r:id="rId19" w:history="1">
              <w:r w:rsidRPr="00FC2758">
                <w:rPr>
                  <w:rStyle w:val="Hyperlink"/>
                  <w:rFonts w:ascii="Arial" w:hAnsi="Arial" w:cs="Arial"/>
                  <w:sz w:val="22"/>
                  <w:szCs w:val="22"/>
                </w:rPr>
                <w:t>https://www.rds-sc.nihr.ac.uk/</w:t>
              </w:r>
            </w:hyperlink>
            <w:r>
              <w:rPr>
                <w:rFonts w:ascii="Arial" w:hAnsi="Arial" w:cs="Arial"/>
                <w:sz w:val="22"/>
                <w:szCs w:val="22"/>
              </w:rPr>
              <w:t xml:space="preserve"> </w:t>
            </w:r>
          </w:p>
        </w:tc>
      </w:tr>
    </w:tbl>
    <w:p w14:paraId="13594EFB" w14:textId="77777777" w:rsidR="00FE2010" w:rsidRDefault="00FE2010" w:rsidP="00FE2010">
      <w:pPr>
        <w:rPr>
          <w:rFonts w:ascii="Arial" w:hAnsi="Arial" w:cs="Arial"/>
          <w:sz w:val="22"/>
          <w:szCs w:val="22"/>
          <w:lang w:val="en-GB"/>
        </w:rPr>
      </w:pPr>
    </w:p>
    <w:p w14:paraId="64379D5E" w14:textId="77777777" w:rsidR="00FE2010" w:rsidRDefault="00FE2010" w:rsidP="00FE2010">
      <w:pPr>
        <w:rPr>
          <w:rFonts w:ascii="Arial" w:hAnsi="Arial" w:cs="Arial"/>
          <w:sz w:val="22"/>
          <w:szCs w:val="22"/>
          <w:lang w:val="en-GB"/>
        </w:rPr>
      </w:pPr>
    </w:p>
    <w:p w14:paraId="449D031A" w14:textId="77777777" w:rsidR="00FE2010" w:rsidRDefault="00FE2010" w:rsidP="00FE2010">
      <w:pPr>
        <w:rPr>
          <w:rFonts w:ascii="Arial" w:hAnsi="Arial" w:cs="Arial"/>
          <w:sz w:val="22"/>
          <w:szCs w:val="22"/>
          <w:lang w:val="en-GB"/>
        </w:rPr>
      </w:pPr>
    </w:p>
    <w:p w14:paraId="568CE21F" w14:textId="77777777" w:rsidR="00FE2010" w:rsidRDefault="00FE2010" w:rsidP="00FE2010">
      <w:pPr>
        <w:rPr>
          <w:rFonts w:ascii="Arial" w:hAnsi="Arial" w:cs="Arial"/>
          <w:sz w:val="22"/>
          <w:szCs w:val="22"/>
          <w:lang w:val="en-GB"/>
        </w:rPr>
      </w:pPr>
    </w:p>
    <w:p w14:paraId="75CBABC1" w14:textId="77777777" w:rsidR="00FE2010" w:rsidRDefault="00FE2010" w:rsidP="00FE2010">
      <w:pPr>
        <w:rPr>
          <w:rFonts w:ascii="Arial" w:hAnsi="Arial" w:cs="Arial"/>
          <w:sz w:val="22"/>
          <w:szCs w:val="22"/>
          <w:lang w:val="en-GB"/>
        </w:rPr>
      </w:pPr>
    </w:p>
    <w:p w14:paraId="21890BEB" w14:textId="77777777" w:rsidR="00FE2010" w:rsidRDefault="00FE2010" w:rsidP="00FE2010">
      <w:pPr>
        <w:rPr>
          <w:rFonts w:ascii="Arial" w:hAnsi="Arial" w:cs="Arial"/>
          <w:sz w:val="22"/>
          <w:szCs w:val="22"/>
          <w:lang w:val="en-GB"/>
        </w:rPr>
      </w:pPr>
    </w:p>
    <w:p w14:paraId="219AF324" w14:textId="77777777" w:rsidR="00FE2010" w:rsidRDefault="00FE2010" w:rsidP="00FE2010">
      <w:pPr>
        <w:rPr>
          <w:rFonts w:ascii="Arial" w:hAnsi="Arial" w:cs="Arial"/>
          <w:sz w:val="22"/>
          <w:szCs w:val="22"/>
          <w:lang w:val="en-GB"/>
        </w:rPr>
      </w:pPr>
    </w:p>
    <w:p w14:paraId="506E6B77" w14:textId="77777777" w:rsidR="00FE2010" w:rsidRDefault="00FE2010" w:rsidP="00FE2010">
      <w:pPr>
        <w:rPr>
          <w:rFonts w:ascii="Arial" w:hAnsi="Arial" w:cs="Arial"/>
          <w:sz w:val="22"/>
          <w:szCs w:val="22"/>
          <w:lang w:val="en-GB"/>
        </w:rPr>
      </w:pPr>
    </w:p>
    <w:p w14:paraId="371DA7B2" w14:textId="77777777" w:rsidR="00FE2010" w:rsidRDefault="00FE2010" w:rsidP="00FE2010">
      <w:pPr>
        <w:rPr>
          <w:rFonts w:ascii="Arial" w:hAnsi="Arial" w:cs="Arial"/>
          <w:sz w:val="22"/>
          <w:szCs w:val="22"/>
          <w:lang w:val="en-GB"/>
        </w:rPr>
      </w:pPr>
    </w:p>
    <w:p w14:paraId="07B72DFC" w14:textId="77777777" w:rsidR="00FE2010" w:rsidRDefault="00FE2010" w:rsidP="00FE2010">
      <w:pPr>
        <w:rPr>
          <w:rFonts w:ascii="Arial" w:hAnsi="Arial" w:cs="Arial"/>
          <w:sz w:val="22"/>
          <w:szCs w:val="22"/>
          <w:lang w:val="en-GB"/>
        </w:rPr>
      </w:pPr>
    </w:p>
    <w:p w14:paraId="196BD99E" w14:textId="77777777" w:rsidR="00FE2010" w:rsidRDefault="00FE2010" w:rsidP="00FE2010">
      <w:pPr>
        <w:rPr>
          <w:rFonts w:ascii="Arial" w:hAnsi="Arial" w:cs="Arial"/>
          <w:sz w:val="22"/>
          <w:szCs w:val="22"/>
          <w:lang w:val="en-GB"/>
        </w:rPr>
      </w:pPr>
    </w:p>
    <w:p w14:paraId="5988374C" w14:textId="77777777" w:rsidR="00FE2010" w:rsidRDefault="00FE2010" w:rsidP="00FE2010">
      <w:pPr>
        <w:rPr>
          <w:rFonts w:ascii="Arial" w:hAnsi="Arial" w:cs="Arial"/>
          <w:sz w:val="22"/>
          <w:szCs w:val="22"/>
          <w:lang w:val="en-GB"/>
        </w:rPr>
      </w:pPr>
    </w:p>
    <w:p w14:paraId="59BE4197" w14:textId="77777777" w:rsidR="00FE2010" w:rsidRDefault="00FE2010" w:rsidP="00FE2010">
      <w:pPr>
        <w:rPr>
          <w:rFonts w:ascii="Arial" w:hAnsi="Arial" w:cs="Arial"/>
          <w:sz w:val="22"/>
          <w:szCs w:val="22"/>
          <w:lang w:val="en-GB"/>
        </w:rPr>
      </w:pPr>
    </w:p>
    <w:p w14:paraId="72E715AB" w14:textId="77777777" w:rsidR="00FE2010" w:rsidRDefault="00FE2010" w:rsidP="00FE2010">
      <w:pPr>
        <w:rPr>
          <w:rFonts w:ascii="Arial" w:hAnsi="Arial" w:cs="Arial"/>
          <w:sz w:val="22"/>
          <w:szCs w:val="22"/>
          <w:lang w:val="en-GB"/>
        </w:rPr>
      </w:pPr>
    </w:p>
    <w:p w14:paraId="26373CD4" w14:textId="77777777" w:rsidR="00FE2010" w:rsidRDefault="00FE2010" w:rsidP="00FE2010">
      <w:pPr>
        <w:rPr>
          <w:rFonts w:ascii="Arial" w:hAnsi="Arial" w:cs="Arial"/>
          <w:sz w:val="22"/>
          <w:szCs w:val="22"/>
          <w:lang w:val="en-GB"/>
        </w:rPr>
      </w:pPr>
    </w:p>
    <w:p w14:paraId="302566A9" w14:textId="77777777" w:rsidR="00FE2010" w:rsidRDefault="00FE2010" w:rsidP="00FE2010">
      <w:pPr>
        <w:rPr>
          <w:rFonts w:ascii="Arial" w:hAnsi="Arial" w:cs="Arial"/>
          <w:sz w:val="22"/>
          <w:szCs w:val="22"/>
          <w:lang w:val="en-GB"/>
        </w:rPr>
      </w:pPr>
    </w:p>
    <w:p w14:paraId="25E02C79" w14:textId="77777777" w:rsidR="00FE2010" w:rsidRDefault="00FE2010" w:rsidP="00FE2010">
      <w:pPr>
        <w:rPr>
          <w:rFonts w:ascii="Arial" w:hAnsi="Arial" w:cs="Arial"/>
          <w:sz w:val="22"/>
          <w:szCs w:val="22"/>
          <w:lang w:val="en-GB"/>
        </w:rPr>
      </w:pPr>
    </w:p>
    <w:p w14:paraId="2416F7F3" w14:textId="77777777" w:rsidR="00FE2010" w:rsidRDefault="00FE2010" w:rsidP="00FE2010">
      <w:pPr>
        <w:rPr>
          <w:rFonts w:ascii="Arial" w:hAnsi="Arial" w:cs="Arial"/>
          <w:sz w:val="22"/>
          <w:szCs w:val="22"/>
          <w:lang w:val="en-GB"/>
        </w:rPr>
      </w:pPr>
    </w:p>
    <w:p w14:paraId="2032DE86" w14:textId="77777777" w:rsidR="00FE2010" w:rsidRDefault="00FE2010" w:rsidP="00FE2010">
      <w:pPr>
        <w:rPr>
          <w:rFonts w:ascii="Arial" w:hAnsi="Arial" w:cs="Arial"/>
          <w:sz w:val="22"/>
          <w:szCs w:val="22"/>
          <w:lang w:val="en-GB"/>
        </w:rPr>
      </w:pPr>
    </w:p>
    <w:p w14:paraId="5A8F8BD3" w14:textId="77777777" w:rsidR="00FE2010" w:rsidRDefault="00FE2010" w:rsidP="00FE2010">
      <w:pPr>
        <w:rPr>
          <w:rFonts w:ascii="Arial" w:hAnsi="Arial" w:cs="Arial"/>
          <w:sz w:val="22"/>
          <w:szCs w:val="22"/>
          <w:lang w:val="en-GB"/>
        </w:rPr>
      </w:pPr>
    </w:p>
    <w:p w14:paraId="4FF412FD" w14:textId="77777777" w:rsidR="00FE2010" w:rsidRDefault="00FE2010" w:rsidP="00FE2010">
      <w:pPr>
        <w:rPr>
          <w:rFonts w:ascii="Arial" w:hAnsi="Arial" w:cs="Arial"/>
          <w:sz w:val="22"/>
          <w:szCs w:val="22"/>
          <w:lang w:val="en-GB"/>
        </w:rPr>
      </w:pPr>
    </w:p>
    <w:p w14:paraId="61895EFB" w14:textId="77777777" w:rsidR="00FE2010" w:rsidRDefault="00FE2010" w:rsidP="00FE2010">
      <w:pPr>
        <w:rPr>
          <w:rFonts w:ascii="Arial" w:hAnsi="Arial" w:cs="Arial"/>
          <w:sz w:val="22"/>
          <w:szCs w:val="22"/>
          <w:lang w:val="en-GB"/>
        </w:rPr>
      </w:pPr>
    </w:p>
    <w:p w14:paraId="6E0DB2AD" w14:textId="77777777" w:rsidR="00FE2010" w:rsidRDefault="00FE2010" w:rsidP="00FE2010">
      <w:pPr>
        <w:rPr>
          <w:rFonts w:ascii="Arial" w:hAnsi="Arial" w:cs="Arial"/>
          <w:sz w:val="22"/>
          <w:szCs w:val="22"/>
          <w:lang w:val="en-GB"/>
        </w:rPr>
      </w:pPr>
    </w:p>
    <w:p w14:paraId="1E8C7B7B" w14:textId="77777777" w:rsidR="00FE2010" w:rsidRDefault="00FE2010" w:rsidP="00FE2010">
      <w:pPr>
        <w:rPr>
          <w:rFonts w:ascii="Arial" w:hAnsi="Arial" w:cs="Arial"/>
          <w:sz w:val="22"/>
          <w:szCs w:val="22"/>
          <w:lang w:val="en-GB"/>
        </w:rPr>
      </w:pPr>
    </w:p>
    <w:p w14:paraId="0E69CF11" w14:textId="77777777" w:rsidR="00FE2010" w:rsidRDefault="00FE2010" w:rsidP="00FE2010">
      <w:pPr>
        <w:rPr>
          <w:rFonts w:ascii="Arial" w:hAnsi="Arial" w:cs="Arial"/>
          <w:sz w:val="22"/>
          <w:szCs w:val="22"/>
          <w:lang w:val="en-GB"/>
        </w:rPr>
      </w:pPr>
    </w:p>
    <w:p w14:paraId="0C396731" w14:textId="77777777" w:rsidR="00FE2010" w:rsidRDefault="00FE2010" w:rsidP="00FE2010">
      <w:pPr>
        <w:rPr>
          <w:rFonts w:ascii="Arial" w:hAnsi="Arial" w:cs="Arial"/>
          <w:sz w:val="22"/>
          <w:szCs w:val="22"/>
          <w:lang w:val="en-GB"/>
        </w:rPr>
      </w:pPr>
    </w:p>
    <w:p w14:paraId="11387621" w14:textId="77777777" w:rsidR="00FE2010" w:rsidRDefault="00FE2010" w:rsidP="00FE2010">
      <w:pPr>
        <w:rPr>
          <w:rFonts w:ascii="Arial" w:hAnsi="Arial" w:cs="Arial"/>
          <w:sz w:val="22"/>
          <w:szCs w:val="22"/>
          <w:lang w:val="en-GB"/>
        </w:rPr>
      </w:pPr>
    </w:p>
    <w:p w14:paraId="3E1893B9" w14:textId="77777777" w:rsidR="00FE2010" w:rsidRPr="00BA323C" w:rsidRDefault="00FE2010" w:rsidP="00FE2010">
      <w:pPr>
        <w:rPr>
          <w:rFonts w:ascii="Arial" w:hAnsi="Arial" w:cs="Arial"/>
          <w:b/>
          <w:sz w:val="22"/>
          <w:szCs w:val="22"/>
        </w:rPr>
      </w:pPr>
    </w:p>
    <w:p w14:paraId="4FE801D7" w14:textId="77777777" w:rsidR="00FE2010" w:rsidRDefault="00FE2010" w:rsidP="00FE2010">
      <w:pPr>
        <w:rPr>
          <w:rFonts w:ascii="Arial" w:hAnsi="Arial" w:cs="Arial"/>
          <w:b/>
          <w:sz w:val="22"/>
          <w:szCs w:val="22"/>
        </w:rPr>
      </w:pPr>
    </w:p>
    <w:tbl>
      <w:tblPr>
        <w:tblStyle w:val="TableGrid"/>
        <w:tblpPr w:leftFromText="180" w:rightFromText="180" w:vertAnchor="text" w:horzAnchor="margin" w:tblpY="-55"/>
        <w:tblOverlap w:val="never"/>
        <w:tblW w:w="9322" w:type="dxa"/>
        <w:tblLook w:val="04A0" w:firstRow="1" w:lastRow="0" w:firstColumn="1" w:lastColumn="0" w:noHBand="0" w:noVBand="1"/>
      </w:tblPr>
      <w:tblGrid>
        <w:gridCol w:w="2660"/>
        <w:gridCol w:w="6662"/>
      </w:tblGrid>
      <w:tr w:rsidR="00FE2010" w:rsidRPr="00BA323C" w14:paraId="6E21C0EC" w14:textId="77777777" w:rsidTr="00B96244">
        <w:trPr>
          <w:trHeight w:val="396"/>
        </w:trPr>
        <w:tc>
          <w:tcPr>
            <w:tcW w:w="9322" w:type="dxa"/>
            <w:gridSpan w:val="2"/>
            <w:shd w:val="clear" w:color="auto" w:fill="D9E2F3" w:themeFill="accent5" w:themeFillTint="33"/>
            <w:vAlign w:val="center"/>
          </w:tcPr>
          <w:p w14:paraId="129B6296" w14:textId="77777777" w:rsidR="00FE2010" w:rsidRPr="00BA323C" w:rsidRDefault="00FE2010" w:rsidP="00B96244">
            <w:pPr>
              <w:jc w:val="center"/>
              <w:rPr>
                <w:rFonts w:ascii="Arial" w:hAnsi="Arial" w:cs="Arial"/>
                <w:b/>
                <w:sz w:val="22"/>
                <w:szCs w:val="22"/>
              </w:rPr>
            </w:pPr>
            <w:r w:rsidRPr="00BA323C">
              <w:rPr>
                <w:rFonts w:ascii="Arial" w:hAnsi="Arial" w:cs="Arial"/>
                <w:b/>
                <w:sz w:val="22"/>
                <w:szCs w:val="22"/>
              </w:rPr>
              <w:t>Regulatory Bodies &amp; Support</w:t>
            </w:r>
          </w:p>
        </w:tc>
      </w:tr>
      <w:tr w:rsidR="00FE2010" w:rsidRPr="00BA323C" w14:paraId="1C727063" w14:textId="77777777" w:rsidTr="00B96244">
        <w:trPr>
          <w:trHeight w:val="560"/>
        </w:trPr>
        <w:tc>
          <w:tcPr>
            <w:tcW w:w="2660" w:type="dxa"/>
            <w:shd w:val="clear" w:color="auto" w:fill="D9E2F3" w:themeFill="accent5" w:themeFillTint="33"/>
            <w:vAlign w:val="center"/>
          </w:tcPr>
          <w:p w14:paraId="1FF312ED" w14:textId="77777777" w:rsidR="00FE2010" w:rsidRPr="00BA323C" w:rsidRDefault="00FE2010" w:rsidP="00B96244">
            <w:pPr>
              <w:jc w:val="center"/>
              <w:rPr>
                <w:rFonts w:ascii="Arial" w:hAnsi="Arial" w:cs="Arial"/>
                <w:b/>
                <w:sz w:val="22"/>
                <w:szCs w:val="22"/>
              </w:rPr>
            </w:pPr>
            <w:r w:rsidRPr="00BA323C">
              <w:rPr>
                <w:rFonts w:ascii="Arial" w:hAnsi="Arial" w:cs="Arial"/>
                <w:b/>
                <w:sz w:val="22"/>
                <w:szCs w:val="22"/>
              </w:rPr>
              <w:t>MHRA</w:t>
            </w:r>
          </w:p>
        </w:tc>
        <w:tc>
          <w:tcPr>
            <w:tcW w:w="6662" w:type="dxa"/>
            <w:vAlign w:val="center"/>
          </w:tcPr>
          <w:p w14:paraId="4B29C4DF" w14:textId="77777777" w:rsidR="00FE2010" w:rsidRPr="00BA323C" w:rsidRDefault="00FE2010" w:rsidP="00B96244">
            <w:pPr>
              <w:rPr>
                <w:rFonts w:ascii="Arial" w:hAnsi="Arial" w:cs="Arial"/>
                <w:sz w:val="22"/>
                <w:szCs w:val="22"/>
              </w:rPr>
            </w:pPr>
            <w:hyperlink r:id="rId20" w:history="1">
              <w:r w:rsidRPr="00BA323C">
                <w:rPr>
                  <w:rStyle w:val="Hyperlink"/>
                  <w:rFonts w:ascii="Arial" w:eastAsia="Calibri" w:hAnsi="Arial" w:cs="Arial"/>
                  <w:sz w:val="22"/>
                  <w:szCs w:val="22"/>
                </w:rPr>
                <w:t>https://www.gov.uk/government/organisations/medicines-and-healthcare-products-regulatory-agency</w:t>
              </w:r>
            </w:hyperlink>
          </w:p>
        </w:tc>
      </w:tr>
      <w:tr w:rsidR="00FE2010" w:rsidRPr="00BA323C" w14:paraId="31D280F2" w14:textId="77777777" w:rsidTr="00B96244">
        <w:trPr>
          <w:trHeight w:val="560"/>
        </w:trPr>
        <w:tc>
          <w:tcPr>
            <w:tcW w:w="2660" w:type="dxa"/>
            <w:shd w:val="clear" w:color="auto" w:fill="D9E2F3" w:themeFill="accent5" w:themeFillTint="33"/>
            <w:vAlign w:val="center"/>
          </w:tcPr>
          <w:p w14:paraId="6D4E437B" w14:textId="77777777" w:rsidR="00FE2010" w:rsidRPr="00BA323C" w:rsidRDefault="00FE2010" w:rsidP="00B96244">
            <w:pPr>
              <w:spacing w:line="276" w:lineRule="auto"/>
              <w:jc w:val="center"/>
              <w:rPr>
                <w:rFonts w:ascii="Arial" w:hAnsi="Arial" w:cs="Arial"/>
                <w:b/>
                <w:sz w:val="22"/>
                <w:szCs w:val="22"/>
              </w:rPr>
            </w:pPr>
            <w:r w:rsidRPr="00BA323C">
              <w:rPr>
                <w:rFonts w:ascii="Arial" w:hAnsi="Arial" w:cs="Arial"/>
                <w:b/>
                <w:sz w:val="22"/>
                <w:szCs w:val="22"/>
              </w:rPr>
              <w:t>HRA</w:t>
            </w:r>
          </w:p>
        </w:tc>
        <w:tc>
          <w:tcPr>
            <w:tcW w:w="6662" w:type="dxa"/>
            <w:vAlign w:val="center"/>
          </w:tcPr>
          <w:p w14:paraId="6E7FA464" w14:textId="77777777" w:rsidR="00FE2010" w:rsidRPr="00BA323C" w:rsidRDefault="00FE2010" w:rsidP="00B96244">
            <w:pPr>
              <w:rPr>
                <w:rFonts w:ascii="Arial" w:hAnsi="Arial" w:cs="Arial"/>
                <w:sz w:val="22"/>
                <w:szCs w:val="22"/>
              </w:rPr>
            </w:pPr>
            <w:hyperlink r:id="rId21" w:history="1">
              <w:r w:rsidRPr="00BA323C">
                <w:rPr>
                  <w:rStyle w:val="Hyperlink"/>
                  <w:rFonts w:ascii="Arial" w:eastAsia="Calibri" w:hAnsi="Arial" w:cs="Arial"/>
                  <w:sz w:val="22"/>
                  <w:szCs w:val="22"/>
                </w:rPr>
                <w:t>https://www.hra.nhs.uk/</w:t>
              </w:r>
            </w:hyperlink>
          </w:p>
        </w:tc>
      </w:tr>
      <w:tr w:rsidR="00FE2010" w:rsidRPr="00BA323C" w14:paraId="10918E20" w14:textId="77777777" w:rsidTr="00B96244">
        <w:trPr>
          <w:trHeight w:val="560"/>
        </w:trPr>
        <w:tc>
          <w:tcPr>
            <w:tcW w:w="2660" w:type="dxa"/>
            <w:shd w:val="clear" w:color="auto" w:fill="D9E2F3" w:themeFill="accent5" w:themeFillTint="33"/>
            <w:vAlign w:val="center"/>
          </w:tcPr>
          <w:p w14:paraId="73A99E0D" w14:textId="77777777" w:rsidR="00FE2010" w:rsidRPr="00BA323C" w:rsidRDefault="00FE2010" w:rsidP="00B96244">
            <w:pPr>
              <w:jc w:val="center"/>
              <w:rPr>
                <w:rFonts w:ascii="Arial" w:hAnsi="Arial" w:cs="Arial"/>
                <w:b/>
                <w:sz w:val="22"/>
                <w:szCs w:val="22"/>
              </w:rPr>
            </w:pPr>
            <w:r w:rsidRPr="00BA323C">
              <w:rPr>
                <w:rFonts w:ascii="Arial" w:hAnsi="Arial" w:cs="Arial"/>
                <w:b/>
                <w:sz w:val="22"/>
                <w:szCs w:val="22"/>
              </w:rPr>
              <w:t>NIHR</w:t>
            </w:r>
          </w:p>
        </w:tc>
        <w:tc>
          <w:tcPr>
            <w:tcW w:w="6662" w:type="dxa"/>
            <w:vAlign w:val="center"/>
          </w:tcPr>
          <w:p w14:paraId="4D214644" w14:textId="77777777" w:rsidR="00FE2010" w:rsidRPr="00BA323C" w:rsidRDefault="00FE2010" w:rsidP="00B96244">
            <w:pPr>
              <w:rPr>
                <w:rFonts w:ascii="Arial" w:hAnsi="Arial" w:cs="Arial"/>
                <w:sz w:val="22"/>
                <w:szCs w:val="22"/>
              </w:rPr>
            </w:pPr>
            <w:hyperlink r:id="rId22" w:history="1">
              <w:r w:rsidRPr="00BA323C">
                <w:rPr>
                  <w:rStyle w:val="Hyperlink"/>
                  <w:rFonts w:ascii="Arial" w:eastAsia="Calibri" w:hAnsi="Arial" w:cs="Arial"/>
                  <w:sz w:val="22"/>
                  <w:szCs w:val="22"/>
                </w:rPr>
                <w:t>https://learn.nihr.ac.uk/</w:t>
              </w:r>
            </w:hyperlink>
          </w:p>
        </w:tc>
      </w:tr>
      <w:tr w:rsidR="00FE2010" w:rsidRPr="00BA323C" w14:paraId="639C68B6" w14:textId="77777777" w:rsidTr="00B96244">
        <w:trPr>
          <w:trHeight w:val="560"/>
        </w:trPr>
        <w:tc>
          <w:tcPr>
            <w:tcW w:w="2660" w:type="dxa"/>
            <w:shd w:val="clear" w:color="auto" w:fill="D9E2F3" w:themeFill="accent5" w:themeFillTint="33"/>
            <w:vAlign w:val="center"/>
          </w:tcPr>
          <w:p w14:paraId="3B0618EC" w14:textId="77777777" w:rsidR="00FE2010" w:rsidRPr="00BA323C" w:rsidRDefault="00FE2010" w:rsidP="00B96244">
            <w:pPr>
              <w:jc w:val="center"/>
              <w:rPr>
                <w:rFonts w:ascii="Arial" w:hAnsi="Arial" w:cs="Arial"/>
                <w:b/>
                <w:sz w:val="22"/>
                <w:szCs w:val="22"/>
              </w:rPr>
            </w:pPr>
            <w:r w:rsidRPr="00BA323C">
              <w:rPr>
                <w:rFonts w:ascii="Arial" w:hAnsi="Arial" w:cs="Arial"/>
                <w:b/>
                <w:sz w:val="22"/>
                <w:szCs w:val="22"/>
              </w:rPr>
              <w:t>CRN Wessex Support Services</w:t>
            </w:r>
          </w:p>
        </w:tc>
        <w:tc>
          <w:tcPr>
            <w:tcW w:w="6662" w:type="dxa"/>
            <w:vAlign w:val="center"/>
          </w:tcPr>
          <w:p w14:paraId="73F6F185" w14:textId="77777777" w:rsidR="00FE2010" w:rsidRPr="00BA323C" w:rsidRDefault="00FE2010" w:rsidP="00B96244">
            <w:pPr>
              <w:rPr>
                <w:rFonts w:ascii="Arial" w:hAnsi="Arial" w:cs="Arial"/>
                <w:sz w:val="22"/>
                <w:szCs w:val="22"/>
              </w:rPr>
            </w:pPr>
            <w:hyperlink r:id="rId23" w:history="1">
              <w:r w:rsidRPr="00BA323C">
                <w:rPr>
                  <w:rStyle w:val="Hyperlink"/>
                  <w:rFonts w:ascii="Arial" w:eastAsia="Calibri" w:hAnsi="Arial" w:cs="Arial"/>
                  <w:sz w:val="22"/>
                  <w:szCs w:val="22"/>
                </w:rPr>
                <w:t>https://local.nihr.ac.uk/lcrn/wessex/</w:t>
              </w:r>
            </w:hyperlink>
          </w:p>
        </w:tc>
      </w:tr>
    </w:tbl>
    <w:p w14:paraId="0269EF74" w14:textId="77777777" w:rsidR="00FE2010" w:rsidRDefault="00FE2010" w:rsidP="00FE2010">
      <w:pPr>
        <w:rPr>
          <w:rFonts w:ascii="Arial" w:hAnsi="Arial" w:cs="Arial"/>
          <w:sz w:val="22"/>
          <w:szCs w:val="22"/>
          <w:lang w:val="en-GB"/>
        </w:rPr>
      </w:pPr>
    </w:p>
    <w:p w14:paraId="3513E6BF" w14:textId="77777777" w:rsidR="00FE2010" w:rsidRDefault="00FE2010" w:rsidP="00FE2010">
      <w:pPr>
        <w:rPr>
          <w:rFonts w:ascii="Arial" w:hAnsi="Arial" w:cs="Arial"/>
          <w:sz w:val="22"/>
          <w:szCs w:val="22"/>
          <w:lang w:val="en-GB"/>
        </w:rPr>
      </w:pPr>
    </w:p>
    <w:p w14:paraId="5787EA4E" w14:textId="77777777" w:rsidR="00FE2010" w:rsidRDefault="00FE2010" w:rsidP="00FE2010">
      <w:pPr>
        <w:rPr>
          <w:rFonts w:ascii="Arial" w:hAnsi="Arial" w:cs="Arial"/>
          <w:sz w:val="22"/>
          <w:szCs w:val="22"/>
          <w:lang w:val="en-GB"/>
        </w:rPr>
      </w:pPr>
    </w:p>
    <w:p w14:paraId="143496AB" w14:textId="77777777" w:rsidR="00FE2010" w:rsidRDefault="00FE2010" w:rsidP="00FE2010">
      <w:pPr>
        <w:rPr>
          <w:rFonts w:ascii="Arial" w:hAnsi="Arial" w:cs="Arial"/>
          <w:sz w:val="22"/>
          <w:szCs w:val="22"/>
          <w:lang w:val="en-GB"/>
        </w:rPr>
      </w:pPr>
    </w:p>
    <w:p w14:paraId="4084D9EA" w14:textId="77777777" w:rsidR="00FE2010" w:rsidRDefault="00FE2010" w:rsidP="00FE2010">
      <w:pPr>
        <w:rPr>
          <w:rFonts w:ascii="Arial" w:hAnsi="Arial" w:cs="Arial"/>
          <w:sz w:val="22"/>
          <w:szCs w:val="22"/>
          <w:lang w:val="en-GB"/>
        </w:rPr>
      </w:pPr>
    </w:p>
    <w:p w14:paraId="43A8BDE6" w14:textId="77777777" w:rsidR="00FE2010" w:rsidRDefault="00FE2010" w:rsidP="00FE2010">
      <w:pPr>
        <w:rPr>
          <w:rFonts w:ascii="Arial" w:hAnsi="Arial" w:cs="Arial"/>
          <w:sz w:val="22"/>
          <w:szCs w:val="22"/>
          <w:lang w:val="en-GB"/>
        </w:rPr>
      </w:pPr>
    </w:p>
    <w:p w14:paraId="3B89FCDE" w14:textId="77777777" w:rsidR="00FE2010" w:rsidRDefault="00FE2010" w:rsidP="00FE2010">
      <w:pPr>
        <w:rPr>
          <w:rFonts w:ascii="Arial" w:hAnsi="Arial" w:cs="Arial"/>
          <w:sz w:val="22"/>
          <w:szCs w:val="22"/>
          <w:lang w:val="en-GB"/>
        </w:rPr>
      </w:pPr>
    </w:p>
    <w:p w14:paraId="37B6A219" w14:textId="77777777" w:rsidR="00FE2010" w:rsidRDefault="00FE2010" w:rsidP="00FE2010">
      <w:pPr>
        <w:rPr>
          <w:rFonts w:ascii="Arial" w:hAnsi="Arial" w:cs="Arial"/>
          <w:sz w:val="22"/>
          <w:szCs w:val="22"/>
          <w:lang w:val="en-GB"/>
        </w:rPr>
      </w:pPr>
    </w:p>
    <w:p w14:paraId="74755D90" w14:textId="77777777" w:rsidR="00FE2010" w:rsidRDefault="00FE2010" w:rsidP="00FE2010">
      <w:pPr>
        <w:rPr>
          <w:rFonts w:ascii="Arial" w:hAnsi="Arial" w:cs="Arial"/>
          <w:sz w:val="22"/>
          <w:szCs w:val="22"/>
          <w:lang w:val="en-GB"/>
        </w:rPr>
      </w:pPr>
    </w:p>
    <w:p w14:paraId="55935E43" w14:textId="77777777" w:rsidR="00FE2010" w:rsidRDefault="00FE2010" w:rsidP="00FE2010">
      <w:pPr>
        <w:rPr>
          <w:rFonts w:ascii="Arial" w:hAnsi="Arial" w:cs="Arial"/>
          <w:sz w:val="22"/>
          <w:szCs w:val="22"/>
          <w:lang w:val="en-GB"/>
        </w:rPr>
      </w:pPr>
    </w:p>
    <w:p w14:paraId="11942169" w14:textId="77777777" w:rsidR="00FE2010" w:rsidRDefault="00FE2010" w:rsidP="00FE2010">
      <w:pPr>
        <w:rPr>
          <w:rFonts w:ascii="Arial" w:hAnsi="Arial" w:cs="Arial"/>
          <w:sz w:val="22"/>
          <w:szCs w:val="22"/>
          <w:lang w:val="en-GB"/>
        </w:rPr>
      </w:pPr>
    </w:p>
    <w:p w14:paraId="7AD2704A" w14:textId="77777777" w:rsidR="00FE2010" w:rsidRDefault="00FE2010" w:rsidP="00FE2010">
      <w:pPr>
        <w:rPr>
          <w:rFonts w:ascii="Arial" w:hAnsi="Arial" w:cs="Arial"/>
          <w:sz w:val="22"/>
          <w:szCs w:val="22"/>
          <w:lang w:val="en-GB"/>
        </w:rPr>
      </w:pPr>
    </w:p>
    <w:p w14:paraId="762ABB18" w14:textId="77777777" w:rsidR="00FE2010" w:rsidRPr="00BA323C" w:rsidRDefault="00FE2010" w:rsidP="00FE2010">
      <w:pPr>
        <w:rPr>
          <w:rFonts w:ascii="Arial" w:hAnsi="Arial" w:cs="Arial"/>
          <w:sz w:val="22"/>
          <w:szCs w:val="22"/>
          <w:lang w:val="en-GB"/>
        </w:rPr>
      </w:pPr>
    </w:p>
    <w:p w14:paraId="1982D823" w14:textId="29346FEF" w:rsidR="00B42C24" w:rsidRPr="0014607D" w:rsidRDefault="00B42C24">
      <w:pPr>
        <w:rPr>
          <w:sz w:val="24"/>
          <w:szCs w:val="24"/>
        </w:rPr>
      </w:pPr>
      <w:r w:rsidRPr="0014607D">
        <w:rPr>
          <w:sz w:val="24"/>
          <w:szCs w:val="24"/>
        </w:rPr>
        <w:br w:type="page"/>
      </w:r>
    </w:p>
    <w:p w14:paraId="5BB6EDB4" w14:textId="77777777" w:rsidR="000A7008" w:rsidRPr="0014607D" w:rsidRDefault="000A7008"/>
    <w:p w14:paraId="1DB8DF63" w14:textId="77777777" w:rsidR="00B42C24" w:rsidRPr="0014607D" w:rsidRDefault="00B42C24"/>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853"/>
        <w:gridCol w:w="1620"/>
        <w:gridCol w:w="1063"/>
        <w:gridCol w:w="2430"/>
      </w:tblGrid>
      <w:tr w:rsidR="000A7008" w:rsidRPr="0014607D" w14:paraId="04B28F24" w14:textId="77777777">
        <w:trPr>
          <w:cantSplit/>
          <w:trHeight w:val="516"/>
        </w:trPr>
        <w:tc>
          <w:tcPr>
            <w:tcW w:w="7797" w:type="dxa"/>
            <w:gridSpan w:val="4"/>
            <w:shd w:val="clear" w:color="auto" w:fill="E6E6E6"/>
          </w:tcPr>
          <w:p w14:paraId="7A19B887" w14:textId="77777777" w:rsidR="000A7008" w:rsidRPr="0014607D" w:rsidRDefault="002432C7">
            <w:pPr>
              <w:jc w:val="center"/>
              <w:rPr>
                <w:rFonts w:ascii="Arial" w:eastAsia="Arial" w:hAnsi="Arial" w:cs="Arial"/>
                <w:b/>
                <w:i/>
                <w:sz w:val="24"/>
                <w:szCs w:val="24"/>
              </w:rPr>
            </w:pPr>
            <w:r w:rsidRPr="0014607D">
              <w:rPr>
                <w:rFonts w:ascii="Arial" w:eastAsia="Arial" w:hAnsi="Arial" w:cs="Arial"/>
                <w:b/>
                <w:i/>
                <w:sz w:val="24"/>
                <w:szCs w:val="24"/>
              </w:rPr>
              <w:t>For Research Imaging Management Group use only</w:t>
            </w:r>
          </w:p>
        </w:tc>
        <w:tc>
          <w:tcPr>
            <w:tcW w:w="2430" w:type="dxa"/>
            <w:shd w:val="clear" w:color="auto" w:fill="E6E6E6"/>
          </w:tcPr>
          <w:p w14:paraId="47C8FD84" w14:textId="77777777" w:rsidR="000A7008" w:rsidRPr="0014607D" w:rsidRDefault="002432C7">
            <w:pPr>
              <w:rPr>
                <w:rFonts w:ascii="Arial" w:eastAsia="Arial" w:hAnsi="Arial" w:cs="Arial"/>
                <w:b/>
                <w:i/>
                <w:sz w:val="24"/>
                <w:szCs w:val="24"/>
              </w:rPr>
            </w:pPr>
            <w:r w:rsidRPr="0014607D">
              <w:rPr>
                <w:rFonts w:ascii="Arial" w:eastAsia="Arial" w:hAnsi="Arial" w:cs="Arial"/>
                <w:b/>
                <w:i/>
                <w:sz w:val="24"/>
                <w:szCs w:val="24"/>
              </w:rPr>
              <w:t>RIMG ID:</w:t>
            </w:r>
          </w:p>
        </w:tc>
      </w:tr>
      <w:tr w:rsidR="000A7008" w:rsidRPr="0014607D" w14:paraId="56E462EB" w14:textId="77777777">
        <w:trPr>
          <w:cantSplit/>
          <w:trHeight w:val="737"/>
        </w:trPr>
        <w:tc>
          <w:tcPr>
            <w:tcW w:w="10227" w:type="dxa"/>
            <w:gridSpan w:val="5"/>
            <w:shd w:val="clear" w:color="auto" w:fill="E6E6E6"/>
          </w:tcPr>
          <w:p w14:paraId="512A17EB" w14:textId="77777777" w:rsidR="000A7008" w:rsidRPr="0014607D" w:rsidRDefault="002432C7">
            <w:pPr>
              <w:rPr>
                <w:rFonts w:ascii="Arial" w:eastAsia="Arial" w:hAnsi="Arial" w:cs="Arial"/>
                <w:sz w:val="24"/>
                <w:szCs w:val="24"/>
              </w:rPr>
            </w:pPr>
            <w:r w:rsidRPr="0014607D">
              <w:rPr>
                <w:rFonts w:ascii="Arial" w:eastAsia="Arial" w:hAnsi="Arial" w:cs="Arial"/>
                <w:b/>
                <w:sz w:val="24"/>
                <w:szCs w:val="24"/>
              </w:rPr>
              <w:t>Part 1 (provisional approval) – RIMG member(s) and date:</w:t>
            </w:r>
          </w:p>
        </w:tc>
      </w:tr>
      <w:tr w:rsidR="000A7008" w:rsidRPr="0014607D" w14:paraId="134016D5" w14:textId="77777777">
        <w:trPr>
          <w:cantSplit/>
          <w:trHeight w:val="1896"/>
        </w:trPr>
        <w:tc>
          <w:tcPr>
            <w:tcW w:w="10227" w:type="dxa"/>
            <w:gridSpan w:val="5"/>
            <w:shd w:val="clear" w:color="auto" w:fill="E6E6E6"/>
          </w:tcPr>
          <w:p w14:paraId="12B3B554" w14:textId="77777777" w:rsidR="000A7008" w:rsidRPr="0014607D" w:rsidRDefault="002432C7">
            <w:pPr>
              <w:rPr>
                <w:rFonts w:ascii="Arial" w:eastAsia="Arial" w:hAnsi="Arial" w:cs="Arial"/>
                <w:b/>
                <w:sz w:val="24"/>
                <w:szCs w:val="24"/>
              </w:rPr>
            </w:pPr>
            <w:r w:rsidRPr="0014607D">
              <w:rPr>
                <w:rFonts w:ascii="Arial" w:eastAsia="Arial" w:hAnsi="Arial" w:cs="Arial"/>
                <w:b/>
                <w:sz w:val="24"/>
                <w:szCs w:val="24"/>
              </w:rPr>
              <w:t>Part 2 (full approval) – protocol (including risk/safety assessment and dose estimate if relevant), hardware, software, personnel and associated costings (including scan costs) agreed (details and date):</w:t>
            </w:r>
          </w:p>
        </w:tc>
      </w:tr>
      <w:tr w:rsidR="000A7008" w:rsidRPr="0014607D" w14:paraId="0753E73D" w14:textId="77777777">
        <w:trPr>
          <w:cantSplit/>
          <w:trHeight w:val="269"/>
        </w:trPr>
        <w:tc>
          <w:tcPr>
            <w:tcW w:w="3261" w:type="dxa"/>
            <w:tcBorders>
              <w:bottom w:val="single" w:sz="4" w:space="0" w:color="auto"/>
            </w:tcBorders>
            <w:shd w:val="clear" w:color="auto" w:fill="E6E6E6"/>
          </w:tcPr>
          <w:p w14:paraId="1CB8AF84" w14:textId="77777777" w:rsidR="000A7008" w:rsidRPr="0014607D" w:rsidRDefault="000A7008">
            <w:pPr>
              <w:jc w:val="both"/>
              <w:rPr>
                <w:rFonts w:ascii="Arial" w:eastAsia="Arial" w:hAnsi="Arial" w:cs="Arial"/>
                <w:b/>
                <w:color w:val="000000"/>
                <w:sz w:val="24"/>
                <w:szCs w:val="24"/>
              </w:rPr>
            </w:pPr>
          </w:p>
        </w:tc>
        <w:tc>
          <w:tcPr>
            <w:tcW w:w="3473" w:type="dxa"/>
            <w:gridSpan w:val="2"/>
            <w:tcBorders>
              <w:bottom w:val="single" w:sz="4" w:space="0" w:color="auto"/>
            </w:tcBorders>
            <w:shd w:val="clear" w:color="auto" w:fill="E6E6E6"/>
          </w:tcPr>
          <w:p w14:paraId="74320F07" w14:textId="77777777" w:rsidR="000A7008" w:rsidRPr="0014607D" w:rsidRDefault="002432C7">
            <w:pPr>
              <w:rPr>
                <w:rFonts w:ascii="Arial" w:eastAsia="Arial" w:hAnsi="Arial" w:cs="Arial"/>
                <w:b/>
                <w:color w:val="000000"/>
                <w:sz w:val="24"/>
                <w:szCs w:val="24"/>
              </w:rPr>
            </w:pPr>
            <w:r w:rsidRPr="0014607D">
              <w:rPr>
                <w:rFonts w:ascii="Arial" w:eastAsia="Arial" w:hAnsi="Arial" w:cs="Arial"/>
                <w:b/>
                <w:color w:val="000000"/>
                <w:sz w:val="24"/>
                <w:szCs w:val="24"/>
              </w:rPr>
              <w:t xml:space="preserve">Comments </w:t>
            </w:r>
          </w:p>
          <w:p w14:paraId="3F776299" w14:textId="77777777" w:rsidR="000A7008" w:rsidRPr="0014607D" w:rsidRDefault="002432C7">
            <w:pPr>
              <w:rPr>
                <w:rFonts w:ascii="Arial" w:eastAsia="Arial" w:hAnsi="Arial" w:cs="Arial"/>
                <w:color w:val="000000"/>
                <w:sz w:val="24"/>
                <w:szCs w:val="24"/>
              </w:rPr>
            </w:pPr>
            <w:r w:rsidRPr="0014607D">
              <w:rPr>
                <w:rFonts w:ascii="Arial" w:eastAsia="Arial" w:hAnsi="Arial" w:cs="Arial"/>
                <w:color w:val="000000"/>
                <w:sz w:val="24"/>
                <w:szCs w:val="24"/>
              </w:rPr>
              <w:t>(e.g. timing, kit, staff)</w:t>
            </w:r>
          </w:p>
        </w:tc>
        <w:tc>
          <w:tcPr>
            <w:tcW w:w="3489" w:type="dxa"/>
            <w:gridSpan w:val="2"/>
            <w:tcBorders>
              <w:bottom w:val="single" w:sz="4" w:space="0" w:color="auto"/>
            </w:tcBorders>
            <w:shd w:val="clear" w:color="auto" w:fill="E6E6E6"/>
          </w:tcPr>
          <w:p w14:paraId="620E6684" w14:textId="77777777" w:rsidR="000A7008" w:rsidRPr="0014607D" w:rsidRDefault="002432C7">
            <w:pPr>
              <w:rPr>
                <w:rFonts w:ascii="Arial" w:eastAsia="Arial" w:hAnsi="Arial" w:cs="Arial"/>
                <w:b/>
                <w:color w:val="000000"/>
                <w:sz w:val="24"/>
                <w:szCs w:val="24"/>
              </w:rPr>
            </w:pPr>
            <w:r w:rsidRPr="0014607D">
              <w:rPr>
                <w:rFonts w:ascii="Arial" w:eastAsia="Arial" w:hAnsi="Arial" w:cs="Arial"/>
                <w:b/>
                <w:color w:val="000000"/>
                <w:sz w:val="24"/>
                <w:szCs w:val="24"/>
              </w:rPr>
              <w:t>Proposed changes?</w:t>
            </w:r>
          </w:p>
          <w:p w14:paraId="5D7FB51C" w14:textId="77777777" w:rsidR="000A7008" w:rsidRPr="0014607D" w:rsidRDefault="002432C7">
            <w:pPr>
              <w:rPr>
                <w:rFonts w:ascii="Arial" w:eastAsia="Arial" w:hAnsi="Arial" w:cs="Arial"/>
                <w:color w:val="000000"/>
                <w:sz w:val="24"/>
                <w:szCs w:val="24"/>
              </w:rPr>
            </w:pPr>
            <w:r w:rsidRPr="0014607D">
              <w:rPr>
                <w:rFonts w:ascii="Arial" w:eastAsia="Arial" w:hAnsi="Arial" w:cs="Arial"/>
                <w:color w:val="000000"/>
                <w:sz w:val="24"/>
                <w:szCs w:val="24"/>
              </w:rPr>
              <w:t>(e.g. recruitment/scans)</w:t>
            </w:r>
          </w:p>
        </w:tc>
      </w:tr>
      <w:tr w:rsidR="000A7008" w:rsidRPr="0014607D" w14:paraId="4D01564C" w14:textId="77777777">
        <w:trPr>
          <w:cantSplit/>
          <w:trHeight w:val="649"/>
        </w:trPr>
        <w:tc>
          <w:tcPr>
            <w:tcW w:w="3261" w:type="dxa"/>
            <w:shd w:val="clear" w:color="auto" w:fill="E6E6E6"/>
          </w:tcPr>
          <w:p w14:paraId="38DAD080" w14:textId="77777777" w:rsidR="000A7008" w:rsidRPr="0014607D" w:rsidRDefault="002432C7">
            <w:pPr>
              <w:rPr>
                <w:rFonts w:ascii="Arial" w:eastAsia="Arial" w:hAnsi="Arial" w:cs="Arial"/>
                <w:b/>
                <w:color w:val="000000"/>
                <w:sz w:val="24"/>
              </w:rPr>
            </w:pPr>
            <w:r w:rsidRPr="0014607D">
              <w:rPr>
                <w:rFonts w:ascii="Arial" w:eastAsia="Arial" w:hAnsi="Arial" w:cs="Arial"/>
                <w:b/>
                <w:color w:val="000000"/>
                <w:sz w:val="24"/>
              </w:rPr>
              <w:t>Feasibility (scientific/technical /safety)</w:t>
            </w:r>
          </w:p>
        </w:tc>
        <w:tc>
          <w:tcPr>
            <w:tcW w:w="3473" w:type="dxa"/>
            <w:gridSpan w:val="2"/>
            <w:shd w:val="clear" w:color="auto" w:fill="E6E6E6"/>
          </w:tcPr>
          <w:p w14:paraId="3D7D80F6" w14:textId="77777777" w:rsidR="000A7008" w:rsidRPr="0014607D" w:rsidRDefault="000A7008">
            <w:pPr>
              <w:jc w:val="center"/>
              <w:rPr>
                <w:rFonts w:ascii="Arial" w:eastAsia="Arial" w:hAnsi="Arial" w:cs="Arial"/>
                <w:color w:val="000000"/>
                <w:sz w:val="24"/>
              </w:rPr>
            </w:pPr>
          </w:p>
        </w:tc>
        <w:tc>
          <w:tcPr>
            <w:tcW w:w="3489" w:type="dxa"/>
            <w:gridSpan w:val="2"/>
            <w:shd w:val="clear" w:color="auto" w:fill="E6E6E6"/>
          </w:tcPr>
          <w:p w14:paraId="12C93BA1" w14:textId="77777777" w:rsidR="000A7008" w:rsidRPr="0014607D" w:rsidRDefault="000A7008">
            <w:pPr>
              <w:jc w:val="center"/>
              <w:rPr>
                <w:rFonts w:ascii="Arial" w:eastAsia="Arial" w:hAnsi="Arial" w:cs="Arial"/>
                <w:color w:val="000000"/>
                <w:sz w:val="24"/>
              </w:rPr>
            </w:pPr>
          </w:p>
        </w:tc>
      </w:tr>
      <w:tr w:rsidR="000A7008" w:rsidRPr="0014607D" w14:paraId="30C6688D" w14:textId="77777777">
        <w:trPr>
          <w:cantSplit/>
          <w:trHeight w:val="421"/>
        </w:trPr>
        <w:tc>
          <w:tcPr>
            <w:tcW w:w="3261" w:type="dxa"/>
            <w:shd w:val="clear" w:color="auto" w:fill="E6E6E6"/>
          </w:tcPr>
          <w:p w14:paraId="47586E09" w14:textId="77777777" w:rsidR="000A7008" w:rsidRPr="0014607D" w:rsidRDefault="002432C7">
            <w:pPr>
              <w:rPr>
                <w:rFonts w:ascii="Arial" w:eastAsia="Arial" w:hAnsi="Arial" w:cs="Arial"/>
                <w:b/>
                <w:color w:val="000000"/>
                <w:sz w:val="24"/>
              </w:rPr>
            </w:pPr>
            <w:r w:rsidRPr="0014607D">
              <w:rPr>
                <w:rFonts w:ascii="Arial" w:eastAsia="Arial" w:hAnsi="Arial" w:cs="Arial"/>
                <w:b/>
                <w:color w:val="000000"/>
                <w:sz w:val="24"/>
              </w:rPr>
              <w:t xml:space="preserve">Equipment capacity </w:t>
            </w:r>
          </w:p>
        </w:tc>
        <w:tc>
          <w:tcPr>
            <w:tcW w:w="3473" w:type="dxa"/>
            <w:gridSpan w:val="2"/>
            <w:shd w:val="clear" w:color="auto" w:fill="E6E6E6"/>
          </w:tcPr>
          <w:p w14:paraId="2682339A" w14:textId="77777777" w:rsidR="000A7008" w:rsidRPr="0014607D" w:rsidRDefault="000A7008">
            <w:pPr>
              <w:jc w:val="center"/>
              <w:rPr>
                <w:rFonts w:ascii="Arial" w:eastAsia="Arial" w:hAnsi="Arial" w:cs="Arial"/>
                <w:color w:val="000000"/>
                <w:sz w:val="24"/>
              </w:rPr>
            </w:pPr>
          </w:p>
        </w:tc>
        <w:tc>
          <w:tcPr>
            <w:tcW w:w="3489" w:type="dxa"/>
            <w:gridSpan w:val="2"/>
            <w:shd w:val="clear" w:color="auto" w:fill="E6E6E6"/>
          </w:tcPr>
          <w:p w14:paraId="6C0256BC" w14:textId="77777777" w:rsidR="000A7008" w:rsidRPr="0014607D" w:rsidRDefault="000A7008">
            <w:pPr>
              <w:jc w:val="center"/>
              <w:rPr>
                <w:rFonts w:ascii="Arial" w:eastAsia="Arial" w:hAnsi="Arial" w:cs="Arial"/>
                <w:color w:val="000000"/>
                <w:sz w:val="24"/>
              </w:rPr>
            </w:pPr>
          </w:p>
        </w:tc>
      </w:tr>
      <w:tr w:rsidR="000A7008" w:rsidRPr="0014607D" w14:paraId="2E2131CF" w14:textId="77777777">
        <w:trPr>
          <w:cantSplit/>
          <w:trHeight w:val="421"/>
        </w:trPr>
        <w:tc>
          <w:tcPr>
            <w:tcW w:w="3261" w:type="dxa"/>
            <w:shd w:val="clear" w:color="auto" w:fill="E6E6E6"/>
          </w:tcPr>
          <w:p w14:paraId="46A5C59C" w14:textId="77777777" w:rsidR="000A7008" w:rsidRPr="0014607D" w:rsidRDefault="002432C7">
            <w:pPr>
              <w:rPr>
                <w:rFonts w:ascii="Arial" w:eastAsia="Arial" w:hAnsi="Arial" w:cs="Arial"/>
                <w:b/>
                <w:color w:val="000000"/>
                <w:sz w:val="24"/>
              </w:rPr>
            </w:pPr>
            <w:r w:rsidRPr="0014607D">
              <w:rPr>
                <w:rFonts w:ascii="Arial" w:eastAsia="Arial" w:hAnsi="Arial" w:cs="Arial"/>
                <w:b/>
                <w:color w:val="000000"/>
                <w:sz w:val="24"/>
              </w:rPr>
              <w:t>Staff capacity</w:t>
            </w:r>
          </w:p>
        </w:tc>
        <w:tc>
          <w:tcPr>
            <w:tcW w:w="3473" w:type="dxa"/>
            <w:gridSpan w:val="2"/>
            <w:shd w:val="clear" w:color="auto" w:fill="E6E6E6"/>
          </w:tcPr>
          <w:p w14:paraId="609ACA16" w14:textId="77777777" w:rsidR="000A7008" w:rsidRPr="0014607D" w:rsidRDefault="000A7008">
            <w:pPr>
              <w:jc w:val="center"/>
              <w:rPr>
                <w:rFonts w:ascii="Arial" w:eastAsia="Arial" w:hAnsi="Arial" w:cs="Arial"/>
                <w:color w:val="000000"/>
                <w:sz w:val="24"/>
              </w:rPr>
            </w:pPr>
          </w:p>
        </w:tc>
        <w:tc>
          <w:tcPr>
            <w:tcW w:w="3489" w:type="dxa"/>
            <w:gridSpan w:val="2"/>
            <w:shd w:val="clear" w:color="auto" w:fill="E6E6E6"/>
          </w:tcPr>
          <w:p w14:paraId="2D4794B8" w14:textId="77777777" w:rsidR="000A7008" w:rsidRPr="0014607D" w:rsidRDefault="000A7008">
            <w:pPr>
              <w:jc w:val="center"/>
              <w:rPr>
                <w:rFonts w:ascii="Arial" w:eastAsia="Arial" w:hAnsi="Arial" w:cs="Arial"/>
                <w:color w:val="000000"/>
                <w:sz w:val="24"/>
              </w:rPr>
            </w:pPr>
          </w:p>
        </w:tc>
      </w:tr>
      <w:tr w:rsidR="000A7008" w:rsidRPr="0014607D" w14:paraId="5CD0151A" w14:textId="77777777">
        <w:trPr>
          <w:cantSplit/>
          <w:trHeight w:val="421"/>
        </w:trPr>
        <w:tc>
          <w:tcPr>
            <w:tcW w:w="3261" w:type="dxa"/>
            <w:shd w:val="clear" w:color="auto" w:fill="DDD9C3"/>
          </w:tcPr>
          <w:p w14:paraId="4A80994E" w14:textId="77777777" w:rsidR="000A7008" w:rsidRPr="0014607D" w:rsidRDefault="002432C7">
            <w:pPr>
              <w:rPr>
                <w:rFonts w:ascii="Arial" w:eastAsia="Arial" w:hAnsi="Arial" w:cs="Arial"/>
                <w:b/>
                <w:color w:val="000000"/>
                <w:sz w:val="24"/>
              </w:rPr>
            </w:pPr>
            <w:r w:rsidRPr="0014607D">
              <w:rPr>
                <w:rFonts w:ascii="Arial" w:eastAsia="Arial" w:hAnsi="Arial" w:cs="Arial"/>
                <w:b/>
                <w:color w:val="000000"/>
                <w:sz w:val="24"/>
              </w:rPr>
              <w:t>Project ok?</w:t>
            </w:r>
          </w:p>
        </w:tc>
        <w:tc>
          <w:tcPr>
            <w:tcW w:w="3473" w:type="dxa"/>
            <w:gridSpan w:val="2"/>
            <w:shd w:val="clear" w:color="auto" w:fill="DDD9C3"/>
          </w:tcPr>
          <w:p w14:paraId="42862DA3" w14:textId="77777777" w:rsidR="000A7008" w:rsidRPr="0014607D" w:rsidRDefault="000A7008">
            <w:pPr>
              <w:jc w:val="center"/>
              <w:rPr>
                <w:rFonts w:ascii="Arial" w:eastAsia="Arial" w:hAnsi="Arial" w:cs="Arial"/>
                <w:color w:val="000000"/>
                <w:sz w:val="24"/>
              </w:rPr>
            </w:pPr>
          </w:p>
        </w:tc>
        <w:tc>
          <w:tcPr>
            <w:tcW w:w="3489" w:type="dxa"/>
            <w:gridSpan w:val="2"/>
            <w:shd w:val="clear" w:color="auto" w:fill="DDD9C3"/>
          </w:tcPr>
          <w:p w14:paraId="30919A10" w14:textId="77777777" w:rsidR="000A7008" w:rsidRPr="0014607D" w:rsidRDefault="000A7008">
            <w:pPr>
              <w:jc w:val="center"/>
              <w:rPr>
                <w:rFonts w:ascii="Arial" w:eastAsia="Arial" w:hAnsi="Arial" w:cs="Arial"/>
                <w:color w:val="000000"/>
                <w:sz w:val="24"/>
              </w:rPr>
            </w:pPr>
          </w:p>
        </w:tc>
      </w:tr>
      <w:tr w:rsidR="000A7008" w:rsidRPr="0014607D" w14:paraId="7D468172" w14:textId="77777777">
        <w:trPr>
          <w:cantSplit/>
          <w:trHeight w:val="421"/>
        </w:trPr>
        <w:tc>
          <w:tcPr>
            <w:tcW w:w="3261" w:type="dxa"/>
            <w:shd w:val="clear" w:color="auto" w:fill="DDD9C3"/>
          </w:tcPr>
          <w:p w14:paraId="35C6769D" w14:textId="77777777" w:rsidR="000A7008" w:rsidRPr="0014607D" w:rsidRDefault="002432C7">
            <w:pPr>
              <w:rPr>
                <w:rFonts w:ascii="Arial" w:eastAsia="Arial" w:hAnsi="Arial" w:cs="Arial"/>
                <w:b/>
                <w:color w:val="000000"/>
                <w:sz w:val="24"/>
              </w:rPr>
            </w:pPr>
            <w:r w:rsidRPr="0014607D">
              <w:rPr>
                <w:rFonts w:ascii="Arial" w:eastAsia="Arial" w:hAnsi="Arial" w:cs="Arial"/>
                <w:b/>
                <w:color w:val="000000"/>
                <w:sz w:val="24"/>
              </w:rPr>
              <w:t>Costings ok?</w:t>
            </w:r>
          </w:p>
        </w:tc>
        <w:tc>
          <w:tcPr>
            <w:tcW w:w="3473" w:type="dxa"/>
            <w:gridSpan w:val="2"/>
            <w:shd w:val="clear" w:color="auto" w:fill="DDD9C3"/>
          </w:tcPr>
          <w:p w14:paraId="19C13BA8" w14:textId="77777777" w:rsidR="000A7008" w:rsidRPr="0014607D" w:rsidRDefault="000A7008">
            <w:pPr>
              <w:jc w:val="right"/>
              <w:rPr>
                <w:rFonts w:ascii="Arial" w:eastAsia="Arial" w:hAnsi="Arial" w:cs="Arial"/>
                <w:color w:val="000000"/>
                <w:sz w:val="24"/>
                <w:szCs w:val="24"/>
              </w:rPr>
            </w:pPr>
          </w:p>
        </w:tc>
        <w:tc>
          <w:tcPr>
            <w:tcW w:w="3489" w:type="dxa"/>
            <w:gridSpan w:val="2"/>
            <w:shd w:val="clear" w:color="auto" w:fill="DDD9C3"/>
          </w:tcPr>
          <w:p w14:paraId="251A4E9C" w14:textId="77777777" w:rsidR="000A7008" w:rsidRPr="0014607D" w:rsidRDefault="000A7008">
            <w:pPr>
              <w:jc w:val="right"/>
              <w:rPr>
                <w:rFonts w:ascii="Arial" w:eastAsia="Arial" w:hAnsi="Arial" w:cs="Arial"/>
                <w:b/>
                <w:color w:val="000000"/>
                <w:sz w:val="24"/>
                <w:szCs w:val="24"/>
              </w:rPr>
            </w:pPr>
          </w:p>
        </w:tc>
      </w:tr>
      <w:tr w:rsidR="000A7008" w:rsidRPr="0014607D" w14:paraId="12854D47" w14:textId="77777777">
        <w:trPr>
          <w:cantSplit/>
          <w:trHeight w:val="421"/>
        </w:trPr>
        <w:tc>
          <w:tcPr>
            <w:tcW w:w="3261" w:type="dxa"/>
            <w:shd w:val="clear" w:color="auto" w:fill="E6E6E6"/>
          </w:tcPr>
          <w:p w14:paraId="14E0FD42" w14:textId="77777777" w:rsidR="000A7008" w:rsidRPr="0014607D" w:rsidRDefault="002432C7">
            <w:pPr>
              <w:rPr>
                <w:rFonts w:ascii="Arial" w:eastAsia="Arial" w:hAnsi="Arial" w:cs="Arial"/>
                <w:b/>
                <w:color w:val="000000"/>
                <w:sz w:val="24"/>
              </w:rPr>
            </w:pPr>
            <w:r w:rsidRPr="0014607D">
              <w:rPr>
                <w:rFonts w:ascii="Arial" w:eastAsia="Arial" w:hAnsi="Arial" w:cs="Arial"/>
                <w:b/>
                <w:color w:val="000000"/>
                <w:sz w:val="24"/>
              </w:rPr>
              <w:t>Any other comments or considerations</w:t>
            </w:r>
          </w:p>
        </w:tc>
        <w:tc>
          <w:tcPr>
            <w:tcW w:w="6966" w:type="dxa"/>
            <w:gridSpan w:val="4"/>
            <w:shd w:val="clear" w:color="auto" w:fill="E6E6E6"/>
          </w:tcPr>
          <w:p w14:paraId="166096C9" w14:textId="77777777" w:rsidR="000A7008" w:rsidRPr="0014607D" w:rsidRDefault="000A7008">
            <w:pPr>
              <w:jc w:val="center"/>
              <w:rPr>
                <w:rFonts w:ascii="Arial" w:eastAsia="Arial" w:hAnsi="Arial" w:cs="Arial"/>
                <w:b/>
                <w:color w:val="000000"/>
                <w:sz w:val="24"/>
              </w:rPr>
            </w:pPr>
          </w:p>
        </w:tc>
      </w:tr>
      <w:tr w:rsidR="000A7008" w:rsidRPr="0014607D" w14:paraId="7CE9F283" w14:textId="77777777">
        <w:trPr>
          <w:cantSplit/>
          <w:trHeight w:val="421"/>
        </w:trPr>
        <w:tc>
          <w:tcPr>
            <w:tcW w:w="5114" w:type="dxa"/>
            <w:gridSpan w:val="2"/>
            <w:shd w:val="clear" w:color="auto" w:fill="E6E6E6"/>
          </w:tcPr>
          <w:p w14:paraId="1EF24F5F" w14:textId="77777777" w:rsidR="000A7008" w:rsidRPr="0014607D" w:rsidRDefault="002432C7">
            <w:pPr>
              <w:rPr>
                <w:rFonts w:ascii="Arial" w:eastAsia="Arial" w:hAnsi="Arial" w:cs="Arial"/>
                <w:sz w:val="24"/>
                <w:szCs w:val="24"/>
              </w:rPr>
            </w:pPr>
            <w:r w:rsidRPr="0014607D">
              <w:rPr>
                <w:rFonts w:ascii="Arial" w:eastAsia="Arial" w:hAnsi="Arial" w:cs="Arial"/>
                <w:b/>
                <w:sz w:val="24"/>
                <w:szCs w:val="24"/>
              </w:rPr>
              <w:t>Recommended decision (including changes)</w:t>
            </w:r>
          </w:p>
          <w:p w14:paraId="50DBBA4A" w14:textId="77777777" w:rsidR="000A7008" w:rsidRPr="0014607D" w:rsidRDefault="000A7008">
            <w:pPr>
              <w:rPr>
                <w:rFonts w:ascii="Arial" w:eastAsia="Arial" w:hAnsi="Arial" w:cs="Arial"/>
                <w:sz w:val="24"/>
                <w:szCs w:val="24"/>
              </w:rPr>
            </w:pPr>
          </w:p>
        </w:tc>
        <w:tc>
          <w:tcPr>
            <w:tcW w:w="5113" w:type="dxa"/>
            <w:gridSpan w:val="3"/>
            <w:shd w:val="clear" w:color="auto" w:fill="E6E6E6"/>
          </w:tcPr>
          <w:p w14:paraId="18868D5D" w14:textId="77777777" w:rsidR="000A7008" w:rsidRPr="0014607D" w:rsidRDefault="000A7008">
            <w:pPr>
              <w:rPr>
                <w:rFonts w:ascii="Arial" w:eastAsia="Arial" w:hAnsi="Arial" w:cs="Arial"/>
                <w:sz w:val="24"/>
                <w:szCs w:val="24"/>
              </w:rPr>
            </w:pPr>
          </w:p>
        </w:tc>
      </w:tr>
      <w:tr w:rsidR="000A7008" w:rsidRPr="0014607D" w14:paraId="7D97CCFF" w14:textId="77777777">
        <w:trPr>
          <w:cantSplit/>
          <w:trHeight w:val="421"/>
        </w:trPr>
        <w:tc>
          <w:tcPr>
            <w:tcW w:w="5114" w:type="dxa"/>
            <w:gridSpan w:val="2"/>
            <w:shd w:val="clear" w:color="auto" w:fill="E6E6E6"/>
          </w:tcPr>
          <w:p w14:paraId="3609819A" w14:textId="77777777" w:rsidR="000A7008" w:rsidRPr="0014607D" w:rsidRDefault="002432C7">
            <w:pPr>
              <w:rPr>
                <w:rFonts w:ascii="Arial" w:eastAsia="Arial" w:hAnsi="Arial" w:cs="Arial"/>
                <w:b/>
                <w:sz w:val="24"/>
                <w:szCs w:val="24"/>
              </w:rPr>
            </w:pPr>
            <w:r w:rsidRPr="0014607D">
              <w:rPr>
                <w:rFonts w:ascii="Arial" w:eastAsia="Arial" w:hAnsi="Arial" w:cs="Arial"/>
                <w:b/>
                <w:sz w:val="24"/>
                <w:szCs w:val="24"/>
              </w:rPr>
              <w:t>RIMG decision</w:t>
            </w:r>
          </w:p>
        </w:tc>
        <w:tc>
          <w:tcPr>
            <w:tcW w:w="5113" w:type="dxa"/>
            <w:gridSpan w:val="3"/>
            <w:shd w:val="clear" w:color="auto" w:fill="E6E6E6"/>
          </w:tcPr>
          <w:p w14:paraId="25BDCE15" w14:textId="77777777" w:rsidR="000A7008" w:rsidRPr="0014607D" w:rsidRDefault="000A7008">
            <w:pPr>
              <w:rPr>
                <w:rFonts w:ascii="Arial" w:eastAsia="Arial" w:hAnsi="Arial" w:cs="Arial"/>
                <w:sz w:val="24"/>
                <w:szCs w:val="24"/>
              </w:rPr>
            </w:pPr>
          </w:p>
        </w:tc>
      </w:tr>
      <w:tr w:rsidR="000A7008" w:rsidRPr="0014607D" w14:paraId="06259FE8" w14:textId="77777777">
        <w:trPr>
          <w:cantSplit/>
          <w:trHeight w:val="439"/>
        </w:trPr>
        <w:tc>
          <w:tcPr>
            <w:tcW w:w="5114" w:type="dxa"/>
            <w:gridSpan w:val="2"/>
            <w:shd w:val="clear" w:color="auto" w:fill="E6E6E6"/>
          </w:tcPr>
          <w:p w14:paraId="43A05CE1" w14:textId="77777777" w:rsidR="000A7008" w:rsidRPr="0014607D" w:rsidRDefault="002432C7">
            <w:pPr>
              <w:rPr>
                <w:rFonts w:ascii="Arial" w:eastAsia="Arial" w:hAnsi="Arial" w:cs="Arial"/>
                <w:sz w:val="24"/>
                <w:szCs w:val="24"/>
              </w:rPr>
            </w:pPr>
            <w:r w:rsidRPr="0014607D">
              <w:rPr>
                <w:rFonts w:ascii="Arial" w:eastAsia="Arial" w:hAnsi="Arial" w:cs="Arial"/>
                <w:sz w:val="24"/>
                <w:szCs w:val="24"/>
              </w:rPr>
              <w:t>RIMG chair:</w:t>
            </w:r>
          </w:p>
        </w:tc>
        <w:tc>
          <w:tcPr>
            <w:tcW w:w="5113" w:type="dxa"/>
            <w:gridSpan w:val="3"/>
            <w:shd w:val="clear" w:color="auto" w:fill="E6E6E6"/>
          </w:tcPr>
          <w:p w14:paraId="7A180285" w14:textId="77777777" w:rsidR="000A7008" w:rsidRPr="0014607D" w:rsidRDefault="000A7008">
            <w:pPr>
              <w:rPr>
                <w:rFonts w:ascii="Arial" w:eastAsia="Arial" w:hAnsi="Arial" w:cs="Arial"/>
                <w:sz w:val="24"/>
                <w:szCs w:val="24"/>
              </w:rPr>
            </w:pPr>
          </w:p>
        </w:tc>
      </w:tr>
      <w:tr w:rsidR="000A7008" w:rsidRPr="0014607D" w14:paraId="06E86709" w14:textId="77777777">
        <w:trPr>
          <w:cantSplit/>
          <w:trHeight w:val="421"/>
        </w:trPr>
        <w:tc>
          <w:tcPr>
            <w:tcW w:w="5114" w:type="dxa"/>
            <w:gridSpan w:val="2"/>
            <w:shd w:val="clear" w:color="auto" w:fill="E6E6E6"/>
          </w:tcPr>
          <w:p w14:paraId="6C7436DC" w14:textId="77777777" w:rsidR="000A7008" w:rsidRPr="0014607D" w:rsidRDefault="002432C7">
            <w:pPr>
              <w:rPr>
                <w:rFonts w:ascii="Arial" w:eastAsia="Arial" w:hAnsi="Arial" w:cs="Arial"/>
                <w:sz w:val="24"/>
                <w:szCs w:val="24"/>
              </w:rPr>
            </w:pPr>
            <w:r w:rsidRPr="0014607D">
              <w:rPr>
                <w:rFonts w:ascii="Arial" w:eastAsia="Arial" w:hAnsi="Arial" w:cs="Arial"/>
                <w:sz w:val="24"/>
                <w:szCs w:val="24"/>
              </w:rPr>
              <w:t>RIMG date:</w:t>
            </w:r>
          </w:p>
        </w:tc>
        <w:tc>
          <w:tcPr>
            <w:tcW w:w="5113" w:type="dxa"/>
            <w:gridSpan w:val="3"/>
            <w:shd w:val="clear" w:color="auto" w:fill="E6E6E6"/>
          </w:tcPr>
          <w:p w14:paraId="41697CE0" w14:textId="77777777" w:rsidR="000A7008" w:rsidRPr="0014607D" w:rsidRDefault="000A7008">
            <w:pPr>
              <w:rPr>
                <w:rFonts w:ascii="Arial" w:eastAsia="Arial" w:hAnsi="Arial" w:cs="Arial"/>
                <w:sz w:val="24"/>
                <w:szCs w:val="24"/>
              </w:rPr>
            </w:pPr>
          </w:p>
        </w:tc>
      </w:tr>
      <w:tr w:rsidR="000A7008" w:rsidRPr="0014607D" w14:paraId="23CBDBE1" w14:textId="77777777">
        <w:trPr>
          <w:cantSplit/>
          <w:trHeight w:val="421"/>
        </w:trPr>
        <w:tc>
          <w:tcPr>
            <w:tcW w:w="5114" w:type="dxa"/>
            <w:gridSpan w:val="2"/>
            <w:shd w:val="clear" w:color="auto" w:fill="E6E6E6"/>
          </w:tcPr>
          <w:p w14:paraId="1CC56697" w14:textId="77777777" w:rsidR="000A7008" w:rsidRPr="0014607D" w:rsidRDefault="002432C7">
            <w:pPr>
              <w:tabs>
                <w:tab w:val="left" w:pos="4425"/>
              </w:tabs>
              <w:rPr>
                <w:rFonts w:ascii="Arial" w:eastAsia="Arial" w:hAnsi="Arial" w:cs="Arial"/>
                <w:sz w:val="24"/>
                <w:szCs w:val="24"/>
              </w:rPr>
            </w:pPr>
            <w:r w:rsidRPr="0014607D">
              <w:rPr>
                <w:rFonts w:ascii="Arial" w:eastAsia="Arial" w:hAnsi="Arial" w:cs="Arial"/>
                <w:sz w:val="24"/>
                <w:szCs w:val="24"/>
              </w:rPr>
              <w:t>Imaging approval letter sent out (date):</w:t>
            </w:r>
            <w:r w:rsidRPr="0014607D">
              <w:rPr>
                <w:rFonts w:ascii="Arial" w:eastAsia="Arial" w:hAnsi="Arial" w:cs="Arial"/>
                <w:sz w:val="24"/>
                <w:szCs w:val="24"/>
              </w:rPr>
              <w:tab/>
            </w:r>
          </w:p>
        </w:tc>
        <w:tc>
          <w:tcPr>
            <w:tcW w:w="5113" w:type="dxa"/>
            <w:gridSpan w:val="3"/>
            <w:shd w:val="clear" w:color="auto" w:fill="E6E6E6"/>
          </w:tcPr>
          <w:p w14:paraId="5BFD69AC" w14:textId="77777777" w:rsidR="000A7008" w:rsidRPr="0014607D" w:rsidRDefault="000A7008">
            <w:pPr>
              <w:tabs>
                <w:tab w:val="left" w:pos="4425"/>
              </w:tabs>
              <w:rPr>
                <w:rFonts w:ascii="Arial" w:eastAsia="Arial" w:hAnsi="Arial" w:cs="Arial"/>
                <w:sz w:val="24"/>
                <w:szCs w:val="24"/>
              </w:rPr>
            </w:pPr>
          </w:p>
        </w:tc>
      </w:tr>
      <w:tr w:rsidR="000A7008" w:rsidRPr="0014607D" w14:paraId="23743B42" w14:textId="77777777">
        <w:trPr>
          <w:cantSplit/>
          <w:trHeight w:val="387"/>
        </w:trPr>
        <w:tc>
          <w:tcPr>
            <w:tcW w:w="5114" w:type="dxa"/>
            <w:gridSpan w:val="2"/>
            <w:shd w:val="clear" w:color="auto" w:fill="E6E6E6"/>
          </w:tcPr>
          <w:p w14:paraId="5EBF0BE5" w14:textId="77777777" w:rsidR="000A7008" w:rsidRPr="0014607D" w:rsidRDefault="002432C7">
            <w:pPr>
              <w:tabs>
                <w:tab w:val="left" w:pos="4425"/>
              </w:tabs>
              <w:rPr>
                <w:rFonts w:ascii="Arial" w:eastAsia="Arial" w:hAnsi="Arial" w:cs="Arial"/>
                <w:sz w:val="24"/>
                <w:szCs w:val="24"/>
              </w:rPr>
            </w:pPr>
            <w:r w:rsidRPr="0014607D">
              <w:rPr>
                <w:rFonts w:ascii="Arial" w:eastAsia="Arial" w:hAnsi="Arial" w:cs="Arial"/>
                <w:b/>
                <w:sz w:val="24"/>
                <w:szCs w:val="24"/>
              </w:rPr>
              <w:t>Final approvals (date):</w:t>
            </w:r>
          </w:p>
        </w:tc>
        <w:tc>
          <w:tcPr>
            <w:tcW w:w="5113" w:type="dxa"/>
            <w:gridSpan w:val="3"/>
            <w:shd w:val="clear" w:color="auto" w:fill="E6E6E6"/>
          </w:tcPr>
          <w:p w14:paraId="62384321" w14:textId="77777777" w:rsidR="000A7008" w:rsidRPr="0014607D" w:rsidRDefault="000A7008">
            <w:pPr>
              <w:tabs>
                <w:tab w:val="left" w:pos="4425"/>
              </w:tabs>
              <w:rPr>
                <w:rFonts w:ascii="Arial" w:eastAsia="Arial" w:hAnsi="Arial" w:cs="Arial"/>
                <w:sz w:val="24"/>
                <w:szCs w:val="24"/>
              </w:rPr>
            </w:pPr>
          </w:p>
        </w:tc>
      </w:tr>
      <w:tr w:rsidR="000A7008" w:rsidRPr="0014607D" w14:paraId="1A91ABD8" w14:textId="77777777">
        <w:trPr>
          <w:cantSplit/>
          <w:trHeight w:val="421"/>
        </w:trPr>
        <w:tc>
          <w:tcPr>
            <w:tcW w:w="5114" w:type="dxa"/>
            <w:gridSpan w:val="2"/>
            <w:shd w:val="clear" w:color="auto" w:fill="E6E6E6"/>
          </w:tcPr>
          <w:p w14:paraId="3D120687" w14:textId="77777777" w:rsidR="000A7008" w:rsidRPr="0014607D" w:rsidRDefault="002432C7">
            <w:pPr>
              <w:tabs>
                <w:tab w:val="left" w:pos="4425"/>
              </w:tabs>
              <w:rPr>
                <w:rFonts w:ascii="Arial" w:eastAsia="Arial" w:hAnsi="Arial" w:cs="Arial"/>
                <w:sz w:val="24"/>
                <w:szCs w:val="24"/>
              </w:rPr>
            </w:pPr>
            <w:r w:rsidRPr="0014607D">
              <w:rPr>
                <w:rFonts w:ascii="Arial" w:eastAsia="Arial" w:hAnsi="Arial" w:cs="Arial"/>
                <w:sz w:val="24"/>
                <w:szCs w:val="24"/>
              </w:rPr>
              <w:t>Funding/resource</w:t>
            </w:r>
          </w:p>
        </w:tc>
        <w:tc>
          <w:tcPr>
            <w:tcW w:w="5113" w:type="dxa"/>
            <w:gridSpan w:val="3"/>
            <w:shd w:val="clear" w:color="auto" w:fill="E6E6E6"/>
            <w:vAlign w:val="center"/>
          </w:tcPr>
          <w:p w14:paraId="779141AE" w14:textId="77777777" w:rsidR="000A7008" w:rsidRPr="0014607D" w:rsidRDefault="002432C7">
            <w:pPr>
              <w:tabs>
                <w:tab w:val="left" w:pos="4425"/>
              </w:tabs>
              <w:rPr>
                <w:rFonts w:ascii="Arial" w:eastAsia="Arial" w:hAnsi="Arial" w:cs="Arial"/>
                <w:sz w:val="24"/>
                <w:szCs w:val="24"/>
              </w:rPr>
            </w:pPr>
            <w:r w:rsidRPr="0014607D">
              <w:rPr>
                <w:rFonts w:ascii="Arial" w:eastAsia="Arial" w:hAnsi="Arial" w:cs="Arial"/>
                <w:sz w:val="24"/>
                <w:szCs w:val="24"/>
              </w:rPr>
              <w:sym w:font="Wingdings" w:char="F06F"/>
            </w:r>
          </w:p>
        </w:tc>
      </w:tr>
      <w:tr w:rsidR="000A7008" w:rsidRPr="0014607D" w14:paraId="1F943516" w14:textId="77777777">
        <w:trPr>
          <w:cantSplit/>
          <w:trHeight w:val="421"/>
        </w:trPr>
        <w:tc>
          <w:tcPr>
            <w:tcW w:w="5114" w:type="dxa"/>
            <w:gridSpan w:val="2"/>
            <w:shd w:val="clear" w:color="auto" w:fill="E6E6E6"/>
          </w:tcPr>
          <w:p w14:paraId="617A4C37" w14:textId="77777777" w:rsidR="000A7008" w:rsidRPr="0014607D" w:rsidRDefault="002432C7">
            <w:pPr>
              <w:tabs>
                <w:tab w:val="left" w:pos="4425"/>
              </w:tabs>
              <w:rPr>
                <w:rFonts w:ascii="Arial" w:eastAsia="Arial" w:hAnsi="Arial" w:cs="Arial"/>
                <w:sz w:val="24"/>
                <w:szCs w:val="24"/>
              </w:rPr>
            </w:pPr>
            <w:r w:rsidRPr="0014607D">
              <w:rPr>
                <w:rFonts w:ascii="Arial" w:eastAsia="Arial" w:hAnsi="Arial" w:cs="Arial"/>
                <w:sz w:val="24"/>
                <w:szCs w:val="24"/>
              </w:rPr>
              <w:t>NRES/UoS ethics</w:t>
            </w:r>
          </w:p>
        </w:tc>
        <w:tc>
          <w:tcPr>
            <w:tcW w:w="5113" w:type="dxa"/>
            <w:gridSpan w:val="3"/>
            <w:shd w:val="clear" w:color="auto" w:fill="E6E6E6"/>
            <w:vAlign w:val="center"/>
          </w:tcPr>
          <w:p w14:paraId="2BCAD683" w14:textId="77777777" w:rsidR="000A7008" w:rsidRPr="0014607D" w:rsidRDefault="002432C7">
            <w:pPr>
              <w:tabs>
                <w:tab w:val="left" w:pos="4425"/>
              </w:tabs>
              <w:rPr>
                <w:rFonts w:ascii="Arial" w:eastAsia="Arial" w:hAnsi="Arial" w:cs="Arial"/>
                <w:sz w:val="24"/>
                <w:szCs w:val="24"/>
              </w:rPr>
            </w:pPr>
            <w:r w:rsidRPr="0014607D">
              <w:rPr>
                <w:rFonts w:ascii="Arial" w:eastAsia="Arial" w:hAnsi="Arial" w:cs="Arial"/>
                <w:sz w:val="24"/>
                <w:szCs w:val="24"/>
              </w:rPr>
              <w:sym w:font="Wingdings" w:char="F06F"/>
            </w:r>
          </w:p>
        </w:tc>
      </w:tr>
      <w:tr w:rsidR="000A7008" w:rsidRPr="0014607D" w14:paraId="7F501EFC" w14:textId="77777777">
        <w:trPr>
          <w:cantSplit/>
          <w:trHeight w:val="421"/>
        </w:trPr>
        <w:tc>
          <w:tcPr>
            <w:tcW w:w="5114" w:type="dxa"/>
            <w:gridSpan w:val="2"/>
            <w:shd w:val="clear" w:color="auto" w:fill="E6E6E6"/>
          </w:tcPr>
          <w:p w14:paraId="13C54A23" w14:textId="77777777" w:rsidR="000A7008" w:rsidRPr="0014607D" w:rsidRDefault="002432C7">
            <w:pPr>
              <w:tabs>
                <w:tab w:val="left" w:pos="4425"/>
              </w:tabs>
              <w:rPr>
                <w:rFonts w:ascii="Arial" w:eastAsia="Arial" w:hAnsi="Arial" w:cs="Arial"/>
                <w:sz w:val="24"/>
                <w:szCs w:val="24"/>
              </w:rPr>
            </w:pPr>
            <w:r w:rsidRPr="0014607D">
              <w:rPr>
                <w:rFonts w:ascii="Arial" w:eastAsia="Arial" w:hAnsi="Arial" w:cs="Arial"/>
                <w:sz w:val="24"/>
                <w:szCs w:val="24"/>
              </w:rPr>
              <w:t>UHS R&amp;D</w:t>
            </w:r>
          </w:p>
        </w:tc>
        <w:tc>
          <w:tcPr>
            <w:tcW w:w="5113" w:type="dxa"/>
            <w:gridSpan w:val="3"/>
            <w:shd w:val="clear" w:color="auto" w:fill="E6E6E6"/>
            <w:vAlign w:val="center"/>
          </w:tcPr>
          <w:p w14:paraId="12B9DC96" w14:textId="77777777" w:rsidR="000A7008" w:rsidRPr="0014607D" w:rsidRDefault="002432C7">
            <w:pPr>
              <w:tabs>
                <w:tab w:val="left" w:pos="4425"/>
              </w:tabs>
              <w:rPr>
                <w:rFonts w:ascii="Arial" w:eastAsia="Arial" w:hAnsi="Arial" w:cs="Arial"/>
                <w:sz w:val="24"/>
                <w:szCs w:val="24"/>
              </w:rPr>
            </w:pPr>
            <w:r w:rsidRPr="0014607D">
              <w:rPr>
                <w:rFonts w:ascii="Arial" w:eastAsia="Arial" w:hAnsi="Arial" w:cs="Arial"/>
                <w:sz w:val="24"/>
                <w:szCs w:val="24"/>
              </w:rPr>
              <w:sym w:font="Wingdings" w:char="F06F"/>
            </w:r>
          </w:p>
        </w:tc>
      </w:tr>
      <w:tr w:rsidR="000A7008" w14:paraId="4B6B5AE6" w14:textId="77777777">
        <w:trPr>
          <w:cantSplit/>
          <w:trHeight w:val="421"/>
        </w:trPr>
        <w:tc>
          <w:tcPr>
            <w:tcW w:w="5114" w:type="dxa"/>
            <w:gridSpan w:val="2"/>
            <w:shd w:val="clear" w:color="auto" w:fill="E6E6E6"/>
          </w:tcPr>
          <w:p w14:paraId="3FC1A81A" w14:textId="77777777" w:rsidR="000A7008" w:rsidRDefault="002432C7">
            <w:pPr>
              <w:tabs>
                <w:tab w:val="left" w:pos="4425"/>
              </w:tabs>
              <w:rPr>
                <w:rFonts w:ascii="Arial" w:eastAsia="Arial" w:hAnsi="Arial" w:cs="Arial"/>
                <w:sz w:val="24"/>
                <w:szCs w:val="24"/>
              </w:rPr>
            </w:pPr>
            <w:r w:rsidRPr="0014607D">
              <w:rPr>
                <w:rFonts w:ascii="Arial" w:eastAsia="Arial" w:hAnsi="Arial" w:cs="Arial"/>
                <w:sz w:val="24"/>
                <w:szCs w:val="24"/>
              </w:rPr>
              <w:t>Other (please state)</w:t>
            </w:r>
          </w:p>
        </w:tc>
        <w:tc>
          <w:tcPr>
            <w:tcW w:w="5113" w:type="dxa"/>
            <w:gridSpan w:val="3"/>
            <w:shd w:val="clear" w:color="auto" w:fill="E6E6E6"/>
          </w:tcPr>
          <w:p w14:paraId="035ABF59" w14:textId="77777777" w:rsidR="000A7008" w:rsidRDefault="000A7008">
            <w:pPr>
              <w:tabs>
                <w:tab w:val="left" w:pos="4425"/>
              </w:tabs>
              <w:rPr>
                <w:rFonts w:ascii="Arial" w:eastAsia="Arial" w:hAnsi="Arial" w:cs="Arial"/>
                <w:sz w:val="24"/>
                <w:szCs w:val="24"/>
              </w:rPr>
            </w:pPr>
          </w:p>
        </w:tc>
      </w:tr>
    </w:tbl>
    <w:p w14:paraId="708B11C7" w14:textId="77777777" w:rsidR="000A7008" w:rsidRDefault="000A7008">
      <w:pPr>
        <w:rPr>
          <w:rFonts w:ascii="Calibri" w:eastAsia="Calibri" w:hAnsi="Calibri" w:cs="Calibri"/>
        </w:rPr>
      </w:pPr>
    </w:p>
    <w:sectPr w:rsidR="000A7008">
      <w:headerReference w:type="default" r:id="rId24"/>
      <w:footerReference w:type="even" r:id="rId25"/>
      <w:footerReference w:type="default" r:id="rId26"/>
      <w:pgSz w:w="12240" w:h="15840"/>
      <w:pgMar w:top="1440" w:right="1080" w:bottom="1440" w:left="1080" w:header="284"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AEC88" w14:textId="77777777" w:rsidR="004F4572" w:rsidRDefault="004F4572">
      <w:r>
        <w:separator/>
      </w:r>
    </w:p>
  </w:endnote>
  <w:endnote w:type="continuationSeparator" w:id="0">
    <w:p w14:paraId="792B1D92" w14:textId="77777777" w:rsidR="004F4572" w:rsidRDefault="004F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9F824" w14:textId="77777777" w:rsidR="000A7008" w:rsidRDefault="002432C7">
    <w:pPr>
      <w:pStyle w:val="Footer"/>
      <w:framePr w:wrap="around" w:vAnchor="text" w:hAnchor="margin" w:xAlign="right"/>
      <w:rPr>
        <w:rStyle w:val="PageNumber"/>
      </w:rPr>
    </w:pPr>
    <w:r>
      <w:rPr>
        <w:rStyle w:val="PageNumber"/>
      </w:rPr>
      <w:fldChar w:fldCharType="begin"/>
    </w:r>
    <w:r>
      <w:rPr>
        <w:rStyle w:val="PageNumber"/>
      </w:rPr>
      <w:instrText>PAGE</w:instrText>
    </w:r>
    <w:r>
      <w:rPr>
        <w:rStyle w:val="PageNumber"/>
      </w:rPr>
      <w:fldChar w:fldCharType="end"/>
    </w:r>
  </w:p>
  <w:p w14:paraId="5881472E" w14:textId="77777777" w:rsidR="000A7008" w:rsidRDefault="000A70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F6D59" w14:textId="77777777" w:rsidR="000A7008" w:rsidRDefault="000A7008">
    <w:pPr>
      <w:pStyle w:val="Footer"/>
      <w:framePr w:wrap="around" w:vAnchor="text" w:hAnchor="margin" w:xAlign="right"/>
      <w:rPr>
        <w:rStyle w:val="PageNumber"/>
      </w:rPr>
    </w:pPr>
  </w:p>
  <w:p w14:paraId="0FB2BBB0" w14:textId="2658DC35" w:rsidR="000A7008" w:rsidRDefault="002432C7">
    <w:pPr>
      <w:pStyle w:val="Footer"/>
      <w:ind w:right="360"/>
      <w:jc w:val="center"/>
      <w:rPr>
        <w:rFonts w:ascii="Arial" w:eastAsia="Arial" w:hAnsi="Arial" w:cs="Arial"/>
        <w:snapToGrid w:val="0"/>
        <w:sz w:val="24"/>
        <w:szCs w:val="24"/>
      </w:rPr>
    </w:pPr>
    <w:r>
      <w:rPr>
        <w:rFonts w:ascii="Arial" w:eastAsia="Arial" w:hAnsi="Arial" w:cs="Arial"/>
        <w:snapToGrid w:val="0"/>
        <w:sz w:val="24"/>
        <w:szCs w:val="24"/>
      </w:rPr>
      <w:t xml:space="preserve">Page </w:t>
    </w:r>
    <w:r>
      <w:rPr>
        <w:rStyle w:val="PageNumber"/>
        <w:rFonts w:ascii="Arial" w:eastAsia="Arial" w:hAnsi="Arial" w:cs="Arial"/>
        <w:sz w:val="24"/>
        <w:szCs w:val="24"/>
      </w:rPr>
      <w:fldChar w:fldCharType="begin"/>
    </w:r>
    <w:r>
      <w:rPr>
        <w:rStyle w:val="PageNumber"/>
        <w:rFonts w:ascii="Arial" w:eastAsia="Arial" w:hAnsi="Arial" w:cs="Arial"/>
        <w:sz w:val="24"/>
        <w:szCs w:val="24"/>
      </w:rPr>
      <w:instrText>PAGE</w:instrText>
    </w:r>
    <w:r>
      <w:rPr>
        <w:rStyle w:val="PageNumber"/>
        <w:rFonts w:ascii="Arial" w:eastAsia="Arial" w:hAnsi="Arial" w:cs="Arial"/>
        <w:sz w:val="24"/>
        <w:szCs w:val="24"/>
      </w:rPr>
      <w:fldChar w:fldCharType="separate"/>
    </w:r>
    <w:r w:rsidR="00F56703">
      <w:rPr>
        <w:rStyle w:val="PageNumber"/>
        <w:rFonts w:ascii="Arial" w:eastAsia="Arial" w:hAnsi="Arial" w:cs="Arial"/>
        <w:noProof/>
        <w:sz w:val="24"/>
        <w:szCs w:val="24"/>
      </w:rPr>
      <w:t>3</w:t>
    </w:r>
    <w:r>
      <w:rPr>
        <w:rStyle w:val="PageNumber"/>
        <w:rFonts w:ascii="Arial" w:eastAsia="Arial" w:hAnsi="Arial" w:cs="Arial"/>
        <w:sz w:val="24"/>
        <w:szCs w:val="24"/>
      </w:rPr>
      <w:fldChar w:fldCharType="end"/>
    </w:r>
    <w:r>
      <w:rPr>
        <w:rStyle w:val="PageNumber"/>
        <w:rFonts w:ascii="Arial" w:eastAsia="Arial" w:hAnsi="Arial" w:cs="Arial"/>
        <w:sz w:val="24"/>
        <w:szCs w:val="24"/>
      </w:rPr>
      <w:t xml:space="preserve"> of </w:t>
    </w:r>
    <w:r>
      <w:rPr>
        <w:rStyle w:val="PageNumber"/>
        <w:rFonts w:ascii="Arial" w:eastAsia="Arial" w:hAnsi="Arial" w:cs="Arial"/>
        <w:sz w:val="24"/>
        <w:szCs w:val="24"/>
      </w:rPr>
      <w:fldChar w:fldCharType="begin"/>
    </w:r>
    <w:r>
      <w:rPr>
        <w:rStyle w:val="PageNumber"/>
        <w:rFonts w:ascii="Arial" w:eastAsia="Arial" w:hAnsi="Arial" w:cs="Arial"/>
        <w:sz w:val="24"/>
        <w:szCs w:val="24"/>
      </w:rPr>
      <w:instrText xml:space="preserve"> NUMPAGES </w:instrText>
    </w:r>
    <w:r>
      <w:rPr>
        <w:rStyle w:val="PageNumber"/>
        <w:rFonts w:ascii="Arial" w:eastAsia="Arial" w:hAnsi="Arial" w:cs="Arial"/>
        <w:sz w:val="24"/>
        <w:szCs w:val="24"/>
      </w:rPr>
      <w:fldChar w:fldCharType="separate"/>
    </w:r>
    <w:r w:rsidR="00F56703">
      <w:rPr>
        <w:rStyle w:val="PageNumber"/>
        <w:rFonts w:ascii="Arial" w:eastAsia="Arial" w:hAnsi="Arial" w:cs="Arial"/>
        <w:noProof/>
        <w:sz w:val="24"/>
        <w:szCs w:val="24"/>
      </w:rPr>
      <w:t>7</w:t>
    </w:r>
    <w:r>
      <w:rPr>
        <w:rStyle w:val="PageNumber"/>
        <w:rFonts w:ascii="Arial" w:eastAsia="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6989C" w14:textId="77777777" w:rsidR="004F4572" w:rsidRDefault="004F4572">
      <w:r>
        <w:separator/>
      </w:r>
    </w:p>
  </w:footnote>
  <w:footnote w:type="continuationSeparator" w:id="0">
    <w:p w14:paraId="5BBA355F" w14:textId="77777777" w:rsidR="004F4572" w:rsidRDefault="004F4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6FEBD" w14:textId="77777777" w:rsidR="000A7008" w:rsidRDefault="002432C7">
    <w:pPr>
      <w:pStyle w:val="Header"/>
      <w:jc w:val="right"/>
    </w:pPr>
    <w:r>
      <w:rPr>
        <w:noProof/>
        <w:lang w:val="en-GB" w:eastAsia="en-GB"/>
      </w:rPr>
      <w:drawing>
        <wp:inline distT="0" distB="0" distL="0" distR="0" wp14:anchorId="5F7124F6" wp14:editId="12A3D134">
          <wp:extent cx="2960662" cy="268002"/>
          <wp:effectExtent l="19050" t="0" r="0" b="0"/>
          <wp:docPr id="1" name="Picture 2" descr="Z:\TrustHQ\Person\Share\Communications\Research &amp; Development\BrandingGLs_Templates_Logos\Logos\Partnership\RGB-screen\Uos-UHS_Partnership_RGB_v1-0.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2960662" cy="268002"/>
                  </a:xfrm>
                  <a:prstGeom prst="rect">
                    <a:avLst/>
                  </a:prstGeom>
                  <a:ln w="9525">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C16D6"/>
    <w:multiLevelType w:val="multilevel"/>
    <w:tmpl w:val="95C2DCC8"/>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FFF40FF"/>
    <w:multiLevelType w:val="multilevel"/>
    <w:tmpl w:val="830E3290"/>
    <w:lvl w:ilvl="0">
      <w:start w:val="1"/>
      <w:numFmt w:val="bullet"/>
      <w:lvlText w:val=""/>
      <w:lvlJc w:val="left"/>
      <w:pPr>
        <w:ind w:left="436" w:hanging="360"/>
      </w:pPr>
      <w:rPr>
        <w:rFonts w:ascii="Symbol" w:eastAsia="Symbol" w:hAnsi="Symbol" w:cs="Symbol" w:hint="default"/>
      </w:rPr>
    </w:lvl>
    <w:lvl w:ilvl="1">
      <w:start w:val="1"/>
      <w:numFmt w:val="bullet"/>
      <w:lvlText w:val="o"/>
      <w:lvlJc w:val="left"/>
      <w:pPr>
        <w:ind w:left="1156" w:hanging="360"/>
      </w:pPr>
      <w:rPr>
        <w:rFonts w:ascii="Courier New" w:eastAsia="Courier New" w:hAnsi="Courier New" w:cs="Courier New" w:hint="default"/>
      </w:rPr>
    </w:lvl>
    <w:lvl w:ilvl="2">
      <w:start w:val="1"/>
      <w:numFmt w:val="bullet"/>
      <w:lvlText w:val=""/>
      <w:lvlJc w:val="left"/>
      <w:pPr>
        <w:ind w:left="1876" w:hanging="360"/>
      </w:pPr>
      <w:rPr>
        <w:rFonts w:ascii="Wingdings" w:eastAsia="Wingdings" w:hAnsi="Wingdings" w:cs="Wingdings" w:hint="default"/>
      </w:rPr>
    </w:lvl>
    <w:lvl w:ilvl="3">
      <w:start w:val="1"/>
      <w:numFmt w:val="bullet"/>
      <w:lvlText w:val=""/>
      <w:lvlJc w:val="left"/>
      <w:pPr>
        <w:ind w:left="2596" w:hanging="360"/>
      </w:pPr>
      <w:rPr>
        <w:rFonts w:ascii="Symbol" w:eastAsia="Symbol" w:hAnsi="Symbol" w:cs="Symbol" w:hint="default"/>
      </w:rPr>
    </w:lvl>
    <w:lvl w:ilvl="4">
      <w:start w:val="1"/>
      <w:numFmt w:val="bullet"/>
      <w:lvlText w:val="o"/>
      <w:lvlJc w:val="left"/>
      <w:pPr>
        <w:ind w:left="3316" w:hanging="360"/>
      </w:pPr>
      <w:rPr>
        <w:rFonts w:ascii="Courier New" w:eastAsia="Courier New" w:hAnsi="Courier New" w:cs="Courier New" w:hint="default"/>
      </w:rPr>
    </w:lvl>
    <w:lvl w:ilvl="5">
      <w:start w:val="1"/>
      <w:numFmt w:val="bullet"/>
      <w:lvlText w:val=""/>
      <w:lvlJc w:val="left"/>
      <w:pPr>
        <w:ind w:left="4036" w:hanging="360"/>
      </w:pPr>
      <w:rPr>
        <w:rFonts w:ascii="Wingdings" w:eastAsia="Wingdings" w:hAnsi="Wingdings" w:cs="Wingdings" w:hint="default"/>
      </w:rPr>
    </w:lvl>
    <w:lvl w:ilvl="6">
      <w:start w:val="1"/>
      <w:numFmt w:val="bullet"/>
      <w:lvlText w:val=""/>
      <w:lvlJc w:val="left"/>
      <w:pPr>
        <w:ind w:left="4756" w:hanging="360"/>
      </w:pPr>
      <w:rPr>
        <w:rFonts w:ascii="Symbol" w:eastAsia="Symbol" w:hAnsi="Symbol" w:cs="Symbol" w:hint="default"/>
      </w:rPr>
    </w:lvl>
    <w:lvl w:ilvl="7">
      <w:start w:val="1"/>
      <w:numFmt w:val="bullet"/>
      <w:lvlText w:val="o"/>
      <w:lvlJc w:val="left"/>
      <w:pPr>
        <w:ind w:left="5476" w:hanging="360"/>
      </w:pPr>
      <w:rPr>
        <w:rFonts w:ascii="Courier New" w:eastAsia="Courier New" w:hAnsi="Courier New" w:cs="Courier New" w:hint="default"/>
      </w:rPr>
    </w:lvl>
    <w:lvl w:ilvl="8">
      <w:start w:val="1"/>
      <w:numFmt w:val="bullet"/>
      <w:lvlText w:val=""/>
      <w:lvlJc w:val="left"/>
      <w:pPr>
        <w:ind w:left="6196" w:hanging="360"/>
      </w:pPr>
      <w:rPr>
        <w:rFonts w:ascii="Wingdings" w:eastAsia="Wingdings" w:hAnsi="Wingdings" w:cs="Wingdings" w:hint="default"/>
      </w:rPr>
    </w:lvl>
  </w:abstractNum>
  <w:abstractNum w:abstractNumId="2" w15:restartNumberingAfterBreak="0">
    <w:nsid w:val="3A3A7365"/>
    <w:multiLevelType w:val="hybridMultilevel"/>
    <w:tmpl w:val="638EC6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BA55D9D"/>
    <w:multiLevelType w:val="multilevel"/>
    <w:tmpl w:val="489CDA6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43A8380B"/>
    <w:multiLevelType w:val="hybridMultilevel"/>
    <w:tmpl w:val="FFAAD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630897"/>
    <w:multiLevelType w:val="multilevel"/>
    <w:tmpl w:val="6AC80F0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70ED7165"/>
    <w:multiLevelType w:val="hybridMultilevel"/>
    <w:tmpl w:val="1DD2470C"/>
    <w:lvl w:ilvl="0" w:tplc="DE90E454">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3"/>
  </w:num>
  <w:num w:numId="3">
    <w:abstractNumId w:val="1"/>
  </w:num>
  <w:num w:numId="4">
    <w:abstractNumId w:val="0"/>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008"/>
    <w:rsid w:val="00002BFE"/>
    <w:rsid w:val="000A7008"/>
    <w:rsid w:val="0014607D"/>
    <w:rsid w:val="002432C7"/>
    <w:rsid w:val="002768D2"/>
    <w:rsid w:val="00316080"/>
    <w:rsid w:val="004F4572"/>
    <w:rsid w:val="005E6260"/>
    <w:rsid w:val="00683664"/>
    <w:rsid w:val="00794814"/>
    <w:rsid w:val="008C407B"/>
    <w:rsid w:val="009207AC"/>
    <w:rsid w:val="0092611F"/>
    <w:rsid w:val="009B7B64"/>
    <w:rsid w:val="00B42C24"/>
    <w:rsid w:val="00B72F0F"/>
    <w:rsid w:val="00BB161E"/>
    <w:rsid w:val="00D856FD"/>
    <w:rsid w:val="00F56703"/>
    <w:rsid w:val="00FC75A5"/>
    <w:rsid w:val="00FE2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0151BF"/>
  <w15:docId w15:val="{F7C3BE8A-8FED-428D-B6CC-A029E501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ar-S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0"/>
      <w:szCs w:val="20"/>
      <w:lang w:val="en-US" w:eastAsia="en-US"/>
    </w:rPr>
  </w:style>
  <w:style w:type="paragraph" w:styleId="Heading1">
    <w:name w:val="heading 1"/>
    <w:basedOn w:val="Normal"/>
    <w:next w:val="Normal"/>
    <w:link w:val="Heading1Char"/>
    <w:qFormat/>
    <w:pPr>
      <w:keepNext/>
      <w:outlineLvl w:val="0"/>
    </w:pPr>
    <w:rPr>
      <w:b/>
      <w:bCs/>
      <w:u w:val="single"/>
      <w:lang w:val="en-GB"/>
    </w:rPr>
  </w:style>
  <w:style w:type="paragraph" w:styleId="Heading2">
    <w:name w:val="heading 2"/>
    <w:basedOn w:val="Normal"/>
    <w:next w:val="Normal"/>
    <w:link w:val="Heading2Char"/>
    <w:qFormat/>
    <w:pPr>
      <w:keepNext/>
      <w:outlineLvl w:val="1"/>
    </w:pPr>
    <w:rPr>
      <w:sz w:val="24"/>
      <w:lang w:val="en-GB"/>
    </w:rPr>
  </w:style>
  <w:style w:type="paragraph" w:styleId="Heading3">
    <w:name w:val="heading 3"/>
    <w:basedOn w:val="Normal"/>
    <w:next w:val="Normal"/>
    <w:link w:val="Heading3Char"/>
    <w:qFormat/>
    <w:pPr>
      <w:keepNext/>
      <w:outlineLvl w:val="2"/>
    </w:pPr>
    <w:rPr>
      <w:sz w:val="24"/>
      <w:u w:val="single"/>
      <w:lang w:val="en-GB"/>
    </w:rPr>
  </w:style>
  <w:style w:type="paragraph" w:styleId="Heading4">
    <w:name w:val="heading 4"/>
    <w:basedOn w:val="Normal"/>
    <w:next w:val="Normal"/>
    <w:link w:val="Heading4Char"/>
    <w:qFormat/>
    <w:pPr>
      <w:keepNext/>
      <w:outlineLvl w:val="3"/>
    </w:pPr>
    <w:rPr>
      <w:b/>
      <w:bCs/>
      <w:sz w:val="24"/>
      <w:lang w:val="en-GB"/>
    </w:rPr>
  </w:style>
  <w:style w:type="paragraph" w:styleId="Heading5">
    <w:name w:val="heading 5"/>
    <w:basedOn w:val="Normal"/>
    <w:next w:val="Normal"/>
    <w:link w:val="Heading5Char"/>
    <w:qFormat/>
    <w:pPr>
      <w:keepNext/>
      <w:outlineLvl w:val="4"/>
    </w:pPr>
    <w:rPr>
      <w:b/>
      <w:sz w:val="32"/>
    </w:rPr>
  </w:style>
  <w:style w:type="paragraph" w:styleId="Heading6">
    <w:name w:val="heading 6"/>
    <w:basedOn w:val="Normal"/>
    <w:next w:val="Normal"/>
    <w:link w:val="Heading6Char"/>
    <w:qFormat/>
    <w:pPr>
      <w:keepNext/>
      <w:widowControl w:val="0"/>
      <w:autoSpaceDE w:val="0"/>
      <w:autoSpaceDN w:val="0"/>
      <w:adjustRightInd w:val="0"/>
      <w:outlineLvl w:val="5"/>
    </w:pPr>
    <w:rPr>
      <w:rFonts w:ascii="Arial" w:eastAsia="Arial" w:hAnsi="Arial" w:cs="Arial"/>
      <w:b/>
      <w:bCs/>
      <w:sz w:val="28"/>
      <w:u w:val="single"/>
    </w:rPr>
  </w:style>
  <w:style w:type="paragraph" w:styleId="Heading7">
    <w:name w:val="heading 7"/>
    <w:basedOn w:val="Normal"/>
    <w:next w:val="Normal"/>
    <w:link w:val="Heading7Char"/>
    <w:qFormat/>
    <w:pPr>
      <w:keepNext/>
      <w:ind w:left="1440"/>
      <w:jc w:val="both"/>
      <w:outlineLvl w:val="6"/>
    </w:pPr>
    <w:rPr>
      <w:sz w:val="24"/>
    </w:rPr>
  </w:style>
  <w:style w:type="paragraph" w:styleId="Heading8">
    <w:name w:val="heading 8"/>
    <w:basedOn w:val="Normal"/>
    <w:next w:val="Normal"/>
    <w:link w:val="Heading8Char"/>
    <w:qFormat/>
    <w:pPr>
      <w:keepNext/>
      <w:outlineLvl w:val="7"/>
    </w:pPr>
    <w:rPr>
      <w:b/>
      <w:bCs/>
      <w:sz w:val="24"/>
      <w:u w:val="single"/>
      <w:lang w:val="en-GB"/>
    </w:rPr>
  </w:style>
  <w:style w:type="paragraph" w:styleId="Heading9">
    <w:name w:val="heading 9"/>
    <w:basedOn w:val="Normal"/>
    <w:next w:val="Normal"/>
    <w:link w:val="Heading9Char"/>
    <w:qFormat/>
    <w:pPr>
      <w:keepNext/>
      <w:tabs>
        <w:tab w:val="left" w:pos="6296"/>
        <w:tab w:val="left" w:pos="6476"/>
      </w:tabs>
      <w:jc w:val="both"/>
      <w:outlineLvl w:val="8"/>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List1">
    <w:name w:val="No List1"/>
    <w:semiHidden/>
    <w:unhideWhenUsed/>
  </w:style>
  <w:style w:type="character" w:customStyle="1" w:styleId="Heading1Char">
    <w:name w:val="Heading 1 Char"/>
    <w:basedOn w:val="DefaultParagraphFont"/>
    <w:link w:val="Heading1"/>
    <w:rPr>
      <w:rFonts w:ascii="Cambria" w:eastAsia="Cambria" w:hAnsi="Cambria" w:cs="Cambria"/>
      <w:b/>
      <w:bCs/>
      <w:kern w:val="32"/>
      <w:sz w:val="32"/>
      <w:szCs w:val="32"/>
      <w:lang w:val="en-US" w:eastAsia="en-US"/>
    </w:rPr>
  </w:style>
  <w:style w:type="character" w:customStyle="1" w:styleId="Heading2Char">
    <w:name w:val="Heading 2 Char"/>
    <w:basedOn w:val="DefaultParagraphFont"/>
    <w:link w:val="Heading2"/>
    <w:semiHidden/>
    <w:rPr>
      <w:rFonts w:ascii="Cambria" w:eastAsia="Cambria" w:hAnsi="Cambria" w:cs="Cambria"/>
      <w:b/>
      <w:bCs/>
      <w:i/>
      <w:iCs/>
      <w:sz w:val="28"/>
      <w:szCs w:val="28"/>
      <w:lang w:val="en-US" w:eastAsia="en-US"/>
    </w:rPr>
  </w:style>
  <w:style w:type="character" w:customStyle="1" w:styleId="Heading3Char">
    <w:name w:val="Heading 3 Char"/>
    <w:basedOn w:val="DefaultParagraphFont"/>
    <w:link w:val="Heading3"/>
    <w:semiHidden/>
    <w:rPr>
      <w:rFonts w:ascii="Cambria" w:eastAsia="Cambria" w:hAnsi="Cambria" w:cs="Cambria"/>
      <w:b/>
      <w:bCs/>
      <w:sz w:val="26"/>
      <w:szCs w:val="26"/>
      <w:lang w:val="en-US" w:eastAsia="en-US"/>
    </w:rPr>
  </w:style>
  <w:style w:type="character" w:customStyle="1" w:styleId="Heading4Char">
    <w:name w:val="Heading 4 Char"/>
    <w:basedOn w:val="DefaultParagraphFont"/>
    <w:link w:val="Heading4"/>
    <w:semiHidden/>
    <w:rPr>
      <w:rFonts w:ascii="Calibri" w:eastAsia="Calibri" w:hAnsi="Calibri" w:cs="Calibri"/>
      <w:b/>
      <w:bCs/>
      <w:sz w:val="28"/>
      <w:szCs w:val="28"/>
      <w:lang w:val="en-US" w:eastAsia="en-US"/>
    </w:rPr>
  </w:style>
  <w:style w:type="character" w:customStyle="1" w:styleId="Heading5Char">
    <w:name w:val="Heading 5 Char"/>
    <w:basedOn w:val="DefaultParagraphFont"/>
    <w:link w:val="Heading5"/>
    <w:semiHidden/>
    <w:rPr>
      <w:rFonts w:ascii="Calibri" w:eastAsia="Calibri" w:hAnsi="Calibri" w:cs="Calibri"/>
      <w:b/>
      <w:bCs/>
      <w:i/>
      <w:iCs/>
      <w:sz w:val="26"/>
      <w:szCs w:val="26"/>
      <w:lang w:val="en-US" w:eastAsia="en-US"/>
    </w:rPr>
  </w:style>
  <w:style w:type="character" w:customStyle="1" w:styleId="Heading6Char">
    <w:name w:val="Heading 6 Char"/>
    <w:basedOn w:val="DefaultParagraphFont"/>
    <w:link w:val="Heading6"/>
    <w:semiHidden/>
    <w:rPr>
      <w:rFonts w:ascii="Calibri" w:eastAsia="Calibri" w:hAnsi="Calibri" w:cs="Calibri"/>
      <w:b/>
      <w:bCs/>
      <w:lang w:val="en-US" w:eastAsia="en-US"/>
    </w:rPr>
  </w:style>
  <w:style w:type="character" w:customStyle="1" w:styleId="Heading7Char">
    <w:name w:val="Heading 7 Char"/>
    <w:basedOn w:val="DefaultParagraphFont"/>
    <w:link w:val="Heading7"/>
    <w:semiHidden/>
    <w:rPr>
      <w:rFonts w:ascii="Calibri" w:eastAsia="Calibri" w:hAnsi="Calibri" w:cs="Calibri"/>
      <w:sz w:val="24"/>
      <w:szCs w:val="24"/>
      <w:lang w:val="en-US" w:eastAsia="en-US"/>
    </w:rPr>
  </w:style>
  <w:style w:type="character" w:customStyle="1" w:styleId="Heading8Char">
    <w:name w:val="Heading 8 Char"/>
    <w:basedOn w:val="DefaultParagraphFont"/>
    <w:link w:val="Heading8"/>
    <w:semiHidden/>
    <w:rPr>
      <w:rFonts w:ascii="Calibri" w:eastAsia="Calibri" w:hAnsi="Calibri" w:cs="Calibri"/>
      <w:i/>
      <w:iCs/>
      <w:sz w:val="24"/>
      <w:szCs w:val="24"/>
      <w:lang w:val="en-US" w:eastAsia="en-US"/>
    </w:rPr>
  </w:style>
  <w:style w:type="character" w:customStyle="1" w:styleId="Heading9Char">
    <w:name w:val="Heading 9 Char"/>
    <w:basedOn w:val="DefaultParagraphFont"/>
    <w:link w:val="Heading9"/>
    <w:semiHidden/>
    <w:rPr>
      <w:rFonts w:ascii="Cambria" w:eastAsia="Cambria" w:hAnsi="Cambria" w:cs="Cambria"/>
      <w:lang w:val="en-US" w:eastAsia="en-US"/>
    </w:rPr>
  </w:style>
  <w:style w:type="paragraph" w:styleId="BodyText">
    <w:name w:val="Body Text"/>
    <w:basedOn w:val="Normal"/>
    <w:next w:val="Normal"/>
    <w:link w:val="BodyTextChar"/>
    <w:rPr>
      <w:sz w:val="24"/>
      <w:lang w:val="en-GB"/>
    </w:rPr>
  </w:style>
  <w:style w:type="character" w:customStyle="1" w:styleId="BodyTextChar">
    <w:name w:val="Body Text Char"/>
    <w:basedOn w:val="DefaultParagraphFont"/>
    <w:link w:val="BodyText"/>
    <w:semiHidden/>
    <w:rPr>
      <w:sz w:val="20"/>
      <w:szCs w:val="20"/>
      <w:lang w:val="en-US" w:eastAsia="en-US"/>
    </w:rPr>
  </w:style>
  <w:style w:type="paragraph" w:styleId="BodyText3">
    <w:name w:val="Body Text 3"/>
    <w:basedOn w:val="Normal"/>
    <w:link w:val="BodyText3Char"/>
    <w:rPr>
      <w:b/>
      <w:sz w:val="32"/>
      <w:u w:val="single"/>
    </w:rPr>
  </w:style>
  <w:style w:type="character" w:customStyle="1" w:styleId="BodyText3Char">
    <w:name w:val="Body Text 3 Char"/>
    <w:basedOn w:val="DefaultParagraphFont"/>
    <w:link w:val="BodyText3"/>
    <w:semiHidden/>
    <w:rPr>
      <w:sz w:val="16"/>
      <w:szCs w:val="16"/>
      <w:lang w:val="en-US" w:eastAsia="en-US"/>
    </w:rPr>
  </w:style>
  <w:style w:type="paragraph" w:styleId="Title">
    <w:name w:val="Title"/>
    <w:basedOn w:val="Normal"/>
    <w:next w:val="Normal"/>
    <w:link w:val="TitleChar"/>
    <w:qFormat/>
    <w:pPr>
      <w:jc w:val="center"/>
    </w:pPr>
    <w:rPr>
      <w:b/>
      <w:sz w:val="32"/>
      <w:u w:val="single"/>
      <w:lang w:val="en-GB"/>
    </w:rPr>
  </w:style>
  <w:style w:type="character" w:customStyle="1" w:styleId="TitleChar">
    <w:name w:val="Title Char"/>
    <w:basedOn w:val="DefaultParagraphFont"/>
    <w:link w:val="Title"/>
    <w:rPr>
      <w:rFonts w:ascii="Cambria" w:eastAsia="Cambria" w:hAnsi="Cambria" w:cs="Cambria"/>
      <w:b/>
      <w:bCs/>
      <w:kern w:val="28"/>
      <w:sz w:val="32"/>
      <w:szCs w:val="32"/>
      <w:lang w:val="en-US" w:eastAsia="en-US"/>
    </w:rPr>
  </w:style>
  <w:style w:type="paragraph" w:styleId="BodyTextIndent">
    <w:name w:val="Body Text Indent"/>
    <w:basedOn w:val="Normal"/>
    <w:link w:val="BodyTextIndentChar"/>
    <w:pPr>
      <w:ind w:firstLine="720"/>
    </w:pPr>
    <w:rPr>
      <w:i/>
      <w:iCs/>
      <w:lang w:val="en-GB"/>
    </w:rPr>
  </w:style>
  <w:style w:type="character" w:customStyle="1" w:styleId="BodyTextIndentChar">
    <w:name w:val="Body Text Indent Char"/>
    <w:basedOn w:val="DefaultParagraphFont"/>
    <w:link w:val="BodyTextIndent"/>
    <w:semiHidden/>
    <w:rPr>
      <w:sz w:val="20"/>
      <w:szCs w:val="20"/>
      <w:lang w:val="en-US" w:eastAsia="en-US"/>
    </w:rPr>
  </w:style>
  <w:style w:type="paragraph" w:styleId="BodyTextIndent2">
    <w:name w:val="Body Text Indent 2"/>
    <w:basedOn w:val="Normal"/>
    <w:link w:val="BodyTextIndent2Char"/>
    <w:pPr>
      <w:ind w:left="-4"/>
      <w:jc w:val="both"/>
    </w:pPr>
    <w:rPr>
      <w:color w:val="000000"/>
      <w:sz w:val="24"/>
    </w:rPr>
  </w:style>
  <w:style w:type="character" w:customStyle="1" w:styleId="BodyTextIndent2Char">
    <w:name w:val="Body Text Indent 2 Char"/>
    <w:basedOn w:val="DefaultParagraphFont"/>
    <w:link w:val="BodyTextIndent2"/>
    <w:semiHidden/>
    <w:rPr>
      <w:sz w:val="20"/>
      <w:szCs w:val="20"/>
      <w:lang w:val="en-US" w:eastAsia="en-US"/>
    </w:rPr>
  </w:style>
  <w:style w:type="paragraph" w:styleId="Header">
    <w:name w:val="header"/>
    <w:basedOn w:val="Normal"/>
    <w:next w:val="Normal"/>
    <w:link w:val="HeaderChar"/>
    <w:pPr>
      <w:tabs>
        <w:tab w:val="center" w:pos="4153"/>
        <w:tab w:val="right" w:pos="8306"/>
      </w:tabs>
    </w:pPr>
  </w:style>
  <w:style w:type="character" w:customStyle="1" w:styleId="HeaderChar">
    <w:name w:val="Header Char"/>
    <w:basedOn w:val="DefaultParagraphFont"/>
    <w:link w:val="Header"/>
    <w:semiHidden/>
    <w:rPr>
      <w:sz w:val="20"/>
      <w:szCs w:val="20"/>
      <w:lang w:val="en-US" w:eastAsia="en-US"/>
    </w:rPr>
  </w:style>
  <w:style w:type="paragraph" w:styleId="Footer">
    <w:name w:val="footer"/>
    <w:basedOn w:val="Normal"/>
    <w:next w:val="Normal"/>
    <w:link w:val="FooterChar"/>
    <w:pPr>
      <w:tabs>
        <w:tab w:val="center" w:pos="4153"/>
        <w:tab w:val="right" w:pos="8306"/>
      </w:tabs>
    </w:pPr>
  </w:style>
  <w:style w:type="character" w:customStyle="1" w:styleId="FooterChar">
    <w:name w:val="Footer Char"/>
    <w:basedOn w:val="DefaultParagraphFont"/>
    <w:link w:val="Footer"/>
    <w:semiHidden/>
    <w:rPr>
      <w:sz w:val="20"/>
      <w:szCs w:val="20"/>
      <w:lang w:val="en-US" w:eastAsia="en-US"/>
    </w:rPr>
  </w:style>
  <w:style w:type="paragraph" w:styleId="BalloonText">
    <w:name w:val="Balloon Text"/>
    <w:basedOn w:val="Normal"/>
    <w:link w:val="BalloonTextChar"/>
    <w:semiHidden/>
    <w:rPr>
      <w:rFonts w:ascii="Tahoma" w:eastAsia="Tahoma" w:hAnsi="Tahoma" w:cs="Tahoma"/>
      <w:sz w:val="16"/>
      <w:szCs w:val="16"/>
    </w:rPr>
  </w:style>
  <w:style w:type="character" w:customStyle="1" w:styleId="BalloonTextChar">
    <w:name w:val="Balloon Text Char"/>
    <w:basedOn w:val="DefaultParagraphFont"/>
    <w:link w:val="BalloonText"/>
    <w:semiHidden/>
    <w:rPr>
      <w:sz w:val="0"/>
      <w:szCs w:val="0"/>
      <w:lang w:val="en-US" w:eastAsia="en-US"/>
    </w:rPr>
  </w:style>
  <w:style w:type="character" w:styleId="PageNumber">
    <w:name w:val="page number"/>
    <w:basedOn w:val="DefaultParagraphFont"/>
    <w:rPr>
      <w:rFonts w:cs="Times New Roman"/>
    </w:rPr>
  </w:style>
  <w:style w:type="character" w:styleId="Hyperlink">
    <w:name w:val="Hyperlink"/>
    <w:basedOn w:val="DefaultParagraphFont"/>
    <w:rPr>
      <w:rFonts w:cs="Times New Roman"/>
      <w:color w:val="0000FF"/>
      <w:u w:val="single"/>
    </w:rPr>
  </w:style>
  <w:style w:type="table" w:styleId="TableGrid">
    <w:name w:val="Table Grid"/>
    <w:basedOn w:val="TableNormal"/>
    <w:uiPriority w:val="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pPr>
      <w:ind w:left="720"/>
      <w:contextualSpacing/>
    </w:pPr>
  </w:style>
  <w:style w:type="character" w:styleId="CommentReference">
    <w:name w:val="annotation reference"/>
    <w:basedOn w:val="DefaultParagraphFont"/>
    <w:uiPriority w:val="99"/>
    <w:semiHidden/>
    <w:unhideWhenUsed/>
    <w:rsid w:val="002432C7"/>
    <w:rPr>
      <w:sz w:val="16"/>
      <w:szCs w:val="16"/>
    </w:rPr>
  </w:style>
  <w:style w:type="paragraph" w:styleId="CommentText">
    <w:name w:val="annotation text"/>
    <w:basedOn w:val="Normal"/>
    <w:link w:val="CommentTextChar"/>
    <w:uiPriority w:val="99"/>
    <w:semiHidden/>
    <w:unhideWhenUsed/>
    <w:rsid w:val="002432C7"/>
  </w:style>
  <w:style w:type="character" w:customStyle="1" w:styleId="CommentTextChar">
    <w:name w:val="Comment Text Char"/>
    <w:basedOn w:val="DefaultParagraphFont"/>
    <w:link w:val="CommentText"/>
    <w:uiPriority w:val="99"/>
    <w:semiHidden/>
    <w:rsid w:val="002432C7"/>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2432C7"/>
    <w:rPr>
      <w:b/>
      <w:bCs/>
    </w:rPr>
  </w:style>
  <w:style w:type="character" w:customStyle="1" w:styleId="CommentSubjectChar">
    <w:name w:val="Comment Subject Char"/>
    <w:basedOn w:val="CommentTextChar"/>
    <w:link w:val="CommentSubject"/>
    <w:uiPriority w:val="99"/>
    <w:semiHidden/>
    <w:rsid w:val="002432C7"/>
    <w:rPr>
      <w:b/>
      <w:bCs/>
      <w:sz w:val="20"/>
      <w:szCs w:val="20"/>
      <w:lang w:val="en-US" w:eastAsia="en-US"/>
    </w:rPr>
  </w:style>
  <w:style w:type="paragraph" w:styleId="ListParagraph">
    <w:name w:val="List Paragraph"/>
    <w:basedOn w:val="Normal"/>
    <w:uiPriority w:val="34"/>
    <w:qFormat/>
    <w:rsid w:val="00BB16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462207">
      <w:bodyDiv w:val="1"/>
      <w:marLeft w:val="0"/>
      <w:marRight w:val="0"/>
      <w:marTop w:val="0"/>
      <w:marBottom w:val="0"/>
      <w:divBdr>
        <w:top w:val="none" w:sz="0" w:space="0" w:color="auto"/>
        <w:left w:val="none" w:sz="0" w:space="0" w:color="auto"/>
        <w:bottom w:val="none" w:sz="0" w:space="0" w:color="auto"/>
        <w:right w:val="none" w:sz="0" w:space="0" w:color="auto"/>
      </w:divBdr>
    </w:div>
    <w:div w:id="1139296958">
      <w:bodyDiv w:val="1"/>
      <w:marLeft w:val="0"/>
      <w:marRight w:val="0"/>
      <w:marTop w:val="0"/>
      <w:marBottom w:val="0"/>
      <w:divBdr>
        <w:top w:val="none" w:sz="0" w:space="0" w:color="auto"/>
        <w:left w:val="none" w:sz="0" w:space="0" w:color="auto"/>
        <w:bottom w:val="none" w:sz="0" w:space="0" w:color="auto"/>
        <w:right w:val="none" w:sz="0" w:space="0" w:color="auto"/>
      </w:divBdr>
    </w:div>
    <w:div w:id="1701780226">
      <w:bodyDiv w:val="1"/>
      <w:marLeft w:val="0"/>
      <w:marRight w:val="0"/>
      <w:marTop w:val="0"/>
      <w:marBottom w:val="0"/>
      <w:divBdr>
        <w:top w:val="none" w:sz="0" w:space="0" w:color="auto"/>
        <w:left w:val="none" w:sz="0" w:space="0" w:color="auto"/>
        <w:bottom w:val="none" w:sz="0" w:space="0" w:color="auto"/>
        <w:right w:val="none" w:sz="0" w:space="0" w:color="auto"/>
      </w:divBdr>
    </w:div>
    <w:div w:id="1853832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adiologyResearch@uhs.nhs.uk" TargetMode="External"/><Relationship Id="rId13" Type="http://schemas.openxmlformats.org/officeDocument/2006/relationships/hyperlink" Target="https://www.uhs.nhs.uk/Media/Southampton-Clinical-Research/Downloads/Joint-Partnership-Policy-and-Guidance-on-Pre-clinical-and-Clinical-Research-Publications.pdf" TargetMode="External"/><Relationship Id="rId18" Type="http://schemas.openxmlformats.org/officeDocument/2006/relationships/hyperlink" Target="mailto:finrhub@soton.ac.u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hra.nhs.uk/" TargetMode="External"/><Relationship Id="rId7" Type="http://schemas.openxmlformats.org/officeDocument/2006/relationships/endnotes" Target="endnotes.xml"/><Relationship Id="rId12" Type="http://schemas.openxmlformats.org/officeDocument/2006/relationships/hyperlink" Target="mailto:researchgrants@uhs.nhs.uk" TargetMode="External"/><Relationship Id="rId17" Type="http://schemas.openxmlformats.org/officeDocument/2006/relationships/hyperlink" Target="mailto:researchgrants@uhs.nhs.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esearchmanagement@uhs.nhs.uk" TargetMode="External"/><Relationship Id="rId20" Type="http://schemas.openxmlformats.org/officeDocument/2006/relationships/hyperlink" Target="https://www.gov.uk/government/organisations/medicines-and-healthcare-products-regulatory-agency"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rhub@soton.ac.u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rgoinfo@soton.ac.uk" TargetMode="External"/><Relationship Id="rId23" Type="http://schemas.openxmlformats.org/officeDocument/2006/relationships/hyperlink" Target="https://local.nihr.ac.uk/lcrn/wessex/" TargetMode="External"/><Relationship Id="rId28" Type="http://schemas.openxmlformats.org/officeDocument/2006/relationships/theme" Target="theme/theme1.xml"/><Relationship Id="rId10" Type="http://schemas.openxmlformats.org/officeDocument/2006/relationships/hyperlink" Target="http://bit.ly/RIMGform" TargetMode="External"/><Relationship Id="rId19" Type="http://schemas.openxmlformats.org/officeDocument/2006/relationships/hyperlink" Target="https://www.rds-sc.nihr.ac.uk/"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RadiologyResearch@uhs.nhs.uk" TargetMode="External"/><Relationship Id="rId14" Type="http://schemas.openxmlformats.org/officeDocument/2006/relationships/hyperlink" Target="mailto:sponsor@uhs.nhs.uk" TargetMode="External"/><Relationship Id="rId22" Type="http://schemas.openxmlformats.org/officeDocument/2006/relationships/hyperlink" Target="https://learn.nihr.ac.uk/"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12" ma:contentTypeDescription="Create a new document." ma:contentTypeScope="" ma:versionID="194266b733eda47345ebfa172adb9d36">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2a6712555b969d8109319ac60c0ff03e"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URL xmlns="e269b097-0687-4382-95a6-d1187d84b2a1" xsi:nil="true"/>
  </documentManagement>
</p:properties>
</file>

<file path=customXml/itemProps1.xml><?xml version="1.0" encoding="utf-8"?>
<ds:datastoreItem xmlns:ds="http://schemas.openxmlformats.org/officeDocument/2006/customXml" ds:itemID="{6C2C2A14-8F79-481A-BC07-AB5541E0A0C4}">
  <ds:schemaRefs>
    <ds:schemaRef ds:uri="http://schemas.openxmlformats.org/officeDocument/2006/bibliography"/>
  </ds:schemaRefs>
</ds:datastoreItem>
</file>

<file path=customXml/itemProps2.xml><?xml version="1.0" encoding="utf-8"?>
<ds:datastoreItem xmlns:ds="http://schemas.openxmlformats.org/officeDocument/2006/customXml" ds:itemID="{8E811C16-BF8F-4FB8-AF8C-4A284762BA4C}"/>
</file>

<file path=customXml/itemProps3.xml><?xml version="1.0" encoding="utf-8"?>
<ds:datastoreItem xmlns:ds="http://schemas.openxmlformats.org/officeDocument/2006/customXml" ds:itemID="{1592A490-7729-4CED-9954-BB5346944126}"/>
</file>

<file path=customXml/itemProps4.xml><?xml version="1.0" encoding="utf-8"?>
<ds:datastoreItem xmlns:ds="http://schemas.openxmlformats.org/officeDocument/2006/customXml" ds:itemID="{B15B536F-E6E3-4299-9788-99AA0725EC6E}"/>
</file>

<file path=docProps/app.xml><?xml version="1.0" encoding="utf-8"?>
<Properties xmlns="http://schemas.openxmlformats.org/officeDocument/2006/extended-properties" xmlns:vt="http://schemas.openxmlformats.org/officeDocument/2006/docPropsVTypes">
  <Template>Normal.dotm</Template>
  <TotalTime>1</TotalTime>
  <Pages>7</Pages>
  <Words>1430</Words>
  <Characters>8714</Characters>
  <Application>Microsoft Office Word</Application>
  <DocSecurity>0</DocSecurity>
  <Lines>348</Lines>
  <Paragraphs>123</Paragraphs>
  <ScaleCrop>false</ScaleCrop>
  <HeadingPairs>
    <vt:vector size="2" baseType="variant">
      <vt:variant>
        <vt:lpstr>Title</vt:lpstr>
      </vt:variant>
      <vt:variant>
        <vt:i4>1</vt:i4>
      </vt:variant>
    </vt:vector>
  </HeadingPairs>
  <TitlesOfParts>
    <vt:vector size="1" baseType="lpstr">
      <vt:lpstr>Research imaging proposal form</vt:lpstr>
    </vt:vector>
  </TitlesOfParts>
  <Company>UHS</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imaging proposal form</dc:title>
  <dc:subject>Research imaging proposal form</dc:subject>
  <dc:creator>Katherine Barnes</dc:creator>
  <cp:lastModifiedBy>Galea I.</cp:lastModifiedBy>
  <cp:revision>3</cp:revision>
  <cp:lastPrinted>2015-02-12T10:57:00Z</cp:lastPrinted>
  <dcterms:created xsi:type="dcterms:W3CDTF">2020-06-05T12:08:00Z</dcterms:created>
  <dcterms:modified xsi:type="dcterms:W3CDTF">2020-06-05T12:09:00Z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ies>
</file>